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155" w:rsidRPr="00CC2281" w:rsidRDefault="00EB7155" w:rsidP="00380F7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C2281">
        <w:rPr>
          <w:rFonts w:ascii="TH SarabunPSK" w:hAnsi="TH SarabunPSK" w:cs="TH SarabunPSK"/>
          <w:b/>
          <w:bCs/>
          <w:sz w:val="36"/>
          <w:szCs w:val="36"/>
          <w:cs/>
        </w:rPr>
        <w:t xml:space="preserve">ส่วนที่ </w:t>
      </w:r>
      <w:r w:rsidR="00D75749" w:rsidRPr="00CC2281">
        <w:rPr>
          <w:rFonts w:ascii="TH SarabunPSK" w:hAnsi="TH SarabunPSK" w:cs="TH SarabunPSK"/>
          <w:b/>
          <w:bCs/>
          <w:sz w:val="36"/>
          <w:szCs w:val="36"/>
          <w:cs/>
        </w:rPr>
        <w:t>๑</w:t>
      </w:r>
    </w:p>
    <w:p w:rsidR="00EB7155" w:rsidRPr="00CC2281" w:rsidRDefault="00E4110F">
      <w:pPr>
        <w:pStyle w:val="6"/>
        <w:spacing w:before="0"/>
        <w:rPr>
          <w:rFonts w:ascii="TH SarabunPSK" w:hAnsi="TH SarabunPSK" w:cs="TH SarabunPSK"/>
          <w:sz w:val="36"/>
          <w:szCs w:val="36"/>
        </w:rPr>
      </w:pPr>
      <w:r w:rsidRPr="00CC2281">
        <w:rPr>
          <w:rFonts w:ascii="TH SarabunPSK" w:hAnsi="TH SarabunPSK" w:cs="TH SarabunPSK" w:hint="cs"/>
          <w:sz w:val="36"/>
          <w:szCs w:val="36"/>
          <w:cs/>
        </w:rPr>
        <w:t>สภาพทั่วไปและข้อมูลพื้นฐาน</w:t>
      </w:r>
    </w:p>
    <w:p w:rsidR="002F058F" w:rsidRPr="002F058F" w:rsidRDefault="002F058F" w:rsidP="002F058F">
      <w:pPr>
        <w:rPr>
          <w:cs/>
        </w:rPr>
      </w:pPr>
    </w:p>
    <w:p w:rsidR="002F058F" w:rsidRPr="002F058F" w:rsidRDefault="002F058F" w:rsidP="007D5B6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F058F">
        <w:rPr>
          <w:rFonts w:ascii="TH SarabunPSK" w:hAnsi="TH SarabunPSK" w:cs="TH SarabunPSK"/>
          <w:b/>
          <w:bCs/>
          <w:sz w:val="32"/>
          <w:szCs w:val="32"/>
          <w:cs/>
        </w:rPr>
        <w:t>ประวัติความเป็นมา</w:t>
      </w:r>
      <w:r w:rsidRPr="002F058F">
        <w:rPr>
          <w:rFonts w:ascii="TH SarabunPSK" w:hAnsi="TH SarabunPSK" w:cs="TH SarabunPSK" w:hint="cs"/>
          <w:b/>
          <w:bCs/>
          <w:sz w:val="32"/>
          <w:szCs w:val="32"/>
          <w:cs/>
        </w:rPr>
        <w:t>ของตำบล</w:t>
      </w:r>
      <w:proofErr w:type="spellStart"/>
      <w:r w:rsidRPr="002F058F">
        <w:rPr>
          <w:rFonts w:ascii="TH SarabunPSK" w:hAnsi="TH SarabunPSK" w:cs="TH SarabunPSK" w:hint="cs"/>
          <w:b/>
          <w:bCs/>
          <w:sz w:val="32"/>
          <w:szCs w:val="32"/>
          <w:cs/>
        </w:rPr>
        <w:t>พนาง</w:t>
      </w:r>
      <w:proofErr w:type="spellEnd"/>
      <w:r w:rsidRPr="002F058F">
        <w:rPr>
          <w:rFonts w:ascii="TH SarabunPSK" w:hAnsi="TH SarabunPSK" w:cs="TH SarabunPSK" w:hint="cs"/>
          <w:b/>
          <w:bCs/>
          <w:sz w:val="32"/>
          <w:szCs w:val="32"/>
          <w:cs/>
        </w:rPr>
        <w:t>ตุง</w:t>
      </w:r>
    </w:p>
    <w:p w:rsidR="00107A88" w:rsidRDefault="002F058F" w:rsidP="002F058F">
      <w:pPr>
        <w:spacing w:before="240"/>
        <w:jc w:val="thaiDistribute"/>
        <w:rPr>
          <w:rFonts w:ascii="TH SarabunPSK" w:hAnsi="TH SarabunPSK" w:cs="TH SarabunPSK"/>
          <w:szCs w:val="32"/>
          <w:cs/>
        </w:rPr>
      </w:pPr>
      <w:r w:rsidRPr="002F058F">
        <w:rPr>
          <w:rFonts w:ascii="TH SarabunPSK" w:hAnsi="TH SarabunPSK" w:cs="TH SarabunPSK"/>
          <w:szCs w:val="32"/>
          <w:cs/>
        </w:rPr>
        <w:tab/>
      </w:r>
      <w:r w:rsidRPr="002F058F">
        <w:rPr>
          <w:rFonts w:ascii="TH SarabunPSK" w:hAnsi="TH SarabunPSK" w:cs="TH SarabunPSK"/>
          <w:szCs w:val="32"/>
          <w:cs/>
        </w:rPr>
        <w:tab/>
      </w:r>
      <w:r w:rsidR="00356DA7">
        <w:rPr>
          <w:rFonts w:ascii="TH SarabunPSK" w:hAnsi="TH SarabunPSK" w:cs="TH SarabunPSK" w:hint="cs"/>
          <w:szCs w:val="32"/>
          <w:cs/>
        </w:rPr>
        <w:t>เรื่องราวและ</w:t>
      </w:r>
      <w:r w:rsidR="00107A88">
        <w:rPr>
          <w:rFonts w:ascii="TH SarabunPSK" w:hAnsi="TH SarabunPSK" w:cs="TH SarabunPSK" w:hint="cs"/>
          <w:szCs w:val="32"/>
          <w:cs/>
        </w:rPr>
        <w:t>ประวัติ</w:t>
      </w:r>
      <w:r w:rsidR="00356DA7">
        <w:rPr>
          <w:rFonts w:ascii="TH SarabunPSK" w:hAnsi="TH SarabunPSK" w:cs="TH SarabunPSK" w:hint="cs"/>
          <w:szCs w:val="32"/>
          <w:cs/>
        </w:rPr>
        <w:t>ความเป็นมาของชุมชน</w:t>
      </w:r>
      <w:proofErr w:type="spellStart"/>
      <w:r w:rsidR="00356DA7">
        <w:rPr>
          <w:rFonts w:ascii="TH SarabunPSK" w:hAnsi="TH SarabunPSK" w:cs="TH SarabunPSK" w:hint="cs"/>
          <w:szCs w:val="32"/>
          <w:cs/>
        </w:rPr>
        <w:t>พนาง</w:t>
      </w:r>
      <w:proofErr w:type="spellEnd"/>
      <w:r w:rsidR="00356DA7">
        <w:rPr>
          <w:rFonts w:ascii="TH SarabunPSK" w:hAnsi="TH SarabunPSK" w:cs="TH SarabunPSK" w:hint="cs"/>
          <w:szCs w:val="32"/>
          <w:cs/>
        </w:rPr>
        <w:t xml:space="preserve">ตุง </w:t>
      </w:r>
      <w:r w:rsidR="006B4D09">
        <w:rPr>
          <w:rFonts w:ascii="TH SarabunPSK" w:hAnsi="TH SarabunPSK" w:cs="TH SarabunPSK" w:hint="cs"/>
          <w:szCs w:val="32"/>
          <w:cs/>
        </w:rPr>
        <w:t>(ทะเลน้อย) จาก</w:t>
      </w:r>
      <w:r w:rsidR="00356DA7">
        <w:rPr>
          <w:rFonts w:ascii="TH SarabunPSK" w:hAnsi="TH SarabunPSK" w:cs="TH SarabunPSK" w:hint="cs"/>
          <w:szCs w:val="32"/>
          <w:cs/>
        </w:rPr>
        <w:t>คำบอกเล</w:t>
      </w:r>
      <w:r w:rsidR="00435B77">
        <w:rPr>
          <w:rFonts w:ascii="TH SarabunPSK" w:hAnsi="TH SarabunPSK" w:cs="TH SarabunPSK" w:hint="cs"/>
          <w:szCs w:val="32"/>
          <w:cs/>
        </w:rPr>
        <w:t>่า</w:t>
      </w:r>
      <w:r w:rsidR="00597571">
        <w:rPr>
          <w:rFonts w:ascii="TH SarabunPSK" w:hAnsi="TH SarabunPSK" w:cs="TH SarabunPSK" w:hint="cs"/>
          <w:szCs w:val="32"/>
          <w:cs/>
        </w:rPr>
        <w:t xml:space="preserve"> </w:t>
      </w:r>
      <w:r w:rsidR="00356DA7">
        <w:rPr>
          <w:rFonts w:ascii="TH SarabunPSK" w:hAnsi="TH SarabunPSK" w:cs="TH SarabunPSK" w:hint="cs"/>
          <w:szCs w:val="32"/>
          <w:cs/>
        </w:rPr>
        <w:t>ตำนาน นิทานพื้นบ้าน</w:t>
      </w:r>
      <w:r w:rsidR="00597571">
        <w:rPr>
          <w:rFonts w:ascii="TH SarabunPSK" w:hAnsi="TH SarabunPSK" w:cs="TH SarabunPSK" w:hint="cs"/>
          <w:szCs w:val="32"/>
          <w:cs/>
        </w:rPr>
        <w:t xml:space="preserve"> ความสอดคล้องทางด้านประวัติศาสตร์ </w:t>
      </w:r>
      <w:r w:rsidR="00356DA7">
        <w:rPr>
          <w:rFonts w:ascii="TH SarabunPSK" w:hAnsi="TH SarabunPSK" w:cs="TH SarabunPSK" w:hint="cs"/>
          <w:szCs w:val="32"/>
          <w:cs/>
        </w:rPr>
        <w:t>เอกสาร</w:t>
      </w:r>
      <w:r w:rsidR="006B4D09">
        <w:rPr>
          <w:rFonts w:ascii="TH SarabunPSK" w:hAnsi="TH SarabunPSK" w:cs="TH SarabunPSK" w:hint="cs"/>
          <w:szCs w:val="32"/>
          <w:cs/>
        </w:rPr>
        <w:t>ตำรา</w:t>
      </w:r>
      <w:r w:rsidR="00597571">
        <w:rPr>
          <w:rFonts w:ascii="TH SarabunPSK" w:hAnsi="TH SarabunPSK" w:cs="TH SarabunPSK" w:hint="cs"/>
          <w:szCs w:val="32"/>
          <w:cs/>
        </w:rPr>
        <w:t xml:space="preserve"> </w:t>
      </w:r>
      <w:r w:rsidR="006B4D09">
        <w:rPr>
          <w:rFonts w:ascii="TH SarabunPSK" w:hAnsi="TH SarabunPSK" w:cs="TH SarabunPSK" w:hint="cs"/>
          <w:szCs w:val="32"/>
          <w:cs/>
        </w:rPr>
        <w:t>งานวิจัย และ</w:t>
      </w:r>
      <w:r w:rsidR="00597571">
        <w:rPr>
          <w:rFonts w:ascii="TH SarabunPSK" w:hAnsi="TH SarabunPSK" w:cs="TH SarabunPSK" w:hint="cs"/>
          <w:szCs w:val="32"/>
          <w:cs/>
        </w:rPr>
        <w:t>ข้อมูล</w:t>
      </w:r>
      <w:r w:rsidR="006B4D09">
        <w:rPr>
          <w:rFonts w:ascii="TH SarabunPSK" w:hAnsi="TH SarabunPSK" w:cs="TH SarabunPSK" w:hint="cs"/>
          <w:szCs w:val="32"/>
          <w:cs/>
        </w:rPr>
        <w:t xml:space="preserve">ทางการปกครองของรัฐ </w:t>
      </w:r>
      <w:r w:rsidR="00597571">
        <w:rPr>
          <w:rFonts w:ascii="TH SarabunPSK" w:hAnsi="TH SarabunPSK" w:cs="TH SarabunPSK" w:hint="cs"/>
          <w:szCs w:val="32"/>
          <w:cs/>
        </w:rPr>
        <w:t>ที่มีข้อมูล</w:t>
      </w:r>
      <w:r w:rsidR="006B4D09">
        <w:rPr>
          <w:rFonts w:ascii="TH SarabunPSK" w:hAnsi="TH SarabunPSK" w:cs="TH SarabunPSK" w:hint="cs"/>
          <w:szCs w:val="32"/>
          <w:cs/>
        </w:rPr>
        <w:t>เกี่ยวพัน</w:t>
      </w:r>
      <w:r w:rsidR="004B28CE">
        <w:rPr>
          <w:rFonts w:ascii="TH SarabunPSK" w:hAnsi="TH SarabunPSK" w:cs="TH SarabunPSK" w:hint="cs"/>
          <w:szCs w:val="32"/>
          <w:cs/>
        </w:rPr>
        <w:t>กับ</w:t>
      </w:r>
      <w:r w:rsidR="00356DA7">
        <w:rPr>
          <w:rFonts w:ascii="TH SarabunPSK" w:hAnsi="TH SarabunPSK" w:cs="TH SarabunPSK" w:hint="cs"/>
          <w:szCs w:val="32"/>
          <w:cs/>
        </w:rPr>
        <w:t>ประวัติศาสตร์</w:t>
      </w:r>
      <w:r w:rsidR="006B4D09">
        <w:rPr>
          <w:rFonts w:ascii="TH SarabunPSK" w:hAnsi="TH SarabunPSK" w:cs="TH SarabunPSK" w:hint="cs"/>
          <w:szCs w:val="32"/>
          <w:cs/>
        </w:rPr>
        <w:t>ชุมชน</w:t>
      </w:r>
      <w:proofErr w:type="spellStart"/>
      <w:r w:rsidR="00597571">
        <w:rPr>
          <w:rFonts w:ascii="TH SarabunPSK" w:hAnsi="TH SarabunPSK" w:cs="TH SarabunPSK" w:hint="cs"/>
          <w:szCs w:val="32"/>
          <w:cs/>
        </w:rPr>
        <w:t>พนาง</w:t>
      </w:r>
      <w:proofErr w:type="spellEnd"/>
      <w:r w:rsidR="00597571">
        <w:rPr>
          <w:rFonts w:ascii="TH SarabunPSK" w:hAnsi="TH SarabunPSK" w:cs="TH SarabunPSK" w:hint="cs"/>
          <w:szCs w:val="32"/>
          <w:cs/>
        </w:rPr>
        <w:t xml:space="preserve">ตุง </w:t>
      </w:r>
      <w:r w:rsidR="006B4D09">
        <w:rPr>
          <w:rFonts w:ascii="TH SarabunPSK" w:hAnsi="TH SarabunPSK" w:cs="TH SarabunPSK" w:hint="cs"/>
          <w:szCs w:val="32"/>
          <w:cs/>
        </w:rPr>
        <w:t>มาจากหลายที่ หลายแห่ง หลายเรื่องราว ซึ่ง</w:t>
      </w:r>
      <w:r w:rsidR="0065762E">
        <w:rPr>
          <w:rFonts w:ascii="TH SarabunPSK" w:hAnsi="TH SarabunPSK" w:cs="TH SarabunPSK" w:hint="cs"/>
          <w:szCs w:val="32"/>
          <w:cs/>
        </w:rPr>
        <w:t>สามารถเรียบเรียงแยกออกมาเป็นสองส่วน</w:t>
      </w:r>
      <w:r w:rsidR="004B28CE">
        <w:rPr>
          <w:rFonts w:ascii="TH SarabunPSK" w:hAnsi="TH SarabunPSK" w:cs="TH SarabunPSK" w:hint="cs"/>
          <w:szCs w:val="32"/>
          <w:cs/>
        </w:rPr>
        <w:t>ที่สำคัญ</w:t>
      </w:r>
      <w:r w:rsidR="00435B77">
        <w:rPr>
          <w:rFonts w:ascii="TH SarabunPSK" w:hAnsi="TH SarabunPSK" w:cs="TH SarabunPSK" w:hint="cs"/>
          <w:szCs w:val="32"/>
          <w:cs/>
        </w:rPr>
        <w:t xml:space="preserve"> </w:t>
      </w:r>
      <w:r w:rsidR="004B28CE">
        <w:rPr>
          <w:rFonts w:ascii="TH SarabunPSK" w:hAnsi="TH SarabunPSK" w:cs="TH SarabunPSK" w:hint="cs"/>
          <w:szCs w:val="32"/>
          <w:cs/>
        </w:rPr>
        <w:t>ก็</w:t>
      </w:r>
      <w:r w:rsidR="007D5B68">
        <w:rPr>
          <w:rFonts w:ascii="TH SarabunPSK" w:hAnsi="TH SarabunPSK" w:cs="TH SarabunPSK" w:hint="cs"/>
          <w:szCs w:val="32"/>
          <w:cs/>
        </w:rPr>
        <w:t>คือ ส่วนแรก</w:t>
      </w:r>
      <w:r w:rsidR="0065762E">
        <w:rPr>
          <w:rFonts w:ascii="TH SarabunPSK" w:hAnsi="TH SarabunPSK" w:cs="TH SarabunPSK" w:hint="cs"/>
          <w:szCs w:val="32"/>
          <w:cs/>
        </w:rPr>
        <w:t>“ตั้งหลัก”เป็นเรื่องราวว่าด้วยต้นกำเนิดแหล่งที่อยู่ครั้งแรก แต่ไม่ได้</w:t>
      </w:r>
      <w:r w:rsidR="006B4D09">
        <w:rPr>
          <w:rFonts w:ascii="TH SarabunPSK" w:hAnsi="TH SarabunPSK" w:cs="TH SarabunPSK" w:hint="cs"/>
          <w:szCs w:val="32"/>
          <w:cs/>
        </w:rPr>
        <w:t>อยู่</w:t>
      </w:r>
      <w:r w:rsidR="0065762E">
        <w:rPr>
          <w:rFonts w:ascii="TH SarabunPSK" w:hAnsi="TH SarabunPSK" w:cs="TH SarabunPSK" w:hint="cs"/>
          <w:szCs w:val="32"/>
          <w:cs/>
        </w:rPr>
        <w:t>อาศัย</w:t>
      </w:r>
      <w:r w:rsidR="006B4D09">
        <w:rPr>
          <w:rFonts w:ascii="TH SarabunPSK" w:hAnsi="TH SarabunPSK" w:cs="TH SarabunPSK" w:hint="cs"/>
          <w:szCs w:val="32"/>
          <w:cs/>
        </w:rPr>
        <w:t>นับเนื่อง</w:t>
      </w:r>
      <w:r w:rsidR="007D5B68">
        <w:rPr>
          <w:rFonts w:ascii="TH SarabunPSK" w:hAnsi="TH SarabunPSK" w:cs="TH SarabunPSK" w:hint="cs"/>
          <w:szCs w:val="32"/>
          <w:cs/>
        </w:rPr>
        <w:t>ในเวลาต่อมา กับส่วนที่สอง</w:t>
      </w:r>
      <w:r w:rsidR="0065762E">
        <w:rPr>
          <w:rFonts w:ascii="TH SarabunPSK" w:hAnsi="TH SarabunPSK" w:cs="TH SarabunPSK" w:hint="cs"/>
          <w:szCs w:val="32"/>
          <w:cs/>
        </w:rPr>
        <w:t>“ปักฐาน”ที่กลุ่มชนชาวเลน้อยได้เริ่มตั้งรกฝังรากลงไป</w:t>
      </w:r>
      <w:r w:rsidR="006B4D09">
        <w:rPr>
          <w:rFonts w:ascii="TH SarabunPSK" w:hAnsi="TH SarabunPSK" w:cs="TH SarabunPSK" w:hint="cs"/>
          <w:szCs w:val="32"/>
          <w:cs/>
        </w:rPr>
        <w:t xml:space="preserve"> </w:t>
      </w:r>
      <w:r w:rsidR="0065762E">
        <w:rPr>
          <w:rFonts w:ascii="TH SarabunPSK" w:hAnsi="TH SarabunPSK" w:cs="TH SarabunPSK" w:hint="cs"/>
          <w:szCs w:val="32"/>
          <w:cs/>
        </w:rPr>
        <w:t>และอยู่อาศัยเป็นการถาวร</w:t>
      </w:r>
      <w:r w:rsidR="00092B58">
        <w:rPr>
          <w:rFonts w:ascii="TH SarabunPSK" w:hAnsi="TH SarabunPSK" w:cs="TH SarabunPSK" w:hint="cs"/>
          <w:szCs w:val="32"/>
          <w:cs/>
        </w:rPr>
        <w:t xml:space="preserve"> </w:t>
      </w:r>
      <w:r w:rsidR="00E97FD8">
        <w:rPr>
          <w:rFonts w:ascii="TH SarabunPSK" w:hAnsi="TH SarabunPSK" w:cs="TH SarabunPSK" w:hint="cs"/>
          <w:szCs w:val="32"/>
          <w:cs/>
        </w:rPr>
        <w:t>มี</w:t>
      </w:r>
      <w:r w:rsidR="00092B58">
        <w:rPr>
          <w:rFonts w:ascii="TH SarabunPSK" w:hAnsi="TH SarabunPSK" w:cs="TH SarabunPSK" w:hint="cs"/>
          <w:szCs w:val="32"/>
          <w:cs/>
        </w:rPr>
        <w:t>บทความส่วนหนึ่งในงานวิจัย</w:t>
      </w:r>
      <w:r w:rsidR="00CE5E56">
        <w:rPr>
          <w:rFonts w:ascii="TH SarabunPSK" w:hAnsi="TH SarabunPSK" w:cs="TH SarabunPSK" w:hint="cs"/>
          <w:szCs w:val="32"/>
          <w:cs/>
        </w:rPr>
        <w:t xml:space="preserve"> </w:t>
      </w:r>
      <w:r w:rsidR="00092B58">
        <w:rPr>
          <w:rFonts w:ascii="TH SarabunPSK" w:hAnsi="TH SarabunPSK" w:cs="TH SarabunPSK" w:hint="cs"/>
          <w:szCs w:val="32"/>
          <w:cs/>
        </w:rPr>
        <w:t>ที่ผู้ทรงคุณวุฒิได้เรียบเรียงเอาไว้ดังนี้</w:t>
      </w:r>
    </w:p>
    <w:p w:rsidR="00B80A69" w:rsidRPr="00702C30" w:rsidRDefault="0065762E" w:rsidP="00E56F04">
      <w:pPr>
        <w:tabs>
          <w:tab w:val="left" w:pos="1418"/>
        </w:tabs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702C30">
        <w:rPr>
          <w:rFonts w:ascii="TH SarabunPSK" w:hAnsi="TH SarabunPSK" w:cs="TH SarabunPSK" w:hint="cs"/>
          <w:b/>
          <w:bCs/>
          <w:szCs w:val="32"/>
          <w:cs/>
        </w:rPr>
        <w:tab/>
      </w:r>
      <w:r w:rsidRPr="00702C30">
        <w:rPr>
          <w:rFonts w:ascii="TH SarabunPSK" w:hAnsi="TH SarabunPSK" w:cs="TH SarabunPSK" w:hint="cs"/>
          <w:b/>
          <w:bCs/>
          <w:szCs w:val="32"/>
          <w:cs/>
        </w:rPr>
        <w:tab/>
        <w:t>ตั้งหลัก “บ้านกลาง” “บ้านกล้วย”</w:t>
      </w:r>
    </w:p>
    <w:p w:rsidR="00370444" w:rsidRDefault="004B28CE" w:rsidP="0070671E">
      <w:pPr>
        <w:ind w:firstLine="144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โหม</w:t>
      </w:r>
      <w:proofErr w:type="spellStart"/>
      <w:r>
        <w:rPr>
          <w:rFonts w:ascii="TH SarabunPSK" w:hAnsi="TH SarabunPSK" w:cs="TH SarabunPSK" w:hint="cs"/>
          <w:szCs w:val="32"/>
          <w:cs/>
        </w:rPr>
        <w:t>เล</w:t>
      </w:r>
      <w:proofErr w:type="spellEnd"/>
      <w:r>
        <w:rPr>
          <w:rFonts w:ascii="TH SarabunPSK" w:hAnsi="TH SarabunPSK" w:cs="TH SarabunPSK" w:hint="cs"/>
          <w:szCs w:val="32"/>
          <w:cs/>
        </w:rPr>
        <w:t>น้อย</w:t>
      </w:r>
      <w:r w:rsidR="00B80A69">
        <w:rPr>
          <w:rFonts w:ascii="TH SarabunPSK" w:hAnsi="TH SarabunPSK" w:cs="TH SarabunPSK" w:hint="cs"/>
          <w:szCs w:val="32"/>
          <w:cs/>
        </w:rPr>
        <w:t xml:space="preserve"> (ชาวทะเลน้อย) คำเรียกพื้นถิ่น </w:t>
      </w:r>
      <w:r>
        <w:rPr>
          <w:rFonts w:ascii="TH SarabunPSK" w:hAnsi="TH SarabunPSK" w:cs="TH SarabunPSK" w:hint="cs"/>
          <w:szCs w:val="32"/>
          <w:cs/>
        </w:rPr>
        <w:t>เป็นชื่อเรียกกลุ่มชาติพันธุ์ ที่ตั้งถิ่นฐานบนพื้นที่ชายขอบน้ำ</w:t>
      </w:r>
      <w:r w:rsidR="008D091B">
        <w:rPr>
          <w:rFonts w:ascii="TH SarabunPSK" w:hAnsi="TH SarabunPSK" w:cs="TH SarabunPSK" w:hint="cs"/>
          <w:szCs w:val="32"/>
          <w:cs/>
        </w:rPr>
        <w:t>“</w:t>
      </w:r>
      <w:proofErr w:type="spellStart"/>
      <w:r>
        <w:rPr>
          <w:rFonts w:ascii="TH SarabunPSK" w:hAnsi="TH SarabunPSK" w:cs="TH SarabunPSK" w:hint="cs"/>
          <w:szCs w:val="32"/>
          <w:cs/>
        </w:rPr>
        <w:t>เล</w:t>
      </w:r>
      <w:proofErr w:type="spellEnd"/>
      <w:r>
        <w:rPr>
          <w:rFonts w:ascii="TH SarabunPSK" w:hAnsi="TH SarabunPSK" w:cs="TH SarabunPSK" w:hint="cs"/>
          <w:szCs w:val="32"/>
          <w:cs/>
        </w:rPr>
        <w:t>น้อย”ของ</w:t>
      </w:r>
      <w:r w:rsidR="008D091B">
        <w:rPr>
          <w:rFonts w:ascii="TH SarabunPSK" w:hAnsi="TH SarabunPSK" w:cs="TH SarabunPSK" w:hint="cs"/>
          <w:szCs w:val="32"/>
          <w:cs/>
        </w:rPr>
        <w:t>“</w:t>
      </w:r>
      <w:r>
        <w:rPr>
          <w:rFonts w:ascii="TH SarabunPSK" w:hAnsi="TH SarabunPSK" w:cs="TH SarabunPSK" w:hint="cs"/>
          <w:szCs w:val="32"/>
          <w:cs/>
        </w:rPr>
        <w:t>ลุ่มน้ำทะเลสาบสงขลา”</w:t>
      </w:r>
      <w:r w:rsidR="00082DCE">
        <w:rPr>
          <w:rFonts w:ascii="TH SarabunPSK" w:hAnsi="TH SarabunPSK" w:cs="TH SarabunPSK" w:hint="cs"/>
          <w:szCs w:val="32"/>
          <w:cs/>
        </w:rPr>
        <w:t>การอ้างถึงแหล่งที่มา</w:t>
      </w:r>
      <w:r w:rsidR="00B80A69">
        <w:rPr>
          <w:rFonts w:ascii="TH SarabunPSK" w:hAnsi="TH SarabunPSK" w:cs="TH SarabunPSK" w:hint="cs"/>
          <w:szCs w:val="32"/>
          <w:cs/>
        </w:rPr>
        <w:t xml:space="preserve"> การย้อนรอยต่อการกระทำของ “โหม</w:t>
      </w:r>
      <w:proofErr w:type="spellStart"/>
      <w:r w:rsidR="00B80A69">
        <w:rPr>
          <w:rFonts w:ascii="TH SarabunPSK" w:hAnsi="TH SarabunPSK" w:cs="TH SarabunPSK" w:hint="cs"/>
          <w:szCs w:val="32"/>
          <w:cs/>
        </w:rPr>
        <w:t>เล</w:t>
      </w:r>
      <w:proofErr w:type="spellEnd"/>
      <w:r w:rsidR="00B80A69">
        <w:rPr>
          <w:rFonts w:ascii="TH SarabunPSK" w:hAnsi="TH SarabunPSK" w:cs="TH SarabunPSK" w:hint="cs"/>
          <w:szCs w:val="32"/>
          <w:cs/>
        </w:rPr>
        <w:t>น้อย”นั้นยังไม่มีความแน่ชัดในแง่เอกสารหลักฐาน และฐานวิจัยทางประวัติศาสตร์ที่ค้นลึกชัดเจนว่ามีความเป็นมาอย่างไร ความคลุมเครือย้อนแย้งนี้</w:t>
      </w:r>
      <w:r w:rsidR="00C52F24">
        <w:rPr>
          <w:rFonts w:ascii="TH SarabunPSK" w:hAnsi="TH SarabunPSK" w:cs="TH SarabunPSK" w:hint="cs"/>
          <w:szCs w:val="32"/>
          <w:cs/>
        </w:rPr>
        <w:t xml:space="preserve"> </w:t>
      </w:r>
      <w:r w:rsidR="00B80A69">
        <w:rPr>
          <w:rFonts w:ascii="TH SarabunPSK" w:hAnsi="TH SarabunPSK" w:cs="TH SarabunPSK" w:hint="cs"/>
          <w:szCs w:val="32"/>
          <w:cs/>
        </w:rPr>
        <w:t>คงมีเพียงการกล่าวอ้างถึงความน่าจะเป็นแห่ง“ต้นตอ ต้นเรื่อง”</w:t>
      </w:r>
      <w:r w:rsidR="00C52F24">
        <w:rPr>
          <w:rFonts w:ascii="TH SarabunPSK" w:hAnsi="TH SarabunPSK" w:cs="TH SarabunPSK" w:hint="cs"/>
          <w:szCs w:val="32"/>
          <w:cs/>
        </w:rPr>
        <w:t>ตามคำบอกเล่าของคุณตาคุณยาย</w:t>
      </w:r>
      <w:r w:rsidR="00B80A69">
        <w:rPr>
          <w:rFonts w:ascii="TH SarabunPSK" w:hAnsi="TH SarabunPSK" w:cs="TH SarabunPSK" w:hint="cs"/>
          <w:szCs w:val="32"/>
          <w:cs/>
        </w:rPr>
        <w:t>“โหม</w:t>
      </w:r>
      <w:proofErr w:type="spellStart"/>
      <w:r w:rsidR="00B80A69">
        <w:rPr>
          <w:rFonts w:ascii="TH SarabunPSK" w:hAnsi="TH SarabunPSK" w:cs="TH SarabunPSK" w:hint="cs"/>
          <w:szCs w:val="32"/>
          <w:cs/>
        </w:rPr>
        <w:t>เล</w:t>
      </w:r>
      <w:proofErr w:type="spellEnd"/>
      <w:r w:rsidR="00B80A69">
        <w:rPr>
          <w:rFonts w:ascii="TH SarabunPSK" w:hAnsi="TH SarabunPSK" w:cs="TH SarabunPSK" w:hint="cs"/>
          <w:szCs w:val="32"/>
          <w:cs/>
        </w:rPr>
        <w:t>น้อย”ในอดีตมาเทียบเคียงกับหลักฐานทางประวัติศาสตร์ที่ใกล้เคียง ทั้งนี้ เกศรารัตน์ เพชรรักษ์ (๒๕๓๘</w:t>
      </w:r>
      <w:r w:rsidR="00B80A69">
        <w:rPr>
          <w:rFonts w:ascii="TH SarabunPSK" w:hAnsi="TH SarabunPSK" w:cs="TH SarabunPSK"/>
          <w:szCs w:val="32"/>
        </w:rPr>
        <w:t>:</w:t>
      </w:r>
      <w:r w:rsidR="00B80A69">
        <w:rPr>
          <w:rFonts w:ascii="TH SarabunPSK" w:hAnsi="TH SarabunPSK" w:cs="TH SarabunPSK" w:hint="cs"/>
          <w:szCs w:val="32"/>
          <w:cs/>
        </w:rPr>
        <w:t>๖) ระบุว่า“โหม</w:t>
      </w:r>
      <w:proofErr w:type="spellStart"/>
      <w:r w:rsidR="00B80A69">
        <w:rPr>
          <w:rFonts w:ascii="TH SarabunPSK" w:hAnsi="TH SarabunPSK" w:cs="TH SarabunPSK" w:hint="cs"/>
          <w:szCs w:val="32"/>
          <w:cs/>
        </w:rPr>
        <w:t>เล</w:t>
      </w:r>
      <w:proofErr w:type="spellEnd"/>
      <w:r w:rsidR="00B80A69">
        <w:rPr>
          <w:rFonts w:ascii="TH SarabunPSK" w:hAnsi="TH SarabunPSK" w:cs="TH SarabunPSK" w:hint="cs"/>
          <w:szCs w:val="32"/>
          <w:cs/>
        </w:rPr>
        <w:t>น้อย</w:t>
      </w:r>
      <w:r w:rsidR="00C52F24">
        <w:rPr>
          <w:rFonts w:ascii="TH SarabunPSK" w:hAnsi="TH SarabunPSK" w:cs="TH SarabunPSK" w:hint="cs"/>
          <w:szCs w:val="32"/>
          <w:cs/>
        </w:rPr>
        <w:t>”</w:t>
      </w:r>
      <w:r w:rsidR="00B05D9C">
        <w:rPr>
          <w:rFonts w:ascii="TH SarabunPSK" w:hAnsi="TH SarabunPSK" w:cs="TH SarabunPSK" w:hint="cs"/>
          <w:szCs w:val="32"/>
          <w:cs/>
        </w:rPr>
        <w:t>เป็นกลุ่มชาติพันธุ์ชาวเลใต้</w:t>
      </w:r>
      <w:r w:rsidR="00EB7735">
        <w:rPr>
          <w:rFonts w:ascii="TH SarabunPSK" w:hAnsi="TH SarabunPSK" w:cs="TH SarabunPSK" w:hint="cs"/>
          <w:szCs w:val="32"/>
          <w:cs/>
        </w:rPr>
        <w:t xml:space="preserve"> </w:t>
      </w:r>
      <w:r w:rsidR="00B05D9C">
        <w:rPr>
          <w:rFonts w:ascii="TH SarabunPSK" w:hAnsi="TH SarabunPSK" w:cs="TH SarabunPSK" w:hint="cs"/>
          <w:szCs w:val="32"/>
          <w:cs/>
        </w:rPr>
        <w:t>ที่มีจุดเริ่มต้นการกำเนิดในสมัยสุโขทัย แรกเริ่มเดิมทีได้ตั้ง</w:t>
      </w:r>
      <w:proofErr w:type="spellStart"/>
      <w:r w:rsidR="00B05D9C">
        <w:rPr>
          <w:rFonts w:ascii="TH SarabunPSK" w:hAnsi="TH SarabunPSK" w:cs="TH SarabunPSK" w:hint="cs"/>
          <w:szCs w:val="32"/>
          <w:cs/>
        </w:rPr>
        <w:t>เริน</w:t>
      </w:r>
      <w:proofErr w:type="spellEnd"/>
      <w:r w:rsidR="00B05D9C">
        <w:rPr>
          <w:rFonts w:ascii="TH SarabunPSK" w:hAnsi="TH SarabunPSK" w:cs="TH SarabunPSK" w:hint="cs"/>
          <w:szCs w:val="32"/>
          <w:cs/>
        </w:rPr>
        <w:t xml:space="preserve"> (บ้านเรือน)</w:t>
      </w:r>
      <w:r w:rsidR="000F4D33">
        <w:rPr>
          <w:rFonts w:ascii="TH SarabunPSK" w:hAnsi="TH SarabunPSK" w:cs="TH SarabunPSK" w:hint="cs"/>
          <w:szCs w:val="32"/>
          <w:cs/>
        </w:rPr>
        <w:t xml:space="preserve"> </w:t>
      </w:r>
      <w:r w:rsidR="008F14FE">
        <w:rPr>
          <w:rFonts w:ascii="TH SarabunPSK" w:hAnsi="TH SarabunPSK" w:cs="TH SarabunPSK" w:hint="cs"/>
          <w:szCs w:val="32"/>
          <w:cs/>
        </w:rPr>
        <w:t>อาศัยอยู่บริเวณ“บ้านกลาง”และ“บ้านกล้วย”</w:t>
      </w:r>
      <w:r w:rsidR="00337B2B">
        <w:rPr>
          <w:rFonts w:ascii="TH SarabunPSK" w:hAnsi="TH SarabunPSK" w:cs="TH SarabunPSK" w:hint="cs"/>
          <w:szCs w:val="32"/>
          <w:cs/>
        </w:rPr>
        <w:t>ซึ่งอยู่ทางตอนใต้ของ“</w:t>
      </w:r>
      <w:proofErr w:type="spellStart"/>
      <w:r w:rsidR="00337B2B">
        <w:rPr>
          <w:rFonts w:ascii="TH SarabunPSK" w:hAnsi="TH SarabunPSK" w:cs="TH SarabunPSK" w:hint="cs"/>
          <w:szCs w:val="32"/>
          <w:cs/>
        </w:rPr>
        <w:t>เล</w:t>
      </w:r>
      <w:proofErr w:type="spellEnd"/>
      <w:r w:rsidR="00337B2B">
        <w:rPr>
          <w:rFonts w:ascii="TH SarabunPSK" w:hAnsi="TH SarabunPSK" w:cs="TH SarabunPSK" w:hint="cs"/>
          <w:szCs w:val="32"/>
          <w:cs/>
        </w:rPr>
        <w:t>น้อย”เป็นที่ลุ่มอุดมสมบูรณ์ไปด้วยป่าไม้</w:t>
      </w:r>
      <w:r w:rsidR="000F4D33">
        <w:rPr>
          <w:rFonts w:ascii="TH SarabunPSK" w:hAnsi="TH SarabunPSK" w:cs="TH SarabunPSK" w:hint="cs"/>
          <w:szCs w:val="32"/>
          <w:cs/>
        </w:rPr>
        <w:t xml:space="preserve"> สอดคล้องกับคำบอกเล่าของคุณผ่อง เดชนครินทร์</w:t>
      </w:r>
      <w:r w:rsidR="005C5103">
        <w:rPr>
          <w:rFonts w:ascii="TH SarabunPSK" w:hAnsi="TH SarabunPSK" w:cs="TH SarabunPSK" w:hint="cs"/>
          <w:szCs w:val="32"/>
          <w:cs/>
        </w:rPr>
        <w:t xml:space="preserve"> </w:t>
      </w:r>
      <w:r w:rsidR="000F4D33">
        <w:rPr>
          <w:rFonts w:ascii="TH SarabunPSK" w:hAnsi="TH SarabunPSK" w:cs="TH SarabunPSK" w:hint="cs"/>
          <w:szCs w:val="32"/>
          <w:cs/>
        </w:rPr>
        <w:t>(อ้างถึงทวีศักดิ์ ล้อมลิ้ม,ภาณุ ธรรมสุวรรณ,๒๕๓๘</w:t>
      </w:r>
      <w:r w:rsidR="000F4D33">
        <w:rPr>
          <w:rFonts w:ascii="TH SarabunPSK" w:hAnsi="TH SarabunPSK" w:cs="TH SarabunPSK"/>
          <w:szCs w:val="32"/>
        </w:rPr>
        <w:t>:</w:t>
      </w:r>
      <w:r w:rsidR="000F4D33">
        <w:rPr>
          <w:rFonts w:ascii="TH SarabunPSK" w:hAnsi="TH SarabunPSK" w:cs="TH SarabunPSK" w:hint="cs"/>
          <w:szCs w:val="32"/>
          <w:cs/>
        </w:rPr>
        <w:t>๘) ว่า“เดิม</w:t>
      </w:r>
      <w:proofErr w:type="spellStart"/>
      <w:r w:rsidR="000F4D33">
        <w:rPr>
          <w:rFonts w:ascii="TH SarabunPSK" w:hAnsi="TH SarabunPSK" w:cs="TH SarabunPSK" w:hint="cs"/>
          <w:szCs w:val="32"/>
          <w:cs/>
        </w:rPr>
        <w:t>เล</w:t>
      </w:r>
      <w:proofErr w:type="spellEnd"/>
      <w:r w:rsidR="000F4D33">
        <w:rPr>
          <w:rFonts w:ascii="TH SarabunPSK" w:hAnsi="TH SarabunPSK" w:cs="TH SarabunPSK" w:hint="cs"/>
          <w:szCs w:val="32"/>
          <w:cs/>
        </w:rPr>
        <w:t>น้อยนั้นอุดมไปด้วยต้นตะเคียนต่อมาพระยา</w:t>
      </w:r>
      <w:proofErr w:type="spellStart"/>
      <w:r w:rsidR="000F4D33">
        <w:rPr>
          <w:rFonts w:ascii="TH SarabunPSK" w:hAnsi="TH SarabunPSK" w:cs="TH SarabunPSK" w:hint="cs"/>
          <w:szCs w:val="32"/>
          <w:cs/>
        </w:rPr>
        <w:t>กรุงสัญ</w:t>
      </w:r>
      <w:proofErr w:type="spellEnd"/>
      <w:r w:rsidR="000F4D33">
        <w:rPr>
          <w:rFonts w:ascii="TH SarabunPSK" w:hAnsi="TH SarabunPSK" w:cs="TH SarabunPSK" w:hint="cs"/>
          <w:szCs w:val="32"/>
          <w:cs/>
        </w:rPr>
        <w:t>ชัย ซึ่งตั้งอยู่ที่บางแก้ว ได้ให้คนมาตัดไม้ตะเคียนไปต่อเรือที่บางแก้ว”</w:t>
      </w:r>
      <w:r w:rsidR="007905AA">
        <w:rPr>
          <w:rFonts w:ascii="TH SarabunPSK" w:hAnsi="TH SarabunPSK" w:cs="TH SarabunPSK" w:hint="cs"/>
          <w:szCs w:val="32"/>
          <w:cs/>
        </w:rPr>
        <w:t>ต่อมาประสบกับภัยวิบัติทางธรรมชาติความแห้งแล้ง และเกิดไฟไหม้ป่าเป็นบริเวณกว้างจึงพลัดถิ่นหลบหนีภัยมา“ปักฐาน”ที่“</w:t>
      </w:r>
      <w:proofErr w:type="spellStart"/>
      <w:r w:rsidR="007905AA">
        <w:rPr>
          <w:rFonts w:ascii="TH SarabunPSK" w:hAnsi="TH SarabunPSK" w:cs="TH SarabunPSK" w:hint="cs"/>
          <w:szCs w:val="32"/>
          <w:cs/>
        </w:rPr>
        <w:t>เล</w:t>
      </w:r>
      <w:proofErr w:type="spellEnd"/>
      <w:r w:rsidR="007905AA">
        <w:rPr>
          <w:rFonts w:ascii="TH SarabunPSK" w:hAnsi="TH SarabunPSK" w:cs="TH SarabunPSK" w:hint="cs"/>
          <w:szCs w:val="32"/>
          <w:cs/>
        </w:rPr>
        <w:t>น้อย”</w:t>
      </w:r>
      <w:r w:rsidR="005C5103">
        <w:rPr>
          <w:rFonts w:ascii="TH SarabunPSK" w:hAnsi="TH SarabunPSK" w:cs="TH SarabunPSK" w:hint="cs"/>
          <w:szCs w:val="32"/>
          <w:cs/>
        </w:rPr>
        <w:t>ถิ่นทรัพยากรธรรมชาติที่อุดมสมบูรณ์</w:t>
      </w:r>
      <w:r w:rsidR="00370444">
        <w:rPr>
          <w:rFonts w:ascii="TH SarabunPSK" w:hAnsi="TH SarabunPSK" w:cs="TH SarabunPSK" w:hint="cs"/>
          <w:szCs w:val="32"/>
          <w:cs/>
        </w:rPr>
        <w:t xml:space="preserve"> </w:t>
      </w:r>
      <w:r w:rsidR="005C5103">
        <w:rPr>
          <w:rFonts w:ascii="TH SarabunPSK" w:hAnsi="TH SarabunPSK" w:cs="TH SarabunPSK" w:hint="cs"/>
          <w:szCs w:val="32"/>
          <w:cs/>
        </w:rPr>
        <w:t>มีระบบนิเวศที่หลากหลายทั้ง“ทุ่ง”</w:t>
      </w:r>
      <w:r w:rsidR="0070671E">
        <w:rPr>
          <w:rFonts w:ascii="TH SarabunPSK" w:hAnsi="TH SarabunPSK" w:cs="TH SarabunPSK" w:hint="cs"/>
          <w:szCs w:val="32"/>
          <w:cs/>
        </w:rPr>
        <w:t>ที่ราบลุ่มทำนา“ควน”</w:t>
      </w:r>
      <w:r w:rsidR="00344DA1">
        <w:rPr>
          <w:rFonts w:ascii="TH SarabunPSK" w:hAnsi="TH SarabunPSK" w:cs="TH SarabunPSK" w:hint="cs"/>
          <w:szCs w:val="32"/>
          <w:cs/>
        </w:rPr>
        <w:t>ที่ราบเนินเขาทำสวนและ“</w:t>
      </w:r>
      <w:proofErr w:type="spellStart"/>
      <w:r w:rsidR="00344DA1">
        <w:rPr>
          <w:rFonts w:ascii="TH SarabunPSK" w:hAnsi="TH SarabunPSK" w:cs="TH SarabunPSK" w:hint="cs"/>
          <w:szCs w:val="32"/>
          <w:cs/>
        </w:rPr>
        <w:t>เล</w:t>
      </w:r>
      <w:proofErr w:type="spellEnd"/>
      <w:r w:rsidR="00344DA1">
        <w:rPr>
          <w:rFonts w:ascii="TH SarabunPSK" w:hAnsi="TH SarabunPSK" w:cs="TH SarabunPSK" w:hint="cs"/>
          <w:szCs w:val="32"/>
          <w:cs/>
        </w:rPr>
        <w:t>”ท้องทะเลหาปลา และ</w:t>
      </w:r>
      <w:r w:rsidR="00370444">
        <w:rPr>
          <w:rFonts w:ascii="TH SarabunPSK" w:hAnsi="TH SarabunPSK" w:cs="TH SarabunPSK" w:hint="cs"/>
          <w:szCs w:val="32"/>
          <w:cs/>
        </w:rPr>
        <w:t>อาศัยอยู่สืบต่อกันมาจนถึงปัจจุบัน</w:t>
      </w:r>
    </w:p>
    <w:p w:rsidR="00702C30" w:rsidRDefault="00702C30" w:rsidP="00E56F04">
      <w:pPr>
        <w:spacing w:before="240"/>
        <w:ind w:firstLine="1440"/>
        <w:jc w:val="thaiDistribute"/>
        <w:rPr>
          <w:rFonts w:ascii="TH SarabunPSK" w:hAnsi="TH SarabunPSK" w:cs="TH SarabunPSK"/>
          <w:szCs w:val="32"/>
        </w:rPr>
      </w:pPr>
      <w:r w:rsidRPr="00702C30">
        <w:rPr>
          <w:rFonts w:ascii="TH SarabunPSK" w:hAnsi="TH SarabunPSK" w:cs="TH SarabunPSK" w:hint="cs"/>
          <w:b/>
          <w:bCs/>
          <w:szCs w:val="32"/>
          <w:cs/>
        </w:rPr>
        <w:t xml:space="preserve">ปักฐาน </w:t>
      </w:r>
      <w:r w:rsidRPr="00702C30">
        <w:rPr>
          <w:rFonts w:ascii="TH SarabunPSK" w:hAnsi="TH SarabunPSK" w:cs="TH SarabunPSK"/>
          <w:b/>
          <w:bCs/>
          <w:szCs w:val="32"/>
        </w:rPr>
        <w:t xml:space="preserve">: </w:t>
      </w:r>
      <w:r w:rsidRPr="00702C30">
        <w:rPr>
          <w:rFonts w:ascii="TH SarabunPSK" w:hAnsi="TH SarabunPSK" w:cs="TH SarabunPSK" w:hint="cs"/>
          <w:b/>
          <w:bCs/>
          <w:szCs w:val="32"/>
          <w:cs/>
        </w:rPr>
        <w:t>“</w:t>
      </w:r>
      <w:proofErr w:type="spellStart"/>
      <w:r w:rsidRPr="00702C30">
        <w:rPr>
          <w:rFonts w:ascii="TH SarabunPSK" w:hAnsi="TH SarabunPSK" w:cs="TH SarabunPSK" w:hint="cs"/>
          <w:b/>
          <w:bCs/>
          <w:szCs w:val="32"/>
          <w:cs/>
        </w:rPr>
        <w:t>เล</w:t>
      </w:r>
      <w:proofErr w:type="spellEnd"/>
      <w:r w:rsidRPr="00702C30">
        <w:rPr>
          <w:rFonts w:ascii="TH SarabunPSK" w:hAnsi="TH SarabunPSK" w:cs="TH SarabunPSK" w:hint="cs"/>
          <w:b/>
          <w:bCs/>
          <w:szCs w:val="32"/>
          <w:cs/>
        </w:rPr>
        <w:t>น้อย”</w:t>
      </w:r>
    </w:p>
    <w:p w:rsidR="00650D36" w:rsidRPr="004261FE" w:rsidRDefault="00702C30" w:rsidP="00CC2281">
      <w:pPr>
        <w:tabs>
          <w:tab w:val="left" w:pos="1418"/>
        </w:tabs>
        <w:spacing w:before="240"/>
        <w:ind w:firstLine="1418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  <w:t>จากหลักฐานทางประวัติศาสตร์การสร้าง“วัดทะเลน้อย”ที่มีขึ้นในปี พ.ศ.๒๑๕๔ (กองพุทธ</w:t>
      </w:r>
      <w:proofErr w:type="spellStart"/>
      <w:r>
        <w:rPr>
          <w:rFonts w:ascii="TH SarabunPSK" w:hAnsi="TH SarabunPSK" w:cs="TH SarabunPSK" w:hint="cs"/>
          <w:szCs w:val="32"/>
          <w:cs/>
        </w:rPr>
        <w:t>ศาสน</w:t>
      </w:r>
      <w:proofErr w:type="spellEnd"/>
      <w:r>
        <w:rPr>
          <w:rFonts w:ascii="TH SarabunPSK" w:hAnsi="TH SarabunPSK" w:cs="TH SarabunPSK" w:hint="cs"/>
          <w:szCs w:val="32"/>
          <w:cs/>
        </w:rPr>
        <w:t>สถาน กรมศาสนา,๒๕๒๗</w:t>
      </w:r>
      <w:r>
        <w:rPr>
          <w:rFonts w:ascii="TH SarabunPSK" w:hAnsi="TH SarabunPSK" w:cs="TH SarabunPSK"/>
          <w:szCs w:val="32"/>
        </w:rPr>
        <w:t>:</w:t>
      </w:r>
      <w:r>
        <w:rPr>
          <w:rFonts w:ascii="TH SarabunPSK" w:hAnsi="TH SarabunPSK" w:cs="TH SarabunPSK" w:hint="cs"/>
          <w:szCs w:val="32"/>
          <w:cs/>
        </w:rPr>
        <w:t>๗๓๘) หรือประมาณ ๔๐๐ กว่าปีที่ผ่านมาทำให้สันนิฐานได้ว่า“โหม</w:t>
      </w:r>
      <w:proofErr w:type="spellStart"/>
      <w:r>
        <w:rPr>
          <w:rFonts w:ascii="TH SarabunPSK" w:hAnsi="TH SarabunPSK" w:cs="TH SarabunPSK" w:hint="cs"/>
          <w:szCs w:val="32"/>
          <w:cs/>
        </w:rPr>
        <w:t>เล</w:t>
      </w:r>
      <w:proofErr w:type="spellEnd"/>
      <w:r>
        <w:rPr>
          <w:rFonts w:ascii="TH SarabunPSK" w:hAnsi="TH SarabunPSK" w:cs="TH SarabunPSK" w:hint="cs"/>
          <w:szCs w:val="32"/>
          <w:cs/>
        </w:rPr>
        <w:t>น้อย”เริ่มเข้าม</w:t>
      </w:r>
      <w:r w:rsidR="001D0099">
        <w:rPr>
          <w:rFonts w:ascii="TH SarabunPSK" w:hAnsi="TH SarabunPSK" w:cs="TH SarabunPSK" w:hint="cs"/>
          <w:szCs w:val="32"/>
          <w:cs/>
        </w:rPr>
        <w:t>าตั้งถิ่นฐานในสมัยอยุธยาตอนกลาง</w:t>
      </w:r>
      <w:r>
        <w:rPr>
          <w:rFonts w:ascii="TH SarabunPSK" w:hAnsi="TH SarabunPSK" w:cs="TH SarabunPSK" w:hint="cs"/>
          <w:szCs w:val="32"/>
          <w:cs/>
        </w:rPr>
        <w:t>บริเวณพื้นที่วัดทะเลน้อยน่าจะเป็นพื้นที่แรกๆที่มีการตั้งถิ่นฐานและ</w:t>
      </w:r>
      <w:r w:rsidR="00EB7735">
        <w:rPr>
          <w:rFonts w:ascii="TH SarabunPSK" w:hAnsi="TH SarabunPSK" w:cs="TH SarabunPSK" w:hint="cs"/>
          <w:szCs w:val="32"/>
          <w:cs/>
        </w:rPr>
        <w:t>การ</w:t>
      </w:r>
      <w:r>
        <w:rPr>
          <w:rFonts w:ascii="TH SarabunPSK" w:hAnsi="TH SarabunPSK" w:cs="TH SarabunPSK" w:hint="cs"/>
          <w:szCs w:val="32"/>
          <w:cs/>
        </w:rPr>
        <w:t>ขยายตัวของชุมชน</w:t>
      </w:r>
      <w:r w:rsidR="004261FE">
        <w:rPr>
          <w:rFonts w:ascii="TH SarabunPSK" w:hAnsi="TH SarabunPSK" w:cs="TH SarabunPSK" w:hint="cs"/>
          <w:szCs w:val="32"/>
          <w:cs/>
        </w:rPr>
        <w:t xml:space="preserve"> </w:t>
      </w:r>
      <w:r w:rsidR="00EB7735">
        <w:rPr>
          <w:rFonts w:ascii="TH SarabunPSK" w:hAnsi="TH SarabunPSK" w:cs="TH SarabunPSK" w:hint="cs"/>
          <w:szCs w:val="32"/>
          <w:cs/>
        </w:rPr>
        <w:t>ก็น่าจะเริ่มต้นจากพื้นที่บริเวณแห่งนี้ ก่อนที่จะขยายตัวออกไปทางทิศตะวันออกบริเวณพื้นที่ชายขอบน้ำ</w:t>
      </w:r>
      <w:proofErr w:type="spellStart"/>
      <w:r w:rsidR="00EB7735">
        <w:rPr>
          <w:rFonts w:ascii="TH SarabunPSK" w:hAnsi="TH SarabunPSK" w:cs="TH SarabunPSK" w:hint="cs"/>
          <w:szCs w:val="32"/>
          <w:cs/>
        </w:rPr>
        <w:t>เล</w:t>
      </w:r>
      <w:proofErr w:type="spellEnd"/>
      <w:r w:rsidR="00EB7735">
        <w:rPr>
          <w:rFonts w:ascii="TH SarabunPSK" w:hAnsi="TH SarabunPSK" w:cs="TH SarabunPSK" w:hint="cs"/>
          <w:szCs w:val="32"/>
          <w:cs/>
        </w:rPr>
        <w:t>น้อย โดยลักษณะของพื้นที่</w:t>
      </w:r>
      <w:r w:rsidR="008A2669">
        <w:rPr>
          <w:rFonts w:ascii="TH SarabunPSK" w:hAnsi="TH SarabunPSK" w:cs="TH SarabunPSK" w:hint="cs"/>
          <w:szCs w:val="32"/>
          <w:cs/>
        </w:rPr>
        <w:t>เป็นที่ราบลุ่ม</w:t>
      </w:r>
      <w:r w:rsidR="004261FE">
        <w:rPr>
          <w:rFonts w:ascii="TH SarabunPSK" w:hAnsi="TH SarabunPSK" w:cs="TH SarabunPSK" w:hint="cs"/>
          <w:szCs w:val="32"/>
          <w:cs/>
        </w:rPr>
        <w:t xml:space="preserve"> </w:t>
      </w:r>
      <w:r w:rsidR="008A2669">
        <w:rPr>
          <w:rFonts w:ascii="TH SarabunPSK" w:hAnsi="TH SarabunPSK" w:cs="TH SarabunPSK" w:hint="cs"/>
          <w:szCs w:val="32"/>
          <w:cs/>
        </w:rPr>
        <w:t>หรือที่เรียกกันตามภาษาถิ่นใต้ว่า“ทุ่ง”ซึ่งมีความอุดมสมบูรณ์เหมาะ</w:t>
      </w:r>
      <w:r w:rsidR="004261FE">
        <w:rPr>
          <w:rFonts w:ascii="TH SarabunPSK" w:hAnsi="TH SarabunPSK" w:cs="TH SarabunPSK" w:hint="cs"/>
          <w:szCs w:val="32"/>
          <w:cs/>
        </w:rPr>
        <w:t>กับการเพาะปลูกทำนา</w:t>
      </w:r>
      <w:r w:rsidR="001D0099">
        <w:rPr>
          <w:rFonts w:ascii="TH SarabunPSK" w:hAnsi="TH SarabunPSK" w:cs="TH SarabunPSK" w:hint="cs"/>
          <w:szCs w:val="32"/>
          <w:cs/>
        </w:rPr>
        <w:t xml:space="preserve"> </w:t>
      </w:r>
      <w:r w:rsidR="004261FE">
        <w:rPr>
          <w:rFonts w:ascii="TH SarabunPSK" w:hAnsi="TH SarabunPSK" w:cs="TH SarabunPSK" w:hint="cs"/>
          <w:szCs w:val="32"/>
          <w:cs/>
        </w:rPr>
        <w:t>ปลูกข้าว</w:t>
      </w:r>
      <w:r w:rsidR="001D0099">
        <w:rPr>
          <w:rFonts w:ascii="TH SarabunPSK" w:hAnsi="TH SarabunPSK" w:cs="TH SarabunPSK" w:hint="cs"/>
          <w:szCs w:val="32"/>
          <w:cs/>
        </w:rPr>
        <w:t xml:space="preserve"> </w:t>
      </w:r>
      <w:r w:rsidR="008A2669">
        <w:rPr>
          <w:rFonts w:ascii="TH SarabunPSK" w:hAnsi="TH SarabunPSK" w:cs="TH SarabunPSK" w:hint="cs"/>
          <w:szCs w:val="32"/>
          <w:cs/>
        </w:rPr>
        <w:t>และหากุ้ง-ปลาใน“</w:t>
      </w:r>
      <w:proofErr w:type="spellStart"/>
      <w:r w:rsidR="008A2669">
        <w:rPr>
          <w:rFonts w:ascii="TH SarabunPSK" w:hAnsi="TH SarabunPSK" w:cs="TH SarabunPSK" w:hint="cs"/>
          <w:szCs w:val="32"/>
          <w:cs/>
        </w:rPr>
        <w:t>เล</w:t>
      </w:r>
      <w:proofErr w:type="spellEnd"/>
      <w:r w:rsidR="008A2669">
        <w:rPr>
          <w:rFonts w:ascii="TH SarabunPSK" w:hAnsi="TH SarabunPSK" w:cs="TH SarabunPSK" w:hint="cs"/>
          <w:szCs w:val="32"/>
          <w:cs/>
        </w:rPr>
        <w:t>สาบสงขลา”</w:t>
      </w:r>
      <w:r w:rsidR="001059DA">
        <w:rPr>
          <w:rFonts w:ascii="TH SarabunPSK" w:hAnsi="TH SarabunPSK" w:cs="TH SarabunPSK" w:hint="cs"/>
          <w:szCs w:val="32"/>
          <w:cs/>
        </w:rPr>
        <w:t>ตามคติความเชื่อโบราณเกี่ยวกับการตั้งถิ่นฐานของคนถิ่นใต้ว่า“แค่น้ำ แค่ท่า แค่นา แค่วัด”</w:t>
      </w:r>
      <w:r w:rsidR="004261FE">
        <w:rPr>
          <w:rFonts w:ascii="TH SarabunPSK" w:hAnsi="TH SarabunPSK" w:cs="TH SarabunPSK" w:hint="cs"/>
          <w:szCs w:val="32"/>
          <w:cs/>
        </w:rPr>
        <w:t xml:space="preserve"> </w:t>
      </w:r>
      <w:r w:rsidR="001059DA">
        <w:rPr>
          <w:rFonts w:ascii="TH SarabunPSK" w:hAnsi="TH SarabunPSK" w:cs="TH SarabunPSK" w:hint="cs"/>
          <w:szCs w:val="32"/>
          <w:cs/>
        </w:rPr>
        <w:t xml:space="preserve">(จรูญ </w:t>
      </w:r>
      <w:proofErr w:type="spellStart"/>
      <w:r w:rsidR="001059DA">
        <w:rPr>
          <w:rFonts w:ascii="TH SarabunPSK" w:hAnsi="TH SarabunPSK" w:cs="TH SarabunPSK" w:hint="cs"/>
          <w:szCs w:val="32"/>
          <w:cs/>
        </w:rPr>
        <w:t>หยู</w:t>
      </w:r>
      <w:proofErr w:type="spellEnd"/>
      <w:r w:rsidR="001059DA">
        <w:rPr>
          <w:rFonts w:ascii="TH SarabunPSK" w:hAnsi="TH SarabunPSK" w:cs="TH SarabunPSK" w:hint="cs"/>
          <w:szCs w:val="32"/>
          <w:cs/>
        </w:rPr>
        <w:t>ทอง,๒๕๕๖</w:t>
      </w:r>
      <w:r w:rsidR="001059DA">
        <w:rPr>
          <w:rFonts w:ascii="TH SarabunPSK" w:hAnsi="TH SarabunPSK" w:cs="TH SarabunPSK"/>
          <w:szCs w:val="32"/>
        </w:rPr>
        <w:t>:</w:t>
      </w:r>
      <w:r w:rsidR="001059DA">
        <w:rPr>
          <w:rFonts w:ascii="TH SarabunPSK" w:hAnsi="TH SarabunPSK" w:cs="TH SarabunPSK" w:hint="cs"/>
          <w:szCs w:val="32"/>
          <w:cs/>
        </w:rPr>
        <w:t>๑๐)</w:t>
      </w:r>
      <w:r w:rsidR="00FD360E">
        <w:rPr>
          <w:rFonts w:ascii="TH SarabunPSK" w:hAnsi="TH SarabunPSK" w:cs="TH SarabunPSK" w:hint="cs"/>
          <w:szCs w:val="32"/>
          <w:cs/>
        </w:rPr>
        <w:t xml:space="preserve"> </w:t>
      </w:r>
      <w:r w:rsidR="001059DA">
        <w:rPr>
          <w:rFonts w:ascii="TH SarabunPSK" w:hAnsi="TH SarabunPSK" w:cs="TH SarabunPSK" w:hint="cs"/>
          <w:szCs w:val="32"/>
          <w:cs/>
        </w:rPr>
        <w:t>ในเวลาต่อมา</w:t>
      </w:r>
      <w:r w:rsidR="0006112C">
        <w:rPr>
          <w:rFonts w:ascii="TH SarabunPSK" w:hAnsi="TH SarabunPSK" w:cs="TH SarabunPSK" w:hint="cs"/>
          <w:szCs w:val="32"/>
          <w:cs/>
        </w:rPr>
        <w:t>เมื่อมีการตกตะกอนของดินบริเวณพื้นที่ราบลุ่มชายขอบ</w:t>
      </w:r>
      <w:proofErr w:type="spellStart"/>
      <w:r w:rsidR="0006112C">
        <w:rPr>
          <w:rFonts w:ascii="TH SarabunPSK" w:hAnsi="TH SarabunPSK" w:cs="TH SarabunPSK" w:hint="cs"/>
          <w:szCs w:val="32"/>
          <w:cs/>
        </w:rPr>
        <w:t>เล</w:t>
      </w:r>
      <w:proofErr w:type="spellEnd"/>
      <w:r w:rsidR="0006112C">
        <w:rPr>
          <w:rFonts w:ascii="TH SarabunPSK" w:hAnsi="TH SarabunPSK" w:cs="TH SarabunPSK" w:hint="cs"/>
          <w:szCs w:val="32"/>
          <w:cs/>
        </w:rPr>
        <w:t>น้อย จนเกิดเป็นแผ่นดินงอกยื่นออกไปสู่น้ำ</w:t>
      </w:r>
      <w:r w:rsidR="00DD0082">
        <w:rPr>
          <w:rFonts w:ascii="TH SarabunPSK" w:hAnsi="TH SarabunPSK" w:cs="TH SarabunPSK" w:hint="cs"/>
          <w:szCs w:val="32"/>
          <w:cs/>
        </w:rPr>
        <w:t xml:space="preserve">  </w:t>
      </w:r>
      <w:proofErr w:type="spellStart"/>
      <w:r w:rsidR="0006112C">
        <w:rPr>
          <w:rFonts w:ascii="TH SarabunPSK" w:hAnsi="TH SarabunPSK" w:cs="TH SarabunPSK" w:hint="cs"/>
          <w:szCs w:val="32"/>
          <w:cs/>
        </w:rPr>
        <w:t>เล</w:t>
      </w:r>
      <w:proofErr w:type="spellEnd"/>
      <w:r w:rsidR="0006112C">
        <w:rPr>
          <w:rFonts w:ascii="TH SarabunPSK" w:hAnsi="TH SarabunPSK" w:cs="TH SarabunPSK" w:hint="cs"/>
          <w:szCs w:val="32"/>
          <w:cs/>
        </w:rPr>
        <w:t>น้อย จึงได้เคลื่อนย้ายขยายตัวออกไปปลูก</w:t>
      </w:r>
      <w:proofErr w:type="spellStart"/>
      <w:r w:rsidR="0006112C">
        <w:rPr>
          <w:rFonts w:ascii="TH SarabunPSK" w:hAnsi="TH SarabunPSK" w:cs="TH SarabunPSK" w:hint="cs"/>
          <w:szCs w:val="32"/>
          <w:cs/>
        </w:rPr>
        <w:t>เริน</w:t>
      </w:r>
      <w:proofErr w:type="spellEnd"/>
      <w:r w:rsidR="00FD360E">
        <w:rPr>
          <w:rFonts w:ascii="TH SarabunPSK" w:hAnsi="TH SarabunPSK" w:cs="TH SarabunPSK" w:hint="cs"/>
          <w:szCs w:val="32"/>
          <w:cs/>
        </w:rPr>
        <w:t xml:space="preserve"> </w:t>
      </w:r>
      <w:r w:rsidR="0006112C">
        <w:rPr>
          <w:rFonts w:ascii="TH SarabunPSK" w:hAnsi="TH SarabunPSK" w:cs="TH SarabunPSK" w:hint="cs"/>
          <w:szCs w:val="32"/>
          <w:cs/>
        </w:rPr>
        <w:t>เกาะ</w:t>
      </w:r>
      <w:r w:rsidR="004261FE">
        <w:rPr>
          <w:rFonts w:ascii="TH SarabunPSK" w:hAnsi="TH SarabunPSK" w:cs="TH SarabunPSK" w:hint="cs"/>
          <w:szCs w:val="32"/>
          <w:cs/>
        </w:rPr>
        <w:t>กลุ่มรวมกันแบบเครือญาติ</w:t>
      </w:r>
      <w:r w:rsidR="00FD147D">
        <w:rPr>
          <w:rFonts w:ascii="TH SarabunPSK" w:hAnsi="TH SarabunPSK" w:cs="TH SarabunPSK" w:hint="cs"/>
          <w:szCs w:val="32"/>
          <w:cs/>
        </w:rPr>
        <w:t xml:space="preserve"> </w:t>
      </w:r>
      <w:r w:rsidR="00570D6A">
        <w:rPr>
          <w:rFonts w:ascii="TH SarabunPSK" w:hAnsi="TH SarabunPSK" w:cs="TH SarabunPSK" w:hint="cs"/>
          <w:szCs w:val="32"/>
          <w:cs/>
        </w:rPr>
        <w:t>กลุ่มเล็</w:t>
      </w:r>
      <w:r w:rsidR="004261FE">
        <w:rPr>
          <w:rFonts w:ascii="TH SarabunPSK" w:hAnsi="TH SarabunPSK" w:cs="TH SarabunPSK" w:hint="cs"/>
          <w:szCs w:val="32"/>
          <w:cs/>
        </w:rPr>
        <w:t>กบ้าง</w:t>
      </w:r>
      <w:r w:rsidR="00FD147D">
        <w:rPr>
          <w:rFonts w:ascii="TH SarabunPSK" w:hAnsi="TH SarabunPSK" w:cs="TH SarabunPSK" w:hint="cs"/>
          <w:szCs w:val="32"/>
          <w:cs/>
        </w:rPr>
        <w:t xml:space="preserve"> </w:t>
      </w:r>
      <w:r w:rsidR="0006112C">
        <w:rPr>
          <w:rFonts w:ascii="TH SarabunPSK" w:hAnsi="TH SarabunPSK" w:cs="TH SarabunPSK" w:hint="cs"/>
          <w:szCs w:val="32"/>
          <w:cs/>
        </w:rPr>
        <w:t>ใหญ่บ้าง</w:t>
      </w:r>
      <w:r w:rsidR="00A3280A">
        <w:rPr>
          <w:rFonts w:ascii="TH SarabunPSK" w:hAnsi="TH SarabunPSK" w:cs="TH SarabunPSK"/>
          <w:szCs w:val="32"/>
        </w:rPr>
        <w:t xml:space="preserve"> </w:t>
      </w:r>
      <w:r w:rsidR="0006112C">
        <w:rPr>
          <w:rFonts w:ascii="TH SarabunPSK" w:hAnsi="TH SarabunPSK" w:cs="TH SarabunPSK" w:hint="cs"/>
          <w:szCs w:val="32"/>
          <w:cs/>
        </w:rPr>
        <w:t>แล้วแต่ขนาดที่ดิน และขนาดครอบครัวที่ใกล้ชิดพร้อมประกอบอาชีพ“การประมง</w:t>
      </w:r>
      <w:r w:rsidR="00570D6A">
        <w:rPr>
          <w:rFonts w:ascii="TH SarabunPSK" w:hAnsi="TH SarabunPSK" w:cs="TH SarabunPSK" w:hint="cs"/>
          <w:szCs w:val="32"/>
          <w:cs/>
        </w:rPr>
        <w:t>”</w:t>
      </w:r>
      <w:r w:rsidR="003E5766">
        <w:rPr>
          <w:rFonts w:ascii="TH SarabunPSK" w:hAnsi="TH SarabunPSK" w:cs="TH SarabunPSK" w:hint="cs"/>
          <w:szCs w:val="32"/>
          <w:cs/>
        </w:rPr>
        <w:t>และ</w:t>
      </w:r>
      <w:r w:rsidR="00570D6A">
        <w:rPr>
          <w:rFonts w:ascii="TH SarabunPSK" w:hAnsi="TH SarabunPSK" w:cs="TH SarabunPSK" w:hint="cs"/>
          <w:szCs w:val="32"/>
          <w:cs/>
        </w:rPr>
        <w:t>“</w:t>
      </w:r>
      <w:r w:rsidR="0006112C">
        <w:rPr>
          <w:rFonts w:ascii="TH SarabunPSK" w:hAnsi="TH SarabunPSK" w:cs="TH SarabunPSK" w:hint="cs"/>
          <w:szCs w:val="32"/>
          <w:cs/>
        </w:rPr>
        <w:t>การทำนา”</w:t>
      </w:r>
      <w:r w:rsidR="00570D6A">
        <w:rPr>
          <w:rFonts w:ascii="TH SarabunPSK" w:hAnsi="TH SarabunPSK" w:cs="TH SarabunPSK" w:hint="cs"/>
          <w:szCs w:val="32"/>
          <w:cs/>
        </w:rPr>
        <w:t>ดังความ</w:t>
      </w:r>
      <w:r w:rsidR="00570D6A">
        <w:rPr>
          <w:rFonts w:ascii="TH SarabunPSK" w:hAnsi="TH SarabunPSK" w:cs="TH SarabunPSK" w:hint="cs"/>
          <w:szCs w:val="32"/>
          <w:cs/>
        </w:rPr>
        <w:lastRenderedPageBreak/>
        <w:t xml:space="preserve">ปรากฏในพระราชหัตถเลขาในพระบาทสมเด็จพระจุลจอมเกล้าเจ้าอยู่หัว คราวเสด็จประพาสแหลมมลายู ร.ศ.๑๐๘ ซึ่งตรงกับ </w:t>
      </w:r>
      <w:r w:rsidR="00115F93">
        <w:rPr>
          <w:rFonts w:ascii="TH SarabunPSK" w:hAnsi="TH SarabunPSK" w:cs="TH SarabunPSK" w:hint="cs"/>
          <w:szCs w:val="32"/>
          <w:cs/>
        </w:rPr>
        <w:t xml:space="preserve">พ.ศ.๒๔๐๒ </w:t>
      </w:r>
      <w:r w:rsidR="00570D6A">
        <w:rPr>
          <w:rFonts w:ascii="TH SarabunPSK" w:hAnsi="TH SarabunPSK" w:cs="TH SarabunPSK" w:hint="cs"/>
          <w:szCs w:val="32"/>
          <w:cs/>
        </w:rPr>
        <w:t>ตอนหนึ่งว่า</w:t>
      </w:r>
    </w:p>
    <w:p w:rsidR="002024C2" w:rsidRDefault="00570D6A" w:rsidP="00E56F04">
      <w:pPr>
        <w:tabs>
          <w:tab w:val="left" w:pos="1418"/>
        </w:tabs>
        <w:spacing w:before="240"/>
        <w:ind w:firstLine="1418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“</w:t>
      </w:r>
      <w:r w:rsidR="007D5B68">
        <w:rPr>
          <w:rFonts w:ascii="TH SarabunPSK" w:hAnsi="TH SarabunPSK" w:cs="TH SarabunPSK" w:hint="cs"/>
          <w:szCs w:val="32"/>
          <w:cs/>
        </w:rPr>
        <w:t>...</w:t>
      </w:r>
      <w:r w:rsidR="00650D36" w:rsidRPr="00650D36">
        <w:rPr>
          <w:rFonts w:ascii="TH SarabunPSK" w:hAnsi="TH SarabunPSK" w:cs="TH SarabunPSK"/>
          <w:szCs w:val="32"/>
          <w:cs/>
        </w:rPr>
        <w:t>กลับมาถึง</w:t>
      </w:r>
      <w:proofErr w:type="spellStart"/>
      <w:r w:rsidR="00650D36" w:rsidRPr="00650D36">
        <w:rPr>
          <w:rFonts w:ascii="TH SarabunPSK" w:hAnsi="TH SarabunPSK" w:cs="TH SarabunPSK"/>
          <w:szCs w:val="32"/>
          <w:cs/>
        </w:rPr>
        <w:t>พลับพลา</w:t>
      </w:r>
      <w:proofErr w:type="spellEnd"/>
      <w:r w:rsidR="00650D36" w:rsidRPr="00650D36">
        <w:rPr>
          <w:rFonts w:ascii="TH SarabunPSK" w:hAnsi="TH SarabunPSK" w:cs="TH SarabunPSK"/>
          <w:szCs w:val="32"/>
          <w:cs/>
        </w:rPr>
        <w:t>เวลาบ่ายห้าโมงครึ่ง เวลากลางวันลูกมี</w:t>
      </w:r>
      <w:proofErr w:type="spellStart"/>
      <w:r w:rsidR="00650D36" w:rsidRPr="00650D36">
        <w:rPr>
          <w:rFonts w:ascii="TH SarabunPSK" w:hAnsi="TH SarabunPSK" w:cs="TH SarabunPSK"/>
          <w:szCs w:val="32"/>
          <w:cs/>
        </w:rPr>
        <w:t>โนห์</w:t>
      </w:r>
      <w:proofErr w:type="spellEnd"/>
      <w:r w:rsidR="00650D36" w:rsidRPr="00650D36">
        <w:rPr>
          <w:rFonts w:ascii="TH SarabunPSK" w:hAnsi="TH SarabunPSK" w:cs="TH SarabunPSK"/>
          <w:szCs w:val="32"/>
          <w:cs/>
        </w:rPr>
        <w:t>รา เวลาค่ำมี</w:t>
      </w:r>
      <w:proofErr w:type="spellStart"/>
      <w:r w:rsidR="00650D36" w:rsidRPr="00650D36">
        <w:rPr>
          <w:rFonts w:ascii="TH SarabunPSK" w:hAnsi="TH SarabunPSK" w:cs="TH SarabunPSK"/>
          <w:szCs w:val="32"/>
          <w:cs/>
        </w:rPr>
        <w:t>หนังต</w:t>
      </w:r>
      <w:proofErr w:type="spellEnd"/>
      <w:r w:rsidR="00650D36" w:rsidRPr="00650D36">
        <w:rPr>
          <w:rFonts w:ascii="TH SarabunPSK" w:hAnsi="TH SarabunPSK" w:cs="TH SarabunPSK"/>
          <w:szCs w:val="32"/>
          <w:cs/>
        </w:rPr>
        <w:t xml:space="preserve">ลุง ได้ให้คนไปดู </w:t>
      </w:r>
      <w:proofErr w:type="spellStart"/>
      <w:r w:rsidR="00650D36" w:rsidRPr="00650D36">
        <w:rPr>
          <w:rFonts w:ascii="TH SarabunPSK" w:hAnsi="TH SarabunPSK" w:cs="TH SarabunPSK"/>
          <w:szCs w:val="32"/>
          <w:cs/>
        </w:rPr>
        <w:t>ที่ทเล</w:t>
      </w:r>
      <w:proofErr w:type="spellEnd"/>
      <w:r w:rsidR="00650D36" w:rsidRPr="00650D36">
        <w:rPr>
          <w:rFonts w:ascii="TH SarabunPSK" w:hAnsi="TH SarabunPSK" w:cs="TH SarabunPSK"/>
          <w:szCs w:val="32"/>
          <w:cs/>
        </w:rPr>
        <w:t>น้อยแขวงเมืองนครศรีธรรมราช ระยะทางสองชั่วโมง น้ำตื้นเรือไปเข้าไม่ได้ ต้องลงเรือเล็กเข้าคลองนางเรียงไปอีกยี่สิบห้ามิ</w:t>
      </w:r>
      <w:proofErr w:type="spellStart"/>
      <w:r w:rsidR="00650D36" w:rsidRPr="00650D36">
        <w:rPr>
          <w:rFonts w:ascii="TH SarabunPSK" w:hAnsi="TH SarabunPSK" w:cs="TH SarabunPSK"/>
          <w:szCs w:val="32"/>
          <w:cs/>
        </w:rPr>
        <w:t>นิต</w:t>
      </w:r>
      <w:proofErr w:type="spellEnd"/>
      <w:r w:rsidR="00650D36" w:rsidRPr="00650D36">
        <w:rPr>
          <w:rFonts w:ascii="TH SarabunPSK" w:hAnsi="TH SarabunPSK" w:cs="TH SarabunPSK"/>
          <w:szCs w:val="32"/>
          <w:cs/>
        </w:rPr>
        <w:t xml:space="preserve"> ถึงในนั้น</w:t>
      </w:r>
      <w:proofErr w:type="spellStart"/>
      <w:r w:rsidR="00650D36" w:rsidRPr="00650D36">
        <w:rPr>
          <w:rFonts w:ascii="TH SarabunPSK" w:hAnsi="TH SarabunPSK" w:cs="TH SarabunPSK"/>
          <w:szCs w:val="32"/>
          <w:cs/>
        </w:rPr>
        <w:t>เปน</w:t>
      </w:r>
      <w:proofErr w:type="spellEnd"/>
      <w:r w:rsidR="00650D36" w:rsidRPr="00650D36">
        <w:rPr>
          <w:rFonts w:ascii="TH SarabunPSK" w:hAnsi="TH SarabunPSK" w:cs="TH SarabunPSK"/>
          <w:szCs w:val="32"/>
          <w:cs/>
        </w:rPr>
        <w:t>ที่มีดอกบัวหลวงสีขาว แต่น้ำตื้นจนราษฎรทำนาได้</w:t>
      </w:r>
      <w:proofErr w:type="spellStart"/>
      <w:r w:rsidR="00650D36" w:rsidRPr="00650D36">
        <w:rPr>
          <w:rFonts w:ascii="TH SarabunPSK" w:hAnsi="TH SarabunPSK" w:cs="TH SarabunPSK"/>
          <w:szCs w:val="32"/>
          <w:cs/>
        </w:rPr>
        <w:t>ในทเล</w:t>
      </w:r>
      <w:proofErr w:type="spellEnd"/>
      <w:r w:rsidR="00650D36" w:rsidRPr="00650D36">
        <w:rPr>
          <w:rFonts w:ascii="TH SarabunPSK" w:hAnsi="TH SarabunPSK" w:cs="TH SarabunPSK"/>
          <w:szCs w:val="32"/>
        </w:rPr>
        <w:t>”</w:t>
      </w:r>
      <w:r w:rsidR="00E17880" w:rsidRPr="00E1788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115F93" w:rsidRDefault="002024C2" w:rsidP="00E56F04">
      <w:pPr>
        <w:tabs>
          <w:tab w:val="left" w:pos="1418"/>
        </w:tabs>
        <w:spacing w:before="240"/>
        <w:ind w:firstLine="1418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  <w:t>จากถิ่นฐานที่“โหม</w:t>
      </w:r>
      <w:proofErr w:type="spellStart"/>
      <w:r>
        <w:rPr>
          <w:rFonts w:ascii="TH SarabunPSK" w:hAnsi="TH SarabunPSK" w:cs="TH SarabunPSK" w:hint="cs"/>
          <w:szCs w:val="32"/>
          <w:cs/>
        </w:rPr>
        <w:t>เล</w:t>
      </w:r>
      <w:proofErr w:type="spellEnd"/>
      <w:r>
        <w:rPr>
          <w:rFonts w:ascii="TH SarabunPSK" w:hAnsi="TH SarabunPSK" w:cs="TH SarabunPSK" w:hint="cs"/>
          <w:szCs w:val="32"/>
          <w:cs/>
        </w:rPr>
        <w:t>น้อย”ตั้งอยู่เป็นดินแดนปลายอาณาเขตเบื้องใต้ของ</w:t>
      </w:r>
      <w:r w:rsidR="00FF3A08">
        <w:rPr>
          <w:rFonts w:ascii="TH SarabunPSK" w:hAnsi="TH SarabunPSK" w:cs="TH SarabunPSK" w:hint="cs"/>
          <w:szCs w:val="32"/>
          <w:cs/>
        </w:rPr>
        <w:t>เมือง</w:t>
      </w:r>
      <w:r>
        <w:rPr>
          <w:rFonts w:ascii="TH SarabunPSK" w:hAnsi="TH SarabunPSK" w:cs="TH SarabunPSK" w:hint="cs"/>
          <w:szCs w:val="32"/>
          <w:cs/>
        </w:rPr>
        <w:t>นครศรีธรรมราช ที่อยู่ห่างไกล</w:t>
      </w:r>
      <w:r w:rsidR="00115F93">
        <w:rPr>
          <w:rFonts w:ascii="TH SarabunPSK" w:hAnsi="TH SarabunPSK" w:cs="TH SarabunPSK" w:hint="cs"/>
          <w:szCs w:val="32"/>
          <w:cs/>
        </w:rPr>
        <w:t>จาก</w:t>
      </w:r>
      <w:r w:rsidR="00A324E2">
        <w:rPr>
          <w:rFonts w:ascii="TH SarabunPSK" w:hAnsi="TH SarabunPSK" w:cs="TH SarabunPSK" w:hint="cs"/>
          <w:szCs w:val="32"/>
          <w:cs/>
        </w:rPr>
        <w:t>การปกครองมาก ประกอบกับเป็นพื้นที่จดน้ำจดแผ่นดิน ทำให้ง่ายต่อการหลบหนีไปยังที่อื่นได้สะดวก แล</w:t>
      </w:r>
      <w:r w:rsidR="00115F93">
        <w:rPr>
          <w:rFonts w:ascii="TH SarabunPSK" w:hAnsi="TH SarabunPSK" w:cs="TH SarabunPSK" w:hint="cs"/>
          <w:szCs w:val="32"/>
          <w:cs/>
        </w:rPr>
        <w:t xml:space="preserve">ะเมื่อมีเหตุการณ์ไม่สงบเกิดขึ้น </w:t>
      </w:r>
      <w:r w:rsidR="00A324E2">
        <w:rPr>
          <w:rFonts w:ascii="TH SarabunPSK" w:hAnsi="TH SarabunPSK" w:cs="TH SarabunPSK" w:hint="cs"/>
          <w:szCs w:val="32"/>
          <w:cs/>
        </w:rPr>
        <w:t>การติดตามจับโจรผู้ร้ายของทางราชการจึงกระทำได้ยาก</w:t>
      </w:r>
      <w:r w:rsidR="00115F93">
        <w:rPr>
          <w:rFonts w:ascii="TH SarabunPSK" w:hAnsi="TH SarabunPSK" w:cs="TH SarabunPSK" w:hint="cs"/>
          <w:szCs w:val="32"/>
          <w:cs/>
        </w:rPr>
        <w:t xml:space="preserve"> </w:t>
      </w:r>
      <w:r w:rsidR="00A324E2">
        <w:rPr>
          <w:rFonts w:ascii="TH SarabunPSK" w:hAnsi="TH SarabunPSK" w:cs="TH SarabunPSK" w:hint="cs"/>
          <w:szCs w:val="32"/>
          <w:cs/>
        </w:rPr>
        <w:t>จนกลายเป็นแหล่งซ่องสุม</w:t>
      </w:r>
      <w:r w:rsidR="003C7686">
        <w:rPr>
          <w:rFonts w:ascii="TH SarabunPSK" w:hAnsi="TH SarabunPSK" w:cs="TH SarabunPSK" w:hint="cs"/>
          <w:szCs w:val="32"/>
          <w:cs/>
        </w:rPr>
        <w:t xml:space="preserve"> </w:t>
      </w:r>
      <w:r w:rsidR="00A324E2">
        <w:rPr>
          <w:rFonts w:ascii="TH SarabunPSK" w:hAnsi="TH SarabunPSK" w:cs="TH SarabunPSK" w:hint="cs"/>
          <w:szCs w:val="32"/>
          <w:cs/>
        </w:rPr>
        <w:t>และหลบซ่อนของโจรผู้ร้ายที่ปล้นสะดมแถบ“ลุ่มน้ำ</w:t>
      </w:r>
      <w:proofErr w:type="spellStart"/>
      <w:r w:rsidR="00A324E2">
        <w:rPr>
          <w:rFonts w:ascii="TH SarabunPSK" w:hAnsi="TH SarabunPSK" w:cs="TH SarabunPSK" w:hint="cs"/>
          <w:szCs w:val="32"/>
          <w:cs/>
        </w:rPr>
        <w:t>เล</w:t>
      </w:r>
      <w:proofErr w:type="spellEnd"/>
      <w:r w:rsidR="00A324E2">
        <w:rPr>
          <w:rFonts w:ascii="TH SarabunPSK" w:hAnsi="TH SarabunPSK" w:cs="TH SarabunPSK" w:hint="cs"/>
          <w:szCs w:val="32"/>
          <w:cs/>
        </w:rPr>
        <w:t>สาบสงขลา”และบริเวณใกล้เคียง</w:t>
      </w:r>
      <w:r w:rsidR="00115F93">
        <w:rPr>
          <w:rFonts w:ascii="TH SarabunPSK" w:hAnsi="TH SarabunPSK" w:cs="TH SarabunPSK" w:hint="cs"/>
          <w:szCs w:val="32"/>
          <w:cs/>
        </w:rPr>
        <w:t xml:space="preserve"> ดังความปรากฏในพระราชหัตถเลขา</w:t>
      </w:r>
      <w:r w:rsidR="00E17880">
        <w:rPr>
          <w:rFonts w:ascii="TH SarabunPSK" w:hAnsi="TH SarabunPSK" w:cs="TH SarabunPSK" w:hint="cs"/>
          <w:szCs w:val="32"/>
          <w:cs/>
        </w:rPr>
        <w:t xml:space="preserve"> </w:t>
      </w:r>
      <w:r w:rsidR="00115F93">
        <w:rPr>
          <w:rFonts w:ascii="TH SarabunPSK" w:hAnsi="TH SarabunPSK" w:cs="TH SarabunPSK" w:hint="cs"/>
          <w:szCs w:val="32"/>
          <w:cs/>
        </w:rPr>
        <w:t>ในพระบาทสมเด็จพระจุลจอมเกล้าเจ้าอยู่หัว คราวเสด็จประพาสแหลมมลายู ร.ศ.๑๐๘ ซึ่งตรงกับ พ.ศ.๒๔๐๒ ที่กล่าวถึงชุมชนชาวเลน้อยว่า</w:t>
      </w:r>
    </w:p>
    <w:p w:rsidR="00115F93" w:rsidRDefault="00115F93" w:rsidP="00E56F04">
      <w:pPr>
        <w:tabs>
          <w:tab w:val="left" w:pos="1418"/>
        </w:tabs>
        <w:spacing w:before="240"/>
        <w:ind w:firstLine="1418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“...</w:t>
      </w:r>
      <w:proofErr w:type="spellStart"/>
      <w:r>
        <w:rPr>
          <w:rFonts w:ascii="TH SarabunPSK" w:hAnsi="TH SarabunPSK" w:cs="TH SarabunPSK" w:hint="cs"/>
          <w:szCs w:val="32"/>
          <w:cs/>
        </w:rPr>
        <w:t>ในทเลตอน</w:t>
      </w:r>
      <w:proofErr w:type="spellEnd"/>
      <w:r>
        <w:rPr>
          <w:rFonts w:ascii="TH SarabunPSK" w:hAnsi="TH SarabunPSK" w:cs="TH SarabunPSK" w:hint="cs"/>
          <w:szCs w:val="32"/>
          <w:cs/>
        </w:rPr>
        <w:t xml:space="preserve">ที่สาม </w:t>
      </w:r>
      <w:r w:rsidR="00765384">
        <w:rPr>
          <w:rFonts w:ascii="TH SarabunPSK" w:hAnsi="TH SarabunPSK" w:cs="TH SarabunPSK" w:hint="cs"/>
          <w:szCs w:val="32"/>
          <w:cs/>
        </w:rPr>
        <w:t>ตั้งแต่ทิศใต้โอบไปจนทิศตะวันตก</w:t>
      </w:r>
      <w:proofErr w:type="spellStart"/>
      <w:r w:rsidR="00765384">
        <w:rPr>
          <w:rFonts w:ascii="TH SarabunPSK" w:hAnsi="TH SarabunPSK" w:cs="TH SarabunPSK" w:hint="cs"/>
          <w:szCs w:val="32"/>
          <w:cs/>
        </w:rPr>
        <w:t>ครึ่งทเล</w:t>
      </w:r>
      <w:proofErr w:type="spellEnd"/>
      <w:r w:rsidR="00765384">
        <w:rPr>
          <w:rFonts w:ascii="TH SarabunPSK" w:hAnsi="TH SarabunPSK" w:cs="TH SarabunPSK" w:hint="cs"/>
          <w:szCs w:val="32"/>
          <w:cs/>
        </w:rPr>
        <w:t xml:space="preserve"> </w:t>
      </w:r>
      <w:proofErr w:type="spellStart"/>
      <w:r w:rsidR="00765384">
        <w:rPr>
          <w:rFonts w:ascii="TH SarabunPSK" w:hAnsi="TH SarabunPSK" w:cs="TH SarabunPSK" w:hint="cs"/>
          <w:szCs w:val="32"/>
          <w:cs/>
        </w:rPr>
        <w:t>เปน</w:t>
      </w:r>
      <w:proofErr w:type="spellEnd"/>
      <w:r w:rsidR="00765384">
        <w:rPr>
          <w:rFonts w:ascii="TH SarabunPSK" w:hAnsi="TH SarabunPSK" w:cs="TH SarabunPSK" w:hint="cs"/>
          <w:szCs w:val="32"/>
          <w:cs/>
        </w:rPr>
        <w:t>แขวงเมืองพัทลุง ตั้งแต่ทิศ</w:t>
      </w:r>
      <w:proofErr w:type="spellStart"/>
      <w:r w:rsidR="00765384">
        <w:rPr>
          <w:rFonts w:ascii="TH SarabunPSK" w:hAnsi="TH SarabunPSK" w:cs="TH SarabunPSK" w:hint="cs"/>
          <w:szCs w:val="32"/>
          <w:cs/>
        </w:rPr>
        <w:t>ตวัน</w:t>
      </w:r>
      <w:proofErr w:type="spellEnd"/>
      <w:r w:rsidR="00765384">
        <w:rPr>
          <w:rFonts w:ascii="TH SarabunPSK" w:hAnsi="TH SarabunPSK" w:cs="TH SarabunPSK" w:hint="cs"/>
          <w:szCs w:val="32"/>
          <w:cs/>
        </w:rPr>
        <w:t>ตก</w:t>
      </w:r>
      <w:proofErr w:type="spellStart"/>
      <w:r w:rsidR="00765384">
        <w:rPr>
          <w:rFonts w:ascii="TH SarabunPSK" w:hAnsi="TH SarabunPSK" w:cs="TH SarabunPSK" w:hint="cs"/>
          <w:szCs w:val="32"/>
          <w:cs/>
        </w:rPr>
        <w:t>ครึ่งทเล</w:t>
      </w:r>
      <w:proofErr w:type="spellEnd"/>
      <w:r w:rsidR="00765384">
        <w:rPr>
          <w:rFonts w:ascii="TH SarabunPSK" w:hAnsi="TH SarabunPSK" w:cs="TH SarabunPSK" w:hint="cs"/>
          <w:szCs w:val="32"/>
          <w:cs/>
        </w:rPr>
        <w:t>โอบไปจนทิศเหนือ</w:t>
      </w:r>
      <w:proofErr w:type="spellStart"/>
      <w:r w:rsidR="00765384">
        <w:rPr>
          <w:rFonts w:ascii="TH SarabunPSK" w:hAnsi="TH SarabunPSK" w:cs="TH SarabunPSK" w:hint="cs"/>
          <w:szCs w:val="32"/>
          <w:cs/>
        </w:rPr>
        <w:t>เปน</w:t>
      </w:r>
      <w:proofErr w:type="spellEnd"/>
      <w:r w:rsidR="00765384">
        <w:rPr>
          <w:rFonts w:ascii="TH SarabunPSK" w:hAnsi="TH SarabunPSK" w:cs="TH SarabunPSK" w:hint="cs"/>
          <w:szCs w:val="32"/>
          <w:cs/>
        </w:rPr>
        <w:t>แขวงเมืองนครศรีธรรมราช</w:t>
      </w:r>
      <w:r w:rsidR="00765384">
        <w:rPr>
          <w:rFonts w:ascii="TH SarabunPSK" w:hAnsi="TH SarabunPSK" w:cs="TH SarabunPSK"/>
          <w:szCs w:val="32"/>
        </w:rPr>
        <w:t xml:space="preserve"> </w:t>
      </w:r>
      <w:r w:rsidR="00765384">
        <w:rPr>
          <w:rFonts w:ascii="TH SarabunPSK" w:hAnsi="TH SarabunPSK" w:cs="TH SarabunPSK" w:hint="cs"/>
          <w:szCs w:val="32"/>
          <w:cs/>
        </w:rPr>
        <w:t>ทิศตะวันออก</w:t>
      </w:r>
      <w:proofErr w:type="spellStart"/>
      <w:r w:rsidR="00765384">
        <w:rPr>
          <w:rFonts w:ascii="TH SarabunPSK" w:hAnsi="TH SarabunPSK" w:cs="TH SarabunPSK" w:hint="cs"/>
          <w:szCs w:val="32"/>
          <w:cs/>
        </w:rPr>
        <w:t>เปน</w:t>
      </w:r>
      <w:proofErr w:type="spellEnd"/>
      <w:r w:rsidR="00765384">
        <w:rPr>
          <w:rFonts w:ascii="TH SarabunPSK" w:hAnsi="TH SarabunPSK" w:cs="TH SarabunPSK" w:hint="cs"/>
          <w:szCs w:val="32"/>
          <w:cs/>
        </w:rPr>
        <w:t>แขวงเมืองสงขลา ใน</w:t>
      </w:r>
      <w:proofErr w:type="spellStart"/>
      <w:r w:rsidR="00765384">
        <w:rPr>
          <w:rFonts w:ascii="TH SarabunPSK" w:hAnsi="TH SarabunPSK" w:cs="TH SarabunPSK" w:hint="cs"/>
          <w:szCs w:val="32"/>
          <w:cs/>
        </w:rPr>
        <w:t>ที่ทเล</w:t>
      </w:r>
      <w:proofErr w:type="spellEnd"/>
      <w:r w:rsidR="00765384">
        <w:rPr>
          <w:rFonts w:ascii="TH SarabunPSK" w:hAnsi="TH SarabunPSK" w:cs="TH SarabunPSK" w:hint="cs"/>
          <w:szCs w:val="32"/>
          <w:cs/>
        </w:rPr>
        <w:t>ต่อแดนกันนี้ ว่าผู้ร้ายชุมอย่างยิ่ง ฟังเสียงทั้งพัทลุง ทั้งสงขลา กล่าวโทษว่าแถ</w:t>
      </w:r>
      <w:proofErr w:type="spellStart"/>
      <w:r w:rsidR="00765384">
        <w:rPr>
          <w:rFonts w:ascii="TH SarabunPSK" w:hAnsi="TH SarabunPSK" w:cs="TH SarabunPSK" w:hint="cs"/>
          <w:szCs w:val="32"/>
          <w:cs/>
        </w:rPr>
        <w:t>บทเล</w:t>
      </w:r>
      <w:proofErr w:type="spellEnd"/>
      <w:r w:rsidR="00765384">
        <w:rPr>
          <w:rFonts w:ascii="TH SarabunPSK" w:hAnsi="TH SarabunPSK" w:cs="TH SarabunPSK" w:hint="cs"/>
          <w:szCs w:val="32"/>
          <w:cs/>
        </w:rPr>
        <w:t>น้อยในแขวงเมืองนครมีคนตั้งบ้านเรือนมาก แต่เกือบจะไม่มีคนดีเลย ในหมู่นั้น</w:t>
      </w:r>
      <w:proofErr w:type="spellStart"/>
      <w:r w:rsidR="00765384">
        <w:rPr>
          <w:rFonts w:ascii="TH SarabunPSK" w:hAnsi="TH SarabunPSK" w:cs="TH SarabunPSK" w:hint="cs"/>
          <w:szCs w:val="32"/>
          <w:cs/>
        </w:rPr>
        <w:t>เปน</w:t>
      </w:r>
      <w:proofErr w:type="spellEnd"/>
      <w:r w:rsidR="00765384">
        <w:rPr>
          <w:rFonts w:ascii="TH SarabunPSK" w:hAnsi="TH SarabunPSK" w:cs="TH SarabunPSK" w:hint="cs"/>
          <w:szCs w:val="32"/>
          <w:cs/>
        </w:rPr>
        <w:t>ผู้ร้ายทั้งสิ้น ด้วย</w:t>
      </w:r>
      <w:proofErr w:type="spellStart"/>
      <w:r w:rsidR="00765384">
        <w:rPr>
          <w:rFonts w:ascii="TH SarabunPSK" w:hAnsi="TH SarabunPSK" w:cs="TH SarabunPSK" w:hint="cs"/>
          <w:szCs w:val="32"/>
          <w:cs/>
        </w:rPr>
        <w:t>เปนป</w:t>
      </w:r>
      <w:proofErr w:type="spellEnd"/>
      <w:r w:rsidR="00765384">
        <w:rPr>
          <w:rFonts w:ascii="TH SarabunPSK" w:hAnsi="TH SarabunPSK" w:cs="TH SarabunPSK" w:hint="cs"/>
          <w:szCs w:val="32"/>
          <w:cs/>
        </w:rPr>
        <w:t>ลายแดนห่างจากเมืองนครศรีธรรมราชมาก การติดตามผู้ร้ายยากลำบากอย่างยิ่ง การอันนี้ก็เห็น</w:t>
      </w:r>
      <w:proofErr w:type="spellStart"/>
      <w:r w:rsidR="00765384">
        <w:rPr>
          <w:rFonts w:ascii="TH SarabunPSK" w:hAnsi="TH SarabunPSK" w:cs="TH SarabunPSK" w:hint="cs"/>
          <w:szCs w:val="32"/>
          <w:cs/>
        </w:rPr>
        <w:t>จะเปน</w:t>
      </w:r>
      <w:proofErr w:type="spellEnd"/>
      <w:r w:rsidR="00765384">
        <w:rPr>
          <w:rFonts w:ascii="TH SarabunPSK" w:hAnsi="TH SarabunPSK" w:cs="TH SarabunPSK" w:hint="cs"/>
          <w:szCs w:val="32"/>
          <w:cs/>
        </w:rPr>
        <w:t>จริง</w:t>
      </w:r>
      <w:r w:rsidR="00765384">
        <w:rPr>
          <w:rFonts w:ascii="TH SarabunPSK" w:hAnsi="TH SarabunPSK" w:cs="TH SarabunPSK"/>
          <w:szCs w:val="32"/>
        </w:rPr>
        <w:t xml:space="preserve"> </w:t>
      </w:r>
      <w:r w:rsidR="00765384">
        <w:rPr>
          <w:rFonts w:ascii="TH SarabunPSK" w:hAnsi="TH SarabunPSK" w:cs="TH SarabunPSK" w:hint="cs"/>
          <w:szCs w:val="32"/>
          <w:cs/>
        </w:rPr>
        <w:t>ด้วยหัวเมืองที่มีเขตแขวงติดต่อกันถี่ๆหรือที่ขนาบคาบเกี่ยวกัน และก็ติดตามผู้ร้ายยากอยู่ด้วยกันทุกเมือง</w:t>
      </w:r>
      <w:r w:rsidRPr="00650D36">
        <w:rPr>
          <w:rFonts w:ascii="TH SarabunPSK" w:hAnsi="TH SarabunPSK" w:cs="TH SarabunPSK"/>
          <w:szCs w:val="32"/>
        </w:rPr>
        <w:t>”</w:t>
      </w:r>
    </w:p>
    <w:p w:rsidR="00107A88" w:rsidRPr="00790C70" w:rsidRDefault="00FF3A08" w:rsidP="00E56F04">
      <w:pPr>
        <w:tabs>
          <w:tab w:val="left" w:pos="1418"/>
        </w:tabs>
        <w:spacing w:before="240"/>
        <w:ind w:firstLine="1418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>จากปัญหาการปราบปรามโจรผู้ร้ายในปี พ.ศ.๒๔๓๙ ซึ่งตรงกับ ร.ศ.๑๔๕ อันเป็นยุคแห่งการเริ่มต้นเข้าสู่การปฏิรูปการปกครอง หรือยุคแห่งการเปลี่ยนแปลงของสยามประเทศ ทางราชการจึงได้ยก “หมู่บ้านทะเลน้อย”แยกตัวออกจากเมืองนครศรีธรรมราช ให้มาขึ้นกับเมืองพัทลุง ทั้งนี้เพื่อการสะดวกในการ</w:t>
      </w:r>
      <w:r w:rsidRPr="00790C70">
        <w:rPr>
          <w:rFonts w:ascii="TH SarabunIT๙" w:hAnsi="TH SarabunIT๙" w:cs="TH SarabunIT๙"/>
          <w:szCs w:val="32"/>
          <w:cs/>
        </w:rPr>
        <w:t>ปราบปรามและติดตามโจรผู้ร้ายที่หนีเข้ามาหลบซ่อนอยู่ในพื้นที่กลุ่ม</w:t>
      </w:r>
      <w:proofErr w:type="spellStart"/>
      <w:r w:rsidRPr="00790C70">
        <w:rPr>
          <w:rFonts w:ascii="TH SarabunIT๙" w:hAnsi="TH SarabunIT๙" w:cs="TH SarabunIT๙"/>
          <w:szCs w:val="32"/>
          <w:cs/>
        </w:rPr>
        <w:t>ชนเล</w:t>
      </w:r>
      <w:proofErr w:type="spellEnd"/>
      <w:r w:rsidRPr="00790C70">
        <w:rPr>
          <w:rFonts w:ascii="TH SarabunIT๙" w:hAnsi="TH SarabunIT๙" w:cs="TH SarabunIT๙"/>
          <w:szCs w:val="32"/>
          <w:cs/>
        </w:rPr>
        <w:t>น้อยได้สะดวกขึ้น</w:t>
      </w:r>
      <w:r w:rsidR="005E5AB7" w:rsidRPr="00790C70">
        <w:rPr>
          <w:rStyle w:val="afa"/>
          <w:rFonts w:ascii="TH SarabunIT๙" w:hAnsi="TH SarabunIT๙" w:cs="TH SarabunIT๙"/>
          <w:cs/>
        </w:rPr>
        <w:footnoteReference w:id="1"/>
      </w:r>
    </w:p>
    <w:p w:rsidR="002F058F" w:rsidRPr="00DF1947" w:rsidRDefault="00E56F04" w:rsidP="00E56F04">
      <w:pPr>
        <w:spacing w:before="240"/>
        <w:ind w:firstLine="1440"/>
        <w:jc w:val="thaiDistribute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>หลัง</w:t>
      </w:r>
      <w:r w:rsidR="00387035">
        <w:rPr>
          <w:rFonts w:ascii="TH SarabunPSK" w:hAnsi="TH SarabunPSK" w:cs="TH SarabunPSK" w:hint="cs"/>
          <w:szCs w:val="32"/>
          <w:cs/>
        </w:rPr>
        <w:t xml:space="preserve">จากนั้น </w:t>
      </w:r>
      <w:r w:rsidR="005E5AB7">
        <w:rPr>
          <w:rFonts w:ascii="TH SarabunPSK" w:hAnsi="TH SarabunPSK" w:cs="TH SarabunPSK" w:hint="cs"/>
          <w:szCs w:val="32"/>
          <w:cs/>
        </w:rPr>
        <w:t>การเปลี่ยนผ่านที่ส่งผลต่อวิถีชีวิตความเป็นอยู่</w:t>
      </w:r>
      <w:r w:rsidR="00952ED0">
        <w:rPr>
          <w:rFonts w:ascii="TH SarabunPSK" w:hAnsi="TH SarabunPSK" w:cs="TH SarabunPSK" w:hint="cs"/>
          <w:szCs w:val="32"/>
          <w:cs/>
        </w:rPr>
        <w:t>ของชุมชน</w:t>
      </w:r>
      <w:proofErr w:type="spellStart"/>
      <w:r w:rsidR="00952ED0">
        <w:rPr>
          <w:rFonts w:ascii="TH SarabunPSK" w:hAnsi="TH SarabunPSK" w:cs="TH SarabunPSK" w:hint="cs"/>
          <w:szCs w:val="32"/>
          <w:cs/>
        </w:rPr>
        <w:t>พนาง</w:t>
      </w:r>
      <w:proofErr w:type="spellEnd"/>
      <w:r w:rsidR="00952ED0">
        <w:rPr>
          <w:rFonts w:ascii="TH SarabunPSK" w:hAnsi="TH SarabunPSK" w:cs="TH SarabunPSK" w:hint="cs"/>
          <w:szCs w:val="32"/>
          <w:cs/>
        </w:rPr>
        <w:t>ตุง หลังสมัยการ</w:t>
      </w:r>
      <w:r>
        <w:rPr>
          <w:rFonts w:ascii="TH SarabunPSK" w:hAnsi="TH SarabunPSK" w:cs="TH SarabunPSK" w:hint="cs"/>
          <w:szCs w:val="32"/>
          <w:cs/>
        </w:rPr>
        <w:t>ปฏิรูปทางการปกครอง พ.ศ.๒๔๓๙ จะ</w:t>
      </w:r>
      <w:r w:rsidR="00952ED0">
        <w:rPr>
          <w:rFonts w:ascii="TH SarabunPSK" w:hAnsi="TH SarabunPSK" w:cs="TH SarabunPSK" w:hint="cs"/>
          <w:szCs w:val="32"/>
          <w:cs/>
        </w:rPr>
        <w:t xml:space="preserve">เกี่ยวพันกับความเป็นมาของอำเภอควนขนุน จังหวัดพัทลุง กล่าวคือ </w:t>
      </w:r>
      <w:r w:rsidR="002F058F" w:rsidRPr="002F058F">
        <w:rPr>
          <w:rFonts w:ascii="TH SarabunPSK" w:hAnsi="TH SarabunPSK" w:cs="TH SarabunPSK"/>
          <w:szCs w:val="32"/>
          <w:cs/>
        </w:rPr>
        <w:t>คือ เริ่มจากตำบล</w:t>
      </w:r>
      <w:proofErr w:type="spellStart"/>
      <w:r w:rsidR="002F058F" w:rsidRPr="002F058F">
        <w:rPr>
          <w:rFonts w:ascii="TH SarabunPSK" w:hAnsi="TH SarabunPSK" w:cs="TH SarabunPSK"/>
          <w:szCs w:val="32"/>
          <w:cs/>
        </w:rPr>
        <w:t>พนาง</w:t>
      </w:r>
      <w:proofErr w:type="spellEnd"/>
      <w:r w:rsidR="002F058F" w:rsidRPr="002F058F">
        <w:rPr>
          <w:rFonts w:ascii="TH SarabunPSK" w:hAnsi="TH SarabunPSK" w:cs="TH SarabunPSK"/>
          <w:szCs w:val="32"/>
          <w:cs/>
        </w:rPr>
        <w:t>ตุง</w:t>
      </w:r>
      <w:r w:rsidR="002F058F" w:rsidRPr="002F058F">
        <w:rPr>
          <w:rFonts w:ascii="TH SarabunPSK" w:hAnsi="TH SarabunPSK" w:cs="TH SarabunPSK"/>
          <w:szCs w:val="32"/>
        </w:rPr>
        <w:t xml:space="preserve"> </w:t>
      </w:r>
      <w:r w:rsidR="002F058F" w:rsidRPr="002F058F">
        <w:rPr>
          <w:rFonts w:ascii="TH SarabunPSK" w:hAnsi="TH SarabunPSK" w:cs="TH SarabunPSK"/>
          <w:szCs w:val="32"/>
          <w:cs/>
        </w:rPr>
        <w:t>ตำบลทะเลน้อย ได้เป็นส่วนหนึ่งของอำเภออุดรซึ่งตั้งอยู่ริมคลองปากประ</w:t>
      </w:r>
      <w:r w:rsidR="002F058F" w:rsidRPr="002F058F">
        <w:rPr>
          <w:rFonts w:ascii="TH SarabunPSK" w:hAnsi="TH SarabunPSK" w:cs="TH SarabunPSK"/>
          <w:szCs w:val="32"/>
        </w:rPr>
        <w:t xml:space="preserve"> </w:t>
      </w:r>
      <w:r w:rsidR="002F058F" w:rsidRPr="002F058F">
        <w:rPr>
          <w:rFonts w:ascii="TH SarabunPSK" w:hAnsi="TH SarabunPSK" w:cs="TH SarabunPSK"/>
          <w:szCs w:val="32"/>
          <w:cs/>
        </w:rPr>
        <w:t>คือ</w:t>
      </w:r>
      <w:r w:rsidR="002F058F" w:rsidRPr="002F058F">
        <w:rPr>
          <w:rFonts w:ascii="TH SarabunPSK" w:hAnsi="TH SarabunPSK" w:cs="TH SarabunPSK" w:hint="cs"/>
          <w:szCs w:val="32"/>
          <w:cs/>
        </w:rPr>
        <w:t xml:space="preserve"> </w:t>
      </w:r>
      <w:r w:rsidR="002F058F" w:rsidRPr="002F058F">
        <w:rPr>
          <w:rFonts w:ascii="TH SarabunPSK" w:hAnsi="TH SarabunPSK" w:cs="TH SarabunPSK"/>
          <w:szCs w:val="32"/>
          <w:cs/>
        </w:rPr>
        <w:t>บ้านมะกอกใต้</w:t>
      </w:r>
      <w:r w:rsidR="002F058F" w:rsidRPr="002F058F">
        <w:rPr>
          <w:rFonts w:ascii="TH SarabunPSK" w:hAnsi="TH SarabunPSK" w:cs="TH SarabunPSK" w:hint="cs"/>
          <w:szCs w:val="32"/>
          <w:cs/>
        </w:rPr>
        <w:t xml:space="preserve"> </w:t>
      </w:r>
      <w:r w:rsidR="002F058F" w:rsidRPr="002F058F">
        <w:rPr>
          <w:rFonts w:ascii="TH SarabunPSK" w:hAnsi="TH SarabunPSK" w:cs="TH SarabunPSK"/>
          <w:szCs w:val="32"/>
          <w:cs/>
        </w:rPr>
        <w:t>เมื่อปี</w:t>
      </w:r>
      <w:r w:rsidR="002F058F" w:rsidRPr="002F058F">
        <w:rPr>
          <w:rFonts w:ascii="TH SarabunPSK" w:hAnsi="TH SarabunPSK" w:cs="TH SarabunPSK" w:hint="cs"/>
          <w:szCs w:val="32"/>
          <w:cs/>
        </w:rPr>
        <w:t xml:space="preserve"> </w:t>
      </w:r>
      <w:r w:rsidR="002F058F" w:rsidRPr="002F058F">
        <w:rPr>
          <w:rFonts w:ascii="TH SarabunPSK" w:hAnsi="TH SarabunPSK" w:cs="TH SarabunPSK"/>
          <w:szCs w:val="32"/>
          <w:cs/>
        </w:rPr>
        <w:t>พ.ศ.๒๔๔๒</w:t>
      </w:r>
      <w:r w:rsidR="002F058F" w:rsidRPr="002F058F">
        <w:rPr>
          <w:rFonts w:ascii="TH SarabunPSK" w:hAnsi="TH SarabunPSK" w:cs="TH SarabunPSK" w:hint="cs"/>
          <w:szCs w:val="32"/>
          <w:cs/>
        </w:rPr>
        <w:t xml:space="preserve"> </w:t>
      </w:r>
      <w:r w:rsidR="002F058F" w:rsidRPr="002F058F">
        <w:rPr>
          <w:rFonts w:ascii="TH SarabunPSK" w:hAnsi="TH SarabunPSK" w:cs="TH SarabunPSK"/>
          <w:szCs w:val="32"/>
          <w:cs/>
        </w:rPr>
        <w:t>และได้เปลี่ยนชื่อจากอำเภออุดรเป็นอำเภอปากประ</w:t>
      </w:r>
      <w:r w:rsidR="002F058F" w:rsidRPr="002F058F">
        <w:rPr>
          <w:rFonts w:ascii="TH SarabunPSK" w:hAnsi="TH SarabunPSK" w:cs="TH SarabunPSK"/>
          <w:szCs w:val="32"/>
        </w:rPr>
        <w:t xml:space="preserve"> </w:t>
      </w:r>
      <w:r w:rsidR="002F058F" w:rsidRPr="002F058F">
        <w:rPr>
          <w:rFonts w:ascii="TH SarabunPSK" w:hAnsi="TH SarabunPSK" w:cs="TH SarabunPSK"/>
          <w:szCs w:val="32"/>
          <w:cs/>
        </w:rPr>
        <w:t>ต่อมาเมื่อวันที่ ๑๙</w:t>
      </w:r>
      <w:r w:rsidR="002F058F" w:rsidRPr="002F058F">
        <w:rPr>
          <w:rFonts w:ascii="TH SarabunPSK" w:hAnsi="TH SarabunPSK" w:cs="TH SarabunPSK"/>
          <w:szCs w:val="32"/>
        </w:rPr>
        <w:t xml:space="preserve"> </w:t>
      </w:r>
      <w:r w:rsidR="002F058F" w:rsidRPr="002F058F">
        <w:rPr>
          <w:rFonts w:ascii="TH SarabunPSK" w:hAnsi="TH SarabunPSK" w:cs="TH SarabunPSK"/>
          <w:szCs w:val="32"/>
          <w:cs/>
        </w:rPr>
        <w:t>กุมภาพันธ์ ๒๔๔๕</w:t>
      </w:r>
      <w:r w:rsidR="002F058F" w:rsidRPr="002F058F">
        <w:rPr>
          <w:rFonts w:ascii="TH SarabunPSK" w:hAnsi="TH SarabunPSK" w:cs="TH SarabunPSK"/>
          <w:szCs w:val="32"/>
        </w:rPr>
        <w:t xml:space="preserve">  </w:t>
      </w:r>
      <w:r w:rsidR="002F058F" w:rsidRPr="002F058F">
        <w:rPr>
          <w:rFonts w:ascii="TH SarabunPSK" w:hAnsi="TH SarabunPSK" w:cs="TH SarabunPSK"/>
          <w:szCs w:val="32"/>
          <w:cs/>
        </w:rPr>
        <w:t>ได้มีการเปลี่ยนชื่อในแขวงเมืองพัทลุง</w:t>
      </w:r>
      <w:r w:rsidR="002F058F" w:rsidRPr="002F058F">
        <w:rPr>
          <w:rFonts w:ascii="TH SarabunPSK" w:hAnsi="TH SarabunPSK" w:cs="TH SarabunPSK"/>
          <w:szCs w:val="32"/>
        </w:rPr>
        <w:t xml:space="preserve"> </w:t>
      </w:r>
      <w:r w:rsidR="002F058F" w:rsidRPr="002F058F">
        <w:rPr>
          <w:rFonts w:ascii="TH SarabunPSK" w:hAnsi="TH SarabunPSK" w:cs="TH SarabunPSK"/>
          <w:szCs w:val="32"/>
          <w:cs/>
        </w:rPr>
        <w:t>โดยเปลี่ยนจากอำเภอปากประเป็นอำเภอทะเลน้อย และแบ่งเขตการปกครองพื้นที่ใหม่ คือ</w:t>
      </w:r>
      <w:r w:rsidR="002F058F" w:rsidRPr="002F058F">
        <w:rPr>
          <w:rFonts w:ascii="TH SarabunPSK" w:hAnsi="TH SarabunPSK" w:cs="TH SarabunPSK"/>
          <w:szCs w:val="32"/>
        </w:rPr>
        <w:t xml:space="preserve"> </w:t>
      </w:r>
      <w:r w:rsidR="002F058F" w:rsidRPr="002F058F">
        <w:rPr>
          <w:rFonts w:ascii="TH SarabunPSK" w:hAnsi="TH SarabunPSK" w:cs="TH SarabunPSK"/>
          <w:szCs w:val="32"/>
          <w:cs/>
        </w:rPr>
        <w:t>ให้ปกครองตำบล</w:t>
      </w:r>
      <w:proofErr w:type="spellStart"/>
      <w:r w:rsidR="002F058F" w:rsidRPr="002F058F">
        <w:rPr>
          <w:rFonts w:ascii="TH SarabunPSK" w:hAnsi="TH SarabunPSK" w:cs="TH SarabunPSK"/>
          <w:szCs w:val="32"/>
          <w:cs/>
        </w:rPr>
        <w:t>ตะเครี</w:t>
      </w:r>
      <w:r w:rsidR="002F058F" w:rsidRPr="002F058F">
        <w:rPr>
          <w:rFonts w:ascii="TH SarabunPSK" w:hAnsi="TH SarabunPSK" w:cs="TH SarabunPSK" w:hint="cs"/>
          <w:szCs w:val="32"/>
          <w:cs/>
        </w:rPr>
        <w:t>๊</w:t>
      </w:r>
      <w:proofErr w:type="spellEnd"/>
      <w:r w:rsidR="002F058F" w:rsidRPr="002F058F">
        <w:rPr>
          <w:rFonts w:ascii="TH SarabunPSK" w:hAnsi="TH SarabunPSK" w:cs="TH SarabunPSK"/>
          <w:szCs w:val="32"/>
          <w:cs/>
        </w:rPr>
        <w:t>ยะ ตำบลหัวป่า ตำบลทะเลน้อย ตำบลบ้าน</w:t>
      </w:r>
      <w:proofErr w:type="spellStart"/>
      <w:r w:rsidR="002F058F" w:rsidRPr="002F058F">
        <w:rPr>
          <w:rFonts w:ascii="TH SarabunPSK" w:hAnsi="TH SarabunPSK" w:cs="TH SarabunPSK"/>
          <w:szCs w:val="32"/>
          <w:cs/>
        </w:rPr>
        <w:t>พร้าว</w:t>
      </w:r>
      <w:proofErr w:type="spellEnd"/>
      <w:r w:rsidR="002F058F" w:rsidRPr="002F058F">
        <w:rPr>
          <w:rFonts w:ascii="TH SarabunPSK" w:hAnsi="TH SarabunPSK" w:cs="TH SarabunPSK"/>
          <w:szCs w:val="32"/>
          <w:cs/>
        </w:rPr>
        <w:t xml:space="preserve"> และตำบลสำโรง</w:t>
      </w:r>
      <w:r w:rsidR="002F058F" w:rsidRPr="002F058F">
        <w:rPr>
          <w:rFonts w:ascii="TH SarabunPSK" w:hAnsi="TH SarabunPSK" w:cs="TH SarabunPSK"/>
          <w:szCs w:val="32"/>
        </w:rPr>
        <w:t xml:space="preserve"> </w:t>
      </w:r>
      <w:r w:rsidR="002F058F" w:rsidRPr="002F058F">
        <w:rPr>
          <w:rFonts w:ascii="TH SarabunPSK" w:hAnsi="TH SarabunPSK" w:cs="TH SarabunPSK"/>
          <w:szCs w:val="32"/>
          <w:cs/>
        </w:rPr>
        <w:t>ในอำเภอหัวไทร เมืองนครศรีธรรมราช มารวมอยู่ในอำเภอทะเลน้อย</w:t>
      </w:r>
      <w:r w:rsidR="005E5AB7">
        <w:rPr>
          <w:rFonts w:ascii="TH SarabunPSK" w:hAnsi="TH SarabunPSK" w:cs="TH SarabunPSK" w:hint="cs"/>
          <w:szCs w:val="32"/>
          <w:cs/>
        </w:rPr>
        <w:t xml:space="preserve"> </w:t>
      </w:r>
      <w:r w:rsidR="002F058F" w:rsidRPr="002F058F">
        <w:rPr>
          <w:rFonts w:ascii="TH SarabunPSK" w:hAnsi="TH SarabunPSK" w:cs="TH SarabunPSK"/>
          <w:szCs w:val="32"/>
          <w:cs/>
        </w:rPr>
        <w:t>พร้อมยกตำบลมะกอกเหนือ</w:t>
      </w:r>
      <w:r w:rsidR="002F058F" w:rsidRPr="002F058F">
        <w:rPr>
          <w:rFonts w:ascii="TH SarabunPSK" w:hAnsi="TH SarabunPSK" w:cs="TH SarabunPSK"/>
          <w:szCs w:val="32"/>
        </w:rPr>
        <w:t xml:space="preserve"> </w:t>
      </w:r>
      <w:r w:rsidR="002F058F" w:rsidRPr="002F058F">
        <w:rPr>
          <w:rFonts w:ascii="TH SarabunPSK" w:hAnsi="TH SarabunPSK" w:cs="TH SarabunPSK"/>
          <w:szCs w:val="32"/>
          <w:cs/>
        </w:rPr>
        <w:t>ตำบลมะกอกใต้</w:t>
      </w:r>
      <w:r w:rsidR="002F058F" w:rsidRPr="002F058F">
        <w:rPr>
          <w:rFonts w:ascii="TH SarabunPSK" w:hAnsi="TH SarabunPSK" w:cs="TH SarabunPSK" w:hint="cs"/>
          <w:szCs w:val="32"/>
          <w:cs/>
        </w:rPr>
        <w:t xml:space="preserve"> </w:t>
      </w:r>
      <w:r w:rsidR="002F058F" w:rsidRPr="002F058F">
        <w:rPr>
          <w:rFonts w:ascii="TH SarabunPSK" w:hAnsi="TH SarabunPSK" w:cs="TH SarabunPSK"/>
          <w:szCs w:val="32"/>
          <w:cs/>
        </w:rPr>
        <w:t>ซึ่งเดิมขึ้นกับอำเภอปากประไปขึ้นกับอำเภอเมืองพัทลุง</w:t>
      </w:r>
      <w:r w:rsidR="002F058F" w:rsidRPr="002F058F">
        <w:rPr>
          <w:rFonts w:ascii="TH SarabunPSK" w:hAnsi="TH SarabunPSK" w:cs="TH SarabunPSK"/>
          <w:szCs w:val="32"/>
        </w:rPr>
        <w:t xml:space="preserve"> </w:t>
      </w:r>
      <w:r w:rsidR="002F058F" w:rsidRPr="002F058F">
        <w:rPr>
          <w:rFonts w:ascii="TH SarabunPSK" w:hAnsi="TH SarabunPSK" w:cs="TH SarabunPSK"/>
          <w:szCs w:val="32"/>
          <w:cs/>
        </w:rPr>
        <w:t>และเมื่อ พ.ศ. ๒๔๔๕ ได้ย้ายที่ทำการอำเภอทะเลน้อยไปตั้งที่ตำบล</w:t>
      </w:r>
      <w:proofErr w:type="spellStart"/>
      <w:r w:rsidR="002F058F" w:rsidRPr="002F058F">
        <w:rPr>
          <w:rFonts w:ascii="TH SarabunPSK" w:hAnsi="TH SarabunPSK" w:cs="TH SarabunPSK"/>
          <w:szCs w:val="32"/>
          <w:cs/>
        </w:rPr>
        <w:t>พนาง</w:t>
      </w:r>
      <w:proofErr w:type="spellEnd"/>
      <w:r w:rsidR="002F058F" w:rsidRPr="002F058F">
        <w:rPr>
          <w:rFonts w:ascii="TH SarabunPSK" w:hAnsi="TH SarabunPSK" w:cs="TH SarabunPSK"/>
          <w:szCs w:val="32"/>
          <w:cs/>
        </w:rPr>
        <w:t>ตุง</w:t>
      </w:r>
      <w:r w:rsidR="002F058F" w:rsidRPr="002F058F">
        <w:rPr>
          <w:rFonts w:ascii="TH SarabunPSK" w:hAnsi="TH SarabunPSK" w:cs="TH SarabunPSK"/>
          <w:szCs w:val="32"/>
        </w:rPr>
        <w:t xml:space="preserve"> </w:t>
      </w:r>
      <w:r w:rsidR="002F058F" w:rsidRPr="002F058F">
        <w:rPr>
          <w:rFonts w:ascii="TH SarabunPSK" w:hAnsi="TH SarabunPSK" w:cs="TH SarabunPSK"/>
          <w:szCs w:val="32"/>
          <w:cs/>
        </w:rPr>
        <w:t>ตรงข้ามกับวัดควน</w:t>
      </w:r>
      <w:proofErr w:type="spellStart"/>
      <w:r w:rsidR="002F058F" w:rsidRPr="002F058F">
        <w:rPr>
          <w:rFonts w:ascii="TH SarabunPSK" w:hAnsi="TH SarabunPSK" w:cs="TH SarabunPSK"/>
          <w:szCs w:val="32"/>
          <w:cs/>
        </w:rPr>
        <w:t>พนาง</w:t>
      </w:r>
      <w:proofErr w:type="spellEnd"/>
      <w:r w:rsidR="002F058F" w:rsidRPr="002F058F">
        <w:rPr>
          <w:rFonts w:ascii="TH SarabunPSK" w:hAnsi="TH SarabunPSK" w:cs="TH SarabunPSK"/>
          <w:szCs w:val="32"/>
          <w:cs/>
        </w:rPr>
        <w:t>ตุงในปัจจุบัน แต่ยัง</w:t>
      </w:r>
      <w:r w:rsidR="002F058F" w:rsidRPr="002F058F">
        <w:rPr>
          <w:rFonts w:ascii="TH SarabunPSK" w:hAnsi="TH SarabunPSK" w:cs="TH SarabunPSK" w:hint="cs"/>
          <w:szCs w:val="32"/>
          <w:cs/>
        </w:rPr>
        <w:t>คง</w:t>
      </w:r>
      <w:r w:rsidR="002F058F" w:rsidRPr="002F058F">
        <w:rPr>
          <w:rFonts w:ascii="TH SarabunPSK" w:hAnsi="TH SarabunPSK" w:cs="TH SarabunPSK"/>
          <w:szCs w:val="32"/>
          <w:cs/>
        </w:rPr>
        <w:t>เรียกว่าอำเภอทะเลน้อย</w:t>
      </w:r>
      <w:r w:rsidR="002F058F" w:rsidRPr="002F058F">
        <w:rPr>
          <w:rFonts w:ascii="TH SarabunPSK" w:hAnsi="TH SarabunPSK" w:cs="TH SarabunPSK"/>
          <w:szCs w:val="32"/>
        </w:rPr>
        <w:t xml:space="preserve"> </w:t>
      </w:r>
      <w:r w:rsidR="002F058F" w:rsidRPr="002F058F">
        <w:rPr>
          <w:rFonts w:ascii="TH SarabunPSK" w:hAnsi="TH SarabunPSK" w:cs="TH SarabunPSK"/>
          <w:szCs w:val="32"/>
          <w:cs/>
        </w:rPr>
        <w:t>ด้วยเหตุว่าช้างป่าเข้าทำลายที่ทำการอำเภอเสียหายหมด เมื่อถึง พ.ศ. ๒๔๖๐</w:t>
      </w:r>
      <w:r w:rsidR="002F058F" w:rsidRPr="002F058F">
        <w:rPr>
          <w:rFonts w:ascii="TH SarabunPSK" w:hAnsi="TH SarabunPSK" w:cs="TH SarabunPSK"/>
          <w:szCs w:val="32"/>
        </w:rPr>
        <w:t xml:space="preserve"> </w:t>
      </w:r>
      <w:r w:rsidR="002F058F" w:rsidRPr="002F058F">
        <w:rPr>
          <w:rFonts w:ascii="TH SarabunPSK" w:hAnsi="TH SarabunPSK" w:cs="TH SarabunPSK"/>
          <w:szCs w:val="32"/>
          <w:cs/>
        </w:rPr>
        <w:t>กระทรวงมหาดไทยได้มีประกาศลงวันที่ ๒๔</w:t>
      </w:r>
      <w:r w:rsidR="002F058F" w:rsidRPr="002F058F">
        <w:rPr>
          <w:rFonts w:ascii="TH SarabunPSK" w:hAnsi="TH SarabunPSK" w:cs="TH SarabunPSK"/>
          <w:szCs w:val="32"/>
        </w:rPr>
        <w:t xml:space="preserve"> </w:t>
      </w:r>
      <w:r w:rsidR="002F058F" w:rsidRPr="002F058F">
        <w:rPr>
          <w:rFonts w:ascii="TH SarabunPSK" w:hAnsi="TH SarabunPSK" w:cs="TH SarabunPSK"/>
          <w:szCs w:val="32"/>
          <w:cs/>
        </w:rPr>
        <w:t>เมษายน ๒๔๖๐</w:t>
      </w:r>
      <w:r w:rsidR="002F058F" w:rsidRPr="002F058F">
        <w:rPr>
          <w:rFonts w:ascii="TH SarabunPSK" w:hAnsi="TH SarabunPSK" w:cs="TH SarabunPSK"/>
          <w:szCs w:val="32"/>
        </w:rPr>
        <w:t xml:space="preserve"> </w:t>
      </w:r>
      <w:r w:rsidR="002F058F" w:rsidRPr="002F058F">
        <w:rPr>
          <w:rFonts w:ascii="TH SarabunPSK" w:hAnsi="TH SarabunPSK" w:cs="TH SarabunPSK"/>
          <w:szCs w:val="32"/>
          <w:cs/>
        </w:rPr>
        <w:t>ให้เปลี่ยนชื่ออำเภอทะเลน้อยเป็นอำเภอ</w:t>
      </w:r>
      <w:proofErr w:type="spellStart"/>
      <w:r w:rsidR="002F058F" w:rsidRPr="002F058F">
        <w:rPr>
          <w:rFonts w:ascii="TH SarabunPSK" w:hAnsi="TH SarabunPSK" w:cs="TH SarabunPSK"/>
          <w:szCs w:val="32"/>
          <w:cs/>
        </w:rPr>
        <w:t>พนาง</w:t>
      </w:r>
      <w:proofErr w:type="spellEnd"/>
      <w:r w:rsidR="002F058F" w:rsidRPr="002F058F">
        <w:rPr>
          <w:rFonts w:ascii="TH SarabunPSK" w:hAnsi="TH SarabunPSK" w:cs="TH SarabunPSK"/>
          <w:szCs w:val="32"/>
          <w:cs/>
        </w:rPr>
        <w:t xml:space="preserve">ตุง </w:t>
      </w:r>
      <w:r w:rsidR="002F058F" w:rsidRPr="002F058F">
        <w:rPr>
          <w:rFonts w:ascii="TH SarabunPSK" w:hAnsi="TH SarabunPSK" w:cs="TH SarabunPSK"/>
          <w:szCs w:val="32"/>
          <w:cs/>
        </w:rPr>
        <w:lastRenderedPageBreak/>
        <w:t>มีเขตการปกครองเหมือนอำเภอทะเลน้อย</w:t>
      </w:r>
      <w:r w:rsidR="00DF1947">
        <w:rPr>
          <w:rFonts w:ascii="TH SarabunPSK" w:hAnsi="TH SarabunPSK" w:cs="TH SarabunPSK"/>
          <w:szCs w:val="32"/>
        </w:rPr>
        <w:t xml:space="preserve"> </w:t>
      </w:r>
      <w:r w:rsidR="00DF1947">
        <w:rPr>
          <w:rFonts w:ascii="TH SarabunPSK" w:hAnsi="TH SarabunPSK" w:cs="TH SarabunPSK" w:hint="cs"/>
          <w:szCs w:val="32"/>
          <w:cs/>
        </w:rPr>
        <w:t>ที่ตั้งที่ว่าการอำเภอ</w:t>
      </w:r>
      <w:proofErr w:type="spellStart"/>
      <w:r w:rsidR="00DF1947">
        <w:rPr>
          <w:rFonts w:ascii="TH SarabunPSK" w:hAnsi="TH SarabunPSK" w:cs="TH SarabunPSK" w:hint="cs"/>
          <w:szCs w:val="32"/>
          <w:cs/>
        </w:rPr>
        <w:t>พนาง</w:t>
      </w:r>
      <w:proofErr w:type="spellEnd"/>
      <w:r w:rsidR="00DF1947">
        <w:rPr>
          <w:rFonts w:ascii="TH SarabunPSK" w:hAnsi="TH SarabunPSK" w:cs="TH SarabunPSK" w:hint="cs"/>
          <w:szCs w:val="32"/>
          <w:cs/>
        </w:rPr>
        <w:t>ตุงแต่เดิมนั้น ในปัจจุบัน</w:t>
      </w:r>
      <w:r w:rsidR="00037622">
        <w:rPr>
          <w:rFonts w:ascii="TH SarabunPSK" w:hAnsi="TH SarabunPSK" w:cs="TH SarabunPSK" w:hint="cs"/>
          <w:szCs w:val="32"/>
          <w:cs/>
        </w:rPr>
        <w:t>ประชาชนในพื้นที่</w:t>
      </w:r>
      <w:r w:rsidR="00DF1947">
        <w:rPr>
          <w:rFonts w:ascii="TH SarabunPSK" w:hAnsi="TH SarabunPSK" w:cs="TH SarabunPSK" w:hint="cs"/>
          <w:szCs w:val="32"/>
          <w:cs/>
        </w:rPr>
        <w:t>จะเรียกกันว่า</w:t>
      </w:r>
      <w:r w:rsidR="00037622">
        <w:rPr>
          <w:rFonts w:ascii="TH SarabunPSK" w:hAnsi="TH SarabunPSK" w:cs="TH SarabunPSK" w:hint="cs"/>
          <w:szCs w:val="32"/>
          <w:cs/>
        </w:rPr>
        <w:t xml:space="preserve"> </w:t>
      </w:r>
      <w:r w:rsidR="00DF1947">
        <w:rPr>
          <w:rFonts w:ascii="TH SarabunPSK" w:hAnsi="TH SarabunPSK" w:cs="TH SarabunPSK" w:hint="cs"/>
          <w:szCs w:val="32"/>
          <w:cs/>
        </w:rPr>
        <w:t>ที่ศาลเก่า</w:t>
      </w:r>
    </w:p>
    <w:p w:rsidR="00DA61D0" w:rsidRDefault="002F058F" w:rsidP="00E56F04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2F058F">
        <w:rPr>
          <w:rFonts w:ascii="TH SarabunPSK" w:hAnsi="TH SarabunPSK" w:cs="TH SarabunPSK" w:hint="cs"/>
          <w:szCs w:val="32"/>
          <w:cs/>
        </w:rPr>
        <w:tab/>
      </w:r>
      <w:r w:rsidRPr="002F058F">
        <w:rPr>
          <w:rFonts w:ascii="TH SarabunPSK" w:hAnsi="TH SarabunPSK" w:cs="TH SarabunPSK" w:hint="cs"/>
          <w:szCs w:val="32"/>
          <w:cs/>
        </w:rPr>
        <w:tab/>
      </w:r>
      <w:r w:rsidRPr="002F058F">
        <w:rPr>
          <w:rFonts w:ascii="TH SarabunPSK" w:hAnsi="TH SarabunPSK" w:cs="TH SarabunPSK"/>
          <w:szCs w:val="32"/>
          <w:cs/>
        </w:rPr>
        <w:t>ครั้นมาถึง พ.ศ. ๒๔๖๖</w:t>
      </w:r>
      <w:r w:rsidRPr="002F058F">
        <w:rPr>
          <w:rFonts w:ascii="TH SarabunPSK" w:hAnsi="TH SarabunPSK" w:cs="TH SarabunPSK"/>
          <w:szCs w:val="32"/>
        </w:rPr>
        <w:t xml:space="preserve"> </w:t>
      </w:r>
      <w:r w:rsidRPr="002F058F">
        <w:rPr>
          <w:rFonts w:ascii="TH SarabunPSK" w:hAnsi="TH SarabunPSK" w:cs="TH SarabunPSK"/>
          <w:szCs w:val="32"/>
          <w:cs/>
        </w:rPr>
        <w:t>กระทรวงมหาดไทย มีประกาศลงวันที่ ๑๐</w:t>
      </w:r>
      <w:r w:rsidRPr="002F058F">
        <w:rPr>
          <w:rFonts w:ascii="TH SarabunPSK" w:hAnsi="TH SarabunPSK" w:cs="TH SarabunPSK"/>
          <w:szCs w:val="32"/>
        </w:rPr>
        <w:t xml:space="preserve"> </w:t>
      </w:r>
      <w:r w:rsidRPr="002F058F">
        <w:rPr>
          <w:rFonts w:ascii="TH SarabunPSK" w:hAnsi="TH SarabunPSK" w:cs="TH SarabunPSK"/>
          <w:szCs w:val="32"/>
          <w:cs/>
        </w:rPr>
        <w:t>กันยายน ๒๔๖๖</w:t>
      </w:r>
      <w:r w:rsidRPr="002F058F">
        <w:rPr>
          <w:rFonts w:ascii="TH SarabunPSK" w:hAnsi="TH SarabunPSK" w:cs="TH SarabunPSK"/>
          <w:szCs w:val="32"/>
        </w:rPr>
        <w:t xml:space="preserve"> </w:t>
      </w:r>
      <w:r w:rsidRPr="002F058F">
        <w:rPr>
          <w:rFonts w:ascii="TH SarabunPSK" w:hAnsi="TH SarabunPSK" w:cs="TH SarabunPSK"/>
          <w:szCs w:val="32"/>
          <w:cs/>
        </w:rPr>
        <w:t>ให้ย้ายที่ว่าการอำเภอ</w:t>
      </w:r>
      <w:proofErr w:type="spellStart"/>
      <w:r w:rsidRPr="002F058F">
        <w:rPr>
          <w:rFonts w:ascii="TH SarabunPSK" w:hAnsi="TH SarabunPSK" w:cs="TH SarabunPSK"/>
          <w:szCs w:val="32"/>
          <w:cs/>
        </w:rPr>
        <w:t>พนาง</w:t>
      </w:r>
      <w:proofErr w:type="spellEnd"/>
      <w:r w:rsidRPr="002F058F">
        <w:rPr>
          <w:rFonts w:ascii="TH SarabunPSK" w:hAnsi="TH SarabunPSK" w:cs="TH SarabunPSK"/>
          <w:szCs w:val="32"/>
          <w:cs/>
        </w:rPr>
        <w:t>ตุง ไปตั้งที่ตำบลควนขนุน และให้เปลี่ยนชื่อ</w:t>
      </w:r>
      <w:r w:rsidRPr="002F058F">
        <w:rPr>
          <w:rFonts w:ascii="TH SarabunPSK" w:hAnsi="TH SarabunPSK" w:cs="TH SarabunPSK"/>
          <w:szCs w:val="32"/>
        </w:rPr>
        <w:t xml:space="preserve"> </w:t>
      </w:r>
      <w:r w:rsidRPr="002F058F">
        <w:rPr>
          <w:rFonts w:ascii="TH SarabunPSK" w:hAnsi="TH SarabunPSK" w:cs="TH SarabunPSK"/>
          <w:szCs w:val="32"/>
          <w:cs/>
        </w:rPr>
        <w:t>เป็นอำเภอควนขนุน อันเนื่องมาจากราษฎรที่มาติดต่อกับอำเภอ</w:t>
      </w:r>
      <w:proofErr w:type="spellStart"/>
      <w:r w:rsidRPr="002F058F">
        <w:rPr>
          <w:rFonts w:ascii="TH SarabunPSK" w:hAnsi="TH SarabunPSK" w:cs="TH SarabunPSK"/>
          <w:szCs w:val="32"/>
          <w:cs/>
        </w:rPr>
        <w:t>พนาง</w:t>
      </w:r>
      <w:proofErr w:type="spellEnd"/>
      <w:r w:rsidRPr="002F058F">
        <w:rPr>
          <w:rFonts w:ascii="TH SarabunPSK" w:hAnsi="TH SarabunPSK" w:cs="TH SarabunPSK"/>
          <w:szCs w:val="32"/>
          <w:cs/>
        </w:rPr>
        <w:t>ตุง</w:t>
      </w:r>
      <w:r w:rsidRPr="002F058F">
        <w:rPr>
          <w:rFonts w:ascii="TH SarabunPSK" w:hAnsi="TH SarabunPSK" w:cs="TH SarabunPSK"/>
          <w:szCs w:val="32"/>
        </w:rPr>
        <w:t xml:space="preserve"> </w:t>
      </w:r>
      <w:r w:rsidRPr="002F058F">
        <w:rPr>
          <w:rFonts w:ascii="TH SarabunPSK" w:hAnsi="TH SarabunPSK" w:cs="TH SarabunPSK"/>
          <w:szCs w:val="32"/>
          <w:cs/>
        </w:rPr>
        <w:t>ตั้งบ้านเรือนอยู่ห่างไกล ไม่สามารถมาเช้าเย็นกลับได้ ต้องนอนแรมระหว่างทาง</w:t>
      </w:r>
      <w:r w:rsidRPr="002F058F">
        <w:rPr>
          <w:rFonts w:ascii="TH SarabunPSK" w:hAnsi="TH SarabunPSK" w:cs="TH SarabunPSK"/>
          <w:szCs w:val="32"/>
        </w:rPr>
        <w:t xml:space="preserve"> </w:t>
      </w:r>
      <w:r w:rsidRPr="002F058F">
        <w:rPr>
          <w:rFonts w:ascii="TH SarabunPSK" w:hAnsi="TH SarabunPSK" w:cs="TH SarabunPSK" w:hint="cs"/>
          <w:szCs w:val="32"/>
          <w:cs/>
        </w:rPr>
        <w:t xml:space="preserve"> </w:t>
      </w:r>
      <w:r w:rsidRPr="002F058F">
        <w:rPr>
          <w:rFonts w:ascii="TH SarabunPSK" w:hAnsi="TH SarabunPSK" w:cs="TH SarabunPSK"/>
          <w:szCs w:val="32"/>
          <w:cs/>
        </w:rPr>
        <w:t>มีอันตรายจากสัตว์ป่านานาชนิด และอีกประการหนึ่งเมื่อค่ำมืดก็ต้องขอพักอาศัย</w:t>
      </w:r>
      <w:r w:rsidRPr="002F058F">
        <w:rPr>
          <w:rFonts w:ascii="TH SarabunPSK" w:hAnsi="TH SarabunPSK" w:cs="TH SarabunPSK"/>
          <w:szCs w:val="32"/>
        </w:rPr>
        <w:t xml:space="preserve"> </w:t>
      </w:r>
      <w:r w:rsidRPr="002F058F">
        <w:rPr>
          <w:rFonts w:ascii="TH SarabunPSK" w:hAnsi="TH SarabunPSK" w:cs="TH SarabunPSK"/>
          <w:szCs w:val="32"/>
          <w:cs/>
        </w:rPr>
        <w:t>กับผู้อยู่ใกล้เส้นทาง ถึงแม้ว่า</w:t>
      </w:r>
      <w:r w:rsidRPr="002F058F">
        <w:rPr>
          <w:rFonts w:ascii="TH SarabunPSK" w:hAnsi="TH SarabunPSK" w:cs="TH SarabunPSK"/>
          <w:sz w:val="32"/>
          <w:szCs w:val="32"/>
          <w:cs/>
        </w:rPr>
        <w:t>จะรู้จักไม่รู้จักมาก่อน นอกจากนี้</w:t>
      </w:r>
      <w:r w:rsidRPr="002F058F">
        <w:rPr>
          <w:rFonts w:ascii="TH SarabunPSK" w:hAnsi="TH SarabunPSK" w:cs="TH SarabunPSK" w:hint="cs"/>
          <w:sz w:val="32"/>
          <w:szCs w:val="32"/>
          <w:cs/>
        </w:rPr>
        <w:t>ยังมี</w:t>
      </w:r>
      <w:r w:rsidRPr="002F058F">
        <w:rPr>
          <w:rFonts w:ascii="TH SarabunPSK" w:hAnsi="TH SarabunPSK" w:cs="TH SarabunPSK"/>
          <w:sz w:val="32"/>
          <w:szCs w:val="32"/>
          <w:cs/>
        </w:rPr>
        <w:t>กลุ่มโจร</w:t>
      </w:r>
      <w:proofErr w:type="spellStart"/>
      <w:r w:rsidRPr="002F058F">
        <w:rPr>
          <w:rFonts w:ascii="TH SarabunPSK" w:hAnsi="TH SarabunPSK" w:cs="TH SarabunPSK"/>
          <w:sz w:val="32"/>
          <w:szCs w:val="32"/>
          <w:cs/>
        </w:rPr>
        <w:t>ปล้นสดมภ์</w:t>
      </w:r>
      <w:proofErr w:type="spellEnd"/>
      <w:r w:rsidRPr="002F058F">
        <w:rPr>
          <w:rFonts w:ascii="TH SarabunPSK" w:hAnsi="TH SarabunPSK" w:cs="TH SarabunPSK"/>
          <w:sz w:val="32"/>
          <w:szCs w:val="32"/>
          <w:cs/>
        </w:rPr>
        <w:t>อยู่เป็นประจำ ทำให้เกิดภาวะระแวงว่าผู้ที่มาพัก จะมาดีหรือมาร้ายจึงต้องย้ายที่ว่าการอำเภอมาอยู่ที่ส่วนกลาง และอำเภอ</w:t>
      </w:r>
      <w:proofErr w:type="spellStart"/>
      <w:r w:rsidRPr="002F058F">
        <w:rPr>
          <w:rFonts w:ascii="TH SarabunPSK" w:hAnsi="TH SarabunPSK" w:cs="TH SarabunPSK"/>
          <w:sz w:val="32"/>
          <w:szCs w:val="32"/>
          <w:cs/>
        </w:rPr>
        <w:t>พนาง</w:t>
      </w:r>
      <w:proofErr w:type="spellEnd"/>
      <w:r w:rsidRPr="002F058F">
        <w:rPr>
          <w:rFonts w:ascii="TH SarabunPSK" w:hAnsi="TH SarabunPSK" w:cs="TH SarabunPSK"/>
          <w:sz w:val="32"/>
          <w:szCs w:val="32"/>
          <w:cs/>
        </w:rPr>
        <w:t>ตุง</w:t>
      </w:r>
      <w:r w:rsidRPr="002F058F">
        <w:rPr>
          <w:rFonts w:ascii="TH SarabunPSK" w:hAnsi="TH SarabunPSK" w:cs="TH SarabunPSK"/>
          <w:sz w:val="32"/>
          <w:szCs w:val="32"/>
        </w:rPr>
        <w:t xml:space="preserve"> </w:t>
      </w:r>
      <w:r w:rsidRPr="002F058F">
        <w:rPr>
          <w:rFonts w:ascii="TH SarabunPSK" w:hAnsi="TH SarabunPSK" w:cs="TH SarabunPSK"/>
          <w:sz w:val="32"/>
          <w:szCs w:val="32"/>
          <w:cs/>
        </w:rPr>
        <w:t>ก็เป็นเพียงตำบลหนึ่งในอำเภอ</w:t>
      </w:r>
      <w:r w:rsidRPr="002F05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F058F">
        <w:rPr>
          <w:rFonts w:ascii="TH SarabunPSK" w:hAnsi="TH SarabunPSK" w:cs="TH SarabunPSK"/>
          <w:sz w:val="32"/>
          <w:szCs w:val="32"/>
          <w:cs/>
        </w:rPr>
        <w:t>ควนขนุนจนถึงปัจจุบัน</w:t>
      </w:r>
      <w:r w:rsidR="00A16AFB">
        <w:rPr>
          <w:rFonts w:ascii="TH SarabunPSK" w:hAnsi="TH SarabunPSK" w:cs="TH SarabunPSK" w:hint="cs"/>
          <w:sz w:val="32"/>
          <w:szCs w:val="32"/>
          <w:cs/>
        </w:rPr>
        <w:t>นี้</w:t>
      </w:r>
      <w:r w:rsidR="00DD008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1961FB" w:rsidRDefault="00DD0082" w:rsidP="00DA61D0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ผลจากการเปลี่ยนแปลง</w:t>
      </w:r>
      <w:r w:rsidR="00387035">
        <w:rPr>
          <w:rFonts w:ascii="TH SarabunPSK" w:hAnsi="TH SarabunPSK" w:cs="TH SarabunPSK" w:hint="cs"/>
          <w:sz w:val="32"/>
          <w:szCs w:val="32"/>
          <w:cs/>
        </w:rPr>
        <w:t>พื้นที่</w:t>
      </w:r>
      <w:r>
        <w:rPr>
          <w:rFonts w:ascii="TH SarabunPSK" w:hAnsi="TH SarabunPSK" w:cs="TH SarabunPSK" w:hint="cs"/>
          <w:sz w:val="32"/>
          <w:szCs w:val="32"/>
          <w:cs/>
        </w:rPr>
        <w:t>การปกครอง</w:t>
      </w:r>
      <w:r w:rsidR="00F70B71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387035">
        <w:rPr>
          <w:rFonts w:ascii="TH SarabunPSK" w:hAnsi="TH SarabunPSK" w:cs="TH SarabunPSK" w:hint="cs"/>
          <w:sz w:val="32"/>
          <w:szCs w:val="32"/>
          <w:cs/>
        </w:rPr>
        <w:t xml:space="preserve">รัฐบาลกลาง </w:t>
      </w:r>
      <w:r w:rsidR="00F70B71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="00387035">
        <w:rPr>
          <w:rFonts w:ascii="TH SarabunPSK" w:hAnsi="TH SarabunPSK" w:cs="TH SarabunPSK" w:hint="cs"/>
          <w:sz w:val="32"/>
          <w:szCs w:val="32"/>
          <w:cs/>
        </w:rPr>
        <w:t>ให้</w:t>
      </w:r>
      <w:r>
        <w:rPr>
          <w:rFonts w:ascii="TH SarabunPSK" w:hAnsi="TH SarabunPSK" w:cs="TH SarabunPSK" w:hint="cs"/>
          <w:sz w:val="32"/>
          <w:szCs w:val="32"/>
          <w:cs/>
        </w:rPr>
        <w:t>ย้ายที่ว่าการอำเภอ</w:t>
      </w:r>
      <w:r w:rsidR="00F70B71">
        <w:rPr>
          <w:rFonts w:ascii="TH SarabunPSK" w:hAnsi="TH SarabunPSK" w:cs="TH SarabunPSK" w:hint="cs"/>
          <w:sz w:val="32"/>
          <w:szCs w:val="32"/>
          <w:cs/>
        </w:rPr>
        <w:t>ควนขนุน</w:t>
      </w:r>
      <w:r>
        <w:rPr>
          <w:rFonts w:ascii="TH SarabunPSK" w:hAnsi="TH SarabunPSK" w:cs="TH SarabunPSK" w:hint="cs"/>
          <w:sz w:val="32"/>
          <w:szCs w:val="32"/>
          <w:cs/>
        </w:rPr>
        <w:t>มาที่“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น้อย”ถึงแม้จะเป็นช่วงเวลาสั้น</w:t>
      </w:r>
      <w:r w:rsidR="00387035">
        <w:rPr>
          <w:rFonts w:ascii="TH SarabunPSK" w:hAnsi="TH SarabunPSK" w:cs="TH SarabunPSK" w:hint="cs"/>
          <w:sz w:val="32"/>
          <w:szCs w:val="32"/>
          <w:cs/>
        </w:rPr>
        <w:t>ๆ</w:t>
      </w:r>
      <w:r>
        <w:rPr>
          <w:rFonts w:ascii="TH SarabunPSK" w:hAnsi="TH SarabunPSK" w:cs="TH SarabunPSK" w:hint="cs"/>
          <w:sz w:val="32"/>
          <w:szCs w:val="32"/>
          <w:cs/>
        </w:rPr>
        <w:t>แต่ก็</w:t>
      </w:r>
      <w:r w:rsidR="00387035">
        <w:rPr>
          <w:rFonts w:ascii="TH SarabunPSK" w:hAnsi="TH SarabunPSK" w:cs="TH SarabunPSK" w:hint="cs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ส่งผลให้บริเวณพื้นที่“หัวลาน”และ“บ้าน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”เจริญเติบโต เกิดการขยายตัวมีการปลูกสร้าง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เริน</w:t>
      </w:r>
      <w:proofErr w:type="spellEnd"/>
      <w:r w:rsidR="003870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แผ่กระจายวางตัวเรียงไปตามแนวชายขอบน้ำ“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น้อย”</w:t>
      </w:r>
      <w:r w:rsidR="00387035">
        <w:rPr>
          <w:rFonts w:ascii="TH SarabunPSK" w:hAnsi="TH SarabunPSK" w:cs="TH SarabunPSK" w:hint="cs"/>
          <w:sz w:val="32"/>
          <w:szCs w:val="32"/>
          <w:cs/>
        </w:rPr>
        <w:t>มา</w:t>
      </w:r>
      <w:r w:rsidR="003E5766">
        <w:rPr>
          <w:rFonts w:ascii="TH SarabunPSK" w:hAnsi="TH SarabunPSK" w:cs="TH SarabunPSK" w:hint="cs"/>
          <w:sz w:val="32"/>
          <w:szCs w:val="32"/>
          <w:cs/>
        </w:rPr>
        <w:t>นับ</w:t>
      </w:r>
      <w:r w:rsidR="00387035">
        <w:rPr>
          <w:rFonts w:ascii="TH SarabunPSK" w:hAnsi="TH SarabunPSK" w:cs="TH SarabunPSK" w:hint="cs"/>
          <w:sz w:val="32"/>
          <w:szCs w:val="32"/>
          <w:cs/>
        </w:rPr>
        <w:t>ตั้ง</w:t>
      </w:r>
      <w:r>
        <w:rPr>
          <w:rFonts w:ascii="TH SarabunPSK" w:hAnsi="TH SarabunPSK" w:cs="TH SarabunPSK" w:hint="cs"/>
          <w:sz w:val="32"/>
          <w:szCs w:val="32"/>
          <w:cs/>
        </w:rPr>
        <w:t>แต่นั้น</w:t>
      </w:r>
      <w:r w:rsidR="0019348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40EDB" w:rsidRPr="00340EDB" w:rsidRDefault="00340EDB" w:rsidP="00340EDB">
      <w:pPr>
        <w:ind w:firstLine="1440"/>
        <w:jc w:val="thaiDistribute"/>
        <w:rPr>
          <w:rFonts w:ascii="TH SarabunPSK" w:hAnsi="TH SarabunPSK" w:cs="TH SarabunPSK"/>
          <w:sz w:val="16"/>
          <w:szCs w:val="16"/>
        </w:rPr>
      </w:pPr>
    </w:p>
    <w:p w:rsidR="00340EDB" w:rsidRDefault="00340EDB" w:rsidP="00DA61D0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868672" behindDoc="0" locked="0" layoutInCell="1" allowOverlap="1" wp14:anchorId="122047B0" wp14:editId="7B6ADF4F">
            <wp:simplePos x="0" y="0"/>
            <wp:positionH relativeFrom="column">
              <wp:posOffset>1891665</wp:posOffset>
            </wp:positionH>
            <wp:positionV relativeFrom="paragraph">
              <wp:posOffset>30480</wp:posOffset>
            </wp:positionV>
            <wp:extent cx="1920240" cy="1200150"/>
            <wp:effectExtent l="0" t="0" r="3810" b="0"/>
            <wp:wrapNone/>
            <wp:docPr id="476" name="รูปภาพ 476" descr="D:\งานงบประมาณและแผนงาน\โครงการสัมมนาเชิงปฏิบัติการฯ\รูปถ่ายจ่า\ภาพเก่าเลน้อย\ภาพเก่า\2559-04-20 15-37-49_0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งานงบประมาณและแผนงาน\โครงการสัมมนาเชิงปฏิบัติการฯ\รูปถ่ายจ่า\ภาพเก่าเลน้อย\ภาพเก่า\2559-04-20 15-37-49_01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866624" behindDoc="0" locked="0" layoutInCell="1" allowOverlap="1" wp14:anchorId="4E05D8A1" wp14:editId="515466F0">
            <wp:simplePos x="0" y="0"/>
            <wp:positionH relativeFrom="column">
              <wp:posOffset>3825240</wp:posOffset>
            </wp:positionH>
            <wp:positionV relativeFrom="paragraph">
              <wp:posOffset>30480</wp:posOffset>
            </wp:positionV>
            <wp:extent cx="1914525" cy="1229360"/>
            <wp:effectExtent l="0" t="0" r="9525" b="8890"/>
            <wp:wrapNone/>
            <wp:docPr id="474" name="รูปภาพ 474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หนังสือส่ง เฉพาะกิจกรรม\ข้อมูลทำวิดีทัศน์\๒.วีดิทัศน์\เฟรม ๑\๑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หนังสือส่ง เฉพาะกิจกรรม\ข้อมูลทำวิดีทัศน์\๒.วีดิทัศน์\เฟรม ๑\๑๖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22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4"/>
          <w:szCs w:val="32"/>
        </w:rPr>
        <w:drawing>
          <wp:anchor distT="0" distB="0" distL="114300" distR="114300" simplePos="0" relativeHeight="251869696" behindDoc="0" locked="0" layoutInCell="1" allowOverlap="1" wp14:anchorId="2DFDE5D9" wp14:editId="00677573">
            <wp:simplePos x="0" y="0"/>
            <wp:positionH relativeFrom="column">
              <wp:posOffset>5715</wp:posOffset>
            </wp:positionH>
            <wp:positionV relativeFrom="paragraph">
              <wp:posOffset>30480</wp:posOffset>
            </wp:positionV>
            <wp:extent cx="1857375" cy="1192530"/>
            <wp:effectExtent l="0" t="0" r="9525" b="7620"/>
            <wp:wrapNone/>
            <wp:docPr id="33" name="รูปภาพ 33" descr="D:\งานงบประมาณและแผนงาน\๑.งานนโยบายและแผน\๖.แผนพัฒนาท้องถิ่น ๔ ปี\แผนพัฒนาท้องถิ่น ๔ ปี\ภาพประกอบแผนพัฒนา\2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งานงบประมาณและแผนงาน\๑.งานนโยบายและแผน\๖.แผนพัฒนาท้องถิ่น ๔ ปี\แผนพัฒนาท้องถิ่น ๔ ปี\ภาพประกอบแผนพัฒนา\28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19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0EDB" w:rsidRDefault="00340EDB" w:rsidP="00DA61D0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340EDB" w:rsidRDefault="00340EDB" w:rsidP="00DA61D0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340EDB" w:rsidRDefault="00340EDB" w:rsidP="00340EDB">
      <w:pPr>
        <w:spacing w:before="240"/>
        <w:jc w:val="center"/>
        <w:rPr>
          <w:rFonts w:ascii="TH SarabunPSK" w:hAnsi="TH SarabunPSK" w:cs="TH SarabunPSK"/>
          <w:color w:val="215868" w:themeColor="accent5" w:themeShade="80"/>
          <w:sz w:val="32"/>
          <w:szCs w:val="32"/>
        </w:rPr>
      </w:pPr>
      <w:r w:rsidRPr="00340EDB">
        <w:rPr>
          <w:rFonts w:ascii="TH SarabunPSK" w:hAnsi="TH SarabunPSK" w:cs="TH SarabunPSK" w:hint="cs"/>
          <w:color w:val="215868" w:themeColor="accent5" w:themeShade="80"/>
          <w:sz w:val="32"/>
          <w:szCs w:val="32"/>
          <w:cs/>
        </w:rPr>
        <w:t>สภาพอาคารบ้านเรือน ตลาด</w:t>
      </w:r>
      <w:r w:rsidR="005F1D12">
        <w:rPr>
          <w:rFonts w:ascii="TH SarabunPSK" w:hAnsi="TH SarabunPSK" w:cs="TH SarabunPSK" w:hint="cs"/>
          <w:color w:val="215868" w:themeColor="accent5" w:themeShade="80"/>
          <w:sz w:val="32"/>
          <w:szCs w:val="32"/>
          <w:cs/>
        </w:rPr>
        <w:t>เก่า</w:t>
      </w:r>
      <w:r w:rsidR="007A16D0">
        <w:rPr>
          <w:rFonts w:ascii="TH SarabunPSK" w:hAnsi="TH SarabunPSK" w:cs="TH SarabunPSK" w:hint="cs"/>
          <w:color w:val="215868" w:themeColor="accent5" w:themeShade="80"/>
          <w:sz w:val="32"/>
          <w:szCs w:val="32"/>
          <w:cs/>
        </w:rPr>
        <w:t>หัวเลี้ยว</w:t>
      </w:r>
      <w:r w:rsidRPr="00340EDB">
        <w:rPr>
          <w:rFonts w:ascii="TH SarabunPSK" w:hAnsi="TH SarabunPSK" w:cs="TH SarabunPSK" w:hint="cs"/>
          <w:color w:val="215868" w:themeColor="accent5" w:themeShade="80"/>
          <w:sz w:val="32"/>
          <w:szCs w:val="32"/>
          <w:cs/>
        </w:rPr>
        <w:t xml:space="preserve"> และวัดทะเลน้อยเมื่อ</w:t>
      </w:r>
      <w:r>
        <w:rPr>
          <w:rFonts w:ascii="TH SarabunPSK" w:hAnsi="TH SarabunPSK" w:cs="TH SarabunPSK" w:hint="cs"/>
          <w:color w:val="215868" w:themeColor="accent5" w:themeShade="80"/>
          <w:sz w:val="32"/>
          <w:szCs w:val="32"/>
          <w:cs/>
        </w:rPr>
        <w:t>ประมาณ</w:t>
      </w:r>
      <w:r w:rsidRPr="00340EDB">
        <w:rPr>
          <w:rFonts w:ascii="TH SarabunPSK" w:hAnsi="TH SarabunPSK" w:cs="TH SarabunPSK" w:hint="cs"/>
          <w:color w:val="215868" w:themeColor="accent5" w:themeShade="80"/>
          <w:sz w:val="32"/>
          <w:szCs w:val="32"/>
          <w:cs/>
        </w:rPr>
        <w:t xml:space="preserve"> ๕๐ ปีที่แล้ว</w:t>
      </w:r>
    </w:p>
    <w:p w:rsidR="00D2785D" w:rsidRDefault="00DC3A7E" w:rsidP="00340EDB">
      <w:pPr>
        <w:spacing w:before="240"/>
        <w:jc w:val="center"/>
        <w:rPr>
          <w:rFonts w:ascii="TH SarabunPSK" w:hAnsi="TH SarabunPSK" w:cs="TH SarabunPSK"/>
          <w:color w:val="215868" w:themeColor="accent5" w:themeShade="80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70720" behindDoc="0" locked="0" layoutInCell="1" allowOverlap="1" wp14:anchorId="1C11786C" wp14:editId="65459130">
            <wp:simplePos x="0" y="0"/>
            <wp:positionH relativeFrom="column">
              <wp:posOffset>3839845</wp:posOffset>
            </wp:positionH>
            <wp:positionV relativeFrom="paragraph">
              <wp:posOffset>121285</wp:posOffset>
            </wp:positionV>
            <wp:extent cx="1899285" cy="1219200"/>
            <wp:effectExtent l="0" t="0" r="5715" b="0"/>
            <wp:wrapNone/>
            <wp:docPr id="35" name="รูปภาพ 35" descr="D:\งานงบประมาณและแผนงาน\๑.งานนโยบายและแผน\๖.แผนพัฒนาท้องถิ่น ๔ ปี\แผนพัฒนาท้องถิ่น ๔ ปี\ภาพประกอบแผนพัฒนา\2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งานงบประมาณและแผนงาน\๑.งานนโยบายและแผน\๖.แผนพัฒนาท้องถิ่น ๔ ปี\แผนพัฒนาท้องถิ่น ๔ ปี\ภาพประกอบแผนพัฒนา\28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28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72768" behindDoc="0" locked="0" layoutInCell="1" allowOverlap="1" wp14:anchorId="38DFD161" wp14:editId="7D704223">
            <wp:simplePos x="0" y="0"/>
            <wp:positionH relativeFrom="column">
              <wp:posOffset>1939290</wp:posOffset>
            </wp:positionH>
            <wp:positionV relativeFrom="paragraph">
              <wp:posOffset>140335</wp:posOffset>
            </wp:positionV>
            <wp:extent cx="1866900" cy="1209675"/>
            <wp:effectExtent l="0" t="0" r="0" b="9525"/>
            <wp:wrapNone/>
            <wp:docPr id="38" name="รูปภาพ 38" descr="D:\งานงบประมาณและแผนงาน\โครงการสัมมนาเชิงปฏิบัติการฯ\รูปถ่ายจ่า\ภาพเก่าเลน้อย\ภาพเก่า\2559-04-21 13-34-06_0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งานงบประมาณและแผนงาน\โครงการสัมมนาเชิงปฏิบัติการฯ\รูปถ่ายจ่า\ภาพเก่าเลน้อย\ภาพเก่า\2559-04-21 13-34-06_017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71744" behindDoc="0" locked="0" layoutInCell="1" allowOverlap="1" wp14:anchorId="56A638FE" wp14:editId="41E540EA">
            <wp:simplePos x="0" y="0"/>
            <wp:positionH relativeFrom="column">
              <wp:posOffset>5715</wp:posOffset>
            </wp:positionH>
            <wp:positionV relativeFrom="paragraph">
              <wp:posOffset>130810</wp:posOffset>
            </wp:positionV>
            <wp:extent cx="1903730" cy="1247775"/>
            <wp:effectExtent l="0" t="0" r="1270" b="9525"/>
            <wp:wrapNone/>
            <wp:docPr id="36" name="รูปภาพ 36" descr="D:\งานงบประมาณและแผนงาน\๑.งานนโยบายและแผน\๖.แผนพัฒนาท้องถิ่น ๔ ปี\แผนพัฒนาท้องถิ่น ๔ ปี\ภาพประกอบแผนพัฒนา\2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งานงบประมาณและแผนงาน\๑.งานนโยบายและแผน\๖.แผนพัฒนาท้องถิ่น ๔ ปี\แผนพัฒนาท้องถิ่น ๔ ปี\ภาพประกอบแผนพัฒนา\280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73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785D" w:rsidRDefault="00D2785D" w:rsidP="00340EDB">
      <w:pPr>
        <w:spacing w:before="240"/>
        <w:jc w:val="center"/>
        <w:rPr>
          <w:rFonts w:ascii="TH SarabunPSK" w:hAnsi="TH SarabunPSK" w:cs="TH SarabunPSK"/>
          <w:color w:val="215868" w:themeColor="accent5" w:themeShade="80"/>
          <w:sz w:val="32"/>
          <w:szCs w:val="32"/>
        </w:rPr>
      </w:pPr>
    </w:p>
    <w:p w:rsidR="00D2785D" w:rsidRDefault="00D2785D" w:rsidP="00340EDB">
      <w:pPr>
        <w:spacing w:before="240"/>
        <w:jc w:val="center"/>
        <w:rPr>
          <w:rFonts w:ascii="TH SarabunPSK" w:hAnsi="TH SarabunPSK" w:cs="TH SarabunPSK"/>
          <w:color w:val="215868" w:themeColor="accent5" w:themeShade="80"/>
          <w:sz w:val="32"/>
          <w:szCs w:val="32"/>
        </w:rPr>
      </w:pPr>
    </w:p>
    <w:p w:rsidR="00DC3A7E" w:rsidRDefault="00DC3A7E" w:rsidP="00DC3A7E">
      <w:pPr>
        <w:jc w:val="center"/>
        <w:rPr>
          <w:rFonts w:ascii="TH SarabunPSK" w:hAnsi="TH SarabunPSK" w:cs="TH SarabunPSK"/>
          <w:color w:val="215868" w:themeColor="accent5" w:themeShade="80"/>
          <w:sz w:val="32"/>
          <w:szCs w:val="32"/>
        </w:rPr>
      </w:pPr>
    </w:p>
    <w:p w:rsidR="00D2785D" w:rsidRPr="00340EDB" w:rsidRDefault="00D2785D" w:rsidP="00D2785D">
      <w:pPr>
        <w:spacing w:before="240"/>
        <w:jc w:val="center"/>
        <w:rPr>
          <w:rFonts w:ascii="TH SarabunPSK" w:hAnsi="TH SarabunPSK" w:cs="TH SarabunPSK"/>
          <w:color w:val="215868" w:themeColor="accent5" w:themeShade="80"/>
          <w:sz w:val="32"/>
          <w:szCs w:val="32"/>
        </w:rPr>
      </w:pPr>
      <w:r>
        <w:rPr>
          <w:rFonts w:ascii="TH SarabunPSK" w:hAnsi="TH SarabunPSK" w:cs="TH SarabunPSK" w:hint="cs"/>
          <w:color w:val="215868" w:themeColor="accent5" w:themeShade="80"/>
          <w:sz w:val="32"/>
          <w:szCs w:val="32"/>
          <w:cs/>
        </w:rPr>
        <w:t>ภาพกิจกรรมทางน้ำของคนในชุมชนทะเลน้อย</w:t>
      </w:r>
      <w:r w:rsidR="003E5766">
        <w:rPr>
          <w:rFonts w:ascii="TH SarabunPSK" w:hAnsi="TH SarabunPSK" w:cs="TH SarabunPSK" w:hint="cs"/>
          <w:color w:val="215868" w:themeColor="accent5" w:themeShade="80"/>
          <w:sz w:val="32"/>
          <w:szCs w:val="32"/>
          <w:cs/>
        </w:rPr>
        <w:t>ในอดีต</w:t>
      </w:r>
      <w:r>
        <w:rPr>
          <w:rFonts w:ascii="TH SarabunPSK" w:hAnsi="TH SarabunPSK" w:cs="TH SarabunPSK" w:hint="cs"/>
          <w:color w:val="215868" w:themeColor="accent5" w:themeShade="80"/>
          <w:sz w:val="32"/>
          <w:szCs w:val="32"/>
          <w:cs/>
        </w:rPr>
        <w:t xml:space="preserve"> </w:t>
      </w:r>
    </w:p>
    <w:p w:rsidR="002F058F" w:rsidRPr="002F058F" w:rsidRDefault="002F058F" w:rsidP="00683D31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F058F">
        <w:rPr>
          <w:rFonts w:ascii="TH SarabunPSK" w:hAnsi="TH SarabunPSK" w:cs="TH SarabunPSK" w:hint="cs"/>
          <w:sz w:val="32"/>
          <w:szCs w:val="32"/>
          <w:cs/>
        </w:rPr>
        <w:t>คำเรียกขาน</w:t>
      </w:r>
      <w:r w:rsidR="00E56E92" w:rsidRPr="002F058F">
        <w:rPr>
          <w:rFonts w:ascii="TH SarabunPSK" w:hAnsi="TH SarabunPSK" w:cs="TH SarabunPSK" w:hint="cs"/>
          <w:sz w:val="32"/>
          <w:szCs w:val="32"/>
          <w:cs/>
        </w:rPr>
        <w:t>พื้นที่</w:t>
      </w:r>
      <w:r w:rsidR="00E56E92">
        <w:rPr>
          <w:rFonts w:ascii="TH SarabunPSK" w:hAnsi="TH SarabunPSK" w:cs="TH SarabunPSK" w:hint="cs"/>
          <w:sz w:val="32"/>
          <w:szCs w:val="32"/>
          <w:cs/>
        </w:rPr>
        <w:t xml:space="preserve">ว่า </w:t>
      </w:r>
      <w:proofErr w:type="spellStart"/>
      <w:r w:rsidR="00E56E92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E56E92">
        <w:rPr>
          <w:rFonts w:ascii="TH SarabunPSK" w:hAnsi="TH SarabunPSK" w:cs="TH SarabunPSK" w:hint="cs"/>
          <w:sz w:val="32"/>
          <w:szCs w:val="32"/>
          <w:cs/>
        </w:rPr>
        <w:t xml:space="preserve">ตุง นั้น </w:t>
      </w:r>
      <w:r w:rsidRPr="002F058F">
        <w:rPr>
          <w:rFonts w:ascii="TH SarabunPSK" w:hAnsi="TH SarabunPSK" w:cs="TH SarabunPSK" w:hint="cs"/>
          <w:sz w:val="32"/>
          <w:szCs w:val="32"/>
          <w:cs/>
        </w:rPr>
        <w:t>มาจาก</w:t>
      </w:r>
      <w:r w:rsidRPr="002F058F">
        <w:rPr>
          <w:rFonts w:ascii="TH SarabunPSK" w:hAnsi="TH SarabunPSK" w:cs="TH SarabunPSK"/>
          <w:sz w:val="32"/>
          <w:szCs w:val="32"/>
          <w:cs/>
        </w:rPr>
        <w:t>คำบอกเล่าของปราชญ์</w:t>
      </w:r>
      <w:r w:rsidRPr="002F058F">
        <w:rPr>
          <w:rFonts w:ascii="TH SarabunPSK" w:hAnsi="TH SarabunPSK" w:cs="TH SarabunPSK" w:hint="cs"/>
          <w:sz w:val="32"/>
          <w:szCs w:val="32"/>
          <w:cs/>
        </w:rPr>
        <w:t>พื้น</w:t>
      </w:r>
      <w:r w:rsidRPr="002F058F">
        <w:rPr>
          <w:rFonts w:ascii="TH SarabunPSK" w:hAnsi="TH SarabunPSK" w:cs="TH SarabunPSK"/>
          <w:sz w:val="32"/>
          <w:szCs w:val="32"/>
          <w:cs/>
        </w:rPr>
        <w:t>บ้าน</w:t>
      </w:r>
      <w:r w:rsidR="003811C0">
        <w:rPr>
          <w:rFonts w:ascii="TH SarabunPSK" w:hAnsi="TH SarabunPSK" w:cs="TH SarabunPSK"/>
          <w:sz w:val="32"/>
          <w:szCs w:val="32"/>
          <w:cs/>
        </w:rPr>
        <w:t>ที</w:t>
      </w:r>
      <w:r w:rsidR="003811C0">
        <w:rPr>
          <w:rFonts w:ascii="TH SarabunPSK" w:hAnsi="TH SarabunPSK" w:cs="TH SarabunPSK" w:hint="cs"/>
          <w:sz w:val="32"/>
          <w:szCs w:val="32"/>
          <w:cs/>
        </w:rPr>
        <w:t>่</w:t>
      </w:r>
      <w:r w:rsidRPr="002F058F">
        <w:rPr>
          <w:rFonts w:ascii="TH SarabunPSK" w:hAnsi="TH SarabunPSK" w:cs="TH SarabunPSK"/>
          <w:sz w:val="32"/>
          <w:szCs w:val="32"/>
          <w:cs/>
        </w:rPr>
        <w:t>บอกว่าลักษณะ</w:t>
      </w:r>
      <w:r w:rsidRPr="002F058F">
        <w:rPr>
          <w:rFonts w:ascii="TH SarabunPSK" w:hAnsi="TH SarabunPSK" w:cs="TH SarabunPSK" w:hint="cs"/>
          <w:sz w:val="32"/>
          <w:szCs w:val="32"/>
          <w:cs/>
        </w:rPr>
        <w:t>ภูมิประเทศของ</w:t>
      </w:r>
      <w:r w:rsidRPr="002F058F">
        <w:rPr>
          <w:rFonts w:ascii="TH SarabunPSK" w:hAnsi="TH SarabunPSK" w:cs="TH SarabunPSK"/>
          <w:sz w:val="32"/>
          <w:szCs w:val="32"/>
          <w:cs/>
        </w:rPr>
        <w:t>ควน</w:t>
      </w:r>
      <w:r w:rsidR="00E56E9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F058F">
        <w:rPr>
          <w:rFonts w:ascii="TH SarabunPSK" w:hAnsi="TH SarabunPSK" w:cs="TH SarabunPSK"/>
          <w:sz w:val="32"/>
          <w:szCs w:val="32"/>
          <w:cs/>
        </w:rPr>
        <w:t>วางเป็นแนวยาวเหมือนกำแพงขวางกั้นจึงได้ชื่อว่า</w:t>
      </w:r>
      <w:r w:rsidRPr="002F058F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2F058F">
        <w:rPr>
          <w:rFonts w:ascii="TH SarabunPSK" w:hAnsi="TH SarabunPSK" w:cs="TH SarabunPSK"/>
          <w:sz w:val="32"/>
          <w:szCs w:val="32"/>
          <w:cs/>
        </w:rPr>
        <w:t>พนาง</w:t>
      </w:r>
      <w:proofErr w:type="spellEnd"/>
      <w:r w:rsidRPr="002F058F">
        <w:rPr>
          <w:rFonts w:ascii="TH SarabunPSK" w:hAnsi="TH SarabunPSK" w:cs="TH SarabunPSK"/>
          <w:sz w:val="32"/>
          <w:szCs w:val="32"/>
          <w:cs/>
        </w:rPr>
        <w:t>ตุง</w:t>
      </w:r>
      <w:r w:rsidRPr="002F058F">
        <w:rPr>
          <w:rFonts w:ascii="TH SarabunPSK" w:hAnsi="TH SarabunPSK" w:cs="TH SarabunPSK"/>
          <w:sz w:val="32"/>
          <w:szCs w:val="32"/>
        </w:rPr>
        <w:t xml:space="preserve"> </w:t>
      </w:r>
      <w:r w:rsidRPr="002F058F">
        <w:rPr>
          <w:rFonts w:ascii="TH SarabunPSK" w:hAnsi="TH SarabunPSK" w:cs="TH SarabunPSK"/>
          <w:sz w:val="32"/>
          <w:szCs w:val="32"/>
          <w:cs/>
        </w:rPr>
        <w:t>มาจากคำว่า</w:t>
      </w:r>
      <w:r w:rsidRPr="002F058F">
        <w:rPr>
          <w:rFonts w:ascii="TH SarabunPSK" w:hAnsi="TH SarabunPSK" w:cs="TH SarabunPSK"/>
          <w:sz w:val="32"/>
          <w:szCs w:val="32"/>
        </w:rPr>
        <w:t xml:space="preserve"> </w:t>
      </w:r>
      <w:r w:rsidRPr="002F058F">
        <w:rPr>
          <w:rFonts w:ascii="TH SarabunPSK" w:hAnsi="TH SarabunPSK" w:cs="TH SarabunPSK"/>
          <w:sz w:val="32"/>
          <w:szCs w:val="32"/>
          <w:cs/>
        </w:rPr>
        <w:t>พนัง</w:t>
      </w:r>
      <w:r w:rsidRPr="002F058F">
        <w:rPr>
          <w:rFonts w:ascii="TH SarabunPSK" w:hAnsi="TH SarabunPSK" w:cs="TH SarabunPSK"/>
          <w:sz w:val="32"/>
          <w:szCs w:val="32"/>
        </w:rPr>
        <w:t xml:space="preserve"> </w:t>
      </w:r>
      <w:r w:rsidRPr="002F058F">
        <w:rPr>
          <w:rFonts w:ascii="TH SarabunPSK" w:hAnsi="TH SarabunPSK" w:cs="TH SarabunPSK"/>
          <w:sz w:val="32"/>
          <w:szCs w:val="32"/>
          <w:cs/>
        </w:rPr>
        <w:t>ซึ่งแปลว่าที่กั้น</w:t>
      </w:r>
      <w:r w:rsidRPr="002F058F">
        <w:rPr>
          <w:rFonts w:ascii="TH SarabunPSK" w:hAnsi="TH SarabunPSK" w:cs="TH SarabunPSK"/>
          <w:sz w:val="32"/>
          <w:szCs w:val="32"/>
        </w:rPr>
        <w:t xml:space="preserve"> </w:t>
      </w:r>
      <w:r w:rsidRPr="002F058F">
        <w:rPr>
          <w:rFonts w:ascii="TH SarabunPSK" w:hAnsi="TH SarabunPSK" w:cs="TH SarabunPSK"/>
          <w:sz w:val="32"/>
          <w:szCs w:val="32"/>
          <w:cs/>
        </w:rPr>
        <w:t>ดังนั้น</w:t>
      </w:r>
      <w:r w:rsidRPr="002F058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proofErr w:type="spellStart"/>
      <w:r w:rsidRPr="002F058F">
        <w:rPr>
          <w:rFonts w:ascii="TH SarabunPSK" w:hAnsi="TH SarabunPSK" w:cs="TH SarabunPSK"/>
          <w:sz w:val="32"/>
          <w:szCs w:val="32"/>
          <w:cs/>
        </w:rPr>
        <w:t>พนาง</w:t>
      </w:r>
      <w:proofErr w:type="spellEnd"/>
      <w:r w:rsidRPr="002F058F">
        <w:rPr>
          <w:rFonts w:ascii="TH SarabunPSK" w:hAnsi="TH SarabunPSK" w:cs="TH SarabunPSK"/>
          <w:sz w:val="32"/>
          <w:szCs w:val="32"/>
          <w:cs/>
        </w:rPr>
        <w:t>ตุงจึงหมายถึงควนที่กั้นระหว่างพื้นที่ด้านตะวันออกและทิศตะวันตก</w:t>
      </w:r>
      <w:r w:rsidR="003811C0" w:rsidRPr="002F058F">
        <w:rPr>
          <w:rFonts w:ascii="TH SarabunPSK" w:hAnsi="TH SarabunPSK" w:cs="TH SarabunPSK"/>
          <w:sz w:val="32"/>
          <w:szCs w:val="32"/>
          <w:cs/>
        </w:rPr>
        <w:t>ของ</w:t>
      </w:r>
      <w:r w:rsidRPr="002F058F">
        <w:rPr>
          <w:rFonts w:ascii="TH SarabunPSK" w:hAnsi="TH SarabunPSK" w:cs="TH SarabunPSK"/>
          <w:sz w:val="32"/>
          <w:szCs w:val="32"/>
          <w:cs/>
        </w:rPr>
        <w:t>ตำบล</w:t>
      </w:r>
      <w:r w:rsidR="00683D3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F058F">
        <w:rPr>
          <w:rFonts w:ascii="TH SarabunPSK" w:hAnsi="TH SarabunPSK" w:cs="TH SarabunPSK" w:hint="cs"/>
          <w:sz w:val="32"/>
          <w:szCs w:val="32"/>
          <w:cs/>
        </w:rPr>
        <w:t xml:space="preserve">และอีกที่มาของชื่อเล่าว่า </w:t>
      </w:r>
      <w:r w:rsidRPr="002F058F">
        <w:rPr>
          <w:rFonts w:ascii="TH SarabunPSK" w:hAnsi="TH SarabunPSK" w:cs="TH SarabunPSK"/>
          <w:sz w:val="32"/>
          <w:szCs w:val="32"/>
          <w:cs/>
        </w:rPr>
        <w:t>ในพื้นที่ตำบล</w:t>
      </w:r>
      <w:proofErr w:type="spellStart"/>
      <w:r w:rsidRPr="002F058F">
        <w:rPr>
          <w:rFonts w:ascii="TH SarabunPSK" w:hAnsi="TH SarabunPSK" w:cs="TH SarabunPSK"/>
          <w:sz w:val="32"/>
          <w:szCs w:val="32"/>
          <w:cs/>
        </w:rPr>
        <w:t>พนาง</w:t>
      </w:r>
      <w:proofErr w:type="spellEnd"/>
      <w:r w:rsidRPr="002F058F">
        <w:rPr>
          <w:rFonts w:ascii="TH SarabunPSK" w:hAnsi="TH SarabunPSK" w:cs="TH SarabunPSK"/>
          <w:sz w:val="32"/>
          <w:szCs w:val="32"/>
          <w:cs/>
        </w:rPr>
        <w:t>ตุงมีเนินชื่อว่า</w:t>
      </w:r>
      <w:r w:rsidR="003811C0">
        <w:rPr>
          <w:rFonts w:ascii="TH SarabunPSK" w:hAnsi="TH SarabunPSK" w:cs="TH SarabunPSK"/>
          <w:sz w:val="32"/>
          <w:szCs w:val="32"/>
          <w:cs/>
        </w:rPr>
        <w:t>ควน</w:t>
      </w:r>
      <w:proofErr w:type="spellStart"/>
      <w:r w:rsidR="003811C0">
        <w:rPr>
          <w:rFonts w:ascii="TH SarabunPSK" w:hAnsi="TH SarabunPSK" w:cs="TH SarabunPSK"/>
          <w:sz w:val="32"/>
          <w:szCs w:val="32"/>
          <w:cs/>
        </w:rPr>
        <w:t>พนาง</w:t>
      </w:r>
      <w:proofErr w:type="spellEnd"/>
      <w:r w:rsidR="003811C0">
        <w:rPr>
          <w:rFonts w:ascii="TH SarabunPSK" w:hAnsi="TH SarabunPSK" w:cs="TH SarabunPSK"/>
          <w:sz w:val="32"/>
          <w:szCs w:val="32"/>
          <w:cs/>
        </w:rPr>
        <w:t>ตุง ซึ่งแปลว่า</w:t>
      </w:r>
      <w:r w:rsidRPr="002F058F">
        <w:rPr>
          <w:rFonts w:ascii="TH SarabunPSK" w:hAnsi="TH SarabunPSK" w:cs="TH SarabunPSK"/>
          <w:sz w:val="32"/>
          <w:szCs w:val="32"/>
          <w:cs/>
        </w:rPr>
        <w:t>เนินผู้หญิงล้ม (ควนหมายถึง เนิน</w:t>
      </w:r>
      <w:proofErr w:type="spellStart"/>
      <w:r w:rsidRPr="002F058F">
        <w:rPr>
          <w:rFonts w:ascii="TH SarabunPSK" w:hAnsi="TH SarabunPSK" w:cs="TH SarabunPSK"/>
          <w:sz w:val="32"/>
          <w:szCs w:val="32"/>
          <w:cs/>
        </w:rPr>
        <w:t>พนาง</w:t>
      </w:r>
      <w:proofErr w:type="spellEnd"/>
      <w:r w:rsidRPr="002F058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83D31">
        <w:rPr>
          <w:rFonts w:ascii="TH SarabunIT๙" w:hAnsi="TH SarabunIT๙" w:cs="TH SarabunIT๙"/>
          <w:sz w:val="32"/>
          <w:szCs w:val="32"/>
          <w:cs/>
        </w:rPr>
        <w:t>หมายถึงพระนาง และตุง หมายถึงล้ม</w:t>
      </w:r>
      <w:r w:rsidR="003C2BC0" w:rsidRPr="00683D31">
        <w:rPr>
          <w:rFonts w:ascii="TH SarabunIT๙" w:hAnsi="TH SarabunIT๙" w:cs="TH SarabunIT๙"/>
          <w:sz w:val="32"/>
          <w:szCs w:val="32"/>
          <w:cs/>
        </w:rPr>
        <w:t>ในภาษาถิ่น</w:t>
      </w:r>
      <w:r w:rsidRPr="00683D31">
        <w:rPr>
          <w:rFonts w:ascii="TH SarabunIT๙" w:hAnsi="TH SarabunIT๙" w:cs="TH SarabunIT๙"/>
          <w:sz w:val="32"/>
          <w:szCs w:val="32"/>
          <w:cs/>
        </w:rPr>
        <w:t>)</w:t>
      </w:r>
      <w:r w:rsidR="00683D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83D31" w:rsidRPr="00683D31">
        <w:rPr>
          <w:rFonts w:ascii="TH SarabunIT๙" w:hAnsi="TH SarabunIT๙" w:cs="TH SarabunIT๙"/>
          <w:sz w:val="32"/>
          <w:szCs w:val="32"/>
          <w:cs/>
        </w:rPr>
        <w:t>ซึ่ง</w:t>
      </w:r>
      <w:r w:rsidRPr="00683D31">
        <w:rPr>
          <w:rFonts w:ascii="TH SarabunIT๙" w:hAnsi="TH SarabunIT๙" w:cs="TH SarabunIT๙"/>
          <w:sz w:val="32"/>
          <w:szCs w:val="32"/>
          <w:cs/>
        </w:rPr>
        <w:t>มีตำนานเล่าว่ามีผู้ชายคนหนึ่ง ชื่อพ่อทองขุนดำ (ลักษณะเป็นรูป</w:t>
      </w:r>
      <w:r w:rsidRPr="002F058F">
        <w:rPr>
          <w:rFonts w:ascii="TH SarabunPSK" w:hAnsi="TH SarabunPSK" w:cs="TH SarabunPSK"/>
          <w:sz w:val="32"/>
          <w:szCs w:val="32"/>
          <w:cs/>
        </w:rPr>
        <w:t xml:space="preserve">จระเข้) ไปพบรักกับผู้หญิง </w:t>
      </w:r>
      <w:r w:rsidRPr="002F058F">
        <w:rPr>
          <w:rFonts w:ascii="TH SarabunPSK" w:hAnsi="TH SarabunPSK" w:cs="TH SarabunPSK" w:hint="cs"/>
          <w:sz w:val="32"/>
          <w:szCs w:val="32"/>
          <w:cs/>
        </w:rPr>
        <w:t>๒</w:t>
      </w:r>
      <w:r w:rsidR="00193480">
        <w:rPr>
          <w:rFonts w:ascii="TH SarabunPSK" w:hAnsi="TH SarabunPSK" w:cs="TH SarabunPSK"/>
          <w:sz w:val="32"/>
          <w:szCs w:val="32"/>
        </w:rPr>
        <w:t xml:space="preserve"> </w:t>
      </w:r>
      <w:r w:rsidRPr="002F058F">
        <w:rPr>
          <w:rFonts w:ascii="TH SarabunPSK" w:hAnsi="TH SarabunPSK" w:cs="TH SarabunPSK"/>
          <w:sz w:val="32"/>
          <w:szCs w:val="32"/>
          <w:cs/>
        </w:rPr>
        <w:t>คน คือ นาง</w:t>
      </w:r>
      <w:proofErr w:type="spellStart"/>
      <w:r w:rsidRPr="002F058F">
        <w:rPr>
          <w:rFonts w:ascii="TH SarabunPSK" w:hAnsi="TH SarabunPSK" w:cs="TH SarabunPSK"/>
          <w:sz w:val="32"/>
          <w:szCs w:val="32"/>
          <w:cs/>
        </w:rPr>
        <w:t>สนทรา</w:t>
      </w:r>
      <w:proofErr w:type="spellEnd"/>
      <w:r w:rsidRPr="002F058F">
        <w:rPr>
          <w:rFonts w:ascii="TH SarabunPSK" w:hAnsi="TH SarabunPSK" w:cs="TH SarabunPSK"/>
          <w:sz w:val="32"/>
          <w:szCs w:val="32"/>
          <w:cs/>
        </w:rPr>
        <w:t xml:space="preserve"> (ลักษณ</w:t>
      </w:r>
      <w:r w:rsidR="00D56C42">
        <w:rPr>
          <w:rFonts w:ascii="TH SarabunPSK" w:hAnsi="TH SarabunPSK" w:cs="TH SarabunPSK"/>
          <w:sz w:val="32"/>
          <w:szCs w:val="32"/>
          <w:cs/>
        </w:rPr>
        <w:t>ะคล้ายยักษ์) และเจ้าแม่นางเรียม</w:t>
      </w:r>
      <w:r w:rsidRPr="002F058F">
        <w:rPr>
          <w:rFonts w:ascii="TH SarabunPSK" w:hAnsi="TH SarabunPSK" w:cs="TH SarabunPSK"/>
          <w:sz w:val="32"/>
          <w:szCs w:val="32"/>
          <w:cs/>
        </w:rPr>
        <w:t>ลักษณะคือ จระเข้ อยู่มาวันหนึ่งนาง</w:t>
      </w:r>
      <w:proofErr w:type="spellStart"/>
      <w:r w:rsidRPr="002F058F">
        <w:rPr>
          <w:rFonts w:ascii="TH SarabunPSK" w:hAnsi="TH SarabunPSK" w:cs="TH SarabunPSK"/>
          <w:sz w:val="32"/>
          <w:szCs w:val="32"/>
          <w:cs/>
        </w:rPr>
        <w:t>สนทรา</w:t>
      </w:r>
      <w:proofErr w:type="spellEnd"/>
      <w:r w:rsidRPr="002F058F">
        <w:rPr>
          <w:rFonts w:ascii="TH SarabunPSK" w:hAnsi="TH SarabunPSK" w:cs="TH SarabunPSK"/>
          <w:sz w:val="32"/>
          <w:szCs w:val="32"/>
          <w:cs/>
        </w:rPr>
        <w:t>รู้ว่า พ่อทองขุนดำ ไปพบรักใหม่กับเจ้าแม่นางเรียมและรักแม่นางเรียมมากกว่า</w:t>
      </w:r>
      <w:r w:rsidR="00C448FA">
        <w:rPr>
          <w:rFonts w:ascii="TH SarabunPSK" w:hAnsi="TH SarabunPSK" w:cs="TH SarabunPSK"/>
          <w:sz w:val="32"/>
          <w:szCs w:val="32"/>
        </w:rPr>
        <w:t xml:space="preserve"> </w:t>
      </w:r>
      <w:r w:rsidRPr="002F058F">
        <w:rPr>
          <w:rFonts w:ascii="TH SarabunPSK" w:hAnsi="TH SarabunPSK" w:cs="TH SarabunPSK"/>
          <w:sz w:val="32"/>
          <w:szCs w:val="32"/>
          <w:cs/>
        </w:rPr>
        <w:t>เลยคิดน้อยใจและฆ่าตัวตายโดยล้มไปข้างหน้า (ภาษาใต้เรียกว่าตุง) เมื่อตายร่างกายกลายเป็นเนินดิน(ควน)  ชาวบ้านเลยเรียกว่า บ้านควน</w:t>
      </w:r>
      <w:proofErr w:type="spellStart"/>
      <w:r w:rsidRPr="002F058F">
        <w:rPr>
          <w:rFonts w:ascii="TH SarabunPSK" w:hAnsi="TH SarabunPSK" w:cs="TH SarabunPSK"/>
          <w:sz w:val="32"/>
          <w:szCs w:val="32"/>
          <w:cs/>
        </w:rPr>
        <w:t>พนาง</w:t>
      </w:r>
      <w:proofErr w:type="spellEnd"/>
      <w:r w:rsidRPr="002F058F">
        <w:rPr>
          <w:rFonts w:ascii="TH SarabunPSK" w:hAnsi="TH SarabunPSK" w:cs="TH SarabunPSK"/>
          <w:sz w:val="32"/>
          <w:szCs w:val="32"/>
          <w:cs/>
        </w:rPr>
        <w:t>ตุง หากมองมาที่เนิน</w:t>
      </w:r>
      <w:r w:rsidRPr="002F05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F058F">
        <w:rPr>
          <w:rFonts w:ascii="TH SarabunPSK" w:hAnsi="TH SarabunPSK" w:cs="TH SarabunPSK"/>
          <w:sz w:val="32"/>
          <w:szCs w:val="32"/>
          <w:cs/>
        </w:rPr>
        <w:t>(ควน)</w:t>
      </w:r>
      <w:r w:rsidRPr="002F05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F058F">
        <w:rPr>
          <w:rFonts w:ascii="TH SarabunPSK" w:hAnsi="TH SarabunPSK" w:cs="TH SarabunPSK"/>
          <w:sz w:val="32"/>
          <w:szCs w:val="32"/>
          <w:cs/>
        </w:rPr>
        <w:t>จะมีลักษณะเป็นรูปผู้หญิงนอนอยู่</w:t>
      </w:r>
    </w:p>
    <w:p w:rsidR="00380F7B" w:rsidRDefault="00380F7B">
      <w:pPr>
        <w:rPr>
          <w:rFonts w:ascii="TH SarabunPSK" w:hAnsi="TH SarabunPSK" w:cs="TH SarabunPSK"/>
          <w:b/>
          <w:bCs/>
          <w:sz w:val="32"/>
          <w:szCs w:val="32"/>
          <w:cs/>
        </w:rPr>
        <w:sectPr w:rsidR="00380F7B" w:rsidSect="00380F7B">
          <w:footerReference w:type="default" r:id="rId15"/>
          <w:pgSz w:w="11906" w:h="16838"/>
          <w:pgMar w:top="1418" w:right="1134" w:bottom="1134" w:left="1701" w:header="720" w:footer="720" w:gutter="0"/>
          <w:pgNumType w:fmt="thaiNumbers"/>
          <w:cols w:space="720"/>
        </w:sectPr>
      </w:pPr>
    </w:p>
    <w:p w:rsidR="00380F7B" w:rsidRDefault="00380F7B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34318">
        <w:rPr>
          <w:rFonts w:ascii="Times New Roman" w:eastAsia="SimSun" w:hAnsi="Times New Roman" w:cs="AngsanaUPC"/>
          <w:noProof/>
          <w:sz w:val="32"/>
        </w:rPr>
        <w:lastRenderedPageBreak/>
        <w:drawing>
          <wp:anchor distT="0" distB="0" distL="114300" distR="114300" simplePos="0" relativeHeight="252296704" behindDoc="0" locked="0" layoutInCell="1" allowOverlap="1" wp14:anchorId="1E71EAEB" wp14:editId="134DFB89">
            <wp:simplePos x="0" y="0"/>
            <wp:positionH relativeFrom="column">
              <wp:posOffset>-24130</wp:posOffset>
            </wp:positionH>
            <wp:positionV relativeFrom="paragraph">
              <wp:posOffset>60960</wp:posOffset>
            </wp:positionV>
            <wp:extent cx="9277350" cy="5619431"/>
            <wp:effectExtent l="0" t="0" r="0" b="635"/>
            <wp:wrapNone/>
            <wp:docPr id="49" name="รูปภาพ 49" descr="C:\Users\Phoenix\Desktop\2559-10-12\2559-10-12 09-53-55_0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hoenix\Desktop\2559-10-12\2559-10-12 09-53-55_019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9277350" cy="5619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380F7B" w:rsidRDefault="00380F7B" w:rsidP="00415C78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  <w:sectPr w:rsidR="00380F7B" w:rsidSect="00380F7B">
          <w:pgSz w:w="16838" w:h="11906" w:orient="landscape"/>
          <w:pgMar w:top="1418" w:right="1134" w:bottom="1134" w:left="1134" w:header="720" w:footer="720" w:gutter="0"/>
          <w:pgNumType w:fmt="thaiNumbers"/>
          <w:cols w:space="720"/>
        </w:sectPr>
      </w:pPr>
    </w:p>
    <w:p w:rsidR="0063306A" w:rsidRDefault="00D75749" w:rsidP="00415C7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3081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๑</w:t>
      </w:r>
      <w:r w:rsidR="0063306A" w:rsidRPr="0063081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10305D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ด้านกายภาพ</w:t>
      </w:r>
    </w:p>
    <w:p w:rsidR="0010305D" w:rsidRPr="00630810" w:rsidRDefault="0010305D" w:rsidP="0010305D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๑.๑ ที่ตั้งของตำบล</w:t>
      </w:r>
    </w:p>
    <w:p w:rsidR="003C2BC0" w:rsidRPr="003C2BC0" w:rsidRDefault="003C2BC0" w:rsidP="003C2BC0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3C2BC0">
        <w:rPr>
          <w:rFonts w:ascii="TH SarabunPSK" w:hAnsi="TH SarabunPSK" w:cs="TH SarabunPSK"/>
          <w:sz w:val="32"/>
          <w:szCs w:val="32"/>
          <w:cs/>
        </w:rPr>
        <w:t>เทศบาลตำบล</w:t>
      </w:r>
      <w:proofErr w:type="spellStart"/>
      <w:r w:rsidRPr="003C2BC0">
        <w:rPr>
          <w:rFonts w:ascii="TH SarabunPSK" w:hAnsi="TH SarabunPSK" w:cs="TH SarabunPSK"/>
          <w:sz w:val="32"/>
          <w:szCs w:val="32"/>
          <w:cs/>
        </w:rPr>
        <w:t>พนาง</w:t>
      </w:r>
      <w:proofErr w:type="spellEnd"/>
      <w:r w:rsidRPr="003C2BC0">
        <w:rPr>
          <w:rFonts w:ascii="TH SarabunPSK" w:hAnsi="TH SarabunPSK" w:cs="TH SarabunPSK"/>
          <w:sz w:val="32"/>
          <w:szCs w:val="32"/>
          <w:cs/>
        </w:rPr>
        <w:t>ตุง ตั้งอยู่ห่างจากศาลากลางจังหวัดไปทางทิศเหนือ ระยะทางประมาณ ๓๒</w:t>
      </w:r>
      <w:r w:rsidRPr="003C2BC0">
        <w:rPr>
          <w:rFonts w:ascii="TH SarabunPSK" w:hAnsi="TH SarabunPSK" w:cs="TH SarabunPSK"/>
          <w:sz w:val="32"/>
          <w:szCs w:val="32"/>
        </w:rPr>
        <w:t xml:space="preserve"> </w:t>
      </w:r>
      <w:r w:rsidRPr="003C2BC0">
        <w:rPr>
          <w:rFonts w:ascii="TH SarabunPSK" w:hAnsi="TH SarabunPSK" w:cs="TH SarabunPSK"/>
          <w:sz w:val="32"/>
          <w:szCs w:val="32"/>
          <w:cs/>
        </w:rPr>
        <w:t>กิโลเมตร และห่างจากที่ว่าการอำเภอควนขนุนไปทางทิศตะวันออก ระยะทางประมาณ ๑๔</w:t>
      </w:r>
      <w:r w:rsidRPr="003C2BC0">
        <w:rPr>
          <w:rFonts w:ascii="TH SarabunPSK" w:hAnsi="TH SarabunPSK" w:cs="TH SarabunPSK"/>
          <w:sz w:val="32"/>
          <w:szCs w:val="32"/>
        </w:rPr>
        <w:t xml:space="preserve"> </w:t>
      </w:r>
      <w:r w:rsidRPr="003C2BC0">
        <w:rPr>
          <w:rFonts w:ascii="TH SarabunPSK" w:hAnsi="TH SarabunPSK" w:cs="TH SarabunPSK"/>
          <w:sz w:val="32"/>
          <w:szCs w:val="32"/>
          <w:cs/>
        </w:rPr>
        <w:t xml:space="preserve">กิโลเมตร </w:t>
      </w:r>
      <w:r w:rsidRPr="00F459B6">
        <w:rPr>
          <w:rFonts w:ascii="TH SarabunPSK" w:hAnsi="TH SarabunPSK" w:cs="TH SarabunPSK"/>
          <w:sz w:val="32"/>
          <w:szCs w:val="32"/>
          <w:cs/>
        </w:rPr>
        <w:t>ตามถนน</w:t>
      </w:r>
      <w:r w:rsidR="00F459B6" w:rsidRPr="00F459B6">
        <w:rPr>
          <w:rFonts w:ascii="TH SarabunPSK" w:hAnsi="TH SarabunPSK" w:cs="TH SarabunPSK" w:hint="cs"/>
          <w:sz w:val="32"/>
          <w:szCs w:val="32"/>
          <w:cs/>
        </w:rPr>
        <w:t xml:space="preserve">ทางหลวงแผ่นดินหมายเลข ๔๐๔๘ </w:t>
      </w:r>
      <w:r w:rsidRPr="00F459B6">
        <w:rPr>
          <w:rFonts w:ascii="TH SarabunPSK" w:hAnsi="TH SarabunPSK" w:cs="TH SarabunPSK"/>
          <w:sz w:val="32"/>
          <w:szCs w:val="32"/>
          <w:cs/>
        </w:rPr>
        <w:t>สายควนขนุน</w:t>
      </w:r>
      <w:r w:rsidRPr="00F459B6">
        <w:rPr>
          <w:rFonts w:ascii="TH SarabunPSK" w:hAnsi="TH SarabunPSK" w:cs="TH SarabunPSK" w:hint="cs"/>
          <w:sz w:val="32"/>
          <w:szCs w:val="32"/>
          <w:cs/>
        </w:rPr>
        <w:t>-</w:t>
      </w:r>
      <w:r w:rsidRPr="00F459B6">
        <w:rPr>
          <w:rFonts w:ascii="TH SarabunPSK" w:hAnsi="TH SarabunPSK" w:cs="TH SarabunPSK"/>
          <w:sz w:val="32"/>
          <w:szCs w:val="32"/>
          <w:cs/>
        </w:rPr>
        <w:t xml:space="preserve">ทะเลน้อย </w:t>
      </w:r>
      <w:r w:rsidRPr="003C2BC0">
        <w:rPr>
          <w:rFonts w:ascii="TH SarabunPSK" w:hAnsi="TH SarabunPSK" w:cs="TH SarabunPSK"/>
          <w:sz w:val="32"/>
          <w:szCs w:val="32"/>
          <w:cs/>
        </w:rPr>
        <w:t>มีพื้นที่</w:t>
      </w:r>
      <w:r w:rsidR="00782708">
        <w:rPr>
          <w:rFonts w:ascii="TH SarabunPSK" w:hAnsi="TH SarabunPSK" w:cs="TH SarabunPSK" w:hint="cs"/>
          <w:sz w:val="32"/>
          <w:szCs w:val="32"/>
          <w:cs/>
        </w:rPr>
        <w:t>ประมาณ</w:t>
      </w:r>
      <w:r w:rsidRPr="003C2BC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27FC9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="00D44B87">
        <w:rPr>
          <w:rFonts w:ascii="TH SarabunPSK" w:hAnsi="TH SarabunPSK" w:cs="TH SarabunPSK" w:hint="cs"/>
          <w:sz w:val="32"/>
          <w:szCs w:val="32"/>
          <w:cs/>
        </w:rPr>
        <w:t>๙๙</w:t>
      </w:r>
      <w:r w:rsidR="004A4114">
        <w:rPr>
          <w:rFonts w:ascii="TH SarabunPSK" w:hAnsi="TH SarabunPSK" w:cs="TH SarabunPSK" w:hint="cs"/>
          <w:sz w:val="32"/>
          <w:szCs w:val="32"/>
          <w:cs/>
        </w:rPr>
        <w:t>.</w:t>
      </w:r>
      <w:r w:rsidR="00D44B87">
        <w:rPr>
          <w:rFonts w:ascii="TH SarabunPSK" w:hAnsi="TH SarabunPSK" w:cs="TH SarabunPSK" w:hint="cs"/>
          <w:sz w:val="32"/>
          <w:szCs w:val="32"/>
          <w:cs/>
        </w:rPr>
        <w:t>๓๘</w:t>
      </w:r>
      <w:r w:rsidRPr="003C2BC0">
        <w:rPr>
          <w:rFonts w:ascii="TH SarabunPSK" w:hAnsi="TH SarabunPSK" w:cs="TH SarabunPSK"/>
          <w:sz w:val="32"/>
          <w:szCs w:val="32"/>
        </w:rPr>
        <w:t xml:space="preserve"> </w:t>
      </w:r>
      <w:r w:rsidR="00927FC9">
        <w:rPr>
          <w:rFonts w:ascii="TH SarabunPSK" w:hAnsi="TH SarabunPSK" w:cs="TH SarabunPSK"/>
          <w:sz w:val="32"/>
          <w:szCs w:val="32"/>
          <w:cs/>
        </w:rPr>
        <w:t>ตารางกิโลเมตร หรือ</w:t>
      </w:r>
      <w:r w:rsidR="00927FC9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="00E85A99">
        <w:rPr>
          <w:rFonts w:ascii="TH SarabunPSK" w:hAnsi="TH SarabunPSK" w:cs="TH SarabunPSK" w:hint="cs"/>
          <w:sz w:val="32"/>
          <w:szCs w:val="32"/>
          <w:cs/>
        </w:rPr>
        <w:t>๖๒</w:t>
      </w:r>
      <w:r w:rsidRPr="003C2BC0">
        <w:rPr>
          <w:rFonts w:ascii="TH SarabunPSK" w:hAnsi="TH SarabunPSK" w:cs="TH SarabunPSK"/>
          <w:sz w:val="32"/>
          <w:szCs w:val="32"/>
        </w:rPr>
        <w:t>,</w:t>
      </w:r>
      <w:r w:rsidR="00E85A99">
        <w:rPr>
          <w:rFonts w:ascii="TH SarabunPSK" w:hAnsi="TH SarabunPSK" w:cs="TH SarabunPSK" w:hint="cs"/>
          <w:sz w:val="32"/>
          <w:szCs w:val="32"/>
          <w:cs/>
        </w:rPr>
        <w:t>๑๑๒</w:t>
      </w:r>
      <w:r w:rsidRPr="003C2BC0">
        <w:rPr>
          <w:rFonts w:ascii="TH SarabunPSK" w:hAnsi="TH SarabunPSK" w:cs="TH SarabunPSK"/>
          <w:sz w:val="32"/>
          <w:szCs w:val="32"/>
        </w:rPr>
        <w:t xml:space="preserve"> </w:t>
      </w:r>
      <w:r w:rsidRPr="003C2BC0">
        <w:rPr>
          <w:rFonts w:ascii="TH SarabunPSK" w:hAnsi="TH SarabunPSK" w:cs="TH SarabunPSK"/>
          <w:sz w:val="32"/>
          <w:szCs w:val="32"/>
          <w:cs/>
        </w:rPr>
        <w:t xml:space="preserve">ไร่ </w:t>
      </w:r>
      <w:r w:rsidR="00E85A99">
        <w:rPr>
          <w:rFonts w:ascii="TH SarabunPSK" w:hAnsi="TH SarabunPSK" w:cs="TH SarabunPSK" w:hint="cs"/>
          <w:sz w:val="32"/>
          <w:szCs w:val="32"/>
          <w:cs/>
        </w:rPr>
        <w:t xml:space="preserve">๒ งาน </w:t>
      </w:r>
      <w:r w:rsidRPr="003C2BC0">
        <w:rPr>
          <w:rFonts w:ascii="TH SarabunPSK" w:hAnsi="TH SarabunPSK" w:cs="TH SarabunPSK"/>
          <w:sz w:val="32"/>
          <w:szCs w:val="32"/>
          <w:cs/>
        </w:rPr>
        <w:t>มีหมู่บ้าน</w:t>
      </w:r>
      <w:r w:rsidR="00E85A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C2BC0">
        <w:rPr>
          <w:rFonts w:ascii="TH SarabunPSK" w:hAnsi="TH SarabunPSK" w:cs="TH SarabunPSK"/>
          <w:sz w:val="32"/>
          <w:szCs w:val="32"/>
          <w:cs/>
        </w:rPr>
        <w:t>จำนวน ๑๓</w:t>
      </w:r>
      <w:r w:rsidRPr="003C2BC0">
        <w:rPr>
          <w:rFonts w:ascii="TH SarabunPSK" w:hAnsi="TH SarabunPSK" w:cs="TH SarabunPSK"/>
          <w:sz w:val="32"/>
          <w:szCs w:val="32"/>
        </w:rPr>
        <w:t xml:space="preserve"> </w:t>
      </w:r>
      <w:r w:rsidRPr="003C2BC0">
        <w:rPr>
          <w:rFonts w:ascii="TH SarabunPSK" w:hAnsi="TH SarabunPSK" w:cs="TH SarabunPSK"/>
          <w:sz w:val="32"/>
          <w:szCs w:val="32"/>
          <w:cs/>
        </w:rPr>
        <w:t>หมู่บ้าน และมีอาณาเขตติดต่อดังนี้</w:t>
      </w:r>
    </w:p>
    <w:p w:rsidR="003C2BC0" w:rsidRPr="003C2BC0" w:rsidRDefault="003C2BC0" w:rsidP="00181537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3C2BC0">
        <w:rPr>
          <w:rFonts w:ascii="TH SarabunPSK" w:hAnsi="TH SarabunPSK" w:cs="TH SarabunPSK"/>
          <w:sz w:val="32"/>
          <w:szCs w:val="32"/>
        </w:rPr>
        <w:tab/>
      </w:r>
      <w:r w:rsidRPr="003C2BC0">
        <w:rPr>
          <w:rFonts w:ascii="TH SarabunPSK" w:hAnsi="TH SarabunPSK" w:cs="TH SarabunPSK"/>
          <w:sz w:val="32"/>
          <w:szCs w:val="32"/>
          <w:cs/>
        </w:rPr>
        <w:tab/>
        <w:t>ทิศเหนือ</w:t>
      </w:r>
      <w:r w:rsidRPr="003C2BC0">
        <w:rPr>
          <w:rFonts w:ascii="TH SarabunPSK" w:hAnsi="TH SarabunPSK" w:cs="TH SarabunPSK"/>
          <w:sz w:val="32"/>
          <w:szCs w:val="32"/>
        </w:rPr>
        <w:t xml:space="preserve"> </w:t>
      </w:r>
      <w:r w:rsidRPr="003C2BC0">
        <w:rPr>
          <w:rFonts w:ascii="TH SarabunPSK" w:hAnsi="TH SarabunPSK" w:cs="TH SarabunPSK"/>
          <w:sz w:val="32"/>
          <w:szCs w:val="32"/>
          <w:cs/>
        </w:rPr>
        <w:t>จด เทศบาลตำบลทะเลน้อย และ เทศบาลตำบลแหลมโตนด</w:t>
      </w:r>
    </w:p>
    <w:p w:rsidR="003C2BC0" w:rsidRPr="003C2BC0" w:rsidRDefault="003C2BC0" w:rsidP="003C2BC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C2BC0">
        <w:rPr>
          <w:rFonts w:ascii="TH SarabunPSK" w:hAnsi="TH SarabunPSK" w:cs="TH SarabunPSK"/>
          <w:sz w:val="32"/>
          <w:szCs w:val="32"/>
        </w:rPr>
        <w:tab/>
      </w:r>
      <w:r w:rsidRPr="003C2BC0">
        <w:rPr>
          <w:rFonts w:ascii="TH SarabunPSK" w:hAnsi="TH SarabunPSK" w:cs="TH SarabunPSK"/>
          <w:sz w:val="32"/>
          <w:szCs w:val="32"/>
          <w:cs/>
        </w:rPr>
        <w:tab/>
        <w:t>ทิศใต้</w:t>
      </w:r>
      <w:r w:rsidRPr="003C2BC0">
        <w:rPr>
          <w:rFonts w:ascii="TH SarabunPSK" w:hAnsi="TH SarabunPSK" w:cs="TH SarabunPSK"/>
          <w:sz w:val="32"/>
          <w:szCs w:val="32"/>
        </w:rPr>
        <w:t xml:space="preserve"> </w:t>
      </w:r>
      <w:r w:rsidRPr="003C2BC0">
        <w:rPr>
          <w:rFonts w:ascii="TH SarabunPSK" w:hAnsi="TH SarabunPSK" w:cs="TH SarabunPSK"/>
          <w:sz w:val="32"/>
          <w:szCs w:val="32"/>
          <w:cs/>
        </w:rPr>
        <w:t>จด องค์การบริหารส่วนตำบลลำปำ และองค์การบริหารส่วนตำบลชัยบุรี อำเภอเมือง</w:t>
      </w:r>
    </w:p>
    <w:p w:rsidR="003C2BC0" w:rsidRPr="003C2BC0" w:rsidRDefault="003C2BC0" w:rsidP="003C2BC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C2BC0">
        <w:rPr>
          <w:rFonts w:ascii="TH SarabunPSK" w:hAnsi="TH SarabunPSK" w:cs="TH SarabunPSK"/>
          <w:sz w:val="32"/>
          <w:szCs w:val="32"/>
        </w:rPr>
        <w:tab/>
      </w:r>
      <w:r w:rsidRPr="003C2BC0">
        <w:rPr>
          <w:rFonts w:ascii="TH SarabunPSK" w:hAnsi="TH SarabunPSK" w:cs="TH SarabunPSK"/>
          <w:sz w:val="32"/>
          <w:szCs w:val="32"/>
          <w:cs/>
        </w:rPr>
        <w:tab/>
        <w:t>ทิศตะวันออก จด ทะเลสาบสงขลา</w:t>
      </w:r>
      <w:r w:rsidRPr="003C2BC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C2BC0">
        <w:rPr>
          <w:rFonts w:ascii="TH SarabunPSK" w:hAnsi="TH SarabunPSK" w:cs="TH SarabunPSK"/>
          <w:sz w:val="32"/>
          <w:szCs w:val="32"/>
          <w:cs/>
        </w:rPr>
        <w:t xml:space="preserve">และองค์การบริหารส่วนตำบลบ้านขาว อำเภอระโนด  </w:t>
      </w:r>
    </w:p>
    <w:p w:rsidR="003C2BC0" w:rsidRPr="003C2BC0" w:rsidRDefault="003C2BC0" w:rsidP="003C2BC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C2BC0">
        <w:rPr>
          <w:rFonts w:ascii="TH SarabunPSK" w:hAnsi="TH SarabunPSK" w:cs="TH SarabunPSK"/>
          <w:sz w:val="32"/>
          <w:szCs w:val="32"/>
          <w:cs/>
        </w:rPr>
        <w:t>จังหวัดสงขลา</w:t>
      </w:r>
    </w:p>
    <w:p w:rsidR="003C2BC0" w:rsidRDefault="003C2BC0" w:rsidP="003C2BC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C2BC0">
        <w:rPr>
          <w:rFonts w:ascii="TH SarabunPSK" w:hAnsi="TH SarabunPSK" w:cs="TH SarabunPSK"/>
          <w:sz w:val="32"/>
          <w:szCs w:val="32"/>
        </w:rPr>
        <w:tab/>
      </w:r>
      <w:r w:rsidRPr="003C2BC0">
        <w:rPr>
          <w:rFonts w:ascii="TH SarabunPSK" w:hAnsi="TH SarabunPSK" w:cs="TH SarabunPSK"/>
          <w:sz w:val="32"/>
          <w:szCs w:val="32"/>
        </w:rPr>
        <w:tab/>
      </w:r>
      <w:r w:rsidRPr="003C2BC0">
        <w:rPr>
          <w:rFonts w:ascii="TH SarabunPSK" w:hAnsi="TH SarabunPSK" w:cs="TH SarabunPSK"/>
          <w:sz w:val="32"/>
          <w:szCs w:val="32"/>
          <w:cs/>
        </w:rPr>
        <w:t>ทิศตะวันตก</w:t>
      </w:r>
      <w:r w:rsidRPr="003C2BC0">
        <w:rPr>
          <w:rFonts w:ascii="TH SarabunPSK" w:hAnsi="TH SarabunPSK" w:cs="TH SarabunPSK"/>
          <w:sz w:val="32"/>
          <w:szCs w:val="32"/>
        </w:rPr>
        <w:t xml:space="preserve"> </w:t>
      </w:r>
      <w:r w:rsidRPr="003C2BC0">
        <w:rPr>
          <w:rFonts w:ascii="TH SarabunPSK" w:hAnsi="TH SarabunPSK" w:cs="TH SarabunPSK"/>
          <w:sz w:val="32"/>
          <w:szCs w:val="32"/>
          <w:cs/>
        </w:rPr>
        <w:t>จด เทศบาลตำบลบ้านสวน และ องค์การบริหารส่วนตำบล</w:t>
      </w:r>
      <w:proofErr w:type="spellStart"/>
      <w:r w:rsidRPr="003C2BC0">
        <w:rPr>
          <w:rFonts w:ascii="TH SarabunPSK" w:hAnsi="TH SarabunPSK" w:cs="TH SarabunPSK"/>
          <w:sz w:val="32"/>
          <w:szCs w:val="32"/>
          <w:cs/>
        </w:rPr>
        <w:t>ปันแต</w:t>
      </w:r>
      <w:proofErr w:type="spellEnd"/>
    </w:p>
    <w:p w:rsidR="002E68F2" w:rsidRDefault="002E68F2" w:rsidP="002E68F2">
      <w:pPr>
        <w:tabs>
          <w:tab w:val="left" w:pos="1134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7029C4">
        <w:rPr>
          <w:rFonts w:ascii="TH SarabunPSK" w:hAnsi="TH SarabunPSK" w:cs="TH SarabunPSK" w:hint="cs"/>
          <w:b/>
          <w:bCs/>
          <w:sz w:val="32"/>
          <w:szCs w:val="32"/>
          <w:cs/>
        </w:rPr>
        <w:t>๑.๒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ลักษณะภูมิประเทศ</w:t>
      </w:r>
    </w:p>
    <w:p w:rsidR="00AF2B17" w:rsidRPr="002976C9" w:rsidRDefault="002976C9" w:rsidP="00AF2B17">
      <w:pPr>
        <w:ind w:firstLine="1440"/>
        <w:jc w:val="thaiDistribute"/>
        <w:rPr>
          <w:rFonts w:ascii="TH SarabunPSK" w:hAnsi="TH SarabunPSK" w:cs="TH SarabunPSK"/>
          <w:sz w:val="34"/>
          <w:szCs w:val="32"/>
          <w:cs/>
        </w:rPr>
      </w:pPr>
      <w:r>
        <w:rPr>
          <w:rFonts w:ascii="TH SarabunPSK" w:hAnsi="TH SarabunPSK" w:cs="TH SarabunPSK" w:hint="cs"/>
          <w:sz w:val="34"/>
          <w:szCs w:val="32"/>
          <w:cs/>
        </w:rPr>
        <w:t>ภูมิประเทศ</w:t>
      </w:r>
      <w:r w:rsidR="00AF2B17" w:rsidRPr="00AF2B17">
        <w:rPr>
          <w:rFonts w:ascii="TH SarabunPSK" w:hAnsi="TH SarabunPSK" w:cs="TH SarabunPSK"/>
          <w:sz w:val="34"/>
          <w:szCs w:val="32"/>
          <w:cs/>
        </w:rPr>
        <w:t>ตำบล</w:t>
      </w:r>
      <w:proofErr w:type="spellStart"/>
      <w:r w:rsidR="00AF2B17" w:rsidRPr="00AF2B17">
        <w:rPr>
          <w:rFonts w:ascii="TH SarabunPSK" w:hAnsi="TH SarabunPSK" w:cs="TH SarabunPSK"/>
          <w:sz w:val="34"/>
          <w:szCs w:val="32"/>
          <w:cs/>
        </w:rPr>
        <w:t>พนาง</w:t>
      </w:r>
      <w:proofErr w:type="spellEnd"/>
      <w:r w:rsidR="00AF2B17" w:rsidRPr="00AF2B17">
        <w:rPr>
          <w:rFonts w:ascii="TH SarabunPSK" w:hAnsi="TH SarabunPSK" w:cs="TH SarabunPSK"/>
          <w:sz w:val="34"/>
          <w:szCs w:val="32"/>
          <w:cs/>
        </w:rPr>
        <w:t>ตุง</w:t>
      </w:r>
      <w:r w:rsidR="00AF2B17" w:rsidRPr="00AF2B17">
        <w:rPr>
          <w:rFonts w:ascii="TH SarabunPSK" w:hAnsi="TH SarabunPSK" w:cs="TH SarabunPSK" w:hint="cs"/>
          <w:sz w:val="34"/>
          <w:szCs w:val="32"/>
          <w:cs/>
        </w:rPr>
        <w:t xml:space="preserve"> </w:t>
      </w:r>
      <w:r w:rsidR="00DA11D5">
        <w:rPr>
          <w:rFonts w:ascii="TH SarabunPSK" w:hAnsi="TH SarabunPSK" w:cs="TH SarabunPSK" w:hint="cs"/>
          <w:sz w:val="34"/>
          <w:szCs w:val="32"/>
          <w:cs/>
        </w:rPr>
        <w:t>มีรูปพรรณสัณฐานเป็นที่ราบเนินเขา (หรือ“ควน”ตามภาษาถิ่นใต้</w:t>
      </w:r>
      <w:r w:rsidR="00680C1F">
        <w:rPr>
          <w:rFonts w:ascii="TH SarabunPSK" w:hAnsi="TH SarabunPSK" w:cs="TH SarabunPSK" w:hint="cs"/>
          <w:sz w:val="34"/>
          <w:szCs w:val="32"/>
          <w:cs/>
        </w:rPr>
        <w:t xml:space="preserve">) </w:t>
      </w:r>
      <w:r w:rsidR="006832EC">
        <w:rPr>
          <w:rFonts w:ascii="TH SarabunPSK" w:hAnsi="TH SarabunPSK" w:cs="TH SarabunPSK" w:hint="cs"/>
          <w:sz w:val="34"/>
          <w:szCs w:val="32"/>
          <w:cs/>
        </w:rPr>
        <w:t>เนินควน</w:t>
      </w:r>
      <w:proofErr w:type="spellStart"/>
      <w:r>
        <w:rPr>
          <w:rFonts w:ascii="TH SarabunPSK" w:hAnsi="TH SarabunPSK" w:cs="TH SarabunPSK" w:hint="cs"/>
          <w:sz w:val="34"/>
          <w:szCs w:val="32"/>
          <w:cs/>
        </w:rPr>
        <w:t>พนาง</w:t>
      </w:r>
      <w:proofErr w:type="spellEnd"/>
      <w:r>
        <w:rPr>
          <w:rFonts w:ascii="TH SarabunPSK" w:hAnsi="TH SarabunPSK" w:cs="TH SarabunPSK" w:hint="cs"/>
          <w:sz w:val="34"/>
          <w:szCs w:val="32"/>
          <w:cs/>
        </w:rPr>
        <w:t xml:space="preserve">ตุง ไม่สูงชันมากนัก </w:t>
      </w:r>
      <w:r w:rsidR="006832EC">
        <w:rPr>
          <w:rFonts w:ascii="TH SarabunPSK" w:hAnsi="TH SarabunPSK" w:cs="TH SarabunPSK" w:hint="cs"/>
          <w:sz w:val="34"/>
          <w:szCs w:val="32"/>
          <w:cs/>
        </w:rPr>
        <w:t>วางตัวทอดยาว</w:t>
      </w:r>
      <w:r>
        <w:rPr>
          <w:rFonts w:ascii="TH SarabunPSK" w:hAnsi="TH SarabunPSK" w:cs="TH SarabunPSK" w:hint="cs"/>
          <w:sz w:val="34"/>
          <w:szCs w:val="32"/>
          <w:cs/>
        </w:rPr>
        <w:t>ขนาน</w:t>
      </w:r>
      <w:r w:rsidR="006832EC">
        <w:rPr>
          <w:rFonts w:ascii="TH SarabunPSK" w:hAnsi="TH SarabunPSK" w:cs="TH SarabunPSK" w:hint="cs"/>
          <w:sz w:val="34"/>
          <w:szCs w:val="32"/>
          <w:cs/>
        </w:rPr>
        <w:t xml:space="preserve">จากทิศเหนือ-ใต้ </w:t>
      </w:r>
      <w:r w:rsidR="008A53C9">
        <w:rPr>
          <w:rFonts w:ascii="TH SarabunPSK" w:hAnsi="TH SarabunPSK" w:cs="TH SarabunPSK" w:hint="cs"/>
          <w:sz w:val="34"/>
          <w:szCs w:val="32"/>
          <w:cs/>
        </w:rPr>
        <w:t>ตั้งอยู่</w:t>
      </w:r>
      <w:r>
        <w:rPr>
          <w:rFonts w:ascii="TH SarabunPSK" w:hAnsi="TH SarabunPSK" w:cs="TH SarabunPSK" w:hint="cs"/>
          <w:sz w:val="34"/>
          <w:szCs w:val="32"/>
          <w:cs/>
        </w:rPr>
        <w:t>ในตอนกลางของพื้นที่ตำบล ทำให้</w:t>
      </w:r>
      <w:r w:rsidR="006832EC">
        <w:rPr>
          <w:rFonts w:ascii="TH SarabunPSK" w:hAnsi="TH SarabunPSK" w:cs="TH SarabunPSK" w:hint="cs"/>
          <w:sz w:val="34"/>
          <w:szCs w:val="32"/>
          <w:cs/>
        </w:rPr>
        <w:t>ภูมิประเทศ</w:t>
      </w:r>
      <w:r w:rsidR="0096163A">
        <w:rPr>
          <w:rFonts w:ascii="TH SarabunPSK" w:hAnsi="TH SarabunPSK" w:cs="TH SarabunPSK" w:hint="cs"/>
          <w:sz w:val="34"/>
          <w:szCs w:val="32"/>
          <w:cs/>
        </w:rPr>
        <w:t>ทั้งสองด้านของพื้นที่ตำบล ค่อยๆลาดต่ำลงสู่พื้นที่ราบเหมือนกัน</w:t>
      </w:r>
      <w:r w:rsidR="00D83A7A">
        <w:rPr>
          <w:rFonts w:ascii="TH SarabunPSK" w:hAnsi="TH SarabunPSK" w:cs="TH SarabunPSK" w:hint="cs"/>
          <w:sz w:val="34"/>
          <w:szCs w:val="32"/>
          <w:cs/>
        </w:rPr>
        <w:t>ทั้งสองด้าน</w:t>
      </w:r>
      <w:r w:rsidR="0096163A">
        <w:rPr>
          <w:rFonts w:ascii="TH SarabunPSK" w:hAnsi="TH SarabunPSK" w:cs="TH SarabunPSK" w:hint="cs"/>
          <w:sz w:val="34"/>
          <w:szCs w:val="32"/>
          <w:cs/>
        </w:rPr>
        <w:t xml:space="preserve"> </w:t>
      </w:r>
      <w:r w:rsidR="00DA11D5">
        <w:rPr>
          <w:rFonts w:ascii="TH SarabunPSK" w:hAnsi="TH SarabunPSK" w:cs="TH SarabunPSK" w:hint="cs"/>
          <w:sz w:val="34"/>
          <w:szCs w:val="32"/>
          <w:cs/>
        </w:rPr>
        <w:t>ด้านทิศตะวันตก</w:t>
      </w:r>
      <w:r w:rsidR="006832EC">
        <w:rPr>
          <w:rFonts w:ascii="TH SarabunPSK" w:hAnsi="TH SarabunPSK" w:cs="TH SarabunPSK" w:hint="cs"/>
          <w:sz w:val="34"/>
          <w:szCs w:val="32"/>
          <w:cs/>
        </w:rPr>
        <w:t>ลาดต่ำลงสู่พื้นที่ราบ</w:t>
      </w:r>
      <w:r w:rsidR="00D30E2C">
        <w:rPr>
          <w:rFonts w:ascii="TH SarabunPSK" w:hAnsi="TH SarabunPSK" w:cs="TH SarabunPSK" w:hint="cs"/>
          <w:sz w:val="34"/>
          <w:szCs w:val="32"/>
          <w:cs/>
        </w:rPr>
        <w:t>ลุ่ม</w:t>
      </w:r>
      <w:r w:rsidR="006832EC">
        <w:rPr>
          <w:rFonts w:ascii="TH SarabunPSK" w:hAnsi="TH SarabunPSK" w:cs="TH SarabunPSK" w:hint="cs"/>
          <w:sz w:val="3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4"/>
          <w:szCs w:val="32"/>
          <w:cs/>
        </w:rPr>
        <w:t>ซึ่ง</w:t>
      </w:r>
      <w:r w:rsidR="0096163A">
        <w:rPr>
          <w:rFonts w:ascii="TH SarabunPSK" w:hAnsi="TH SarabunPSK" w:cs="TH SarabunPSK" w:hint="cs"/>
          <w:sz w:val="34"/>
          <w:szCs w:val="32"/>
          <w:cs/>
        </w:rPr>
        <w:t>เป็น</w:t>
      </w:r>
      <w:r w:rsidR="00BD02DE">
        <w:rPr>
          <w:rFonts w:ascii="TH SarabunPSK" w:hAnsi="TH SarabunPSK" w:cs="TH SarabunPSK" w:hint="cs"/>
          <w:sz w:val="34"/>
          <w:szCs w:val="32"/>
          <w:cs/>
        </w:rPr>
        <w:t>พื้นที่</w:t>
      </w:r>
      <w:r w:rsidR="00DA11D5">
        <w:rPr>
          <w:rFonts w:ascii="TH SarabunPSK" w:hAnsi="TH SarabunPSK" w:cs="TH SarabunPSK" w:hint="cs"/>
          <w:sz w:val="34"/>
          <w:szCs w:val="32"/>
          <w:cs/>
        </w:rPr>
        <w:t>สวนยาง</w:t>
      </w:r>
      <w:r w:rsidR="006832EC">
        <w:rPr>
          <w:rFonts w:ascii="TH SarabunPSK" w:hAnsi="TH SarabunPSK" w:cs="TH SarabunPSK" w:hint="cs"/>
          <w:sz w:val="34"/>
          <w:szCs w:val="32"/>
          <w:cs/>
        </w:rPr>
        <w:t xml:space="preserve"> สวนปาล์ม และนาข้าว</w:t>
      </w:r>
      <w:r w:rsidR="00DA11D5">
        <w:rPr>
          <w:rFonts w:ascii="TH SarabunPSK" w:hAnsi="TH SarabunPSK" w:cs="TH SarabunPSK" w:hint="cs"/>
          <w:sz w:val="34"/>
          <w:szCs w:val="32"/>
          <w:cs/>
        </w:rPr>
        <w:t>เป็นส่วนใหญ่</w:t>
      </w:r>
      <w:r w:rsidR="006832EC">
        <w:rPr>
          <w:rFonts w:ascii="TH SarabunPSK" w:hAnsi="TH SarabunPSK" w:cs="TH SarabunPSK"/>
          <w:sz w:val="34"/>
          <w:szCs w:val="32"/>
        </w:rPr>
        <w:t xml:space="preserve"> </w:t>
      </w:r>
      <w:r w:rsidR="006832EC">
        <w:rPr>
          <w:rFonts w:ascii="TH SarabunPSK" w:hAnsi="TH SarabunPSK" w:cs="TH SarabunPSK" w:hint="cs"/>
          <w:sz w:val="34"/>
          <w:szCs w:val="32"/>
          <w:cs/>
        </w:rPr>
        <w:t>ส่วนทางด้านทิศตะวันออก</w:t>
      </w:r>
      <w:r>
        <w:rPr>
          <w:rFonts w:ascii="TH SarabunPSK" w:hAnsi="TH SarabunPSK" w:cs="TH SarabunPSK" w:hint="cs"/>
          <w:sz w:val="34"/>
          <w:szCs w:val="32"/>
          <w:cs/>
        </w:rPr>
        <w:t xml:space="preserve"> ภูมิประเทศค่อยลาดต่ำไปสู่พื้นที่ราบ</w:t>
      </w:r>
      <w:r w:rsidR="00D30E2C">
        <w:rPr>
          <w:rFonts w:ascii="TH SarabunPSK" w:hAnsi="TH SarabunPSK" w:cs="TH SarabunPSK" w:hint="cs"/>
          <w:sz w:val="34"/>
          <w:szCs w:val="32"/>
          <w:cs/>
        </w:rPr>
        <w:t>ลุ่ม</w:t>
      </w:r>
      <w:r w:rsidR="0096163A">
        <w:rPr>
          <w:rFonts w:ascii="TH SarabunPSK" w:hAnsi="TH SarabunPSK" w:cs="TH SarabunPSK" w:hint="cs"/>
          <w:sz w:val="34"/>
          <w:szCs w:val="32"/>
          <w:cs/>
        </w:rPr>
        <w:t xml:space="preserve">ชายฝั่งทะเลสาบ </w:t>
      </w:r>
      <w:r>
        <w:rPr>
          <w:rFonts w:ascii="TH SarabunPSK" w:hAnsi="TH SarabunPSK" w:cs="TH SarabunPSK" w:hint="cs"/>
          <w:sz w:val="34"/>
          <w:szCs w:val="32"/>
          <w:cs/>
        </w:rPr>
        <w:t>ซึ่งเป็นแหล่งน้ำ</w:t>
      </w:r>
      <w:r w:rsidR="0096163A">
        <w:rPr>
          <w:rFonts w:ascii="TH SarabunPSK" w:hAnsi="TH SarabunPSK" w:cs="TH SarabunPSK" w:hint="cs"/>
          <w:sz w:val="34"/>
          <w:szCs w:val="32"/>
          <w:cs/>
        </w:rPr>
        <w:t>ที่</w:t>
      </w:r>
      <w:r>
        <w:rPr>
          <w:rFonts w:ascii="TH SarabunPSK" w:hAnsi="TH SarabunPSK" w:cs="TH SarabunPSK" w:hint="cs"/>
          <w:sz w:val="34"/>
          <w:szCs w:val="32"/>
          <w:cs/>
        </w:rPr>
        <w:t>เรียกว่า“ทะเลน้อย”</w:t>
      </w:r>
      <w:r w:rsidR="008A53C9">
        <w:rPr>
          <w:rFonts w:ascii="TH SarabunPSK" w:hAnsi="TH SarabunPSK" w:cs="TH SarabunPSK" w:hint="cs"/>
          <w:sz w:val="34"/>
          <w:szCs w:val="32"/>
          <w:cs/>
        </w:rPr>
        <w:t>เป็นทะเลสาบขนาดเล็ก มี</w:t>
      </w:r>
      <w:r w:rsidR="0096163A">
        <w:rPr>
          <w:rFonts w:ascii="TH SarabunPSK" w:hAnsi="TH SarabunPSK" w:cs="TH SarabunPSK" w:hint="cs"/>
          <w:sz w:val="34"/>
          <w:szCs w:val="32"/>
          <w:cs/>
        </w:rPr>
        <w:t>พื้นที่ประมาณ ๑๗,๕๐๐ ไร่ มีคลองนางเรียม คลองบ้านกลาง และคลองยวน เชื่อมต่อกับกับทะเลสาบสงขลาตอนบน พื้นที่นี้</w:t>
      </w:r>
      <w:r w:rsidRPr="002976C9">
        <w:rPr>
          <w:rFonts w:ascii="TH SarabunPSK" w:hAnsi="TH SarabunPSK" w:cs="TH SarabunPSK" w:hint="cs"/>
          <w:sz w:val="34"/>
          <w:szCs w:val="32"/>
          <w:cs/>
        </w:rPr>
        <w:t>อุดมไปด้วยป่าพรุ ดอกบัว สาหร่าย</w:t>
      </w:r>
      <w:r>
        <w:rPr>
          <w:rFonts w:ascii="TH SarabunPSK" w:hAnsi="TH SarabunPSK" w:cs="TH SarabunPSK" w:hint="cs"/>
          <w:sz w:val="34"/>
          <w:szCs w:val="32"/>
          <w:cs/>
        </w:rPr>
        <w:t xml:space="preserve"> ทุ่งหญ้า ป่าราโพ ป่ากก ป่าปรือ ป่ากระจูด ป่าเสม็ดขาว</w:t>
      </w:r>
      <w:r w:rsidR="0096163A">
        <w:rPr>
          <w:rFonts w:ascii="TH SarabunPSK" w:hAnsi="TH SarabunPSK" w:cs="TH SarabunPSK" w:hint="cs"/>
          <w:sz w:val="34"/>
          <w:szCs w:val="32"/>
          <w:cs/>
        </w:rPr>
        <w:t xml:space="preserve"> ถือเป็นแอ่งน้ำที่มีพืชปกคลุมโดยทั่วไป</w:t>
      </w:r>
      <w:r w:rsidR="00D83A7A">
        <w:rPr>
          <w:rFonts w:ascii="TH SarabunPSK" w:hAnsi="TH SarabunPSK" w:cs="TH SarabunPSK" w:hint="cs"/>
          <w:sz w:val="34"/>
          <w:szCs w:val="32"/>
          <w:cs/>
        </w:rPr>
        <w:t xml:space="preserve"> </w:t>
      </w:r>
      <w:r w:rsidR="0096163A">
        <w:rPr>
          <w:rFonts w:ascii="TH SarabunPSK" w:hAnsi="TH SarabunPSK" w:cs="TH SarabunPSK" w:hint="cs"/>
          <w:sz w:val="34"/>
          <w:szCs w:val="32"/>
          <w:cs/>
        </w:rPr>
        <w:t>มีความอุดมสมบูรณ์</w:t>
      </w:r>
      <w:r w:rsidR="00D30E2C">
        <w:rPr>
          <w:rFonts w:ascii="TH SarabunPSK" w:hAnsi="TH SarabunPSK" w:cs="TH SarabunPSK" w:hint="cs"/>
          <w:sz w:val="34"/>
          <w:szCs w:val="32"/>
          <w:cs/>
        </w:rPr>
        <w:t xml:space="preserve"> และ</w:t>
      </w:r>
      <w:r w:rsidR="0096163A">
        <w:rPr>
          <w:rFonts w:ascii="TH SarabunPSK" w:hAnsi="TH SarabunPSK" w:cs="TH SarabunPSK" w:hint="cs"/>
          <w:sz w:val="34"/>
          <w:szCs w:val="32"/>
          <w:cs/>
        </w:rPr>
        <w:t>ความหลากหลายทางชีวภาพ</w:t>
      </w:r>
      <w:r w:rsidR="00D30E2C">
        <w:rPr>
          <w:rFonts w:ascii="TH SarabunPSK" w:hAnsi="TH SarabunPSK" w:cs="TH SarabunPSK" w:hint="cs"/>
          <w:sz w:val="34"/>
          <w:szCs w:val="32"/>
          <w:cs/>
        </w:rPr>
        <w:t>สูง</w:t>
      </w:r>
      <w:r w:rsidR="00D83A7A">
        <w:rPr>
          <w:rFonts w:ascii="TH SarabunPSK" w:hAnsi="TH SarabunPSK" w:cs="TH SarabunPSK" w:hint="cs"/>
          <w:sz w:val="34"/>
          <w:szCs w:val="32"/>
          <w:cs/>
        </w:rPr>
        <w:t xml:space="preserve"> </w:t>
      </w:r>
      <w:r w:rsidR="00680FC9">
        <w:rPr>
          <w:rFonts w:ascii="TH SarabunPSK" w:hAnsi="TH SarabunPSK" w:cs="TH SarabunPSK" w:hint="cs"/>
          <w:sz w:val="34"/>
          <w:szCs w:val="32"/>
          <w:cs/>
        </w:rPr>
        <w:t>พื้นที่ตำบล</w:t>
      </w:r>
      <w:proofErr w:type="spellStart"/>
      <w:r w:rsidR="00680FC9">
        <w:rPr>
          <w:rFonts w:ascii="TH SarabunPSK" w:hAnsi="TH SarabunPSK" w:cs="TH SarabunPSK" w:hint="cs"/>
          <w:sz w:val="34"/>
          <w:szCs w:val="32"/>
          <w:cs/>
        </w:rPr>
        <w:t>พนาง</w:t>
      </w:r>
      <w:proofErr w:type="spellEnd"/>
      <w:r w:rsidR="00680FC9">
        <w:rPr>
          <w:rFonts w:ascii="TH SarabunPSK" w:hAnsi="TH SarabunPSK" w:cs="TH SarabunPSK" w:hint="cs"/>
          <w:sz w:val="34"/>
          <w:szCs w:val="32"/>
          <w:cs/>
        </w:rPr>
        <w:t xml:space="preserve">ตุง </w:t>
      </w:r>
      <w:r w:rsidR="00722C6A">
        <w:rPr>
          <w:rFonts w:ascii="TH SarabunPSK" w:hAnsi="TH SarabunPSK" w:cs="TH SarabunPSK" w:hint="cs"/>
          <w:sz w:val="34"/>
          <w:szCs w:val="32"/>
          <w:cs/>
        </w:rPr>
        <w:t>เหมาะแก่การประกอบอาชีพเกษตรกรรม ประมง หัตถกรรม ปศุสัตว์ การค้าและบริการ</w:t>
      </w:r>
    </w:p>
    <w:p w:rsidR="00AF2B17" w:rsidRDefault="00AF2B17" w:rsidP="007B7727">
      <w:pPr>
        <w:tabs>
          <w:tab w:val="left" w:pos="1134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7029C4">
        <w:rPr>
          <w:rFonts w:ascii="TH SarabunPSK" w:hAnsi="TH SarabunPSK" w:cs="TH SarabunPSK" w:hint="cs"/>
          <w:b/>
          <w:bCs/>
          <w:sz w:val="32"/>
          <w:szCs w:val="32"/>
          <w:cs/>
        </w:rPr>
        <w:t>๑.๓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ลักษณะภูมิ</w:t>
      </w:r>
      <w:r w:rsidR="007029C4">
        <w:rPr>
          <w:rFonts w:ascii="TH SarabunPSK" w:hAnsi="TH SarabunPSK" w:cs="TH SarabunPSK" w:hint="cs"/>
          <w:b/>
          <w:bCs/>
          <w:sz w:val="32"/>
          <w:szCs w:val="32"/>
          <w:cs/>
        </w:rPr>
        <w:t>อากาศ</w:t>
      </w:r>
    </w:p>
    <w:p w:rsidR="00826C75" w:rsidRDefault="00AF2B17" w:rsidP="00F61C9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B3BFD">
        <w:rPr>
          <w:rFonts w:ascii="TH SarabunIT๙" w:hAnsi="TH SarabunIT๙" w:cs="TH SarabunIT๙"/>
          <w:sz w:val="34"/>
          <w:szCs w:val="32"/>
          <w:cs/>
        </w:rPr>
        <w:t>ภูมิ</w:t>
      </w:r>
      <w:r w:rsidR="00DE1E92" w:rsidRPr="00AB3BFD">
        <w:rPr>
          <w:rFonts w:ascii="TH SarabunIT๙" w:hAnsi="TH SarabunIT๙" w:cs="TH SarabunIT๙"/>
          <w:sz w:val="34"/>
          <w:szCs w:val="32"/>
          <w:cs/>
        </w:rPr>
        <w:t>อากาศ</w:t>
      </w:r>
      <w:r w:rsidRPr="00AB3BFD">
        <w:rPr>
          <w:rFonts w:ascii="TH SarabunIT๙" w:hAnsi="TH SarabunIT๙" w:cs="TH SarabunIT๙"/>
          <w:sz w:val="34"/>
          <w:szCs w:val="32"/>
          <w:cs/>
        </w:rPr>
        <w:t>ตำบล</w:t>
      </w:r>
      <w:proofErr w:type="spellStart"/>
      <w:r w:rsidRPr="00AB3BFD">
        <w:rPr>
          <w:rFonts w:ascii="TH SarabunIT๙" w:hAnsi="TH SarabunIT๙" w:cs="TH SarabunIT๙"/>
          <w:sz w:val="34"/>
          <w:szCs w:val="32"/>
          <w:cs/>
        </w:rPr>
        <w:t>พนาง</w:t>
      </w:r>
      <w:proofErr w:type="spellEnd"/>
      <w:r w:rsidRPr="00AB3BFD">
        <w:rPr>
          <w:rFonts w:ascii="TH SarabunIT๙" w:hAnsi="TH SarabunIT๙" w:cs="TH SarabunIT๙"/>
          <w:sz w:val="34"/>
          <w:szCs w:val="32"/>
          <w:cs/>
        </w:rPr>
        <w:t xml:space="preserve">ตุง </w:t>
      </w:r>
      <w:r w:rsidR="00AB3BFD" w:rsidRPr="00AB3BFD">
        <w:rPr>
          <w:rFonts w:ascii="TH SarabunIT๙" w:hAnsi="TH SarabunIT๙" w:cs="TH SarabunIT๙"/>
          <w:sz w:val="32"/>
          <w:szCs w:val="32"/>
          <w:cs/>
        </w:rPr>
        <w:t>อยู่ภายใต้อิทธิพลของลมมรสุมที่พัดประจำเป็นฤดูกาล 2 ชนิด คือ</w:t>
      </w:r>
      <w:r w:rsidR="00382B50" w:rsidRPr="00382B50">
        <w:rPr>
          <w:rFonts w:ascii="TH SarabunIT๙" w:hAnsi="TH SarabunIT๙" w:cs="TH SarabunIT๙"/>
          <w:sz w:val="32"/>
          <w:szCs w:val="32"/>
          <w:cs/>
        </w:rPr>
        <w:t>มรสุมตะวันตกเฉียงใต้ พัดปกคลุมประเ</w:t>
      </w:r>
      <w:r w:rsidR="007B7727">
        <w:rPr>
          <w:rFonts w:ascii="TH SarabunIT๙" w:hAnsi="TH SarabunIT๙" w:cs="TH SarabunIT๙"/>
          <w:sz w:val="32"/>
          <w:szCs w:val="32"/>
          <w:cs/>
        </w:rPr>
        <w:t>ทศไทยระหว่างกลางเดือนพฤษภาคมถึง</w:t>
      </w:r>
      <w:r w:rsidR="00382B50" w:rsidRPr="00382B50">
        <w:rPr>
          <w:rFonts w:ascii="TH SarabunIT๙" w:hAnsi="TH SarabunIT๙" w:cs="TH SarabunIT๙"/>
          <w:sz w:val="32"/>
          <w:szCs w:val="32"/>
          <w:cs/>
        </w:rPr>
        <w:t>กลางเดือนตุลาคม โดยมีแหล่งกำเนิดจากบริเวณความกดอากาศสูงใน</w:t>
      </w:r>
      <w:r w:rsidR="007B7727">
        <w:rPr>
          <w:rFonts w:ascii="TH SarabunIT๙" w:hAnsi="TH SarabunIT๙" w:cs="TH SarabunIT๙"/>
          <w:sz w:val="32"/>
          <w:szCs w:val="32"/>
          <w:cs/>
        </w:rPr>
        <w:t>ซีกโลกใต้ บริเวณมหาสมุทรอินเดีย</w:t>
      </w:r>
      <w:r w:rsidR="00382B50" w:rsidRPr="00382B50">
        <w:rPr>
          <w:rFonts w:ascii="TH SarabunIT๙" w:hAnsi="TH SarabunIT๙" w:cs="TH SarabunIT๙"/>
          <w:sz w:val="32"/>
          <w:szCs w:val="32"/>
          <w:cs/>
        </w:rPr>
        <w:t>ซึ่งพัดออกจากศูนย์กลางเป็นลม</w:t>
      </w:r>
      <w:r w:rsidR="007B7727">
        <w:rPr>
          <w:rFonts w:ascii="TH SarabunIT๙" w:hAnsi="TH SarabunIT๙" w:cs="TH SarabunIT๙"/>
          <w:sz w:val="32"/>
          <w:szCs w:val="32"/>
          <w:cs/>
        </w:rPr>
        <w:t>ตะวันออกเฉียงใต้ และเปลี่ยนเป็น</w:t>
      </w:r>
      <w:r w:rsidR="00382B50" w:rsidRPr="00382B50">
        <w:rPr>
          <w:rFonts w:ascii="TH SarabunIT๙" w:hAnsi="TH SarabunIT๙" w:cs="TH SarabunIT๙"/>
          <w:sz w:val="32"/>
          <w:szCs w:val="32"/>
          <w:cs/>
        </w:rPr>
        <w:t>ลมตะวันตกเฉียงใต้เมื่อพัดข้ามเส้นศูนย์สูตร มรสุมนี้จะน</w:t>
      </w:r>
      <w:r w:rsidR="007B7727">
        <w:rPr>
          <w:rFonts w:ascii="TH SarabunIT๙" w:hAnsi="TH SarabunIT๙" w:cs="TH SarabunIT๙"/>
          <w:sz w:val="32"/>
          <w:szCs w:val="32"/>
          <w:cs/>
        </w:rPr>
        <w:t>ำมวลอากาศชื้นจากมหาสมุทรอินเดีย</w:t>
      </w:r>
      <w:r w:rsidR="00382B50" w:rsidRPr="00382B50">
        <w:rPr>
          <w:rFonts w:ascii="TH SarabunIT๙" w:hAnsi="TH SarabunIT๙" w:cs="TH SarabunIT๙"/>
          <w:sz w:val="32"/>
          <w:szCs w:val="32"/>
          <w:cs/>
        </w:rPr>
        <w:t>มาสู่ประเทศไทย ทำให้มีเมฆมากและฝนตกชุกทั่วไป โดยเฉพาะอย่างยิ่งตามบริเวณชายฝั่งทะเล และเทือกเขาด้านรับลมจะมีฝนมากกว่าบริเวณอื่นมรสุมตะวันออกเฉียงเหนือ หลังจากหมดอิทธิพลของมรสุมตะวันตกเฉียงใต้แล้ว ประมาณกลางเดือนตุลาคมจะมีมรสุมตะวันออกเฉียงเหนือพัดปกคลุมประเทศไทยจนถึงกลางเดือนกุมภาพันธ์ มรสุมนี้มีแหล่งกำเนิดจากบริเวณความกดอากาศสูงในซีกโ</w:t>
      </w:r>
      <w:r w:rsidR="007B7727">
        <w:rPr>
          <w:rFonts w:ascii="TH SarabunIT๙" w:hAnsi="TH SarabunIT๙" w:cs="TH SarabunIT๙"/>
          <w:sz w:val="32"/>
          <w:szCs w:val="32"/>
          <w:cs/>
        </w:rPr>
        <w:t>ลกเหนือแถบประเทศมองโกเลียและจีน</w:t>
      </w:r>
      <w:r w:rsidR="00382B50" w:rsidRPr="00382B50">
        <w:rPr>
          <w:rFonts w:ascii="TH SarabunIT๙" w:hAnsi="TH SarabunIT๙" w:cs="TH SarabunIT๙"/>
          <w:sz w:val="32"/>
          <w:szCs w:val="32"/>
          <w:cs/>
        </w:rPr>
        <w:t>ซึ่งพัดพาเอามวลอากาศเย็นและแห้งจากแหล่งกำเนิดเข</w:t>
      </w:r>
      <w:r w:rsidR="00382B50">
        <w:rPr>
          <w:rFonts w:ascii="TH SarabunIT๙" w:hAnsi="TH SarabunIT๙" w:cs="TH SarabunIT๙"/>
          <w:sz w:val="32"/>
          <w:szCs w:val="32"/>
          <w:cs/>
        </w:rPr>
        <w:t>้ามาปกคลุมประเทศไทย ทำให้ท้องฟ้</w:t>
      </w:r>
      <w:r w:rsidR="007B7727">
        <w:rPr>
          <w:rFonts w:ascii="TH SarabunIT๙" w:hAnsi="TH SarabunIT๙" w:cs="TH SarabunIT๙"/>
          <w:sz w:val="32"/>
          <w:szCs w:val="32"/>
          <w:cs/>
        </w:rPr>
        <w:t>าโปร่ง</w:t>
      </w:r>
      <w:r w:rsidR="00382B50" w:rsidRPr="00382B50">
        <w:rPr>
          <w:rFonts w:ascii="TH SarabunIT๙" w:hAnsi="TH SarabunIT๙" w:cs="TH SarabunIT๙"/>
          <w:sz w:val="32"/>
          <w:szCs w:val="32"/>
          <w:cs/>
        </w:rPr>
        <w:t>อากาศหนาวเย็นและแห้งแล้งทั่วไปโดยเฉพาะภาคเหนือ</w:t>
      </w:r>
      <w:r w:rsidR="001815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2B50" w:rsidRPr="00382B50">
        <w:rPr>
          <w:rFonts w:ascii="TH SarabunIT๙" w:hAnsi="TH SarabunIT๙" w:cs="TH SarabunIT๙"/>
          <w:sz w:val="32"/>
          <w:szCs w:val="32"/>
          <w:cs/>
        </w:rPr>
        <w:t>และภาคตะวันออกเฉียงเหนือวนภาคใต้จะมีฝนชุกโดยเฉพาะภาคใต้ฝั่งตะวันออก เนื่องจากมรสุมนี้นำความชุ่มชื้นจากอ่าวไทยเข้ามาปกคลุม</w:t>
      </w:r>
      <w:r w:rsidR="00382B50">
        <w:rPr>
          <w:rStyle w:val="afa"/>
          <w:rFonts w:ascii="TH SarabunIT๙" w:hAnsi="TH SarabunIT๙" w:cs="TH SarabunIT๙"/>
        </w:rPr>
        <w:footnoteReference w:id="2"/>
      </w:r>
    </w:p>
    <w:p w:rsidR="00AB3BFD" w:rsidRPr="00E56792" w:rsidRDefault="00AB3BFD" w:rsidP="00750054">
      <w:pPr>
        <w:spacing w:before="24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56792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369E2E1D" wp14:editId="6D5BE646">
                <wp:simplePos x="0" y="0"/>
                <wp:positionH relativeFrom="column">
                  <wp:posOffset>924560</wp:posOffset>
                </wp:positionH>
                <wp:positionV relativeFrom="paragraph">
                  <wp:posOffset>50800</wp:posOffset>
                </wp:positionV>
                <wp:extent cx="176530" cy="142875"/>
                <wp:effectExtent l="0" t="0" r="13970" b="28575"/>
                <wp:wrapNone/>
                <wp:docPr id="11" name="AutoShape 9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530" cy="142875"/>
                        </a:xfrm>
                        <a:prstGeom prst="flowChartConnector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951" o:spid="_x0000_s1026" type="#_x0000_t120" style="position:absolute;margin-left:72.8pt;margin-top:4pt;width:13.9pt;height:11.25pt;z-index:2517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" fillcolor="#4bacc6 [3208]" strokecolor="#205867 [1608]" strokeweight="2pt"/>
            </w:pict>
          </mc:Fallback>
        </mc:AlternateContent>
      </w:r>
      <w:r w:rsidR="00D30E2C" w:rsidRPr="00E56792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E56792">
        <w:rPr>
          <w:rFonts w:ascii="TH SarabunIT๙" w:hAnsi="TH SarabunIT๙" w:cs="TH SarabunIT๙"/>
          <w:b/>
          <w:bCs/>
          <w:sz w:val="32"/>
          <w:szCs w:val="32"/>
          <w:cs/>
        </w:rPr>
        <w:t>ฤดูกาล</w:t>
      </w:r>
      <w:r w:rsidRPr="00E567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22C6A" w:rsidRPr="00E567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พิจารณาตามลักษณะอากาศของประเทศไทยแบ่งออกเป็น </w:t>
      </w:r>
      <w:r w:rsidR="00722C6A" w:rsidRPr="00E56792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="00722C6A" w:rsidRPr="00E56792">
        <w:rPr>
          <w:rFonts w:ascii="TH SarabunIT๙" w:hAnsi="TH SarabunIT๙" w:cs="TH SarabunIT๙"/>
          <w:b/>
          <w:bCs/>
          <w:sz w:val="32"/>
          <w:szCs w:val="32"/>
          <w:cs/>
        </w:rPr>
        <w:t>ฤดู ดังนี้</w:t>
      </w:r>
    </w:p>
    <w:p w:rsidR="00AB3BFD" w:rsidRPr="00E56792" w:rsidRDefault="00AB3BFD" w:rsidP="00AB3BFD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E56792">
        <w:rPr>
          <w:rFonts w:ascii="TH SarabunPSK" w:hAnsi="TH SarabunPSK" w:cs="TH SarabunPSK"/>
          <w:sz w:val="32"/>
          <w:szCs w:val="32"/>
          <w:cs/>
        </w:rPr>
        <w:t>ฤดูร้อน เริ่มตั้งแต่เดือนกุมภาพันธ์ถึงกลางเดือนพฤษภาคม ระยะนี้เป็นช่องว่างระหว่างฤดูมรสุม จะมีลมจากทิศตะวันออกเฉียงใต้พัดปกคลุม ทำให้มีอากาศร้อนอบอ้าวทั่วไป เดือนที่มีอากาศร้อนที่สุดคือเดือนเมษายน แต่เป็นจังหวัดที่อยู่ใกล้ทะเลจึงไม่ร้อนมากนัก ได้รับก</w:t>
      </w:r>
      <w:r w:rsidR="002D65F5" w:rsidRPr="00E56792">
        <w:rPr>
          <w:rFonts w:ascii="TH SarabunPSK" w:hAnsi="TH SarabunPSK" w:cs="TH SarabunPSK" w:hint="cs"/>
          <w:sz w:val="32"/>
          <w:szCs w:val="32"/>
          <w:cs/>
        </w:rPr>
        <w:t>ร</w:t>
      </w:r>
      <w:r w:rsidRPr="00E56792">
        <w:rPr>
          <w:rFonts w:ascii="TH SarabunPSK" w:hAnsi="TH SarabunPSK" w:cs="TH SarabunPSK"/>
          <w:sz w:val="32"/>
          <w:szCs w:val="32"/>
          <w:cs/>
        </w:rPr>
        <w:t>ะแสลมและไอน้ำทำให้อากาศคลายความร้อนลงไปมาก</w:t>
      </w:r>
    </w:p>
    <w:p w:rsidR="00AB3BFD" w:rsidRPr="00E56792" w:rsidRDefault="00AB3BFD" w:rsidP="00AB3BFD">
      <w:pPr>
        <w:tabs>
          <w:tab w:val="left" w:pos="1985"/>
        </w:tabs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E56792">
        <w:rPr>
          <w:rFonts w:ascii="TH SarabunPSK" w:hAnsi="TH SarabunPSK" w:cs="TH SarabunPSK"/>
          <w:sz w:val="32"/>
          <w:szCs w:val="32"/>
          <w:cs/>
        </w:rPr>
        <w:t>ฤดูฝน เริ่มตั้งแต่เดือนพฤษภาคมถึงกลางเดือนตุลาคม ซึ่งเป็นฤดูมรสุมตะวันตกเฉียงใต้พัดปกคลุมประเทศไทย และเนื่องจากเป็นจังหวัดที่อยู่ทางด้านตะวันออกของภาคใต้จึงได้รับอิทธิพลจากลมมรสุมตะวันออกเฉียงเหนือที่พัดผ่านอ่าวไทยเต็มที่ ทำให้มีฝนตกมากในช่วงฤดูหนาว คือระหว่างเดือนพฤศจิกายนและธันวาคมอีกช่วงหนึ่งด้วย</w:t>
      </w:r>
    </w:p>
    <w:p w:rsidR="00AB3BFD" w:rsidRPr="00E56792" w:rsidRDefault="00AB3BFD" w:rsidP="00AB3BFD">
      <w:pPr>
        <w:tabs>
          <w:tab w:val="left" w:pos="1985"/>
        </w:tabs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E56792">
        <w:rPr>
          <w:rFonts w:ascii="TH SarabunPSK" w:hAnsi="TH SarabunPSK" w:cs="TH SarabunPSK"/>
          <w:sz w:val="32"/>
          <w:szCs w:val="32"/>
          <w:cs/>
        </w:rPr>
        <w:t>ฤดูหนาว เริ่มตั้งแต่กลางเดือนตุลาคมถึงกลางเดือนกุมภาพันธ์ ซึ่งเป็นฤดูมรสุมตะวันออกเฉียงเหนือ จะมีลมเย็นและแห้งจากทิศตะวันออกเฉียงเหนือพัดผ่าน แต่เนื่องจากอยู่ใกล้ทะเลจึงได้รับอิทธิพลจากลมนี้เต็มที่ทำให้มีฝนตกชุกมากในฤดูหนาว โดยเฉพาะในช่วงเดือนพฤศจิกายนและธันวาคม</w:t>
      </w:r>
    </w:p>
    <w:p w:rsidR="00D84191" w:rsidRPr="00D84191" w:rsidRDefault="002D65F5" w:rsidP="008D17EE">
      <w:pPr>
        <w:tabs>
          <w:tab w:val="left" w:pos="1843"/>
        </w:tabs>
        <w:spacing w:before="240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791872" behindDoc="0" locked="0" layoutInCell="1" allowOverlap="1" wp14:anchorId="799E002A" wp14:editId="3D794B76">
            <wp:simplePos x="0" y="0"/>
            <wp:positionH relativeFrom="column">
              <wp:posOffset>920115</wp:posOffset>
            </wp:positionH>
            <wp:positionV relativeFrom="paragraph">
              <wp:posOffset>186690</wp:posOffset>
            </wp:positionV>
            <wp:extent cx="201295" cy="170815"/>
            <wp:effectExtent l="0" t="0" r="8255" b="635"/>
            <wp:wrapNone/>
            <wp:docPr id="753" name="รูปภาพ 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D84191" w:rsidRPr="00D84191">
        <w:rPr>
          <w:rFonts w:ascii="TH SarabunPSK" w:hAnsi="TH SarabunPSK" w:cs="TH SarabunPSK"/>
          <w:b/>
          <w:bCs/>
          <w:sz w:val="32"/>
          <w:szCs w:val="32"/>
          <w:cs/>
        </w:rPr>
        <w:t>อุณหภูมิ</w:t>
      </w:r>
    </w:p>
    <w:p w:rsidR="00AB3BFD" w:rsidRDefault="004F43EF" w:rsidP="00D8419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จังหวัดพัทลุง</w:t>
      </w:r>
      <w:r w:rsidR="00D84191" w:rsidRPr="002D65F5">
        <w:rPr>
          <w:rFonts w:ascii="TH SarabunIT๙" w:hAnsi="TH SarabunIT๙" w:cs="TH SarabunIT๙"/>
          <w:sz w:val="32"/>
          <w:szCs w:val="32"/>
          <w:cs/>
        </w:rPr>
        <w:t xml:space="preserve"> อยู่ใกล้ทะเล ฤดูร้อนมีอากาศไม่ร้อนมากนัก ส่วนฤดูหนาวไม่ถึงกับหนาวจั</w:t>
      </w:r>
      <w:r w:rsidR="001E77DE">
        <w:rPr>
          <w:rFonts w:ascii="TH SarabunIT๙" w:hAnsi="TH SarabunIT๙" w:cs="TH SarabunIT๙"/>
          <w:sz w:val="32"/>
          <w:szCs w:val="32"/>
          <w:cs/>
        </w:rPr>
        <w:t>ด อุณหภูมิเฉลี่ยตลอดปีประมาณ 27</w:t>
      </w:r>
      <w:r w:rsidR="004D5311">
        <w:rPr>
          <w:rFonts w:ascii="TH SarabunIT๙" w:hAnsi="TH SarabunIT๙" w:cs="TH SarabunIT๙"/>
          <w:sz w:val="32"/>
          <w:szCs w:val="32"/>
        </w:rPr>
        <w:t>-</w:t>
      </w:r>
      <w:r w:rsidR="001E77DE">
        <w:rPr>
          <w:rFonts w:ascii="TH SarabunIT๙" w:hAnsi="TH SarabunIT๙" w:cs="TH SarabunIT๙"/>
          <w:sz w:val="32"/>
          <w:szCs w:val="32"/>
          <w:cs/>
        </w:rPr>
        <w:t>28 ซ. อุณหภูมิสูงสุดเฉลี่ย 31</w:t>
      </w:r>
      <w:r w:rsidR="004D5311">
        <w:rPr>
          <w:rFonts w:ascii="TH SarabunIT๙" w:hAnsi="TH SarabunIT๙" w:cs="TH SarabunIT๙"/>
          <w:sz w:val="32"/>
          <w:szCs w:val="32"/>
        </w:rPr>
        <w:t>-</w:t>
      </w:r>
      <w:r w:rsidR="001E77DE">
        <w:rPr>
          <w:rFonts w:ascii="TH SarabunIT๙" w:hAnsi="TH SarabunIT๙" w:cs="TH SarabunIT๙"/>
          <w:sz w:val="32"/>
          <w:szCs w:val="32"/>
          <w:cs/>
        </w:rPr>
        <w:t>32 ซ.อุณหภูมิต่ำสุดเฉลี่ย 23</w:t>
      </w:r>
      <w:r w:rsidR="004D5311">
        <w:rPr>
          <w:rFonts w:ascii="TH SarabunIT๙" w:hAnsi="TH SarabunIT๙" w:cs="TH SarabunIT๙"/>
          <w:sz w:val="32"/>
          <w:szCs w:val="32"/>
        </w:rPr>
        <w:t>-</w:t>
      </w:r>
      <w:r w:rsidR="00D84191" w:rsidRPr="002D65F5">
        <w:rPr>
          <w:rFonts w:ascii="TH SarabunIT๙" w:hAnsi="TH SarabunIT๙" w:cs="TH SarabunIT๙"/>
          <w:sz w:val="32"/>
          <w:szCs w:val="32"/>
          <w:cs/>
        </w:rPr>
        <w:t>24 ซ. เดือนที่มีอากาศร้อนที่สุดคือเดือนเมษายน เคยตรวจอุณหภูมิสูงที่สุดได้ 38.2</w:t>
      </w:r>
      <w:r w:rsidR="00A124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84191" w:rsidRPr="002D65F5">
        <w:rPr>
          <w:rFonts w:ascii="TH SarabunIT๙" w:hAnsi="TH SarabunIT๙" w:cs="TH SarabunIT๙"/>
          <w:sz w:val="32"/>
          <w:szCs w:val="32"/>
          <w:cs/>
        </w:rPr>
        <w:t>ซ. เมื่อวันที่ 15 เมษายน 2519 และตรวจอุณหภูมิต่ำที่สุดได้ 19.1</w:t>
      </w:r>
      <w:r w:rsidR="001E77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84191" w:rsidRPr="002D65F5">
        <w:rPr>
          <w:rFonts w:ascii="TH SarabunIT๙" w:hAnsi="TH SarabunIT๙" w:cs="TH SarabunIT๙"/>
          <w:sz w:val="32"/>
          <w:szCs w:val="32"/>
          <w:cs/>
        </w:rPr>
        <w:t>ซ. เมื่อวันที่ 18 มกราคม 2504</w:t>
      </w:r>
    </w:p>
    <w:p w:rsidR="008D17EE" w:rsidRPr="00A12449" w:rsidRDefault="008D17EE" w:rsidP="008D17EE">
      <w:pPr>
        <w:tabs>
          <w:tab w:val="left" w:pos="1843"/>
          <w:tab w:val="left" w:pos="1985"/>
        </w:tabs>
        <w:spacing w:before="240"/>
        <w:ind w:firstLine="18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12449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92896" behindDoc="0" locked="0" layoutInCell="1" allowOverlap="1" wp14:anchorId="7150BF9C" wp14:editId="41D3CA65">
            <wp:simplePos x="0" y="0"/>
            <wp:positionH relativeFrom="column">
              <wp:posOffset>929640</wp:posOffset>
            </wp:positionH>
            <wp:positionV relativeFrom="paragraph">
              <wp:posOffset>192405</wp:posOffset>
            </wp:positionV>
            <wp:extent cx="201295" cy="170815"/>
            <wp:effectExtent l="0" t="0" r="8255" b="635"/>
            <wp:wrapNone/>
            <wp:docPr id="756" name="รูปภาพ 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2449">
        <w:rPr>
          <w:rFonts w:ascii="TH SarabunIT๙" w:hAnsi="TH SarabunIT๙" w:cs="TH SarabunIT๙"/>
          <w:b/>
          <w:bCs/>
          <w:sz w:val="32"/>
          <w:szCs w:val="32"/>
          <w:cs/>
        </w:rPr>
        <w:t>ความชื้นสัมพัทธ์</w:t>
      </w:r>
    </w:p>
    <w:p w:rsidR="008D17EE" w:rsidRPr="008D17EE" w:rsidRDefault="008D17EE" w:rsidP="008D17E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D17EE">
        <w:rPr>
          <w:rFonts w:ascii="TH SarabunIT๙" w:hAnsi="TH SarabunIT๙" w:cs="TH SarabunIT๙"/>
          <w:sz w:val="32"/>
          <w:szCs w:val="32"/>
          <w:cs/>
        </w:rPr>
        <w:t>ความชื้นสัมพัทธ์สัมพันธ์กับมวลอาก</w:t>
      </w:r>
      <w:r w:rsidR="00A12449">
        <w:rPr>
          <w:rFonts w:ascii="TH SarabunIT๙" w:hAnsi="TH SarabunIT๙" w:cs="TH SarabunIT๙"/>
          <w:sz w:val="32"/>
          <w:szCs w:val="32"/>
          <w:cs/>
        </w:rPr>
        <w:t>าศและอิทธิพลของลมมรสุมเป็นสำคัญ</w:t>
      </w:r>
      <w:r w:rsidR="00A124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17EE">
        <w:rPr>
          <w:rFonts w:ascii="TH SarabunIT๙" w:hAnsi="TH SarabunIT๙" w:cs="TH SarabunIT๙"/>
          <w:sz w:val="32"/>
          <w:szCs w:val="32"/>
          <w:cs/>
        </w:rPr>
        <w:t>เนื่องจากได้รับอิทธิพลจากมรสุมทั้งสองฤดู คือมรสุมตะวันออกเฉียงเหนือและลมมรสุมตะวันตกเฉียงใต้ มรสุมทั้งสองชนิดนี้ก่อนที่จะพัดเข้</w:t>
      </w:r>
      <w:r>
        <w:rPr>
          <w:rFonts w:ascii="TH SarabunIT๙" w:hAnsi="TH SarabunIT๙" w:cs="TH SarabunIT๙"/>
          <w:sz w:val="32"/>
          <w:szCs w:val="32"/>
          <w:cs/>
        </w:rPr>
        <w:t>าสู่บริเวณจังหวัดได้พัดผ่านทะเล</w:t>
      </w:r>
      <w:r>
        <w:rPr>
          <w:rFonts w:ascii="TH SarabunIT๙" w:hAnsi="TH SarabunIT๙" w:cs="TH SarabunIT๙" w:hint="cs"/>
          <w:sz w:val="32"/>
          <w:szCs w:val="32"/>
          <w:cs/>
        </w:rPr>
        <w:t>แ</w:t>
      </w:r>
      <w:r>
        <w:rPr>
          <w:rFonts w:ascii="TH SarabunIT๙" w:hAnsi="TH SarabunIT๙" w:cs="TH SarabunIT๙"/>
          <w:sz w:val="32"/>
          <w:szCs w:val="32"/>
          <w:cs/>
        </w:rPr>
        <w:t>ละม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าสมุทรจึงได้พาเอาไอน้ำและความชุ่มชื้นมาด้วย ทำให้มีความชื้นสัมพัทธ์สูง ความชื้นสัมพัทธ์เฉลี่ยตลอดปีประมาณ </w:t>
      </w:r>
      <w:r w:rsidR="00B06C72">
        <w:rPr>
          <w:rFonts w:ascii="TH SarabunIT๙" w:hAnsi="TH SarabunIT๙" w:cs="TH SarabunIT๙"/>
          <w:sz w:val="32"/>
          <w:szCs w:val="32"/>
        </w:rPr>
        <w:t>79</w:t>
      </w:r>
      <w:r w:rsidRPr="008D17EE">
        <w:rPr>
          <w:rFonts w:ascii="TH SarabunIT๙" w:hAnsi="TH SarabunIT๙" w:cs="TH SarabunIT๙"/>
          <w:sz w:val="32"/>
          <w:szCs w:val="32"/>
        </w:rPr>
        <w:t xml:space="preserve">% 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ความชื้นสัมพัทธ์สูงสุดเฉลี่ย </w:t>
      </w:r>
      <w:r w:rsidR="00B06C72">
        <w:rPr>
          <w:rFonts w:ascii="TH SarabunIT๙" w:hAnsi="TH SarabunIT๙" w:cs="TH SarabunIT๙"/>
          <w:sz w:val="32"/>
          <w:szCs w:val="32"/>
        </w:rPr>
        <w:t>92</w:t>
      </w:r>
      <w:r w:rsidRPr="008D17EE">
        <w:rPr>
          <w:rFonts w:ascii="TH SarabunIT๙" w:hAnsi="TH SarabunIT๙" w:cs="TH SarabunIT๙"/>
          <w:sz w:val="32"/>
          <w:szCs w:val="32"/>
        </w:rPr>
        <w:t xml:space="preserve">% 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ความชื้นสัมพัทธ์ต่ำสุดเฉลี่ย </w:t>
      </w:r>
      <w:r w:rsidR="00B06C72">
        <w:rPr>
          <w:rFonts w:ascii="TH SarabunIT๙" w:hAnsi="TH SarabunIT๙" w:cs="TH SarabunIT๙"/>
          <w:sz w:val="32"/>
          <w:szCs w:val="32"/>
        </w:rPr>
        <w:t>66</w:t>
      </w:r>
      <w:r w:rsidRPr="008D17EE">
        <w:rPr>
          <w:rFonts w:ascii="TH SarabunIT๙" w:hAnsi="TH SarabunIT๙" w:cs="TH SarabunIT๙"/>
          <w:sz w:val="32"/>
          <w:szCs w:val="32"/>
        </w:rPr>
        <w:t xml:space="preserve">% </w:t>
      </w:r>
      <w:r w:rsidRPr="008D17EE">
        <w:rPr>
          <w:rFonts w:ascii="TH SarabunIT๙" w:hAnsi="TH SarabunIT๙" w:cs="TH SarabunIT๙"/>
          <w:sz w:val="32"/>
          <w:szCs w:val="32"/>
          <w:cs/>
        </w:rPr>
        <w:t>เคยต</w:t>
      </w:r>
      <w:r w:rsidR="00B06C72">
        <w:rPr>
          <w:rFonts w:ascii="TH SarabunIT๙" w:hAnsi="TH SarabunIT๙" w:cs="TH SarabunIT๙"/>
          <w:sz w:val="32"/>
          <w:szCs w:val="32"/>
          <w:cs/>
        </w:rPr>
        <w:t>รวจความชื้นสัมพัทธ์ต่ำที่สุดได้</w:t>
      </w:r>
      <w:r w:rsidR="00B06C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6C72">
        <w:rPr>
          <w:rFonts w:ascii="TH SarabunIT๙" w:hAnsi="TH SarabunIT๙" w:cs="TH SarabunIT๙"/>
          <w:sz w:val="32"/>
          <w:szCs w:val="32"/>
        </w:rPr>
        <w:t>36</w:t>
      </w:r>
      <w:r w:rsidRPr="008D17EE">
        <w:rPr>
          <w:rFonts w:ascii="TH SarabunIT๙" w:hAnsi="TH SarabunIT๙" w:cs="TH SarabunIT๙"/>
          <w:sz w:val="32"/>
          <w:szCs w:val="32"/>
        </w:rPr>
        <w:t xml:space="preserve">% </w:t>
      </w:r>
      <w:r w:rsidRPr="008D17EE">
        <w:rPr>
          <w:rFonts w:ascii="TH SarabunIT๙" w:hAnsi="TH SarabunIT๙" w:cs="TH SarabunIT๙"/>
          <w:sz w:val="32"/>
          <w:szCs w:val="32"/>
          <w:cs/>
        </w:rPr>
        <w:t>ในเดือนมีนาคมและเมษายน</w:t>
      </w:r>
    </w:p>
    <w:p w:rsidR="008D17EE" w:rsidRPr="00A12449" w:rsidRDefault="00A12449" w:rsidP="00A12449">
      <w:pPr>
        <w:tabs>
          <w:tab w:val="left" w:pos="1843"/>
        </w:tabs>
        <w:spacing w:before="24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12449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93920" behindDoc="0" locked="0" layoutInCell="1" allowOverlap="1" wp14:anchorId="75084EF1" wp14:editId="5AC973FA">
            <wp:simplePos x="0" y="0"/>
            <wp:positionH relativeFrom="column">
              <wp:posOffset>910590</wp:posOffset>
            </wp:positionH>
            <wp:positionV relativeFrom="paragraph">
              <wp:posOffset>195580</wp:posOffset>
            </wp:positionV>
            <wp:extent cx="201295" cy="170815"/>
            <wp:effectExtent l="0" t="0" r="8255" b="635"/>
            <wp:wrapNone/>
            <wp:docPr id="960" name="รูปภาพ 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24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D17EE" w:rsidRPr="00A12449">
        <w:rPr>
          <w:rFonts w:ascii="TH SarabunIT๙" w:hAnsi="TH SarabunIT๙" w:cs="TH SarabunIT๙"/>
          <w:b/>
          <w:bCs/>
          <w:sz w:val="32"/>
          <w:szCs w:val="32"/>
          <w:cs/>
        </w:rPr>
        <w:t>ฝน</w:t>
      </w:r>
    </w:p>
    <w:p w:rsidR="008D17EE" w:rsidRPr="008D17EE" w:rsidRDefault="008D17EE" w:rsidP="008D17E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D17EE">
        <w:rPr>
          <w:rFonts w:ascii="TH SarabunIT๙" w:hAnsi="TH SarabunIT๙" w:cs="TH SarabunIT๙"/>
          <w:sz w:val="32"/>
          <w:szCs w:val="32"/>
          <w:cs/>
        </w:rPr>
        <w:t xml:space="preserve">พัทลุงจัดว่าเป็นจังหวัดที่มีฝนค่อนข้างดีของภาคใต้ ในฤดูมรสุมตะวันออกเฉียงเหนือจะมีฝนตกชุกมากกว่าในฤดูมรสุมตะวันตกเฉียงใต้ เพราะอยู่ทางด้านตะวันออก ไม่มีภูเขาสูงปิดกั้น จึงได้รับมรสุมเต็มที่ทำให้มีฝนตกชุกโดยเฉพาะระหว่างเดือนตุลาคมถึงธันวาคม ส่วนในฤดูมรสุมตะวันตกเฉียงใต้มีฝนน้อยกว่าฤดูมรสุมตะวันออกเฉียงเหนือเพราะมีเทือกเขาตะนาวศรีปิดกั้นทำให้ได้รับกระแสลมไม่เต็มที่ ฝนเฉลี่ยประมาณ </w:t>
      </w:r>
      <w:r w:rsidRPr="008D17EE">
        <w:rPr>
          <w:rFonts w:ascii="TH SarabunIT๙" w:hAnsi="TH SarabunIT๙" w:cs="TH SarabunIT๙"/>
          <w:sz w:val="32"/>
          <w:szCs w:val="32"/>
        </w:rPr>
        <w:t>2,093.8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 มิลลิเมตร และมีฝนตกประมาณ </w:t>
      </w:r>
      <w:r w:rsidRPr="008D17EE">
        <w:rPr>
          <w:rFonts w:ascii="TH SarabunIT๙" w:hAnsi="TH SarabunIT๙" w:cs="TH SarabunIT๙"/>
          <w:sz w:val="32"/>
          <w:szCs w:val="32"/>
        </w:rPr>
        <w:t>159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 วัน เดือนที่มีฝนตกมากที่สุดคือเดือนพฤศจิกายน มีฝนตกเฉลี่ยประมาณ </w:t>
      </w:r>
      <w:r w:rsidRPr="008D17EE">
        <w:rPr>
          <w:rFonts w:ascii="TH SarabunIT๙" w:hAnsi="TH SarabunIT๙" w:cs="TH SarabunIT๙"/>
          <w:sz w:val="32"/>
          <w:szCs w:val="32"/>
        </w:rPr>
        <w:t>582.6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 มิลลิเมตร และมีฝนตกประมาณ </w:t>
      </w:r>
      <w:r w:rsidRPr="008D17EE">
        <w:rPr>
          <w:rFonts w:ascii="TH SarabunIT๙" w:hAnsi="TH SarabunIT๙" w:cs="TH SarabunIT๙"/>
          <w:sz w:val="32"/>
          <w:szCs w:val="32"/>
        </w:rPr>
        <w:t>23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 วัน เคยวัดฝนสูงสุดใน </w:t>
      </w:r>
      <w:r w:rsidRPr="008D17EE">
        <w:rPr>
          <w:rFonts w:ascii="TH SarabunIT๙" w:hAnsi="TH SarabunIT๙" w:cs="TH SarabunIT๙"/>
          <w:sz w:val="32"/>
          <w:szCs w:val="32"/>
        </w:rPr>
        <w:t>24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 ชั่วโมงได้ </w:t>
      </w:r>
      <w:r w:rsidRPr="008D17EE">
        <w:rPr>
          <w:rFonts w:ascii="TH SarabunIT๙" w:hAnsi="TH SarabunIT๙" w:cs="TH SarabunIT๙"/>
          <w:sz w:val="32"/>
          <w:szCs w:val="32"/>
        </w:rPr>
        <w:t>329.4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 มิลลิเมตร เมื่อวันที่ </w:t>
      </w:r>
      <w:r w:rsidRPr="008D17EE">
        <w:rPr>
          <w:rFonts w:ascii="TH SarabunIT๙" w:hAnsi="TH SarabunIT๙" w:cs="TH SarabunIT๙"/>
          <w:sz w:val="32"/>
          <w:szCs w:val="32"/>
        </w:rPr>
        <w:t>20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 พฤศจิกายน </w:t>
      </w:r>
      <w:r w:rsidRPr="008D17EE">
        <w:rPr>
          <w:rFonts w:ascii="TH SarabunIT๙" w:hAnsi="TH SarabunIT๙" w:cs="TH SarabunIT๙"/>
          <w:sz w:val="32"/>
          <w:szCs w:val="32"/>
        </w:rPr>
        <w:t>2519</w:t>
      </w:r>
    </w:p>
    <w:p w:rsidR="008D17EE" w:rsidRPr="004325C9" w:rsidRDefault="00667AB3" w:rsidP="00667AB3">
      <w:pPr>
        <w:tabs>
          <w:tab w:val="left" w:pos="1843"/>
        </w:tabs>
        <w:spacing w:before="24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25C9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94944" behindDoc="0" locked="0" layoutInCell="1" allowOverlap="1" wp14:anchorId="7D73248B" wp14:editId="454DE9D3">
            <wp:simplePos x="0" y="0"/>
            <wp:positionH relativeFrom="column">
              <wp:posOffset>920115</wp:posOffset>
            </wp:positionH>
            <wp:positionV relativeFrom="paragraph">
              <wp:posOffset>207645</wp:posOffset>
            </wp:positionV>
            <wp:extent cx="201295" cy="170815"/>
            <wp:effectExtent l="0" t="0" r="8255" b="635"/>
            <wp:wrapNone/>
            <wp:docPr id="961" name="รูปภาพ 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25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D17EE" w:rsidRPr="004325C9">
        <w:rPr>
          <w:rFonts w:ascii="TH SarabunIT๙" w:hAnsi="TH SarabunIT๙" w:cs="TH SarabunIT๙"/>
          <w:b/>
          <w:bCs/>
          <w:sz w:val="32"/>
          <w:szCs w:val="32"/>
          <w:cs/>
        </w:rPr>
        <w:t>จำนวนเมฆ</w:t>
      </w:r>
    </w:p>
    <w:p w:rsidR="008D17EE" w:rsidRDefault="008D17EE" w:rsidP="008D17E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D17EE">
        <w:rPr>
          <w:rFonts w:ascii="TH SarabunIT๙" w:hAnsi="TH SarabunIT๙" w:cs="TH SarabunIT๙"/>
          <w:sz w:val="32"/>
          <w:szCs w:val="32"/>
          <w:cs/>
        </w:rPr>
        <w:t xml:space="preserve">ตลอดทั้งปีมีจำนวนเมฆเฉลี่ย </w:t>
      </w:r>
      <w:r w:rsidRPr="008D17EE">
        <w:rPr>
          <w:rFonts w:ascii="TH SarabunIT๙" w:hAnsi="TH SarabunIT๙" w:cs="TH SarabunIT๙"/>
          <w:sz w:val="32"/>
          <w:szCs w:val="32"/>
        </w:rPr>
        <w:t>6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 ส่วนของจำนวนเมฆ </w:t>
      </w:r>
      <w:r w:rsidRPr="008D17EE">
        <w:rPr>
          <w:rFonts w:ascii="TH SarabunIT๙" w:hAnsi="TH SarabunIT๙" w:cs="TH SarabunIT๙"/>
          <w:sz w:val="32"/>
          <w:szCs w:val="32"/>
        </w:rPr>
        <w:t>8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 ส่วนในท้องฟ้า ในฤดูร้อนมีเมฆเฉลี่ยประมาณ </w:t>
      </w:r>
      <w:r w:rsidRPr="008D17EE">
        <w:rPr>
          <w:rFonts w:ascii="TH SarabunIT๙" w:hAnsi="TH SarabunIT๙" w:cs="TH SarabunIT๙"/>
          <w:sz w:val="32"/>
          <w:szCs w:val="32"/>
        </w:rPr>
        <w:t>5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 ส่วน ฤดูฝนมีเมฆเฉลี่ยประมาณ </w:t>
      </w:r>
      <w:r w:rsidRPr="008D17EE">
        <w:rPr>
          <w:rFonts w:ascii="TH SarabunIT๙" w:hAnsi="TH SarabunIT๙" w:cs="TH SarabunIT๙"/>
          <w:sz w:val="32"/>
          <w:szCs w:val="32"/>
        </w:rPr>
        <w:t>7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 ส่วน ส่วนในฤดูหนาวมีเมฆเฉลี่ยประมาณ </w:t>
      </w:r>
      <w:r w:rsidRPr="008D17EE">
        <w:rPr>
          <w:rFonts w:ascii="TH SarabunIT๙" w:hAnsi="TH SarabunIT๙" w:cs="TH SarabunIT๙"/>
          <w:sz w:val="32"/>
          <w:szCs w:val="32"/>
        </w:rPr>
        <w:t>6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 ส่วน</w:t>
      </w:r>
    </w:p>
    <w:p w:rsidR="005E0DD1" w:rsidRDefault="005E0DD1" w:rsidP="008D17E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17EE" w:rsidRPr="004325C9" w:rsidRDefault="00667AB3" w:rsidP="00181537">
      <w:pPr>
        <w:tabs>
          <w:tab w:val="left" w:pos="1843"/>
        </w:tabs>
        <w:spacing w:before="240"/>
        <w:ind w:firstLine="18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25C9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795968" behindDoc="0" locked="0" layoutInCell="1" allowOverlap="1" wp14:anchorId="59100AE8" wp14:editId="577F5C84">
            <wp:simplePos x="0" y="0"/>
            <wp:positionH relativeFrom="column">
              <wp:posOffset>910590</wp:posOffset>
            </wp:positionH>
            <wp:positionV relativeFrom="paragraph">
              <wp:posOffset>25843</wp:posOffset>
            </wp:positionV>
            <wp:extent cx="201295" cy="170815"/>
            <wp:effectExtent l="0" t="0" r="8255" b="635"/>
            <wp:wrapNone/>
            <wp:docPr id="962" name="รูปภาพ 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17EE" w:rsidRPr="004325C9">
        <w:rPr>
          <w:rFonts w:ascii="TH SarabunIT๙" w:hAnsi="TH SarabunIT๙" w:cs="TH SarabunIT๙"/>
          <w:b/>
          <w:bCs/>
          <w:sz w:val="32"/>
          <w:szCs w:val="32"/>
          <w:cs/>
        </w:rPr>
        <w:t>หมอก ฟ้าหลัว และ</w:t>
      </w:r>
      <w:proofErr w:type="spellStart"/>
      <w:r w:rsidR="008D17EE" w:rsidRPr="004325C9">
        <w:rPr>
          <w:rFonts w:ascii="TH SarabunIT๙" w:hAnsi="TH SarabunIT๙" w:cs="TH SarabunIT๙"/>
          <w:b/>
          <w:bCs/>
          <w:sz w:val="32"/>
          <w:szCs w:val="32"/>
          <w:cs/>
        </w:rPr>
        <w:t>ทัศน</w:t>
      </w:r>
      <w:proofErr w:type="spellEnd"/>
      <w:r w:rsidR="008D17EE" w:rsidRPr="004325C9">
        <w:rPr>
          <w:rFonts w:ascii="TH SarabunIT๙" w:hAnsi="TH SarabunIT๙" w:cs="TH SarabunIT๙"/>
          <w:b/>
          <w:bCs/>
          <w:sz w:val="32"/>
          <w:szCs w:val="32"/>
          <w:cs/>
        </w:rPr>
        <w:t>วิสัย</w:t>
      </w:r>
    </w:p>
    <w:p w:rsidR="008D17EE" w:rsidRPr="008D17EE" w:rsidRDefault="008D17EE" w:rsidP="008D17E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D17EE">
        <w:rPr>
          <w:rFonts w:ascii="TH SarabunIT๙" w:hAnsi="TH SarabunIT๙" w:cs="TH SarabunIT๙"/>
          <w:sz w:val="32"/>
          <w:szCs w:val="32"/>
          <w:cs/>
        </w:rPr>
        <w:t xml:space="preserve">โดยเฉลี่ยแล้วจังหวัดพัทลุงเกิดหมอกได้น้อยมากประมาณเดือนละ </w:t>
      </w:r>
      <w:r w:rsidR="00667AB3">
        <w:rPr>
          <w:rFonts w:ascii="TH SarabunIT๙" w:hAnsi="TH SarabunIT๙" w:cs="TH SarabunIT๙"/>
          <w:sz w:val="32"/>
          <w:szCs w:val="32"/>
        </w:rPr>
        <w:t>1-</w:t>
      </w:r>
      <w:r w:rsidRPr="008D17EE">
        <w:rPr>
          <w:rFonts w:ascii="TH SarabunIT๙" w:hAnsi="TH SarabunIT๙" w:cs="TH SarabunIT๙"/>
          <w:sz w:val="32"/>
          <w:szCs w:val="32"/>
        </w:rPr>
        <w:t>2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 วัน วันที่เกิดหมอก</w:t>
      </w:r>
      <w:proofErr w:type="spellStart"/>
      <w:r w:rsidRPr="008D17EE">
        <w:rPr>
          <w:rFonts w:ascii="TH SarabunIT๙" w:hAnsi="TH SarabunIT๙" w:cs="TH SarabunIT๙"/>
          <w:sz w:val="32"/>
          <w:szCs w:val="32"/>
          <w:cs/>
        </w:rPr>
        <w:t>ทัศน</w:t>
      </w:r>
      <w:proofErr w:type="spellEnd"/>
      <w:r w:rsidRPr="008D17EE">
        <w:rPr>
          <w:rFonts w:ascii="TH SarabunIT๙" w:hAnsi="TH SarabunIT๙" w:cs="TH SarabunIT๙"/>
          <w:sz w:val="32"/>
          <w:szCs w:val="32"/>
          <w:cs/>
        </w:rPr>
        <w:t xml:space="preserve">วิสัยเลวเห็นได้ไกลไม่เกิน </w:t>
      </w:r>
      <w:r w:rsidRPr="008D17EE">
        <w:rPr>
          <w:rFonts w:ascii="TH SarabunIT๙" w:hAnsi="TH SarabunIT๙" w:cs="TH SarabunIT๙"/>
          <w:sz w:val="32"/>
          <w:szCs w:val="32"/>
        </w:rPr>
        <w:t>1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 กิโลเมตร ส่วนฟ้าหลัว</w:t>
      </w:r>
      <w:r w:rsidR="00667AB3">
        <w:rPr>
          <w:rFonts w:ascii="TH SarabunIT๙" w:hAnsi="TH SarabunIT๙" w:cs="TH SarabunIT๙"/>
          <w:sz w:val="32"/>
          <w:szCs w:val="32"/>
          <w:cs/>
        </w:rPr>
        <w:t>เกิดทุกเดือนตลอดปี ในเดือนหนึ่ง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ๆ จะมีฟ้าหลัวประมาณ </w:t>
      </w:r>
      <w:r w:rsidR="00667AB3">
        <w:rPr>
          <w:rFonts w:ascii="TH SarabunIT๙" w:hAnsi="TH SarabunIT๙" w:cs="TH SarabunIT๙"/>
          <w:sz w:val="32"/>
          <w:szCs w:val="32"/>
        </w:rPr>
        <w:t>2-</w:t>
      </w:r>
      <w:r w:rsidRPr="008D17EE">
        <w:rPr>
          <w:rFonts w:ascii="TH SarabunIT๙" w:hAnsi="TH SarabunIT๙" w:cs="TH SarabunIT๙"/>
          <w:sz w:val="32"/>
          <w:szCs w:val="32"/>
        </w:rPr>
        <w:t>12</w:t>
      </w:r>
      <w:r w:rsidR="00BA2D9F">
        <w:rPr>
          <w:rFonts w:ascii="TH SarabunIT๙" w:hAnsi="TH SarabunIT๙" w:cs="TH SarabunIT๙"/>
          <w:sz w:val="32"/>
          <w:szCs w:val="32"/>
          <w:cs/>
        </w:rPr>
        <w:t xml:space="preserve"> วัน เดือนกุม</w:t>
      </w:r>
      <w:r w:rsidR="00BA2D9F">
        <w:rPr>
          <w:rFonts w:ascii="TH SarabunIT๙" w:hAnsi="TH SarabunIT๙" w:cs="TH SarabunIT๙" w:hint="cs"/>
          <w:sz w:val="32"/>
          <w:szCs w:val="32"/>
          <w:cs/>
        </w:rPr>
        <w:t>ภ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าพันธ์ มีนาคม และเมษายน เกิดมากที่สุดประมาณ </w:t>
      </w:r>
      <w:r w:rsidRPr="008D17EE">
        <w:rPr>
          <w:rFonts w:ascii="TH SarabunIT๙" w:hAnsi="TH SarabunIT๙" w:cs="TH SarabunIT๙"/>
          <w:sz w:val="32"/>
          <w:szCs w:val="32"/>
        </w:rPr>
        <w:t>10</w:t>
      </w:r>
      <w:r w:rsidR="00667AB3">
        <w:rPr>
          <w:rFonts w:ascii="TH SarabunIT๙" w:hAnsi="TH SarabunIT๙" w:cs="TH SarabunIT๙"/>
          <w:sz w:val="32"/>
          <w:szCs w:val="32"/>
        </w:rPr>
        <w:t>-</w:t>
      </w:r>
      <w:r w:rsidRPr="008D17EE">
        <w:rPr>
          <w:rFonts w:ascii="TH SarabunIT๙" w:hAnsi="TH SarabunIT๙" w:cs="TH SarabunIT๙"/>
          <w:sz w:val="32"/>
          <w:szCs w:val="32"/>
        </w:rPr>
        <w:t>12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 วัน วันที่มีฟ้าหลัว</w:t>
      </w:r>
      <w:proofErr w:type="spellStart"/>
      <w:r w:rsidRPr="008D17EE">
        <w:rPr>
          <w:rFonts w:ascii="TH SarabunIT๙" w:hAnsi="TH SarabunIT๙" w:cs="TH SarabunIT๙"/>
          <w:sz w:val="32"/>
          <w:szCs w:val="32"/>
          <w:cs/>
        </w:rPr>
        <w:t>ทัศน</w:t>
      </w:r>
      <w:proofErr w:type="spellEnd"/>
      <w:r w:rsidRPr="008D17EE">
        <w:rPr>
          <w:rFonts w:ascii="TH SarabunIT๙" w:hAnsi="TH SarabunIT๙" w:cs="TH SarabunIT๙"/>
          <w:sz w:val="32"/>
          <w:szCs w:val="32"/>
          <w:cs/>
        </w:rPr>
        <w:t xml:space="preserve">วิสัยเห็นได้ไม่ไกลประมาณ </w:t>
      </w:r>
      <w:r w:rsidRPr="008D17EE">
        <w:rPr>
          <w:rFonts w:ascii="TH SarabunIT๙" w:hAnsi="TH SarabunIT๙" w:cs="TH SarabunIT๙"/>
          <w:sz w:val="32"/>
          <w:szCs w:val="32"/>
        </w:rPr>
        <w:t>7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 กิโลเมตร </w:t>
      </w:r>
      <w:proofErr w:type="spellStart"/>
      <w:r w:rsidRPr="008D17EE">
        <w:rPr>
          <w:rFonts w:ascii="TH SarabunIT๙" w:hAnsi="TH SarabunIT๙" w:cs="TH SarabunIT๙"/>
          <w:sz w:val="32"/>
          <w:szCs w:val="32"/>
          <w:cs/>
        </w:rPr>
        <w:t>ทัศน</w:t>
      </w:r>
      <w:proofErr w:type="spellEnd"/>
      <w:r w:rsidRPr="008D17EE">
        <w:rPr>
          <w:rFonts w:ascii="TH SarabunIT๙" w:hAnsi="TH SarabunIT๙" w:cs="TH SarabunIT๙"/>
          <w:sz w:val="32"/>
          <w:szCs w:val="32"/>
          <w:cs/>
        </w:rPr>
        <w:t xml:space="preserve">วิสัยเฉลี่ยเวลา </w:t>
      </w:r>
      <w:r w:rsidRPr="008D17EE">
        <w:rPr>
          <w:rFonts w:ascii="TH SarabunIT๙" w:hAnsi="TH SarabunIT๙" w:cs="TH SarabunIT๙"/>
          <w:sz w:val="32"/>
          <w:szCs w:val="32"/>
        </w:rPr>
        <w:t>07.00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 น. ประมาณ </w:t>
      </w:r>
      <w:r w:rsidRPr="008D17EE">
        <w:rPr>
          <w:rFonts w:ascii="TH SarabunIT๙" w:hAnsi="TH SarabunIT๙" w:cs="TH SarabunIT๙"/>
          <w:sz w:val="32"/>
          <w:szCs w:val="32"/>
        </w:rPr>
        <w:t>11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 กิโลเมตร และเฉลี่ยตลอดวัน </w:t>
      </w:r>
      <w:r w:rsidRPr="008D17EE">
        <w:rPr>
          <w:rFonts w:ascii="TH SarabunIT๙" w:hAnsi="TH SarabunIT๙" w:cs="TH SarabunIT๙"/>
          <w:sz w:val="32"/>
          <w:szCs w:val="32"/>
        </w:rPr>
        <w:t>13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 กิโลเมตร</w:t>
      </w:r>
    </w:p>
    <w:p w:rsidR="008D17EE" w:rsidRPr="004325C9" w:rsidRDefault="004D5311" w:rsidP="00181537">
      <w:pPr>
        <w:tabs>
          <w:tab w:val="left" w:pos="1843"/>
        </w:tabs>
        <w:spacing w:before="24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25C9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96992" behindDoc="0" locked="0" layoutInCell="1" allowOverlap="1" wp14:anchorId="4C0D25EB" wp14:editId="2F748CC7">
            <wp:simplePos x="0" y="0"/>
            <wp:positionH relativeFrom="column">
              <wp:posOffset>910590</wp:posOffset>
            </wp:positionH>
            <wp:positionV relativeFrom="paragraph">
              <wp:posOffset>175895</wp:posOffset>
            </wp:positionV>
            <wp:extent cx="201295" cy="170815"/>
            <wp:effectExtent l="0" t="0" r="8255" b="635"/>
            <wp:wrapNone/>
            <wp:docPr id="963" name="รูปภาพ 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25C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D17EE" w:rsidRPr="004325C9">
        <w:rPr>
          <w:rFonts w:ascii="TH SarabunIT๙" w:hAnsi="TH SarabunIT๙" w:cs="TH SarabunIT๙"/>
          <w:b/>
          <w:bCs/>
          <w:sz w:val="32"/>
          <w:szCs w:val="32"/>
          <w:cs/>
        </w:rPr>
        <w:t>ลม</w:t>
      </w:r>
    </w:p>
    <w:p w:rsidR="008D17EE" w:rsidRPr="008D17EE" w:rsidRDefault="008D17EE" w:rsidP="008D17E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D17EE">
        <w:rPr>
          <w:rFonts w:ascii="TH SarabunIT๙" w:hAnsi="TH SarabunIT๙" w:cs="TH SarabunIT๙"/>
          <w:sz w:val="32"/>
          <w:szCs w:val="32"/>
          <w:cs/>
        </w:rPr>
        <w:t xml:space="preserve">จังหวัดพัทลุงมีลมพัดผ่านประจำตลอดปีดังนี้ ในช่วงเดือนพฤศจิกายนถึงเมษายน เป็นลมทิศตะวันออก ความเร็วเฉลี่ย </w:t>
      </w:r>
      <w:r w:rsidR="004D5311">
        <w:rPr>
          <w:rFonts w:ascii="TH SarabunIT๙" w:hAnsi="TH SarabunIT๙" w:cs="TH SarabunIT๙"/>
          <w:sz w:val="32"/>
          <w:szCs w:val="32"/>
        </w:rPr>
        <w:t>13-</w:t>
      </w:r>
      <w:r w:rsidRPr="008D17EE">
        <w:rPr>
          <w:rFonts w:ascii="TH SarabunIT๙" w:hAnsi="TH SarabunIT๙" w:cs="TH SarabunIT๙"/>
          <w:sz w:val="32"/>
          <w:szCs w:val="32"/>
        </w:rPr>
        <w:t>22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 กม./ชม. เดือนพฤษภาคมถึงตุลาคมเป็นลมทิศตะวันตกและตะวันตกเฉียงใต้ ความเร็วลมเฉลี่ย </w:t>
      </w:r>
      <w:r w:rsidR="004D5311">
        <w:rPr>
          <w:rFonts w:ascii="TH SarabunIT๙" w:hAnsi="TH SarabunIT๙" w:cs="TH SarabunIT๙"/>
          <w:sz w:val="32"/>
          <w:szCs w:val="32"/>
        </w:rPr>
        <w:t>9-</w:t>
      </w:r>
      <w:r w:rsidRPr="008D17EE">
        <w:rPr>
          <w:rFonts w:ascii="TH SarabunIT๙" w:hAnsi="TH SarabunIT๙" w:cs="TH SarabunIT๙"/>
          <w:sz w:val="32"/>
          <w:szCs w:val="32"/>
        </w:rPr>
        <w:t>11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 กม./ชม. กำลังลมสูงที่สุดเคยตรวจได้มีดังนี้ ฤดูร้อนเคยตรวจลมสูงที่สุดได้ </w:t>
      </w:r>
      <w:r w:rsidRPr="008D17EE">
        <w:rPr>
          <w:rFonts w:ascii="TH SarabunIT๙" w:hAnsi="TH SarabunIT๙" w:cs="TH SarabunIT๙"/>
          <w:sz w:val="32"/>
          <w:szCs w:val="32"/>
        </w:rPr>
        <w:t>124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 กม./ชม. เป็นลมทิศตะวันออกในเดือนมีนาคม ฤดูฝนเคยตรวจลมสูงที่สุดได้ </w:t>
      </w:r>
      <w:r w:rsidRPr="008D17EE">
        <w:rPr>
          <w:rFonts w:ascii="TH SarabunIT๙" w:hAnsi="TH SarabunIT๙" w:cs="TH SarabunIT๙"/>
          <w:sz w:val="32"/>
          <w:szCs w:val="32"/>
        </w:rPr>
        <w:t>130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 กม./ชม. เป็นลมทิศตะวันตกค่อนไปทางใต้เล็กน้อยในเดือนมิถุนายน ส่วนในฤดูหนาวเคยตรวจลมสูงที่สุดได้ </w:t>
      </w:r>
      <w:r w:rsidRPr="008D17EE">
        <w:rPr>
          <w:rFonts w:ascii="TH SarabunIT๙" w:hAnsi="TH SarabunIT๙" w:cs="TH SarabunIT๙"/>
          <w:sz w:val="32"/>
          <w:szCs w:val="32"/>
        </w:rPr>
        <w:t>141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 กม./ชม. เป็นลมทิศตะวันออกในเดือนพฤศจิกายน</w:t>
      </w:r>
    </w:p>
    <w:p w:rsidR="008D17EE" w:rsidRPr="004325C9" w:rsidRDefault="00BF17C4" w:rsidP="00BF17C4">
      <w:pPr>
        <w:tabs>
          <w:tab w:val="left" w:pos="1843"/>
        </w:tabs>
        <w:spacing w:before="24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25C9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98016" behindDoc="0" locked="0" layoutInCell="1" allowOverlap="1" wp14:anchorId="2549710E" wp14:editId="0D82F9DC">
            <wp:simplePos x="0" y="0"/>
            <wp:positionH relativeFrom="column">
              <wp:posOffset>910590</wp:posOffset>
            </wp:positionH>
            <wp:positionV relativeFrom="paragraph">
              <wp:posOffset>197485</wp:posOffset>
            </wp:positionV>
            <wp:extent cx="201295" cy="170815"/>
            <wp:effectExtent l="0" t="0" r="8255" b="635"/>
            <wp:wrapNone/>
            <wp:docPr id="964" name="รูปภาพ 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25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D17EE" w:rsidRPr="004325C9">
        <w:rPr>
          <w:rFonts w:ascii="TH SarabunIT๙" w:hAnsi="TH SarabunIT๙" w:cs="TH SarabunIT๙"/>
          <w:b/>
          <w:bCs/>
          <w:sz w:val="32"/>
          <w:szCs w:val="32"/>
          <w:cs/>
        </w:rPr>
        <w:t>พายุหมุนเขตร้อน</w:t>
      </w:r>
    </w:p>
    <w:p w:rsidR="008D17EE" w:rsidRPr="002D65F5" w:rsidRDefault="008D17EE" w:rsidP="008D17E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D17EE">
        <w:rPr>
          <w:rFonts w:ascii="TH SarabunIT๙" w:hAnsi="TH SarabunIT๙" w:cs="TH SarabunIT๙"/>
          <w:sz w:val="32"/>
          <w:szCs w:val="32"/>
          <w:cs/>
        </w:rPr>
        <w:t>พายุหมุนเขตร้อนที่ผ่านบริเวณภาคใต้และทำความกระทบกระเทือนให้กับจังหวัดพัทลุง ส่วนมากเป็นพายุดีเปรสชั่น ซึ่งเกิดจากทะเลจีนใต้และมหาสมุทรแป</w:t>
      </w:r>
      <w:proofErr w:type="spellStart"/>
      <w:r w:rsidRPr="008D17EE">
        <w:rPr>
          <w:rFonts w:ascii="TH SarabunIT๙" w:hAnsi="TH SarabunIT๙" w:cs="TH SarabunIT๙"/>
          <w:sz w:val="32"/>
          <w:szCs w:val="32"/>
          <w:cs/>
        </w:rPr>
        <w:t>ซิฟิค</w:t>
      </w:r>
      <w:proofErr w:type="spellEnd"/>
      <w:r w:rsidRPr="008D17EE">
        <w:rPr>
          <w:rFonts w:ascii="TH SarabunIT๙" w:hAnsi="TH SarabunIT๙" w:cs="TH SarabunIT๙"/>
          <w:sz w:val="32"/>
          <w:szCs w:val="32"/>
          <w:cs/>
        </w:rPr>
        <w:t xml:space="preserve"> ทำให้มีฝนตกหนักและลมกระโชกแรงเป็นครั้งคราว บางครั้งทำให้เกิดน้ำท่วมได้ กำลังแรงของลมและคลื่นในทะเลจะทำอันตรายแก่เรือขนาดเล็ก และอาคารบ้านเรือนที่อยู่ตามชายฝั่ง พายุที่มีความรุนแรงและทำความกระทบกระเทือนให้แก่จังหวัดพัทลุงและภาคใต้เป็นบริเวณกว้าง ได้แก่พายุโซนร้อน </w:t>
      </w:r>
      <w:r w:rsidRPr="008D17EE">
        <w:rPr>
          <w:rFonts w:ascii="TH SarabunIT๙" w:hAnsi="TH SarabunIT๙" w:cs="TH SarabunIT๙"/>
          <w:sz w:val="32"/>
          <w:szCs w:val="32"/>
        </w:rPr>
        <w:t>“</w:t>
      </w:r>
      <w:r w:rsidRPr="008D17EE">
        <w:rPr>
          <w:rFonts w:ascii="TH SarabunIT๙" w:hAnsi="TH SarabunIT๙" w:cs="TH SarabunIT๙"/>
          <w:sz w:val="32"/>
          <w:szCs w:val="32"/>
          <w:cs/>
        </w:rPr>
        <w:t>ฮา</w:t>
      </w:r>
      <w:proofErr w:type="spellStart"/>
      <w:r w:rsidRPr="008D17EE">
        <w:rPr>
          <w:rFonts w:ascii="TH SarabunIT๙" w:hAnsi="TH SarabunIT๙" w:cs="TH SarabunIT๙"/>
          <w:sz w:val="32"/>
          <w:szCs w:val="32"/>
          <w:cs/>
        </w:rPr>
        <w:t>เรียต</w:t>
      </w:r>
      <w:proofErr w:type="spellEnd"/>
      <w:r w:rsidRPr="008D17EE">
        <w:rPr>
          <w:rFonts w:ascii="TH SarabunIT๙" w:hAnsi="TH SarabunIT๙" w:cs="TH SarabunIT๙"/>
          <w:sz w:val="32"/>
          <w:szCs w:val="32"/>
        </w:rPr>
        <w:t xml:space="preserve">” 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ซึ่งก่อตัวในทะเลจีนใต้ใกล้ปลายแหลมญวน เมื่อวันที่ </w:t>
      </w:r>
      <w:r w:rsidRPr="008D17EE">
        <w:rPr>
          <w:rFonts w:ascii="TH SarabunIT๙" w:hAnsi="TH SarabunIT๙" w:cs="TH SarabunIT๙"/>
          <w:sz w:val="32"/>
          <w:szCs w:val="32"/>
        </w:rPr>
        <w:t xml:space="preserve">24 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Pr="008D17EE">
        <w:rPr>
          <w:rFonts w:ascii="TH SarabunIT๙" w:hAnsi="TH SarabunIT๙" w:cs="TH SarabunIT๙"/>
          <w:sz w:val="32"/>
          <w:szCs w:val="32"/>
        </w:rPr>
        <w:t xml:space="preserve">2505 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แล้วเคลื่อนตัวเข้าสู่อ่าวไทยพร้อมทวีความรุนแรงขึ้นเป็นพายุโซนร้อน และได้เคลื่อนตัวผ่านจังหวัดนครศรีธรรมราช สุราษฎร์ธานี และสงขลา ระหว่างวันที่ </w:t>
      </w:r>
      <w:r w:rsidR="00BF17C4">
        <w:rPr>
          <w:rFonts w:ascii="TH SarabunIT๙" w:hAnsi="TH SarabunIT๙" w:cs="TH SarabunIT๙"/>
          <w:sz w:val="32"/>
          <w:szCs w:val="32"/>
        </w:rPr>
        <w:t>25-</w:t>
      </w:r>
      <w:r w:rsidRPr="008D17EE">
        <w:rPr>
          <w:rFonts w:ascii="TH SarabunIT๙" w:hAnsi="TH SarabunIT๙" w:cs="TH SarabunIT๙"/>
          <w:sz w:val="32"/>
          <w:szCs w:val="32"/>
        </w:rPr>
        <w:t xml:space="preserve">26 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Pr="008D17EE">
        <w:rPr>
          <w:rFonts w:ascii="TH SarabunIT๙" w:hAnsi="TH SarabunIT๙" w:cs="TH SarabunIT๙"/>
          <w:sz w:val="32"/>
          <w:szCs w:val="32"/>
        </w:rPr>
        <w:t xml:space="preserve">2505 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ลงสู่ทะเลอันดามัน พายุนี้ได้ทำความเสียหายเกือบทุกจังหวัดในภาคใต้โดยมีผู้เสียชีวิตถึง </w:t>
      </w:r>
      <w:r w:rsidRPr="008D17EE">
        <w:rPr>
          <w:rFonts w:ascii="TH SarabunIT๙" w:hAnsi="TH SarabunIT๙" w:cs="TH SarabunIT๙"/>
          <w:sz w:val="32"/>
          <w:szCs w:val="32"/>
        </w:rPr>
        <w:t xml:space="preserve">935 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คน และบาดเจ็บ </w:t>
      </w:r>
      <w:r w:rsidRPr="008D17EE">
        <w:rPr>
          <w:rFonts w:ascii="TH SarabunIT๙" w:hAnsi="TH SarabunIT๙" w:cs="TH SarabunIT๙"/>
          <w:sz w:val="32"/>
          <w:szCs w:val="32"/>
        </w:rPr>
        <w:t xml:space="preserve">445 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คน ทรัพย์สินของราชการและเอกชนเสียหายคิดเป็นมูลค่าถึง </w:t>
      </w:r>
      <w:r w:rsidRPr="008D17EE">
        <w:rPr>
          <w:rFonts w:ascii="TH SarabunIT๙" w:hAnsi="TH SarabunIT๙" w:cs="TH SarabunIT๙"/>
          <w:sz w:val="32"/>
          <w:szCs w:val="32"/>
        </w:rPr>
        <w:t xml:space="preserve">1,320 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ล้านบาท นับเป็นความเสียหายจากภัยธรรมชาติที่ร้ายแรงที่สุดของประเทศไทยนอกจากนี้ยังมีพายุดีเปรสชั่นเคลื่อนตัวผ่านจังหวัดพัทลุงเมื่อวันที่ </w:t>
      </w:r>
      <w:r w:rsidRPr="008D17EE">
        <w:rPr>
          <w:rFonts w:ascii="TH SarabunIT๙" w:hAnsi="TH SarabunIT๙" w:cs="TH SarabunIT๙"/>
          <w:sz w:val="32"/>
          <w:szCs w:val="32"/>
        </w:rPr>
        <w:t xml:space="preserve">11 </w:t>
      </w:r>
      <w:r w:rsidRPr="008D17EE">
        <w:rPr>
          <w:rFonts w:ascii="TH SarabunIT๙" w:hAnsi="TH SarabunIT๙" w:cs="TH SarabunIT๙"/>
          <w:sz w:val="32"/>
          <w:szCs w:val="32"/>
          <w:cs/>
        </w:rPr>
        <w:t xml:space="preserve">พฤศจิกายน </w:t>
      </w:r>
      <w:r w:rsidRPr="008D17EE">
        <w:rPr>
          <w:rFonts w:ascii="TH SarabunIT๙" w:hAnsi="TH SarabunIT๙" w:cs="TH SarabunIT๙"/>
          <w:sz w:val="32"/>
          <w:szCs w:val="32"/>
        </w:rPr>
        <w:t>2520</w:t>
      </w:r>
    </w:p>
    <w:p w:rsidR="003131DA" w:rsidRDefault="003131DA" w:rsidP="003131DA">
      <w:pPr>
        <w:tabs>
          <w:tab w:val="left" w:pos="1134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673677">
        <w:rPr>
          <w:rFonts w:ascii="TH SarabunPSK" w:hAnsi="TH SarabunPSK" w:cs="TH SarabunPSK"/>
          <w:b/>
          <w:bCs/>
          <w:sz w:val="32"/>
          <w:szCs w:val="32"/>
        </w:rPr>
        <w:tab/>
      </w:r>
      <w:r w:rsidRPr="00673677">
        <w:rPr>
          <w:rFonts w:ascii="TH SarabunPSK" w:hAnsi="TH SarabunPSK" w:cs="TH SarabunPSK" w:hint="cs"/>
          <w:b/>
          <w:bCs/>
          <w:sz w:val="32"/>
          <w:szCs w:val="32"/>
          <w:cs/>
        </w:rPr>
        <w:t>๑.</w:t>
      </w:r>
      <w:r w:rsidR="00AC2CDD" w:rsidRPr="00673677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6736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ลักษณะของดิน</w:t>
      </w:r>
    </w:p>
    <w:p w:rsidR="00673677" w:rsidRDefault="00673677" w:rsidP="00C7593E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CA5DDC">
        <w:rPr>
          <w:rFonts w:ascii="TH SarabunPSK" w:hAnsi="TH SarabunPSK" w:cs="TH SarabunPSK"/>
          <w:sz w:val="32"/>
          <w:szCs w:val="32"/>
        </w:rPr>
        <w:tab/>
      </w:r>
      <w:r w:rsidRPr="00CA5DDC">
        <w:rPr>
          <w:rFonts w:ascii="TH SarabunPSK" w:hAnsi="TH SarabunPSK" w:cs="TH SarabunPSK"/>
          <w:sz w:val="32"/>
          <w:szCs w:val="32"/>
        </w:rPr>
        <w:tab/>
      </w:r>
      <w:r w:rsidR="00CA5DDC">
        <w:rPr>
          <w:rFonts w:ascii="TH SarabunPSK" w:hAnsi="TH SarabunPSK" w:cs="TH SarabunPSK" w:hint="cs"/>
          <w:sz w:val="32"/>
          <w:szCs w:val="32"/>
          <w:cs/>
        </w:rPr>
        <w:t>พื้นที่ตำบล</w:t>
      </w:r>
      <w:proofErr w:type="spellStart"/>
      <w:r w:rsidR="00CA5DDC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CA5DDC">
        <w:rPr>
          <w:rFonts w:ascii="TH SarabunPSK" w:hAnsi="TH SarabunPSK" w:cs="TH SarabunPSK" w:hint="cs"/>
          <w:sz w:val="32"/>
          <w:szCs w:val="32"/>
          <w:cs/>
        </w:rPr>
        <w:t xml:space="preserve">ตุง มีลักษณะของดินแตกต่างกันไปตามภูมิประเทศของพื้นที่ </w:t>
      </w:r>
      <w:r w:rsidR="007E47C9">
        <w:rPr>
          <w:rFonts w:ascii="TH SarabunPSK" w:hAnsi="TH SarabunPSK" w:cs="TH SarabunPSK" w:hint="cs"/>
          <w:sz w:val="32"/>
          <w:szCs w:val="32"/>
          <w:cs/>
        </w:rPr>
        <w:t>ซึ่งมีความแตกต่างกัน</w:t>
      </w:r>
      <w:r w:rsidR="001D677B">
        <w:rPr>
          <w:rFonts w:ascii="TH SarabunPSK" w:hAnsi="TH SarabunPSK" w:cs="TH SarabunPSK" w:hint="cs"/>
          <w:sz w:val="32"/>
          <w:szCs w:val="32"/>
          <w:cs/>
        </w:rPr>
        <w:t>หลาย</w:t>
      </w:r>
      <w:r w:rsidR="009507FA">
        <w:rPr>
          <w:rFonts w:ascii="TH SarabunPSK" w:hAnsi="TH SarabunPSK" w:cs="TH SarabunPSK" w:hint="cs"/>
          <w:sz w:val="32"/>
          <w:szCs w:val="32"/>
          <w:cs/>
        </w:rPr>
        <w:t>ไปตามลักษณะของ</w:t>
      </w:r>
      <w:r w:rsidR="001D677B">
        <w:rPr>
          <w:rFonts w:ascii="TH SarabunPSK" w:hAnsi="TH SarabunPSK" w:cs="TH SarabunPSK" w:hint="cs"/>
          <w:sz w:val="32"/>
          <w:szCs w:val="32"/>
          <w:cs/>
        </w:rPr>
        <w:t>กลุ่มชุด</w:t>
      </w:r>
      <w:r w:rsidR="007E47C9">
        <w:rPr>
          <w:rFonts w:ascii="TH SarabunPSK" w:hAnsi="TH SarabunPSK" w:cs="TH SarabunPSK" w:hint="cs"/>
          <w:sz w:val="32"/>
          <w:szCs w:val="32"/>
          <w:cs/>
        </w:rPr>
        <w:t>ดิน</w:t>
      </w:r>
      <w:r w:rsidR="00C7593E">
        <w:rPr>
          <w:rFonts w:ascii="TH SarabunPSK" w:hAnsi="TH SarabunPSK" w:cs="TH SarabunPSK" w:hint="cs"/>
          <w:sz w:val="32"/>
          <w:szCs w:val="32"/>
          <w:cs/>
        </w:rPr>
        <w:t xml:space="preserve"> ดินถือ</w:t>
      </w:r>
      <w:r w:rsidR="00C7593E" w:rsidRPr="00C7593E">
        <w:rPr>
          <w:rFonts w:ascii="TH SarabunPSK" w:hAnsi="TH SarabunPSK" w:cs="TH SarabunPSK"/>
          <w:sz w:val="32"/>
          <w:szCs w:val="32"/>
          <w:cs/>
        </w:rPr>
        <w:t>เป็นปัจจัยการผลิตทา</w:t>
      </w:r>
      <w:r w:rsidR="00C7593E">
        <w:rPr>
          <w:rFonts w:ascii="TH SarabunPSK" w:hAnsi="TH SarabunPSK" w:cs="TH SarabunPSK"/>
          <w:sz w:val="32"/>
          <w:szCs w:val="32"/>
          <w:cs/>
        </w:rPr>
        <w:t>งการเกษตรที่สำคัญของประเทศ ที่</w:t>
      </w:r>
      <w:r w:rsidR="00C7593E">
        <w:rPr>
          <w:rFonts w:ascii="TH SarabunPSK" w:hAnsi="TH SarabunPSK" w:cs="TH SarabunPSK" w:hint="cs"/>
          <w:sz w:val="32"/>
          <w:szCs w:val="32"/>
          <w:cs/>
        </w:rPr>
        <w:t>เกิด</w:t>
      </w:r>
      <w:r w:rsidR="00C7593E" w:rsidRPr="00C7593E">
        <w:rPr>
          <w:rFonts w:ascii="TH SarabunPSK" w:hAnsi="TH SarabunPSK" w:cs="TH SarabunPSK"/>
          <w:sz w:val="32"/>
          <w:szCs w:val="32"/>
          <w:cs/>
        </w:rPr>
        <w:t>การเสื่อมโทรมลงไปเรื่อยๆ เนื่องจากจำนวนประชากรที่เพิ่มขึ้นอย่างรวดเร็ว</w:t>
      </w:r>
      <w:r w:rsidR="00C759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7593E" w:rsidRPr="00C7593E">
        <w:rPr>
          <w:rFonts w:ascii="TH SarabunPSK" w:hAnsi="TH SarabunPSK" w:cs="TH SarabunPSK"/>
          <w:sz w:val="32"/>
          <w:szCs w:val="32"/>
          <w:cs/>
        </w:rPr>
        <w:t>และการใช้ที่ดินอย่างต่อเนื่องมาเป็นเวลานาน โดยขาดการดูแล</w:t>
      </w:r>
      <w:r w:rsidR="00C7593E">
        <w:rPr>
          <w:rFonts w:ascii="TH SarabunPSK" w:hAnsi="TH SarabunPSK" w:cs="TH SarabunPSK" w:hint="cs"/>
          <w:sz w:val="32"/>
          <w:szCs w:val="32"/>
          <w:cs/>
        </w:rPr>
        <w:t>บำรุง</w:t>
      </w:r>
      <w:r w:rsidR="00C7593E" w:rsidRPr="00C7593E">
        <w:rPr>
          <w:rFonts w:ascii="TH SarabunPSK" w:hAnsi="TH SarabunPSK" w:cs="TH SarabunPSK"/>
          <w:sz w:val="32"/>
          <w:szCs w:val="32"/>
          <w:cs/>
        </w:rPr>
        <w:t>รักษาอย่างถูกวิธี</w:t>
      </w:r>
      <w:r w:rsidR="00C759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A5DDC">
        <w:rPr>
          <w:rFonts w:ascii="TH SarabunPSK" w:hAnsi="TH SarabunPSK" w:cs="TH SarabunPSK" w:hint="cs"/>
          <w:sz w:val="32"/>
          <w:szCs w:val="32"/>
          <w:cs/>
        </w:rPr>
        <w:t>การทำเกษตรกรรมที่เหมาะสมกับสภาพดินจึงเป็นแนวทางที่สำคัญ ที่หน่วยงานภาครัฐ</w:t>
      </w:r>
      <w:r w:rsidR="00C759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246A3">
        <w:rPr>
          <w:rFonts w:ascii="TH SarabunPSK" w:hAnsi="TH SarabunPSK" w:cs="TH SarabunPSK" w:hint="cs"/>
          <w:sz w:val="32"/>
          <w:szCs w:val="32"/>
          <w:cs/>
        </w:rPr>
        <w:t xml:space="preserve">และภาคส่วนที่เกี่ยวข้อง </w:t>
      </w:r>
      <w:r w:rsidR="00CA5DDC">
        <w:rPr>
          <w:rFonts w:ascii="TH SarabunPSK" w:hAnsi="TH SarabunPSK" w:cs="TH SarabunPSK" w:hint="cs"/>
          <w:sz w:val="32"/>
          <w:szCs w:val="32"/>
          <w:cs/>
        </w:rPr>
        <w:t>ได้ส่งเสริม</w:t>
      </w:r>
      <w:r w:rsidR="007E47C9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CA5DDC">
        <w:rPr>
          <w:rFonts w:ascii="TH SarabunPSK" w:hAnsi="TH SarabunPSK" w:cs="TH SarabunPSK" w:hint="cs"/>
          <w:sz w:val="32"/>
          <w:szCs w:val="32"/>
          <w:cs/>
        </w:rPr>
        <w:t>สนับสนุน</w:t>
      </w:r>
      <w:r w:rsidR="007E47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A5DDC">
        <w:rPr>
          <w:rFonts w:ascii="TH SarabunPSK" w:hAnsi="TH SarabunPSK" w:cs="TH SarabunPSK" w:hint="cs"/>
          <w:sz w:val="32"/>
          <w:szCs w:val="32"/>
          <w:cs/>
        </w:rPr>
        <w:t>ให้ประชาชนได้เกิด</w:t>
      </w:r>
      <w:r w:rsidR="007E47C9">
        <w:rPr>
          <w:rFonts w:ascii="TH SarabunPSK" w:hAnsi="TH SarabunPSK" w:cs="TH SarabunPSK" w:hint="cs"/>
          <w:sz w:val="32"/>
          <w:szCs w:val="32"/>
          <w:cs/>
        </w:rPr>
        <w:t>องค์</w:t>
      </w:r>
      <w:r w:rsidR="00CA5DDC">
        <w:rPr>
          <w:rFonts w:ascii="TH SarabunPSK" w:hAnsi="TH SarabunPSK" w:cs="TH SarabunPSK" w:hint="cs"/>
          <w:sz w:val="32"/>
          <w:szCs w:val="32"/>
          <w:cs/>
        </w:rPr>
        <w:t>ความรู้</w:t>
      </w:r>
      <w:r w:rsidR="007E47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D677B">
        <w:rPr>
          <w:rFonts w:ascii="TH SarabunPSK" w:hAnsi="TH SarabunPSK" w:cs="TH SarabunPSK" w:hint="cs"/>
          <w:sz w:val="32"/>
          <w:szCs w:val="32"/>
          <w:cs/>
        </w:rPr>
        <w:t>ความเข้าใจ</w:t>
      </w:r>
      <w:r w:rsidR="007E47C9">
        <w:rPr>
          <w:rFonts w:ascii="TH SarabunPSK" w:hAnsi="TH SarabunPSK" w:cs="TH SarabunPSK" w:hint="cs"/>
          <w:sz w:val="32"/>
          <w:szCs w:val="32"/>
          <w:cs/>
        </w:rPr>
        <w:t xml:space="preserve">ทางวิชาการ </w:t>
      </w:r>
      <w:r w:rsidR="00CA5DDC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7E47C9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CA5DDC">
        <w:rPr>
          <w:rFonts w:ascii="TH SarabunPSK" w:hAnsi="TH SarabunPSK" w:cs="TH SarabunPSK" w:hint="cs"/>
          <w:sz w:val="32"/>
          <w:szCs w:val="32"/>
          <w:cs/>
        </w:rPr>
        <w:t>เพิ่มผลผลิตของพืชพันธุ์</w:t>
      </w:r>
      <w:r w:rsidR="0049602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A5DDC">
        <w:rPr>
          <w:rFonts w:ascii="TH SarabunPSK" w:hAnsi="TH SarabunPSK" w:cs="TH SarabunPSK" w:hint="cs"/>
          <w:sz w:val="32"/>
          <w:szCs w:val="32"/>
          <w:cs/>
        </w:rPr>
        <w:t>ที่เพาะปลูก</w:t>
      </w:r>
      <w:r w:rsidR="001D677B">
        <w:rPr>
          <w:rFonts w:ascii="TH SarabunPSK" w:hAnsi="TH SarabunPSK" w:cs="TH SarabunPSK" w:hint="cs"/>
          <w:sz w:val="32"/>
          <w:szCs w:val="32"/>
          <w:cs/>
        </w:rPr>
        <w:t>ได้อย่างเหมาะสม สามารถจำแนกลักษณะของกลุ่มชุดดิน</w:t>
      </w:r>
      <w:r w:rsidR="00D741B5">
        <w:rPr>
          <w:rFonts w:ascii="TH SarabunPSK" w:hAnsi="TH SarabunPSK" w:cs="TH SarabunPSK" w:hint="cs"/>
          <w:sz w:val="32"/>
          <w:szCs w:val="32"/>
          <w:cs/>
        </w:rPr>
        <w:t>ของพื้นที่ตำบล</w:t>
      </w:r>
      <w:proofErr w:type="spellStart"/>
      <w:r w:rsidR="00D741B5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D741B5">
        <w:rPr>
          <w:rFonts w:ascii="TH SarabunPSK" w:hAnsi="TH SarabunPSK" w:cs="TH SarabunPSK" w:hint="cs"/>
          <w:sz w:val="32"/>
          <w:szCs w:val="32"/>
          <w:cs/>
        </w:rPr>
        <w:t xml:space="preserve">ตุง </w:t>
      </w:r>
      <w:r w:rsidR="001D677B">
        <w:rPr>
          <w:rFonts w:ascii="TH SarabunPSK" w:hAnsi="TH SarabunPSK" w:cs="TH SarabunPSK" w:hint="cs"/>
          <w:sz w:val="32"/>
          <w:szCs w:val="32"/>
          <w:cs/>
        </w:rPr>
        <w:t>ได้ดังนี้</w:t>
      </w:r>
    </w:p>
    <w:p w:rsidR="00A70B9C" w:rsidRPr="00A70B9C" w:rsidRDefault="00A70B9C" w:rsidP="00A70B9C">
      <w:pPr>
        <w:tabs>
          <w:tab w:val="left" w:pos="1134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1D677B" w:rsidRDefault="001D677B" w:rsidP="00A70B9C">
      <w:pPr>
        <w:tabs>
          <w:tab w:val="left" w:pos="1134"/>
        </w:tabs>
        <w:jc w:val="thaiDistribute"/>
        <w:rPr>
          <w:noProof/>
        </w:rPr>
      </w:pPr>
    </w:p>
    <w:p w:rsidR="00EE0E0D" w:rsidRDefault="00EE0E0D" w:rsidP="008E3027">
      <w:pPr>
        <w:tabs>
          <w:tab w:val="left" w:pos="1134"/>
        </w:tabs>
        <w:spacing w:before="240"/>
        <w:jc w:val="thaiDistribute"/>
        <w:rPr>
          <w:noProof/>
        </w:rPr>
      </w:pPr>
    </w:p>
    <w:p w:rsidR="00A949B6" w:rsidRDefault="00A949B6" w:rsidP="00A949B6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A949B6">
        <w:rPr>
          <w:noProof/>
        </w:rPr>
        <w:lastRenderedPageBreak/>
        <w:drawing>
          <wp:inline distT="0" distB="0" distL="0" distR="0" wp14:anchorId="74B8233E" wp14:editId="572CF5D0">
            <wp:extent cx="5760085" cy="8663021"/>
            <wp:effectExtent l="0" t="0" r="0" b="5080"/>
            <wp:docPr id="976" name="รูปภาพ 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663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9B6" w:rsidRDefault="009C252F" w:rsidP="00A949B6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C252F">
        <w:rPr>
          <w:noProof/>
        </w:rPr>
        <w:lastRenderedPageBreak/>
        <w:drawing>
          <wp:inline distT="0" distB="0" distL="0" distR="0" wp14:anchorId="72DF02CD" wp14:editId="707B754B">
            <wp:extent cx="5760085" cy="8663021"/>
            <wp:effectExtent l="0" t="0" r="0" b="5080"/>
            <wp:docPr id="978" name="รูปภาพ 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663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52F" w:rsidRDefault="009C252F" w:rsidP="00A949B6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C252F">
        <w:rPr>
          <w:noProof/>
        </w:rPr>
        <w:lastRenderedPageBreak/>
        <w:drawing>
          <wp:inline distT="0" distB="0" distL="0" distR="0" wp14:anchorId="4B4FC425" wp14:editId="4E2489B2">
            <wp:extent cx="5760085" cy="8663021"/>
            <wp:effectExtent l="0" t="0" r="0" b="5080"/>
            <wp:docPr id="980" name="รูปภาพ 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663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52F" w:rsidRDefault="009C252F" w:rsidP="00A949B6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C252F">
        <w:rPr>
          <w:noProof/>
        </w:rPr>
        <w:lastRenderedPageBreak/>
        <w:drawing>
          <wp:inline distT="0" distB="0" distL="0" distR="0" wp14:anchorId="6AC34BBA" wp14:editId="613D0525">
            <wp:extent cx="5760085" cy="1739930"/>
            <wp:effectExtent l="0" t="0" r="0" b="0"/>
            <wp:docPr id="981" name="รูปภาพ 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73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52F" w:rsidRPr="00A91EBD" w:rsidRDefault="00D46F7C" w:rsidP="003A7F6D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91EBD">
        <w:rPr>
          <w:rStyle w:val="afa"/>
          <w:rFonts w:ascii="TH SarabunIT๙" w:hAnsi="TH SarabunIT๙" w:cs="TH SarabunIT๙"/>
        </w:rPr>
        <w:footnoteReference w:id="3"/>
      </w:r>
    </w:p>
    <w:p w:rsidR="00715803" w:rsidRDefault="00AC2CDD" w:rsidP="00D46F7C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4C1A14">
        <w:rPr>
          <w:rFonts w:ascii="TH SarabunPSK" w:hAnsi="TH SarabunPSK" w:cs="TH SarabunPSK"/>
          <w:b/>
          <w:bCs/>
          <w:sz w:val="32"/>
          <w:szCs w:val="32"/>
        </w:rPr>
        <w:tab/>
      </w:r>
      <w:r w:rsidR="00821FD6">
        <w:rPr>
          <w:rFonts w:ascii="TH SarabunPSK" w:hAnsi="TH SarabunPSK" w:cs="TH SarabunPSK" w:hint="cs"/>
          <w:b/>
          <w:bCs/>
          <w:sz w:val="32"/>
          <w:szCs w:val="32"/>
          <w:cs/>
        </w:rPr>
        <w:t>๑.๕</w:t>
      </w:r>
      <w:r w:rsidRPr="004C1A1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ลักษณะของแหล่งน้ำ</w:t>
      </w:r>
    </w:p>
    <w:p w:rsidR="0015040A" w:rsidRDefault="00395E7A" w:rsidP="0015040A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2527104" behindDoc="0" locked="0" layoutInCell="1" allowOverlap="1" wp14:anchorId="2646670C" wp14:editId="75EC0EF3">
            <wp:simplePos x="0" y="0"/>
            <wp:positionH relativeFrom="column">
              <wp:posOffset>3608705</wp:posOffset>
            </wp:positionH>
            <wp:positionV relativeFrom="paragraph">
              <wp:posOffset>1253490</wp:posOffset>
            </wp:positionV>
            <wp:extent cx="2152650" cy="1439545"/>
            <wp:effectExtent l="190500" t="190500" r="400050" b="389255"/>
            <wp:wrapNone/>
            <wp:docPr id="1457" name="รูปภาพ 1457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ไฟล์ภาพการประกวด\2.ชีวิต...ความหวั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ไฟล์ภาพการประกวด\2.ชีวิต...ความหวัง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439545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20F0">
        <w:rPr>
          <w:rFonts w:ascii="TH SarabunPSK" w:hAnsi="TH SarabunPSK" w:cs="TH SarabunPSK" w:hint="cs"/>
          <w:sz w:val="32"/>
          <w:szCs w:val="32"/>
          <w:cs/>
        </w:rPr>
        <w:tab/>
      </w:r>
      <w:r w:rsidR="00B520F0">
        <w:rPr>
          <w:rFonts w:ascii="TH SarabunPSK" w:hAnsi="TH SarabunPSK" w:cs="TH SarabunPSK" w:hint="cs"/>
          <w:sz w:val="32"/>
          <w:szCs w:val="32"/>
          <w:cs/>
        </w:rPr>
        <w:tab/>
      </w:r>
      <w:r w:rsidR="00B520F0" w:rsidRPr="00154250">
        <w:rPr>
          <w:rFonts w:ascii="TH SarabunPSK" w:hAnsi="TH SarabunPSK" w:cs="TH SarabunPSK" w:hint="cs"/>
          <w:sz w:val="32"/>
          <w:szCs w:val="32"/>
          <w:cs/>
        </w:rPr>
        <w:t>ตำบล</w:t>
      </w:r>
      <w:proofErr w:type="spellStart"/>
      <w:r w:rsidR="00B520F0" w:rsidRPr="00154250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B520F0" w:rsidRPr="00154250">
        <w:rPr>
          <w:rFonts w:ascii="TH SarabunPSK" w:hAnsi="TH SarabunPSK" w:cs="TH SarabunPSK" w:hint="cs"/>
          <w:sz w:val="32"/>
          <w:szCs w:val="32"/>
          <w:cs/>
        </w:rPr>
        <w:t xml:space="preserve">ตุง </w:t>
      </w:r>
      <w:r w:rsidR="007A3FA2">
        <w:rPr>
          <w:rFonts w:ascii="TH SarabunPSK" w:hAnsi="TH SarabunPSK" w:cs="TH SarabunPSK" w:hint="cs"/>
          <w:sz w:val="32"/>
          <w:szCs w:val="32"/>
          <w:cs/>
        </w:rPr>
        <w:t>อยู่ในเขตพื้นที่ลุ่มน้ำทะเลน้อย</w:t>
      </w:r>
      <w:r w:rsidR="009C2316">
        <w:rPr>
          <w:rFonts w:ascii="TH SarabunPSK" w:hAnsi="TH SarabunPSK" w:cs="TH SarabunPSK" w:hint="cs"/>
          <w:sz w:val="32"/>
          <w:szCs w:val="32"/>
          <w:cs/>
        </w:rPr>
        <w:t xml:space="preserve"> ซึ่ง</w:t>
      </w:r>
      <w:r w:rsidR="007A3FA2">
        <w:rPr>
          <w:rFonts w:ascii="TH SarabunPSK" w:hAnsi="TH SarabunPSK" w:cs="TH SarabunPSK" w:hint="cs"/>
          <w:sz w:val="32"/>
          <w:szCs w:val="32"/>
          <w:cs/>
        </w:rPr>
        <w:t>มีอาณาเขตครอบคลุมพื้นที่หลายตำบล</w:t>
      </w:r>
      <w:r w:rsidR="003E7E10">
        <w:rPr>
          <w:rFonts w:ascii="TH SarabunPSK" w:hAnsi="TH SarabunPSK" w:cs="TH SarabunPSK" w:hint="cs"/>
          <w:sz w:val="32"/>
          <w:szCs w:val="32"/>
          <w:cs/>
        </w:rPr>
        <w:t>ทางด้านทิศตะวันออก</w:t>
      </w:r>
      <w:r w:rsidR="007A3FA2">
        <w:rPr>
          <w:rFonts w:ascii="TH SarabunPSK" w:hAnsi="TH SarabunPSK" w:cs="TH SarabunPSK" w:hint="cs"/>
          <w:sz w:val="32"/>
          <w:szCs w:val="32"/>
          <w:cs/>
        </w:rPr>
        <w:t>ของอำเภอควนขนุน ประกอบด้วยตำ</w:t>
      </w:r>
      <w:r w:rsidR="007A3FA2" w:rsidRPr="007A3FA2">
        <w:rPr>
          <w:rFonts w:ascii="TH SarabunPSK" w:hAnsi="TH SarabunPSK" w:cs="TH SarabunPSK"/>
          <w:sz w:val="32"/>
          <w:szCs w:val="32"/>
          <w:cs/>
        </w:rPr>
        <w:t>บลแหลมโตนด ตำบล</w:t>
      </w:r>
      <w:proofErr w:type="spellStart"/>
      <w:r w:rsidR="007A3FA2" w:rsidRPr="007A3FA2">
        <w:rPr>
          <w:rFonts w:ascii="TH SarabunPSK" w:hAnsi="TH SarabunPSK" w:cs="TH SarabunPSK"/>
          <w:sz w:val="32"/>
          <w:szCs w:val="32"/>
          <w:cs/>
        </w:rPr>
        <w:t>ปันแต</w:t>
      </w:r>
      <w:proofErr w:type="spellEnd"/>
      <w:r w:rsidR="007A3FA2" w:rsidRPr="007A3FA2">
        <w:rPr>
          <w:rFonts w:ascii="TH SarabunPSK" w:hAnsi="TH SarabunPSK" w:cs="TH SarabunPSK"/>
          <w:sz w:val="32"/>
          <w:szCs w:val="32"/>
          <w:cs/>
        </w:rPr>
        <w:t xml:space="preserve"> ตำบลทะเลน้อย และตำบล</w:t>
      </w:r>
      <w:proofErr w:type="spellStart"/>
      <w:r w:rsidR="007A3FA2" w:rsidRPr="007A3FA2">
        <w:rPr>
          <w:rFonts w:ascii="TH SarabunPSK" w:hAnsi="TH SarabunPSK" w:cs="TH SarabunPSK"/>
          <w:sz w:val="32"/>
          <w:szCs w:val="32"/>
          <w:cs/>
        </w:rPr>
        <w:t>พนาง</w:t>
      </w:r>
      <w:proofErr w:type="spellEnd"/>
      <w:r w:rsidR="007A3FA2" w:rsidRPr="007A3FA2">
        <w:rPr>
          <w:rFonts w:ascii="TH SarabunPSK" w:hAnsi="TH SarabunPSK" w:cs="TH SarabunPSK"/>
          <w:sz w:val="32"/>
          <w:szCs w:val="32"/>
          <w:cs/>
        </w:rPr>
        <w:t>ตุง มีพื้นที่รวมกัน</w:t>
      </w:r>
      <w:r w:rsidR="007A3FA2">
        <w:rPr>
          <w:rFonts w:ascii="TH SarabunPSK" w:hAnsi="TH SarabunPSK" w:cs="TH SarabunPSK" w:hint="cs"/>
          <w:sz w:val="32"/>
          <w:szCs w:val="32"/>
          <w:cs/>
        </w:rPr>
        <w:t xml:space="preserve">ของลุ่มน้ำทะเลน้อย </w:t>
      </w:r>
      <w:r w:rsidR="007A3FA2" w:rsidRPr="007A3FA2">
        <w:rPr>
          <w:rFonts w:ascii="TH SarabunPSK" w:hAnsi="TH SarabunPSK" w:cs="TH SarabunPSK"/>
          <w:sz w:val="32"/>
          <w:szCs w:val="32"/>
          <w:cs/>
        </w:rPr>
        <w:t>ประมาณ ๑๔๔</w:t>
      </w:r>
      <w:r w:rsidR="007A3FA2" w:rsidRPr="007A3FA2">
        <w:rPr>
          <w:rFonts w:ascii="TH SarabunPSK" w:hAnsi="TH SarabunPSK" w:cs="TH SarabunPSK"/>
          <w:sz w:val="32"/>
          <w:szCs w:val="32"/>
        </w:rPr>
        <w:t>,</w:t>
      </w:r>
      <w:r w:rsidR="007A3FA2" w:rsidRPr="007A3FA2">
        <w:rPr>
          <w:rFonts w:ascii="TH SarabunPSK" w:hAnsi="TH SarabunPSK" w:cs="TH SarabunPSK"/>
          <w:sz w:val="32"/>
          <w:szCs w:val="32"/>
          <w:cs/>
        </w:rPr>
        <w:t>๕๒๙ ไร่ หรือ ๒๓๑.๒๕ ตารางกิโลเมตร จำนวนประชากร ๒๘</w:t>
      </w:r>
      <w:r w:rsidR="007A3FA2" w:rsidRPr="007A3FA2">
        <w:rPr>
          <w:rFonts w:ascii="TH SarabunPSK" w:hAnsi="TH SarabunPSK" w:cs="TH SarabunPSK"/>
          <w:sz w:val="32"/>
          <w:szCs w:val="32"/>
        </w:rPr>
        <w:t>,</w:t>
      </w:r>
      <w:r w:rsidR="007A3FA2" w:rsidRPr="007A3FA2">
        <w:rPr>
          <w:rFonts w:ascii="TH SarabunPSK" w:hAnsi="TH SarabunPSK" w:cs="TH SarabunPSK"/>
          <w:sz w:val="32"/>
          <w:szCs w:val="32"/>
          <w:cs/>
        </w:rPr>
        <w:t>๖๒๔ คน ๘</w:t>
      </w:r>
      <w:r w:rsidR="007A3FA2" w:rsidRPr="007A3FA2">
        <w:rPr>
          <w:rFonts w:ascii="TH SarabunPSK" w:hAnsi="TH SarabunPSK" w:cs="TH SarabunPSK"/>
          <w:sz w:val="32"/>
          <w:szCs w:val="32"/>
        </w:rPr>
        <w:t>,</w:t>
      </w:r>
      <w:r w:rsidR="007A3FA2" w:rsidRPr="007A3FA2">
        <w:rPr>
          <w:rFonts w:ascii="TH SarabunPSK" w:hAnsi="TH SarabunPSK" w:cs="TH SarabunPSK"/>
          <w:sz w:val="32"/>
          <w:szCs w:val="32"/>
          <w:cs/>
        </w:rPr>
        <w:t>๑๘๗ ครัวเรือน ประชากรส่วนใหญ่ในพื้นที่บริเวณนี้ ประกอบอาชีพทางด้านเกษตรกรรม เช่น การทำนา ทำสวน การปศุสัตว์ หัตถกรรม การประมง และการเพ</w:t>
      </w:r>
      <w:r w:rsidR="0015040A">
        <w:rPr>
          <w:rFonts w:ascii="TH SarabunPSK" w:hAnsi="TH SarabunPSK" w:cs="TH SarabunPSK"/>
          <w:sz w:val="32"/>
          <w:szCs w:val="32"/>
          <w:cs/>
        </w:rPr>
        <w:t>าะปลูกพืชระยะสั้นต่างๆตามฤดูกาล</w:t>
      </w:r>
      <w:r w:rsidR="007A3FA2" w:rsidRPr="007A3FA2">
        <w:rPr>
          <w:rFonts w:ascii="TH SarabunPSK" w:hAnsi="TH SarabunPSK" w:cs="TH SarabunPSK"/>
          <w:sz w:val="32"/>
          <w:szCs w:val="32"/>
          <w:cs/>
        </w:rPr>
        <w:t>วิถีชีวิตของผู้คนในลุ่มน้ำทะเลน้อยแห่งนี้ จึงผูกพันกับสาย</w:t>
      </w:r>
    </w:p>
    <w:p w:rsidR="0015040A" w:rsidRDefault="007A3FA2" w:rsidP="0015040A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A3FA2">
        <w:rPr>
          <w:rFonts w:ascii="TH SarabunPSK" w:hAnsi="TH SarabunPSK" w:cs="TH SarabunPSK"/>
          <w:sz w:val="32"/>
          <w:szCs w:val="32"/>
          <w:cs/>
        </w:rPr>
        <w:t>น้ำมาอย่างยาวนาน</w:t>
      </w:r>
      <w:r w:rsidR="001504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20BA3" w:rsidRPr="00820BA3">
        <w:rPr>
          <w:rFonts w:ascii="TH SarabunPSK" w:hAnsi="TH SarabunPSK" w:cs="TH SarabunPSK"/>
          <w:sz w:val="32"/>
          <w:szCs w:val="32"/>
          <w:cs/>
        </w:rPr>
        <w:t>ตำบล</w:t>
      </w:r>
      <w:proofErr w:type="spellStart"/>
      <w:r w:rsidR="00820BA3" w:rsidRPr="00820BA3">
        <w:rPr>
          <w:rFonts w:ascii="TH SarabunPSK" w:hAnsi="TH SarabunPSK" w:cs="TH SarabunPSK"/>
          <w:sz w:val="32"/>
          <w:szCs w:val="32"/>
          <w:cs/>
        </w:rPr>
        <w:t>พนาง</w:t>
      </w:r>
      <w:proofErr w:type="spellEnd"/>
      <w:r w:rsidR="00820BA3" w:rsidRPr="00820BA3">
        <w:rPr>
          <w:rFonts w:ascii="TH SarabunPSK" w:hAnsi="TH SarabunPSK" w:cs="TH SarabunPSK"/>
          <w:sz w:val="32"/>
          <w:szCs w:val="32"/>
          <w:cs/>
        </w:rPr>
        <w:t xml:space="preserve">ตุง </w:t>
      </w:r>
      <w:r w:rsidR="00B520F0" w:rsidRPr="00154250">
        <w:rPr>
          <w:rFonts w:ascii="TH SarabunPSK" w:hAnsi="TH SarabunPSK" w:cs="TH SarabunPSK" w:hint="cs"/>
          <w:sz w:val="32"/>
          <w:szCs w:val="32"/>
          <w:cs/>
        </w:rPr>
        <w:t>มีแหล่งน้ำ</w:t>
      </w:r>
      <w:r w:rsidR="00B520F0">
        <w:rPr>
          <w:rFonts w:ascii="TH SarabunPSK" w:hAnsi="TH SarabunPSK" w:cs="TH SarabunPSK" w:hint="cs"/>
          <w:sz w:val="32"/>
          <w:szCs w:val="32"/>
          <w:cs/>
        </w:rPr>
        <w:t>ที่สำคัญของพื้นที่</w:t>
      </w:r>
      <w:r w:rsidR="009C2316">
        <w:rPr>
          <w:rFonts w:ascii="TH SarabunPSK" w:hAnsi="TH SarabunPSK" w:cs="TH SarabunPSK" w:hint="cs"/>
          <w:sz w:val="32"/>
          <w:szCs w:val="32"/>
          <w:cs/>
        </w:rPr>
        <w:t xml:space="preserve">ก็คือ </w:t>
      </w:r>
    </w:p>
    <w:p w:rsidR="0015040A" w:rsidRDefault="00B520F0" w:rsidP="0015040A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ทะเลน้อย ซึ่งมี</w:t>
      </w:r>
      <w:r w:rsidRPr="00154250">
        <w:rPr>
          <w:rFonts w:ascii="TH SarabunPSK" w:hAnsi="TH SarabunPSK" w:cs="TH SarabunPSK"/>
          <w:sz w:val="32"/>
          <w:szCs w:val="32"/>
          <w:cs/>
        </w:rPr>
        <w:t xml:space="preserve">ส่วนที่เป็นพื้นน้ำ (ทะเลน้อย) </w:t>
      </w:r>
      <w:r w:rsidRPr="00154250">
        <w:rPr>
          <w:rFonts w:ascii="TH SarabunIT๙" w:hAnsi="TH SarabunIT๙" w:cs="TH SarabunIT๙"/>
          <w:sz w:val="32"/>
          <w:szCs w:val="32"/>
          <w:cs/>
        </w:rPr>
        <w:t>ประมาณ 17</w:t>
      </w:r>
      <w:r w:rsidRPr="00154250">
        <w:rPr>
          <w:rFonts w:ascii="TH SarabunIT๙" w:hAnsi="TH SarabunIT๙" w:cs="TH SarabunIT๙"/>
          <w:sz w:val="32"/>
          <w:szCs w:val="32"/>
        </w:rPr>
        <w:t>,</w:t>
      </w:r>
      <w:r w:rsidRPr="00154250">
        <w:rPr>
          <w:rFonts w:ascii="TH SarabunIT๙" w:hAnsi="TH SarabunIT๙" w:cs="TH SarabunIT๙"/>
          <w:sz w:val="32"/>
          <w:szCs w:val="32"/>
          <w:cs/>
        </w:rPr>
        <w:t>500 ไร่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5040A" w:rsidRDefault="00B520F0" w:rsidP="0015040A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เชื่อมต่อกับทะเลสาบสงขลาตอนบน โดยมีคลองยวน คลองบ้านกลาง </w:t>
      </w:r>
    </w:p>
    <w:p w:rsidR="0015040A" w:rsidRDefault="00B520F0" w:rsidP="0015040A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คลองนางเรียม เป็นจุดถ่ายเทน้ำ-รับน้ำระหว่างกัน แหล่งน้ำ</w:t>
      </w:r>
      <w:r w:rsidR="001F720D">
        <w:rPr>
          <w:rFonts w:ascii="TH SarabunIT๙" w:hAnsi="TH SarabunIT๙" w:cs="TH SarabunIT๙" w:hint="cs"/>
          <w:sz w:val="32"/>
          <w:szCs w:val="32"/>
          <w:cs/>
        </w:rPr>
        <w:t>ใน</w:t>
      </w:r>
      <w:r>
        <w:rPr>
          <w:rFonts w:ascii="TH SarabunIT๙" w:hAnsi="TH SarabunIT๙" w:cs="TH SarabunIT๙" w:hint="cs"/>
          <w:sz w:val="32"/>
          <w:szCs w:val="32"/>
          <w:cs/>
        </w:rPr>
        <w:t>พื้นที่</w:t>
      </w:r>
    </w:p>
    <w:p w:rsidR="0015040A" w:rsidRDefault="001F720D" w:rsidP="0015040A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บริเวณนี้ </w:t>
      </w:r>
      <w:r w:rsidR="00B520F0">
        <w:rPr>
          <w:rFonts w:ascii="TH SarabunIT๙" w:hAnsi="TH SarabunIT๙" w:cs="TH SarabunIT๙" w:hint="cs"/>
          <w:sz w:val="32"/>
          <w:szCs w:val="32"/>
          <w:cs/>
        </w:rPr>
        <w:t xml:space="preserve">เป็นพื้นที่การทำประมงพื้นบ้าน เป็นแหล่งท่องเที่ยวทางน้ำ </w:t>
      </w:r>
    </w:p>
    <w:p w:rsidR="0015040A" w:rsidRDefault="00B520F0" w:rsidP="00B3506A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ด้วยอุดมสมบูรณ์ด้านทรัพยากรธรรมชาติและ</w:t>
      </w:r>
      <w:r w:rsidR="0015040A">
        <w:rPr>
          <w:rFonts w:ascii="TH SarabunIT๙" w:hAnsi="TH SarabunIT๙" w:cs="TH SarabunIT๙" w:hint="cs"/>
          <w:sz w:val="32"/>
          <w:szCs w:val="32"/>
          <w:cs/>
        </w:rPr>
        <w:t>สิ่งแวดล้อมเช่น</w:t>
      </w:r>
      <w:r>
        <w:rPr>
          <w:rFonts w:ascii="TH SarabunIT๙" w:hAnsi="TH SarabunIT๙" w:cs="TH SarabunIT๙" w:hint="cs"/>
          <w:sz w:val="32"/>
          <w:szCs w:val="32"/>
          <w:cs/>
        </w:rPr>
        <w:t>พืชพันธุ์</w:t>
      </w:r>
    </w:p>
    <w:p w:rsidR="0015040A" w:rsidRDefault="00B520F0" w:rsidP="00B3506A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ไม้น้ำ นกน้ำ ควายน้ำ ฯลฯ</w:t>
      </w:r>
      <w:r w:rsidR="009C231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ทางด้านทิศตะวันตกของตำบลมีลำคลอง</w:t>
      </w:r>
      <w:r w:rsidR="00395E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5E7A">
        <w:rPr>
          <w:rFonts w:ascii="TH SarabunIT๙" w:hAnsi="TH SarabunIT๙" w:cs="TH SarabunIT๙" w:hint="cs"/>
          <w:color w:val="215868" w:themeColor="accent5" w:themeShade="80"/>
          <w:sz w:val="32"/>
          <w:szCs w:val="32"/>
          <w:cs/>
        </w:rPr>
        <w:t>ผืนน้ำทะเลน้อยหล่อเลี้ยงวิถีชีวิต</w:t>
      </w:r>
      <w:r w:rsidR="00395E7A" w:rsidRPr="00395E7A">
        <w:rPr>
          <w:rFonts w:ascii="TH SarabunIT๙" w:hAnsi="TH SarabunIT๙" w:cs="TH SarabunIT๙" w:hint="cs"/>
          <w:color w:val="215868" w:themeColor="accent5" w:themeShade="80"/>
          <w:sz w:val="32"/>
          <w:szCs w:val="32"/>
          <w:cs/>
        </w:rPr>
        <w:t>ผู้คนที่นี่</w:t>
      </w:r>
    </w:p>
    <w:p w:rsidR="00B520F0" w:rsidRDefault="00B520F0" w:rsidP="00B520F0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ธรรมชาติขนาดใหญ่ ที่รับน้ำมาจากพื้น</w:t>
      </w:r>
      <w:r w:rsidR="00807ADB">
        <w:rPr>
          <w:rFonts w:ascii="TH SarabunIT๙" w:hAnsi="TH SarabunIT๙" w:cs="TH SarabunIT๙" w:hint="cs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ปันแต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ตำบลแหลมโตนด ตำบลมะกอกเหนือ โดยมี</w:t>
      </w:r>
      <w:r w:rsidR="00B3506A">
        <w:rPr>
          <w:rFonts w:ascii="TH SarabunIT๙" w:hAnsi="TH SarabunIT๙" w:cs="TH SarabunIT๙" w:hint="cs"/>
          <w:sz w:val="32"/>
          <w:szCs w:val="32"/>
          <w:cs/>
        </w:rPr>
        <w:t xml:space="preserve">คลองปากประ </w:t>
      </w:r>
      <w:r>
        <w:rPr>
          <w:rFonts w:ascii="TH SarabunIT๙" w:hAnsi="TH SarabunIT๙" w:cs="TH SarabunIT๙" w:hint="cs"/>
          <w:sz w:val="32"/>
          <w:szCs w:val="32"/>
          <w:cs/>
        </w:rPr>
        <w:t>คลองก</w:t>
      </w:r>
      <w:r w:rsidR="00807ADB">
        <w:rPr>
          <w:rFonts w:ascii="TH SarabunIT๙" w:hAnsi="TH SarabunIT๙" w:cs="TH SarabunIT๙" w:hint="cs"/>
          <w:sz w:val="32"/>
          <w:szCs w:val="32"/>
          <w:cs/>
        </w:rPr>
        <w:t>ระถินเป็นพื้นที่รับน้ำ ระบายน้ำ</w:t>
      </w:r>
      <w:r>
        <w:rPr>
          <w:rFonts w:ascii="TH SarabunIT๙" w:hAnsi="TH SarabunIT๙" w:cs="TH SarabunIT๙" w:hint="cs"/>
          <w:sz w:val="32"/>
          <w:szCs w:val="32"/>
          <w:cs/>
        </w:rPr>
        <w:t>และกักเก็บน้ำ สำหรั</w:t>
      </w:r>
      <w:r w:rsidR="009C2316">
        <w:rPr>
          <w:rFonts w:ascii="TH SarabunIT๙" w:hAnsi="TH SarabunIT๙" w:cs="TH SarabunIT๙" w:hint="cs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sz w:val="32"/>
          <w:szCs w:val="32"/>
          <w:cs/>
        </w:rPr>
        <w:t>การใช้ในภาคการเกษตร ซึ่งมีลำคลองสาขาและเหมืองไส้ไก่จำนวนหลายสาย ระบายน้ำเข้าสู่แหล่งเพาะปลูกให้กับเกษตรกรผู้ใช้น้ำอย่างทั่วถึง ส่วนหนึ่งก็ได้ช่วยบรรเทาแก้ไขปัญหาอุทกภัยในช่วง</w:t>
      </w:r>
      <w:r w:rsidR="001F720D">
        <w:rPr>
          <w:rFonts w:ascii="TH SarabunIT๙" w:hAnsi="TH SarabunIT๙" w:cs="TH SarabunIT๙" w:hint="cs"/>
          <w:sz w:val="32"/>
          <w:szCs w:val="32"/>
          <w:cs/>
        </w:rPr>
        <w:t>ฤดู</w:t>
      </w:r>
      <w:r>
        <w:rPr>
          <w:rFonts w:ascii="TH SarabunIT๙" w:hAnsi="TH SarabunIT๙" w:cs="TH SarabunIT๙" w:hint="cs"/>
          <w:sz w:val="32"/>
          <w:szCs w:val="32"/>
          <w:cs/>
        </w:rPr>
        <w:t>น้ำหลาก หรือ</w:t>
      </w:r>
      <w:r w:rsidR="001F720D">
        <w:rPr>
          <w:rFonts w:ascii="TH SarabunIT๙" w:hAnsi="TH SarabunIT๙" w:cs="TH SarabunIT๙" w:hint="cs"/>
          <w:sz w:val="32"/>
          <w:szCs w:val="32"/>
          <w:cs/>
        </w:rPr>
        <w:t xml:space="preserve">ช่วยแก้ไขปัญหาภัยแล้ง </w:t>
      </w:r>
      <w:r w:rsidR="00D22BE4">
        <w:rPr>
          <w:rFonts w:ascii="TH SarabunIT๙" w:hAnsi="TH SarabunIT๙" w:cs="TH SarabunIT๙" w:hint="cs"/>
          <w:sz w:val="32"/>
          <w:szCs w:val="32"/>
          <w:cs/>
        </w:rPr>
        <w:t>หากเข้าสู่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ฤดูกาลเพาะปลูก </w:t>
      </w:r>
      <w:r w:rsidR="001F720D">
        <w:rPr>
          <w:rFonts w:ascii="TH SarabunIT๙" w:hAnsi="TH SarabunIT๙" w:cs="TH SarabunIT๙" w:hint="cs"/>
          <w:sz w:val="32"/>
          <w:szCs w:val="32"/>
          <w:cs/>
        </w:rPr>
        <w:t xml:space="preserve">ที่ฝนฟ้าไม่ตกต้องตามฤดูกาล </w:t>
      </w:r>
      <w:r w:rsidR="00807ADB">
        <w:rPr>
          <w:rFonts w:ascii="TH SarabunIT๙" w:hAnsi="TH SarabunIT๙" w:cs="TH SarabunIT๙" w:hint="cs"/>
          <w:sz w:val="32"/>
          <w:szCs w:val="32"/>
          <w:cs/>
        </w:rPr>
        <w:t>ก็มีสถานีสูบน้ำด้วยพลังไฟฟ้า</w:t>
      </w:r>
      <w:r>
        <w:rPr>
          <w:rFonts w:ascii="TH SarabunIT๙" w:hAnsi="TH SarabunIT๙" w:cs="TH SarabunIT๙" w:hint="cs"/>
          <w:sz w:val="32"/>
          <w:szCs w:val="32"/>
          <w:cs/>
        </w:rPr>
        <w:t>ที่อยู่ในความรับผิดชอบดูแลของเทศบาลตำบล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พนาง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ตุง จำนว</w:t>
      </w:r>
      <w:r w:rsidR="00807ADB">
        <w:rPr>
          <w:rFonts w:ascii="TH SarabunIT๙" w:hAnsi="TH SarabunIT๙" w:cs="TH SarabunIT๙" w:hint="cs"/>
          <w:sz w:val="32"/>
          <w:szCs w:val="32"/>
          <w:cs/>
        </w:rPr>
        <w:t>น ๗ แห่ง ไว้สนับสนุนภาคการเกษตรประกอบด้วย</w:t>
      </w:r>
      <w:r>
        <w:rPr>
          <w:rFonts w:ascii="TH SarabunIT๙" w:hAnsi="TH SarabunIT๙" w:cs="TH SarabunIT๙" w:hint="cs"/>
          <w:sz w:val="32"/>
          <w:szCs w:val="32"/>
          <w:cs/>
        </w:rPr>
        <w:t>สถานีสูบน้ำบ้านชายคลอง พื้นที่หมู่ที่ ๔ สถานีสูบน้ำบ้านท่าช้าง สถานีสูบน้ำน</w:t>
      </w:r>
      <w:r w:rsidR="00807ADB">
        <w:rPr>
          <w:rFonts w:ascii="TH SarabunIT๙" w:hAnsi="TH SarabunIT๙" w:cs="TH SarabunIT๙" w:hint="cs"/>
          <w:sz w:val="32"/>
          <w:szCs w:val="32"/>
          <w:cs/>
        </w:rPr>
        <w:t>าลึก</w:t>
      </w:r>
      <w:r>
        <w:rPr>
          <w:rFonts w:ascii="TH SarabunIT๙" w:hAnsi="TH SarabunIT๙" w:cs="TH SarabunIT๙" w:hint="cs"/>
          <w:sz w:val="32"/>
          <w:szCs w:val="32"/>
          <w:cs/>
        </w:rPr>
        <w:t>พื้นที่หมู่ที่ ๕ สถานีสูบน้ำคลองกระถิน พื้นที่หมู่ที่ ๖ สถานีสูบน้ำบ้านค่าย พื้นที่หมู่ที่ ๗ และสถานีสูบน้ำบ้านปากคลองเก่า พื้นที่หมู่ที่ ๙ สถานีสูบน้ำบ้านไทรงาม พื้นที่หมู่ที่ ๑๑</w:t>
      </w:r>
    </w:p>
    <w:p w:rsidR="00AC2CDD" w:rsidRPr="00715803" w:rsidRDefault="00AC2CDD" w:rsidP="00715803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4D0C3B" w:rsidRPr="002B583F" w:rsidRDefault="00807ADB" w:rsidP="0055777F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07ADB">
        <w:rPr>
          <w:rFonts w:ascii="TH SarabunIT๙" w:hAnsi="TH SarabunIT๙" w:cs="TH SarabunIT๙"/>
          <w:sz w:val="32"/>
          <w:szCs w:val="32"/>
          <w:cs/>
        </w:rPr>
        <w:t>ภายใต้สถานการณ์การทางด้านเศรษฐกิจ สังคม สิ่งแวดล้อม และวัฒนธรรมในปัจจุบัน ได้ทำให้วิถีชีวิตของ</w:t>
      </w: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807ADB">
        <w:rPr>
          <w:rFonts w:ascii="TH SarabunIT๙" w:hAnsi="TH SarabunIT๙" w:cs="TH SarabunIT๙"/>
          <w:sz w:val="32"/>
          <w:szCs w:val="32"/>
          <w:cs/>
        </w:rPr>
        <w:t xml:space="preserve">คนเปลี่ยนแปลงไป ประการที่สำคัญ ที่รับรู้กันโดยทั่วไป </w:t>
      </w:r>
      <w:r>
        <w:rPr>
          <w:rFonts w:ascii="TH SarabunIT๙" w:hAnsi="TH SarabunIT๙" w:cs="TH SarabunIT๙" w:hint="cs"/>
          <w:sz w:val="32"/>
          <w:szCs w:val="32"/>
          <w:cs/>
        </w:rPr>
        <w:t>เกิดจาก</w:t>
      </w:r>
      <w:r w:rsidRPr="00807ADB">
        <w:rPr>
          <w:rFonts w:ascii="TH SarabunIT๙" w:hAnsi="TH SarabunIT๙" w:cs="TH SarabunIT๙"/>
          <w:sz w:val="32"/>
          <w:szCs w:val="32"/>
          <w:cs/>
        </w:rPr>
        <w:t xml:space="preserve">ความเสื่อมโทรมของทรัพยากรน้ำ </w:t>
      </w:r>
      <w:r>
        <w:rPr>
          <w:rFonts w:ascii="TH SarabunIT๙" w:hAnsi="TH SarabunIT๙" w:cs="TH SarabunIT๙" w:hint="cs"/>
          <w:sz w:val="32"/>
          <w:szCs w:val="32"/>
          <w:cs/>
        </w:rPr>
        <w:t>เช่น การขาดแคลนน้ำในภาคเกษตร การ</w:t>
      </w:r>
      <w:r w:rsidRPr="00807ADB">
        <w:rPr>
          <w:rFonts w:ascii="TH SarabunIT๙" w:hAnsi="TH SarabunIT๙" w:cs="TH SarabunIT๙"/>
          <w:sz w:val="32"/>
          <w:szCs w:val="32"/>
          <w:cs/>
        </w:rPr>
        <w:t>เกิดปัญหาอุทกภัยซ้ำซาก ปัญหาน้ำเน่าเสีย ปัญหาแหล่งน้ำตื้นเขิน</w:t>
      </w:r>
      <w:r>
        <w:rPr>
          <w:rFonts w:ascii="TH SarabunIT๙" w:hAnsi="TH SarabunIT๙" w:cs="TH SarabunIT๙"/>
          <w:sz w:val="32"/>
          <w:szCs w:val="32"/>
          <w:cs/>
        </w:rPr>
        <w:t>วัชพืชปกคลุม</w:t>
      </w:r>
      <w:r w:rsidRPr="00807ADB">
        <w:rPr>
          <w:rFonts w:ascii="TH SarabunIT๙" w:hAnsi="TH SarabunIT๙" w:cs="TH SarabunIT๙"/>
          <w:sz w:val="32"/>
          <w:szCs w:val="32"/>
          <w:cs/>
        </w:rPr>
        <w:t>ฯลฯ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การบริหารจัดการน้ำให้เกิดความยั่งยืนต่อการใช้ประโยชน์จึงเป็นสิ่งสำคัญที่จะต้องตระหนัก</w:t>
      </w:r>
    </w:p>
    <w:p w:rsidR="00715803" w:rsidRPr="006054C1" w:rsidRDefault="00715803" w:rsidP="000C78C7">
      <w:pPr>
        <w:spacing w:before="240"/>
        <w:sectPr w:rsidR="00715803" w:rsidRPr="006054C1" w:rsidSect="00380F7B">
          <w:pgSz w:w="11906" w:h="16838"/>
          <w:pgMar w:top="1418" w:right="1134" w:bottom="1134" w:left="1701" w:header="720" w:footer="720" w:gutter="0"/>
          <w:pgNumType w:fmt="thaiNumbers"/>
          <w:cols w:space="720"/>
        </w:sectPr>
      </w:pPr>
    </w:p>
    <w:p w:rsidR="0072740C" w:rsidRDefault="00BD3351" w:rsidP="000C78C7">
      <w:pPr>
        <w:spacing w:before="240"/>
      </w:pPr>
      <w:r>
        <w:rPr>
          <w:noProof/>
        </w:rPr>
        <w:lastRenderedPageBreak/>
        <w:drawing>
          <wp:anchor distT="0" distB="0" distL="114300" distR="114300" simplePos="0" relativeHeight="251817472" behindDoc="0" locked="0" layoutInCell="1" allowOverlap="1" wp14:anchorId="654C3D17" wp14:editId="38D07DAA">
            <wp:simplePos x="0" y="0"/>
            <wp:positionH relativeFrom="column">
              <wp:posOffset>-24765</wp:posOffset>
            </wp:positionH>
            <wp:positionV relativeFrom="paragraph">
              <wp:posOffset>128270</wp:posOffset>
            </wp:positionV>
            <wp:extent cx="9286875" cy="5514975"/>
            <wp:effectExtent l="152400" t="152400" r="371475" b="371475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9289122" cy="55163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78C7" w:rsidRDefault="000C78C7" w:rsidP="000C78C7">
      <w:pPr>
        <w:spacing w:before="240"/>
      </w:pPr>
    </w:p>
    <w:p w:rsidR="00715803" w:rsidRDefault="00AC2CDD" w:rsidP="00AC2CDD">
      <w:pPr>
        <w:tabs>
          <w:tab w:val="left" w:pos="1134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2C2363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715803" w:rsidRDefault="00715803" w:rsidP="00715803">
      <w:r>
        <w:br w:type="page"/>
      </w:r>
    </w:p>
    <w:p w:rsidR="00D22BE4" w:rsidRDefault="00D22BE4" w:rsidP="00AC2CDD">
      <w:pPr>
        <w:tabs>
          <w:tab w:val="left" w:pos="1134"/>
        </w:tabs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  <w:sectPr w:rsidR="00D22BE4" w:rsidSect="00380F7B">
          <w:pgSz w:w="16838" w:h="11906" w:orient="landscape"/>
          <w:pgMar w:top="1418" w:right="1134" w:bottom="1134" w:left="1134" w:header="720" w:footer="720" w:gutter="0"/>
          <w:pgNumType w:fmt="thaiNumbers"/>
          <w:cols w:space="720"/>
        </w:sectPr>
      </w:pPr>
    </w:p>
    <w:p w:rsidR="00AC2CDD" w:rsidRDefault="004D0C3B" w:rsidP="00AE03CF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๑.๖</w:t>
      </w:r>
      <w:r w:rsidR="00AC2CDD" w:rsidRPr="002C236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ลักษณะของไม้และป่าไม้</w:t>
      </w:r>
    </w:p>
    <w:p w:rsidR="002C2363" w:rsidRPr="002660B0" w:rsidRDefault="002C2363" w:rsidP="00F2189B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62CEF">
        <w:rPr>
          <w:rFonts w:ascii="TH SarabunPSK" w:hAnsi="TH SarabunPSK" w:cs="TH SarabunPSK"/>
          <w:sz w:val="32"/>
          <w:szCs w:val="32"/>
        </w:rPr>
        <w:tab/>
      </w:r>
      <w:r w:rsidRPr="00662CEF">
        <w:rPr>
          <w:rFonts w:ascii="TH SarabunPSK" w:hAnsi="TH SarabunPSK" w:cs="TH SarabunPSK"/>
          <w:sz w:val="32"/>
          <w:szCs w:val="32"/>
        </w:rPr>
        <w:tab/>
      </w:r>
      <w:r w:rsidR="00662CEF" w:rsidRPr="00662CEF">
        <w:rPr>
          <w:rFonts w:ascii="TH SarabunPSK" w:hAnsi="TH SarabunPSK" w:cs="TH SarabunPSK" w:hint="cs"/>
          <w:sz w:val="32"/>
          <w:szCs w:val="32"/>
          <w:cs/>
        </w:rPr>
        <w:t>ป่าไม้</w:t>
      </w:r>
      <w:r w:rsidR="00662CEF">
        <w:rPr>
          <w:rFonts w:ascii="TH SarabunPSK" w:hAnsi="TH SarabunPSK" w:cs="TH SarabunPSK" w:hint="cs"/>
          <w:sz w:val="32"/>
          <w:szCs w:val="32"/>
          <w:cs/>
        </w:rPr>
        <w:t>ของพื้นที่ตำบล</w:t>
      </w:r>
      <w:proofErr w:type="spellStart"/>
      <w:r w:rsidR="00662CEF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662CEF">
        <w:rPr>
          <w:rFonts w:ascii="TH SarabunPSK" w:hAnsi="TH SarabunPSK" w:cs="TH SarabunPSK" w:hint="cs"/>
          <w:sz w:val="32"/>
          <w:szCs w:val="32"/>
          <w:cs/>
        </w:rPr>
        <w:t xml:space="preserve">ตุง มีลักษณะเป็นพื้นที่ป่าพรุ </w:t>
      </w:r>
      <w:r w:rsidR="00C0258B" w:rsidRPr="00C0258B">
        <w:rPr>
          <w:rFonts w:ascii="TH SarabunPSK" w:hAnsi="TH SarabunPSK" w:cs="TH SarabunPSK"/>
          <w:sz w:val="32"/>
          <w:szCs w:val="32"/>
          <w:cs/>
        </w:rPr>
        <w:t>หรือป่าเสม็ด ซึ่งเป็นเสม็ดแดงเป็นพรรณไม้หลัก พรรณไม้รองลงไป ได้แก่ หยีน้ำ กระทุ่ม คุระ ไทร ทองหลาง หว้า เตยทะเล และพรรณไม้น้ำนานาชนิด เช่น บัว กก กระจูด หญ้ายุง ปรงทะเล ฯลฯ</w:t>
      </w:r>
      <w:r w:rsidR="004C42A0">
        <w:rPr>
          <w:rFonts w:ascii="TH SarabunPSK" w:hAnsi="TH SarabunPSK" w:cs="TH SarabunPSK" w:hint="cs"/>
          <w:sz w:val="32"/>
          <w:szCs w:val="32"/>
          <w:cs/>
        </w:rPr>
        <w:t xml:space="preserve"> จากความอุดมสมบูรณ์ของพื้นที่ป่า จึงได้กำหนดให้ป่าคลองยวนในพื้นที่ตำบล</w:t>
      </w:r>
      <w:proofErr w:type="spellStart"/>
      <w:r w:rsidR="004C42A0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4C42A0">
        <w:rPr>
          <w:rFonts w:ascii="TH SarabunPSK" w:hAnsi="TH SarabunPSK" w:cs="TH SarabunPSK" w:hint="cs"/>
          <w:sz w:val="32"/>
          <w:szCs w:val="32"/>
          <w:cs/>
        </w:rPr>
        <w:t>ตุง เป็นป่าสงวนแห่งชาติ เมื่อปี พ.ศ.๒๕๐๗ มีเนื้อที่ประมาณ ๙.๘๘ ตารางกิโลเมตร หรือ ๖,๑๗๕ ไร่</w:t>
      </w:r>
      <w:r w:rsidR="00F91153">
        <w:rPr>
          <w:rFonts w:ascii="TH SarabunPSK" w:hAnsi="TH SarabunPSK" w:cs="TH SarabunPSK"/>
          <w:sz w:val="32"/>
          <w:szCs w:val="32"/>
        </w:rPr>
        <w:t xml:space="preserve"> </w:t>
      </w:r>
      <w:r w:rsidR="00F91153">
        <w:rPr>
          <w:rFonts w:ascii="TH SarabunPSK" w:hAnsi="TH SarabunPSK" w:cs="TH SarabunPSK" w:hint="cs"/>
          <w:sz w:val="32"/>
          <w:szCs w:val="32"/>
          <w:cs/>
        </w:rPr>
        <w:t>ตั้งอยู่ในพื้นที่ หมู่ที่ ๔ ตำบล</w:t>
      </w:r>
      <w:proofErr w:type="spellStart"/>
      <w:r w:rsidR="00F91153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F91153">
        <w:rPr>
          <w:rFonts w:ascii="TH SarabunPSK" w:hAnsi="TH SarabunPSK" w:cs="TH SarabunPSK" w:hint="cs"/>
          <w:sz w:val="32"/>
          <w:szCs w:val="32"/>
          <w:cs/>
        </w:rPr>
        <w:t>ตุง</w:t>
      </w:r>
      <w:r w:rsidR="00F2189B" w:rsidRPr="00F2189B">
        <w:rPr>
          <w:rStyle w:val="afa"/>
          <w:rFonts w:ascii="TH SarabunIT๙" w:hAnsi="TH SarabunIT๙" w:cs="TH SarabunIT๙"/>
        </w:rPr>
        <w:footnoteReference w:id="4"/>
      </w:r>
      <w:r w:rsidR="002660B0">
        <w:rPr>
          <w:rFonts w:ascii="TH SarabunPSK" w:hAnsi="TH SarabunPSK" w:cs="TH SarabunPSK" w:hint="cs"/>
          <w:sz w:val="32"/>
          <w:szCs w:val="32"/>
          <w:cs/>
        </w:rPr>
        <w:t xml:space="preserve"> ปัจจุบันในพื้นที่ดังกล่าว มีหน่วยงานด้านการอนุรักษ์ที่รับผิดชอบดูแลอยู่ ๓ หน่วยงาน</w:t>
      </w:r>
      <w:r w:rsidR="00754CF8">
        <w:rPr>
          <w:rFonts w:ascii="TH SarabunPSK" w:hAnsi="TH SarabunPSK" w:cs="TH SarabunPSK" w:hint="cs"/>
          <w:sz w:val="32"/>
          <w:szCs w:val="32"/>
          <w:cs/>
        </w:rPr>
        <w:t>หลัก</w:t>
      </w:r>
      <w:r w:rsidR="002660B0">
        <w:rPr>
          <w:rFonts w:ascii="TH SarabunPSK" w:hAnsi="TH SarabunPSK" w:cs="TH SarabunPSK" w:hint="cs"/>
          <w:sz w:val="32"/>
          <w:szCs w:val="32"/>
          <w:cs/>
        </w:rPr>
        <w:t xml:space="preserve"> ก็คือ เขตห้ามล่าสัตว์ป่าทะเลน้อย สวนพฤกษศาสตร์</w:t>
      </w:r>
      <w:proofErr w:type="spellStart"/>
      <w:r w:rsidR="00754CF8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754CF8">
        <w:rPr>
          <w:rFonts w:ascii="TH SarabunPSK" w:hAnsi="TH SarabunPSK" w:cs="TH SarabunPSK" w:hint="cs"/>
          <w:sz w:val="32"/>
          <w:szCs w:val="32"/>
          <w:cs/>
        </w:rPr>
        <w:t>ตุง</w:t>
      </w:r>
      <w:r w:rsidR="002660B0">
        <w:rPr>
          <w:rFonts w:ascii="TH SarabunPSK" w:hAnsi="TH SarabunPSK" w:cs="TH SarabunPSK" w:hint="cs"/>
          <w:sz w:val="32"/>
          <w:szCs w:val="32"/>
          <w:cs/>
        </w:rPr>
        <w:t xml:space="preserve"> สถานีควบคุมไฟป่าพัทลุง พื้นที่ตำบล</w:t>
      </w:r>
      <w:proofErr w:type="spellStart"/>
      <w:r w:rsidR="002660B0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2660B0">
        <w:rPr>
          <w:rFonts w:ascii="TH SarabunPSK" w:hAnsi="TH SarabunPSK" w:cs="TH SarabunPSK" w:hint="cs"/>
          <w:sz w:val="32"/>
          <w:szCs w:val="32"/>
          <w:cs/>
        </w:rPr>
        <w:t>ตุง</w:t>
      </w:r>
      <w:r w:rsidR="00DC353A">
        <w:rPr>
          <w:rFonts w:ascii="TH SarabunPSK" w:hAnsi="TH SarabunPSK" w:cs="TH SarabunPSK" w:hint="cs"/>
          <w:sz w:val="32"/>
          <w:szCs w:val="32"/>
          <w:cs/>
        </w:rPr>
        <w:t xml:space="preserve"> สภาพแวดล้อมโดยรวมของป่าพรุคลองยวน ได้ถูก</w:t>
      </w:r>
      <w:r w:rsidR="004E353C">
        <w:rPr>
          <w:rFonts w:ascii="TH SarabunPSK" w:hAnsi="TH SarabunPSK" w:cs="TH SarabunPSK" w:hint="cs"/>
          <w:sz w:val="32"/>
          <w:szCs w:val="32"/>
          <w:cs/>
        </w:rPr>
        <w:t>ลักลอบเผาป่า</w:t>
      </w:r>
      <w:r w:rsidR="00C86F87">
        <w:rPr>
          <w:rFonts w:ascii="TH SarabunPSK" w:hAnsi="TH SarabunPSK" w:cs="TH SarabunPSK" w:hint="cs"/>
          <w:sz w:val="32"/>
          <w:szCs w:val="32"/>
          <w:cs/>
        </w:rPr>
        <w:t>ลักลอบตัดไม้ป่า</w:t>
      </w:r>
      <w:r w:rsidR="004E353C">
        <w:rPr>
          <w:rFonts w:ascii="TH SarabunPSK" w:hAnsi="TH SarabunPSK" w:cs="TH SarabunPSK" w:hint="cs"/>
          <w:sz w:val="32"/>
          <w:szCs w:val="32"/>
          <w:cs/>
        </w:rPr>
        <w:t>พรุ</w:t>
      </w:r>
      <w:r w:rsidR="00DC353A">
        <w:rPr>
          <w:rFonts w:ascii="TH SarabunPSK" w:hAnsi="TH SarabunPSK" w:cs="TH SarabunPSK" w:hint="cs"/>
          <w:sz w:val="32"/>
          <w:szCs w:val="32"/>
          <w:cs/>
        </w:rPr>
        <w:t>ไปมาก</w:t>
      </w:r>
      <w:r w:rsidR="00754CF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C353A">
        <w:rPr>
          <w:rFonts w:ascii="TH SarabunPSK" w:hAnsi="TH SarabunPSK" w:cs="TH SarabunPSK" w:hint="cs"/>
          <w:sz w:val="32"/>
          <w:szCs w:val="32"/>
          <w:cs/>
        </w:rPr>
        <w:t>เทียบ</w:t>
      </w:r>
      <w:r w:rsidR="00754CF8">
        <w:rPr>
          <w:rFonts w:ascii="TH SarabunPSK" w:hAnsi="TH SarabunPSK" w:cs="TH SarabunPSK" w:hint="cs"/>
          <w:sz w:val="32"/>
          <w:szCs w:val="32"/>
          <w:cs/>
        </w:rPr>
        <w:t>พื้นที่ป่าและความหนาแน่น</w:t>
      </w:r>
      <w:r w:rsidR="004E353C">
        <w:rPr>
          <w:rFonts w:ascii="TH SarabunPSK" w:hAnsi="TH SarabunPSK" w:cs="TH SarabunPSK" w:hint="cs"/>
          <w:sz w:val="32"/>
          <w:szCs w:val="32"/>
          <w:cs/>
        </w:rPr>
        <w:t>ของพันธุ์ไม้</w:t>
      </w:r>
      <w:r w:rsidR="00DC353A">
        <w:rPr>
          <w:rFonts w:ascii="TH SarabunPSK" w:hAnsi="TH SarabunPSK" w:cs="TH SarabunPSK" w:hint="cs"/>
          <w:sz w:val="32"/>
          <w:szCs w:val="32"/>
          <w:cs/>
        </w:rPr>
        <w:t>กับ</w:t>
      </w:r>
      <w:r w:rsidR="00754CF8">
        <w:rPr>
          <w:rFonts w:ascii="TH SarabunPSK" w:hAnsi="TH SarabunPSK" w:cs="TH SarabunPSK" w:hint="cs"/>
          <w:sz w:val="32"/>
          <w:szCs w:val="32"/>
          <w:cs/>
        </w:rPr>
        <w:t>เมื่อ</w:t>
      </w:r>
      <w:r w:rsidR="00DC353A">
        <w:rPr>
          <w:rFonts w:ascii="TH SarabunPSK" w:hAnsi="TH SarabunPSK" w:cs="TH SarabunPSK" w:hint="cs"/>
          <w:sz w:val="32"/>
          <w:szCs w:val="32"/>
          <w:cs/>
        </w:rPr>
        <w:t>หลายสิบปีก่อน ปัญหาที่สำคัญคือ ชาวบ้าน</w:t>
      </w:r>
      <w:r w:rsidR="004E353C">
        <w:rPr>
          <w:rFonts w:ascii="TH SarabunPSK" w:hAnsi="TH SarabunPSK" w:cs="TH SarabunPSK" w:hint="cs"/>
          <w:sz w:val="32"/>
          <w:szCs w:val="32"/>
          <w:cs/>
        </w:rPr>
        <w:t xml:space="preserve">หรือนายทุน </w:t>
      </w:r>
      <w:r w:rsidR="00C86F87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DC353A">
        <w:rPr>
          <w:rFonts w:ascii="TH SarabunPSK" w:hAnsi="TH SarabunPSK" w:cs="TH SarabunPSK" w:hint="cs"/>
          <w:sz w:val="32"/>
          <w:szCs w:val="32"/>
          <w:cs/>
        </w:rPr>
        <w:t>บุกรุกพื้นที่ป่า เพื่อ</w:t>
      </w:r>
      <w:r w:rsidR="004E353C">
        <w:rPr>
          <w:rFonts w:ascii="TH SarabunPSK" w:hAnsi="TH SarabunPSK" w:cs="TH SarabunPSK" w:hint="cs"/>
          <w:sz w:val="32"/>
          <w:szCs w:val="32"/>
          <w:cs/>
        </w:rPr>
        <w:t>จะ</w:t>
      </w:r>
      <w:r w:rsidR="00DC353A">
        <w:rPr>
          <w:rFonts w:ascii="TH SarabunPSK" w:hAnsi="TH SarabunPSK" w:cs="TH SarabunPSK" w:hint="cs"/>
          <w:sz w:val="32"/>
          <w:szCs w:val="32"/>
          <w:cs/>
        </w:rPr>
        <w:t>เอาเนื้อที่ไปทำการเกษตร เช่น ทำนา ทำสวนปาล์มน้ำมัน การทำปศุสัตว์ การเลี้ยงโค เลี้ยงกระบือ โดยเฉพาะในช่วงหน้าแล้งมักจะเกิดปัญหาไฟไหม้ป่า</w:t>
      </w:r>
      <w:r w:rsidR="00C86F87">
        <w:rPr>
          <w:rFonts w:ascii="TH SarabunPSK" w:hAnsi="TH SarabunPSK" w:cs="TH SarabunPSK" w:hint="cs"/>
          <w:sz w:val="32"/>
          <w:szCs w:val="32"/>
          <w:cs/>
        </w:rPr>
        <w:t>พรุ</w:t>
      </w:r>
      <w:r w:rsidR="00DC353A">
        <w:rPr>
          <w:rFonts w:ascii="TH SarabunPSK" w:hAnsi="TH SarabunPSK" w:cs="TH SarabunPSK" w:hint="cs"/>
          <w:sz w:val="32"/>
          <w:szCs w:val="32"/>
          <w:cs/>
        </w:rPr>
        <w:t>อยู่เป็นประจำ ซึ่ง</w:t>
      </w:r>
      <w:r w:rsidR="00754CF8">
        <w:rPr>
          <w:rFonts w:ascii="TH SarabunPSK" w:hAnsi="TH SarabunPSK" w:cs="TH SarabunPSK" w:hint="cs"/>
          <w:sz w:val="32"/>
          <w:szCs w:val="32"/>
          <w:cs/>
        </w:rPr>
        <w:t>มักจะ</w:t>
      </w:r>
      <w:r w:rsidR="004E353C">
        <w:rPr>
          <w:rFonts w:ascii="TH SarabunPSK" w:hAnsi="TH SarabunPSK" w:cs="TH SarabunPSK" w:hint="cs"/>
          <w:sz w:val="32"/>
          <w:szCs w:val="32"/>
          <w:cs/>
        </w:rPr>
        <w:t>มี</w:t>
      </w:r>
      <w:r w:rsidR="00754CF8">
        <w:rPr>
          <w:rFonts w:ascii="TH SarabunPSK" w:hAnsi="TH SarabunPSK" w:cs="TH SarabunPSK" w:hint="cs"/>
          <w:sz w:val="32"/>
          <w:szCs w:val="32"/>
          <w:cs/>
        </w:rPr>
        <w:t>ขนาดรุนแรง</w:t>
      </w:r>
      <w:r w:rsidR="004E353C">
        <w:rPr>
          <w:rFonts w:ascii="TH SarabunPSK" w:hAnsi="TH SarabunPSK" w:cs="TH SarabunPSK" w:hint="cs"/>
          <w:sz w:val="32"/>
          <w:szCs w:val="32"/>
          <w:cs/>
        </w:rPr>
        <w:t>ขยายเป็นวงกว้าง</w:t>
      </w:r>
      <w:r w:rsidR="00754CF8">
        <w:rPr>
          <w:rFonts w:ascii="TH SarabunPSK" w:hAnsi="TH SarabunPSK" w:cs="TH SarabunPSK" w:hint="cs"/>
          <w:sz w:val="32"/>
          <w:szCs w:val="32"/>
          <w:cs/>
        </w:rPr>
        <w:t xml:space="preserve"> กว่า</w:t>
      </w:r>
      <w:r w:rsidR="00CA27D0" w:rsidRPr="00CA27D0">
        <w:rPr>
          <w:rFonts w:ascii="TH SarabunPSK" w:hAnsi="TH SarabunPSK" w:cs="TH SarabunPSK"/>
          <w:sz w:val="32"/>
          <w:szCs w:val="32"/>
          <w:cs/>
        </w:rPr>
        <w:t>เจ้าหน้าที่ป่าไม้</w:t>
      </w:r>
      <w:r w:rsidR="004E353C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CA27D0" w:rsidRPr="00CA27D0">
        <w:rPr>
          <w:rFonts w:ascii="TH SarabunPSK" w:hAnsi="TH SarabunPSK" w:cs="TH SarabunPSK"/>
          <w:sz w:val="32"/>
          <w:szCs w:val="32"/>
          <w:cs/>
        </w:rPr>
        <w:t>หน่วยไฟป่าพัทลุงจะเข้าไปดับไฟ สร้างแนวกันไฟ</w:t>
      </w:r>
      <w:r w:rsidR="001656D1">
        <w:rPr>
          <w:rFonts w:ascii="TH SarabunPSK" w:hAnsi="TH SarabunPSK" w:cs="TH SarabunPSK" w:hint="cs"/>
          <w:sz w:val="32"/>
          <w:szCs w:val="32"/>
          <w:cs/>
        </w:rPr>
        <w:t xml:space="preserve">หรือควบคุมสถานการณ์ไว้ได้ </w:t>
      </w:r>
      <w:r w:rsidR="00CA27D0">
        <w:rPr>
          <w:rFonts w:ascii="TH SarabunPSK" w:hAnsi="TH SarabunPSK" w:cs="TH SarabunPSK" w:hint="cs"/>
          <w:sz w:val="32"/>
          <w:szCs w:val="32"/>
          <w:cs/>
        </w:rPr>
        <w:t>ก็</w:t>
      </w:r>
      <w:r w:rsidR="00754CF8">
        <w:rPr>
          <w:rFonts w:ascii="TH SarabunPSK" w:hAnsi="TH SarabunPSK" w:cs="TH SarabunPSK" w:hint="cs"/>
          <w:sz w:val="32"/>
          <w:szCs w:val="32"/>
          <w:cs/>
        </w:rPr>
        <w:t>สูญเสียพื้นที่ป่าไป</w:t>
      </w:r>
      <w:r w:rsidR="004E353C">
        <w:rPr>
          <w:rFonts w:ascii="TH SarabunPSK" w:hAnsi="TH SarabunPSK" w:cs="TH SarabunPSK" w:hint="cs"/>
          <w:sz w:val="32"/>
          <w:szCs w:val="32"/>
          <w:cs/>
        </w:rPr>
        <w:t>ไปแล้ว</w:t>
      </w:r>
      <w:r w:rsidR="00754CF8">
        <w:rPr>
          <w:rFonts w:ascii="TH SarabunPSK" w:hAnsi="TH SarabunPSK" w:cs="TH SarabunPSK" w:hint="cs"/>
          <w:sz w:val="32"/>
          <w:szCs w:val="32"/>
          <w:cs/>
        </w:rPr>
        <w:t>ปีละหลายสิบ หลายร้อยไร่ ส่วนใหญ่</w:t>
      </w:r>
      <w:r w:rsidR="001656D1">
        <w:rPr>
          <w:rFonts w:ascii="TH SarabunPSK" w:hAnsi="TH SarabunPSK" w:cs="TH SarabunPSK" w:hint="cs"/>
          <w:sz w:val="32"/>
          <w:szCs w:val="32"/>
          <w:cs/>
        </w:rPr>
        <w:t>ปัญหาไฟป่า</w:t>
      </w:r>
      <w:r w:rsidR="00C86F87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754CF8">
        <w:rPr>
          <w:rFonts w:ascii="TH SarabunPSK" w:hAnsi="TH SarabunPSK" w:cs="TH SarabunPSK" w:hint="cs"/>
          <w:sz w:val="32"/>
          <w:szCs w:val="32"/>
          <w:cs/>
        </w:rPr>
        <w:t>เกิด</w:t>
      </w:r>
      <w:r w:rsidR="00C86F87">
        <w:rPr>
          <w:rFonts w:ascii="TH SarabunPSK" w:hAnsi="TH SarabunPSK" w:cs="TH SarabunPSK" w:hint="cs"/>
          <w:sz w:val="32"/>
          <w:szCs w:val="32"/>
          <w:cs/>
        </w:rPr>
        <w:t>ขึ้นล้วน</w:t>
      </w:r>
      <w:r w:rsidR="00754CF8">
        <w:rPr>
          <w:rFonts w:ascii="TH SarabunPSK" w:hAnsi="TH SarabunPSK" w:cs="TH SarabunPSK" w:hint="cs"/>
          <w:sz w:val="32"/>
          <w:szCs w:val="32"/>
          <w:cs/>
        </w:rPr>
        <w:t xml:space="preserve">มาจากน้ำมือของผู้คนที่เข้าไปหาปลา หาผึ้ง </w:t>
      </w:r>
      <w:r w:rsidR="001656D1">
        <w:rPr>
          <w:rFonts w:ascii="TH SarabunPSK" w:hAnsi="TH SarabunPSK" w:cs="TH SarabunPSK" w:hint="cs"/>
          <w:sz w:val="32"/>
          <w:szCs w:val="32"/>
          <w:cs/>
        </w:rPr>
        <w:t>หาสัตว์ป่า</w:t>
      </w:r>
      <w:r w:rsidR="007C077A">
        <w:rPr>
          <w:rFonts w:ascii="TH SarabunPSK" w:hAnsi="TH SarabunPSK" w:cs="TH SarabunPSK" w:hint="cs"/>
          <w:sz w:val="32"/>
          <w:szCs w:val="32"/>
          <w:cs/>
        </w:rPr>
        <w:t>ในพื้นที่</w:t>
      </w:r>
      <w:r w:rsidR="00C86F87">
        <w:rPr>
          <w:rFonts w:ascii="TH SarabunPSK" w:hAnsi="TH SarabunPSK" w:cs="TH SarabunPSK" w:hint="cs"/>
          <w:sz w:val="32"/>
          <w:szCs w:val="32"/>
          <w:cs/>
        </w:rPr>
        <w:t>พรุ</w:t>
      </w:r>
      <w:r w:rsidR="00CA27D0">
        <w:rPr>
          <w:rFonts w:ascii="TH SarabunPSK" w:hAnsi="TH SarabunPSK" w:cs="TH SarabunPSK" w:hint="cs"/>
          <w:sz w:val="32"/>
          <w:szCs w:val="32"/>
          <w:cs/>
        </w:rPr>
        <w:t>แทบทั้ง</w:t>
      </w:r>
      <w:r w:rsidR="00754CF8">
        <w:rPr>
          <w:rFonts w:ascii="TH SarabunPSK" w:hAnsi="TH SarabunPSK" w:cs="TH SarabunPSK" w:hint="cs"/>
          <w:sz w:val="32"/>
          <w:szCs w:val="32"/>
          <w:cs/>
        </w:rPr>
        <w:t>สิ้น</w:t>
      </w:r>
      <w:r w:rsidR="008D5D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24F74">
        <w:rPr>
          <w:rFonts w:ascii="TH SarabunPSK" w:hAnsi="TH SarabunPSK" w:cs="TH SarabunPSK" w:hint="cs"/>
          <w:sz w:val="32"/>
          <w:szCs w:val="32"/>
          <w:cs/>
        </w:rPr>
        <w:t xml:space="preserve">จำเป็นที่หน่วยงานที่เกี่ยวข้องจะต้องกวดขัน จับกุม </w:t>
      </w:r>
      <w:r w:rsidR="00E276E4">
        <w:rPr>
          <w:rFonts w:ascii="TH SarabunPSK" w:hAnsi="TH SarabunPSK" w:cs="TH SarabunPSK" w:hint="cs"/>
          <w:sz w:val="32"/>
          <w:szCs w:val="32"/>
          <w:cs/>
        </w:rPr>
        <w:t xml:space="preserve">หรือใช้มาตรการทางกฎหมายอย่างจริงจัง </w:t>
      </w:r>
      <w:r w:rsidR="007C077A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F5458F">
        <w:rPr>
          <w:rFonts w:ascii="TH SarabunPSK" w:hAnsi="TH SarabunPSK" w:cs="TH SarabunPSK" w:hint="cs"/>
          <w:sz w:val="32"/>
          <w:szCs w:val="32"/>
          <w:cs/>
        </w:rPr>
        <w:t>ประสาน</w:t>
      </w:r>
      <w:proofErr w:type="spellStart"/>
      <w:r w:rsidR="007C077A"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 w:rsidR="007C077A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F545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C077A">
        <w:rPr>
          <w:rFonts w:ascii="TH SarabunPSK" w:hAnsi="TH SarabunPSK" w:cs="TH SarabunPSK" w:hint="cs"/>
          <w:sz w:val="32"/>
          <w:szCs w:val="32"/>
          <w:cs/>
        </w:rPr>
        <w:t>การทำงาน</w:t>
      </w:r>
      <w:r w:rsidR="00F5458F">
        <w:rPr>
          <w:rFonts w:ascii="TH SarabunPSK" w:hAnsi="TH SarabunPSK" w:cs="TH SarabunPSK" w:hint="cs"/>
          <w:sz w:val="32"/>
          <w:szCs w:val="32"/>
          <w:cs/>
        </w:rPr>
        <w:t>กับ</w:t>
      </w:r>
      <w:r w:rsidR="007C077A">
        <w:rPr>
          <w:rFonts w:ascii="TH SarabunPSK" w:hAnsi="TH SarabunPSK" w:cs="TH SarabunPSK" w:hint="cs"/>
          <w:sz w:val="32"/>
          <w:szCs w:val="32"/>
          <w:cs/>
        </w:rPr>
        <w:t>หน่วยงานภาครัฐ ภาคประชาสังคม อย่างเป็นระบบ</w:t>
      </w:r>
      <w:r w:rsidR="00F545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C077A">
        <w:rPr>
          <w:rFonts w:ascii="TH SarabunPSK" w:hAnsi="TH SarabunPSK" w:cs="TH SarabunPSK" w:hint="cs"/>
          <w:sz w:val="32"/>
          <w:szCs w:val="32"/>
          <w:cs/>
        </w:rPr>
        <w:t>และมีการดำเนินการอย่างต่อเนื่อง</w:t>
      </w:r>
      <w:r w:rsidR="00F5458F">
        <w:rPr>
          <w:rFonts w:ascii="TH SarabunPSK" w:hAnsi="TH SarabunPSK" w:cs="TH SarabunPSK" w:hint="cs"/>
          <w:sz w:val="32"/>
          <w:szCs w:val="32"/>
          <w:cs/>
        </w:rPr>
        <w:t>จึงจะบังเกิดผล</w:t>
      </w:r>
      <w:r w:rsidR="007C07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276E4">
        <w:rPr>
          <w:rFonts w:ascii="TH SarabunPSK" w:hAnsi="TH SarabunPSK" w:cs="TH SarabunPSK" w:hint="cs"/>
          <w:sz w:val="32"/>
          <w:szCs w:val="32"/>
          <w:cs/>
        </w:rPr>
        <w:t>ประเด็นที่สำคัญ</w:t>
      </w:r>
      <w:r w:rsidR="00F545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276E4">
        <w:rPr>
          <w:rFonts w:ascii="TH SarabunPSK" w:hAnsi="TH SarabunPSK" w:cs="TH SarabunPSK" w:hint="cs"/>
          <w:sz w:val="32"/>
          <w:szCs w:val="32"/>
          <w:cs/>
        </w:rPr>
        <w:t>เพื่อให้เกิดความยั่งยืนของการ</w:t>
      </w:r>
      <w:r w:rsidR="003B742F">
        <w:rPr>
          <w:rFonts w:ascii="TH SarabunPSK" w:hAnsi="TH SarabunPSK" w:cs="TH SarabunPSK" w:hint="cs"/>
          <w:sz w:val="32"/>
          <w:szCs w:val="32"/>
          <w:cs/>
        </w:rPr>
        <w:t>อนุรักษ์ ฟื้นฟู</w:t>
      </w:r>
      <w:r w:rsidR="00E276E4">
        <w:rPr>
          <w:rFonts w:ascii="TH SarabunPSK" w:hAnsi="TH SarabunPSK" w:cs="TH SarabunPSK" w:hint="cs"/>
          <w:sz w:val="32"/>
          <w:szCs w:val="32"/>
          <w:cs/>
        </w:rPr>
        <w:t>พื้นที่ป่าพรุ</w:t>
      </w:r>
      <w:r w:rsidR="007C077A">
        <w:rPr>
          <w:rFonts w:ascii="TH SarabunPSK" w:hAnsi="TH SarabunPSK" w:cs="TH SarabunPSK" w:hint="cs"/>
          <w:sz w:val="32"/>
          <w:szCs w:val="32"/>
          <w:cs/>
        </w:rPr>
        <w:t>คลองยวน</w:t>
      </w:r>
      <w:r w:rsidR="00E276E4">
        <w:rPr>
          <w:rFonts w:ascii="TH SarabunPSK" w:hAnsi="TH SarabunPSK" w:cs="TH SarabunPSK" w:hint="cs"/>
          <w:sz w:val="32"/>
          <w:szCs w:val="32"/>
          <w:cs/>
        </w:rPr>
        <w:t>ไว้ได้นั้น จะต้อง</w:t>
      </w:r>
      <w:r w:rsidR="00E24F74">
        <w:rPr>
          <w:rFonts w:ascii="TH SarabunPSK" w:hAnsi="TH SarabunPSK" w:cs="TH SarabunPSK" w:hint="cs"/>
          <w:sz w:val="32"/>
          <w:szCs w:val="32"/>
          <w:cs/>
        </w:rPr>
        <w:t>ปลูกฝังจิตสำนึกด้านการอนุรักษ์ หวงแหนทรัพยากรธรรมชาติ</w:t>
      </w:r>
      <w:r w:rsidR="00F545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24F74">
        <w:rPr>
          <w:rFonts w:ascii="TH SarabunPSK" w:hAnsi="TH SarabunPSK" w:cs="TH SarabunPSK" w:hint="cs"/>
          <w:sz w:val="32"/>
          <w:szCs w:val="32"/>
          <w:cs/>
        </w:rPr>
        <w:t>และสิ่งแวดล้อม</w:t>
      </w:r>
      <w:r w:rsidR="00E276E4"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F5458F">
        <w:rPr>
          <w:rFonts w:ascii="TH SarabunPSK" w:hAnsi="TH SarabunPSK" w:cs="TH SarabunPSK" w:hint="cs"/>
          <w:sz w:val="32"/>
          <w:szCs w:val="32"/>
          <w:cs/>
        </w:rPr>
        <w:t>เกิดขึ้นในจิตใจของ</w:t>
      </w:r>
      <w:r w:rsidR="00E276E4">
        <w:rPr>
          <w:rFonts w:ascii="TH SarabunPSK" w:hAnsi="TH SarabunPSK" w:cs="TH SarabunPSK" w:hint="cs"/>
          <w:sz w:val="32"/>
          <w:szCs w:val="32"/>
          <w:cs/>
        </w:rPr>
        <w:t>ประชาชน</w:t>
      </w:r>
      <w:r w:rsidR="00F5458F">
        <w:rPr>
          <w:rFonts w:ascii="TH SarabunPSK" w:hAnsi="TH SarabunPSK" w:cs="TH SarabunPSK" w:hint="cs"/>
          <w:sz w:val="32"/>
          <w:szCs w:val="32"/>
          <w:cs/>
        </w:rPr>
        <w:t>ด้วย</w:t>
      </w:r>
    </w:p>
    <w:p w:rsidR="00F2189B" w:rsidRDefault="00F2189B">
      <w:pPr>
        <w:rPr>
          <w:rFonts w:ascii="TH SarabunPSK" w:hAnsi="TH SarabunPSK" w:cs="TH SarabunPSK"/>
          <w:sz w:val="32"/>
          <w:szCs w:val="32"/>
        </w:rPr>
      </w:pPr>
      <w:r w:rsidRPr="00F2189B">
        <w:rPr>
          <w:rFonts w:ascii="Calibri" w:eastAsia="Calibri" w:hAnsi="Calibri" w:cs="Cordia New"/>
          <w:noProof/>
          <w:sz w:val="22"/>
        </w:rPr>
        <w:drawing>
          <wp:anchor distT="0" distB="0" distL="114300" distR="114300" simplePos="0" relativeHeight="251803136" behindDoc="0" locked="0" layoutInCell="1" allowOverlap="1" wp14:anchorId="2079B1A0" wp14:editId="77A00E01">
            <wp:simplePos x="0" y="0"/>
            <wp:positionH relativeFrom="column">
              <wp:posOffset>-13335</wp:posOffset>
            </wp:positionH>
            <wp:positionV relativeFrom="paragraph">
              <wp:posOffset>140970</wp:posOffset>
            </wp:positionV>
            <wp:extent cx="5758336" cy="4181475"/>
            <wp:effectExtent l="0" t="0" r="0" b="0"/>
            <wp:wrapNone/>
            <wp:docPr id="975" name="รูปภาพ 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336" cy="418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2BE4" w:rsidRDefault="00D22BE4" w:rsidP="00D22BE4">
      <w:pPr>
        <w:rPr>
          <w:rFonts w:ascii="TH SarabunPSK" w:hAnsi="TH SarabunPSK" w:cs="TH SarabunPSK"/>
          <w:sz w:val="32"/>
          <w:szCs w:val="32"/>
        </w:rPr>
      </w:pPr>
    </w:p>
    <w:p w:rsidR="00D22BE4" w:rsidRDefault="00D22BE4" w:rsidP="00D22BE4">
      <w:pPr>
        <w:rPr>
          <w:rFonts w:ascii="TH SarabunPSK" w:hAnsi="TH SarabunPSK" w:cs="TH SarabunPSK"/>
          <w:sz w:val="32"/>
          <w:szCs w:val="32"/>
        </w:rPr>
      </w:pPr>
    </w:p>
    <w:p w:rsidR="00D22BE4" w:rsidRDefault="00D22BE4" w:rsidP="00D22BE4">
      <w:pPr>
        <w:rPr>
          <w:rFonts w:ascii="TH SarabunPSK" w:hAnsi="TH SarabunPSK" w:cs="TH SarabunPSK"/>
          <w:sz w:val="32"/>
          <w:szCs w:val="32"/>
        </w:rPr>
      </w:pPr>
    </w:p>
    <w:p w:rsidR="00D22BE4" w:rsidRDefault="00D22BE4" w:rsidP="00D22BE4">
      <w:pPr>
        <w:rPr>
          <w:rFonts w:ascii="TH SarabunPSK" w:hAnsi="TH SarabunPSK" w:cs="TH SarabunPSK"/>
          <w:sz w:val="32"/>
          <w:szCs w:val="32"/>
        </w:rPr>
      </w:pPr>
    </w:p>
    <w:p w:rsidR="00D22BE4" w:rsidRDefault="00D22BE4" w:rsidP="00D22BE4">
      <w:pPr>
        <w:rPr>
          <w:rFonts w:ascii="TH SarabunPSK" w:hAnsi="TH SarabunPSK" w:cs="TH SarabunPSK"/>
          <w:sz w:val="32"/>
          <w:szCs w:val="32"/>
        </w:rPr>
      </w:pPr>
    </w:p>
    <w:p w:rsidR="00D22BE4" w:rsidRDefault="00D22BE4" w:rsidP="00D22BE4">
      <w:pPr>
        <w:rPr>
          <w:rFonts w:ascii="TH SarabunPSK" w:hAnsi="TH SarabunPSK" w:cs="TH SarabunPSK"/>
          <w:sz w:val="32"/>
          <w:szCs w:val="32"/>
        </w:rPr>
      </w:pPr>
    </w:p>
    <w:p w:rsidR="00D22BE4" w:rsidRDefault="00D22BE4" w:rsidP="00D22BE4">
      <w:pPr>
        <w:rPr>
          <w:rFonts w:ascii="TH SarabunPSK" w:hAnsi="TH SarabunPSK" w:cs="TH SarabunPSK"/>
          <w:sz w:val="32"/>
          <w:szCs w:val="32"/>
        </w:rPr>
      </w:pPr>
    </w:p>
    <w:p w:rsidR="00D22BE4" w:rsidRDefault="00D22BE4" w:rsidP="00D22BE4">
      <w:pPr>
        <w:rPr>
          <w:rFonts w:ascii="TH SarabunPSK" w:hAnsi="TH SarabunPSK" w:cs="TH SarabunPSK"/>
          <w:sz w:val="32"/>
          <w:szCs w:val="32"/>
        </w:rPr>
      </w:pPr>
    </w:p>
    <w:p w:rsidR="00D22BE4" w:rsidRDefault="00D22BE4" w:rsidP="00D22BE4">
      <w:pPr>
        <w:rPr>
          <w:rFonts w:ascii="TH SarabunPSK" w:hAnsi="TH SarabunPSK" w:cs="TH SarabunPSK"/>
          <w:sz w:val="32"/>
          <w:szCs w:val="32"/>
        </w:rPr>
      </w:pPr>
    </w:p>
    <w:p w:rsidR="00D22BE4" w:rsidRDefault="00D22BE4" w:rsidP="00D22BE4">
      <w:pPr>
        <w:rPr>
          <w:rFonts w:ascii="TH SarabunPSK" w:hAnsi="TH SarabunPSK" w:cs="TH SarabunPSK"/>
          <w:sz w:val="32"/>
          <w:szCs w:val="32"/>
        </w:rPr>
      </w:pPr>
    </w:p>
    <w:p w:rsidR="00D22BE4" w:rsidRDefault="00D22BE4" w:rsidP="00D22BE4">
      <w:pPr>
        <w:rPr>
          <w:rFonts w:ascii="TH SarabunPSK" w:hAnsi="TH SarabunPSK" w:cs="TH SarabunPSK"/>
          <w:sz w:val="32"/>
          <w:szCs w:val="32"/>
        </w:rPr>
      </w:pPr>
    </w:p>
    <w:p w:rsidR="00D22BE4" w:rsidRDefault="00D22BE4" w:rsidP="00D22BE4">
      <w:pPr>
        <w:rPr>
          <w:rFonts w:ascii="TH SarabunPSK" w:hAnsi="TH SarabunPSK" w:cs="TH SarabunPSK"/>
          <w:sz w:val="32"/>
          <w:szCs w:val="32"/>
        </w:rPr>
      </w:pPr>
    </w:p>
    <w:p w:rsidR="00D22BE4" w:rsidRDefault="00D22BE4" w:rsidP="00D22BE4">
      <w:pPr>
        <w:rPr>
          <w:rFonts w:ascii="TH SarabunPSK" w:hAnsi="TH SarabunPSK" w:cs="TH SarabunPSK"/>
          <w:sz w:val="32"/>
          <w:szCs w:val="32"/>
        </w:rPr>
      </w:pPr>
    </w:p>
    <w:p w:rsidR="00D22BE4" w:rsidRDefault="00D22BE4" w:rsidP="00D22BE4">
      <w:pPr>
        <w:rPr>
          <w:rFonts w:ascii="TH SarabunPSK" w:hAnsi="TH SarabunPSK" w:cs="TH SarabunPSK"/>
          <w:sz w:val="32"/>
          <w:szCs w:val="32"/>
        </w:rPr>
      </w:pPr>
    </w:p>
    <w:p w:rsidR="00D22BE4" w:rsidRDefault="00D22BE4" w:rsidP="00D22BE4">
      <w:pPr>
        <w:rPr>
          <w:rFonts w:ascii="TH SarabunPSK" w:hAnsi="TH SarabunPSK" w:cs="TH SarabunPSK"/>
          <w:sz w:val="32"/>
          <w:szCs w:val="32"/>
        </w:rPr>
      </w:pPr>
    </w:p>
    <w:p w:rsidR="00D22BE4" w:rsidRDefault="00D22BE4" w:rsidP="00D22BE4">
      <w:pPr>
        <w:rPr>
          <w:rFonts w:ascii="TH SarabunPSK" w:hAnsi="TH SarabunPSK" w:cs="TH SarabunPSK"/>
          <w:sz w:val="32"/>
          <w:szCs w:val="32"/>
        </w:rPr>
      </w:pPr>
    </w:p>
    <w:p w:rsidR="00D22BE4" w:rsidRDefault="00D22BE4" w:rsidP="00D22BE4">
      <w:pPr>
        <w:rPr>
          <w:rFonts w:ascii="TH SarabunPSK" w:hAnsi="TH SarabunPSK" w:cs="TH SarabunPSK"/>
          <w:sz w:val="32"/>
          <w:szCs w:val="32"/>
        </w:rPr>
      </w:pPr>
    </w:p>
    <w:p w:rsidR="00C66E65" w:rsidRPr="00D22BE4" w:rsidRDefault="00C66E65" w:rsidP="00C76C8E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๒</w:t>
      </w:r>
      <w:r w:rsidRPr="0063081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ด้านการเมือง/การปกครอง</w:t>
      </w:r>
    </w:p>
    <w:p w:rsidR="00C66E65" w:rsidRPr="00630810" w:rsidRDefault="00C66E65" w:rsidP="00C66E65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๒.๑ เขตการปกครอง</w:t>
      </w:r>
    </w:p>
    <w:p w:rsidR="00C66E65" w:rsidRDefault="00036C46" w:rsidP="00C66E65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พื้นที่</w:t>
      </w:r>
      <w:r w:rsidR="00C66E65" w:rsidRPr="00036C46">
        <w:rPr>
          <w:rFonts w:ascii="TH SarabunPSK" w:hAnsi="TH SarabunPSK" w:cs="TH SarabunPSK"/>
          <w:sz w:val="32"/>
          <w:szCs w:val="32"/>
          <w:cs/>
        </w:rPr>
        <w:t>ตำบล</w:t>
      </w:r>
      <w:proofErr w:type="spellStart"/>
      <w:r w:rsidR="00C66E65" w:rsidRPr="00036C46">
        <w:rPr>
          <w:rFonts w:ascii="TH SarabunPSK" w:hAnsi="TH SarabunPSK" w:cs="TH SarabunPSK"/>
          <w:sz w:val="32"/>
          <w:szCs w:val="32"/>
          <w:cs/>
        </w:rPr>
        <w:t>พนาง</w:t>
      </w:r>
      <w:proofErr w:type="spellEnd"/>
      <w:r w:rsidR="00C66E65" w:rsidRPr="00036C46">
        <w:rPr>
          <w:rFonts w:ascii="TH SarabunPSK" w:hAnsi="TH SarabunPSK" w:cs="TH SarabunPSK"/>
          <w:sz w:val="32"/>
          <w:szCs w:val="32"/>
          <w:cs/>
        </w:rPr>
        <w:t xml:space="preserve">ตุง </w:t>
      </w:r>
      <w:r w:rsidR="00132552">
        <w:rPr>
          <w:rFonts w:ascii="TH SarabunPSK" w:hAnsi="TH SarabunPSK" w:cs="TH SarabunPSK" w:hint="cs"/>
          <w:sz w:val="32"/>
          <w:szCs w:val="32"/>
          <w:cs/>
        </w:rPr>
        <w:t>แบ่งเขตการปกครอง</w:t>
      </w:r>
      <w:r w:rsidR="00D63D35">
        <w:rPr>
          <w:rFonts w:ascii="TH SarabunPSK" w:hAnsi="TH SarabunPSK" w:cs="TH SarabunPSK" w:hint="cs"/>
          <w:sz w:val="32"/>
          <w:szCs w:val="32"/>
          <w:cs/>
        </w:rPr>
        <w:t xml:space="preserve">ตามพระราชบัญญัติลักษณะการปกครองท้องที่ พ.ศ.๒๔๕๗ </w:t>
      </w:r>
      <w:r w:rsidR="00EB2656">
        <w:rPr>
          <w:rFonts w:ascii="TH SarabunPSK" w:hAnsi="TH SarabunPSK" w:cs="TH SarabunPSK" w:hint="cs"/>
          <w:sz w:val="32"/>
          <w:szCs w:val="32"/>
          <w:cs/>
        </w:rPr>
        <w:t xml:space="preserve">แก้ไขเพิ่มเติม ฉบับที่ ๑๒ พ.ศ.๒๕๕๘ </w:t>
      </w:r>
      <w:r w:rsidR="00132552">
        <w:rPr>
          <w:rFonts w:ascii="TH SarabunPSK" w:hAnsi="TH SarabunPSK" w:cs="TH SarabunPSK" w:hint="cs"/>
          <w:sz w:val="32"/>
          <w:szCs w:val="32"/>
          <w:cs/>
        </w:rPr>
        <w:t>ออกเป็น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๑๓ หมู่บ้าน </w:t>
      </w:r>
      <w:r w:rsidR="00132552">
        <w:rPr>
          <w:rFonts w:ascii="TH SarabunPSK" w:hAnsi="TH SarabunPSK" w:cs="TH SarabunPSK" w:hint="cs"/>
          <w:sz w:val="32"/>
          <w:szCs w:val="32"/>
          <w:cs/>
        </w:rPr>
        <w:t xml:space="preserve">มีขนาดพื้นที่ </w:t>
      </w:r>
      <w:r w:rsidR="002B6ECA">
        <w:rPr>
          <w:rFonts w:ascii="TH SarabunPSK" w:hAnsi="TH SarabunPSK" w:cs="TH SarabunPSK" w:hint="cs"/>
          <w:sz w:val="32"/>
          <w:szCs w:val="32"/>
          <w:cs/>
        </w:rPr>
        <w:t>๙๙.๓๘</w:t>
      </w:r>
      <w:r w:rsidR="00D63D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32552">
        <w:rPr>
          <w:rFonts w:ascii="TH SarabunPSK" w:hAnsi="TH SarabunPSK" w:cs="TH SarabunPSK" w:hint="cs"/>
          <w:sz w:val="32"/>
          <w:szCs w:val="32"/>
          <w:cs/>
        </w:rPr>
        <w:t>ตารางกิโลเมตร หรือ</w:t>
      </w:r>
      <w:r w:rsidR="00555EDE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13255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B6ECA">
        <w:rPr>
          <w:rFonts w:ascii="TH SarabunPSK" w:hAnsi="TH SarabunPSK" w:cs="TH SarabunPSK" w:hint="cs"/>
          <w:sz w:val="32"/>
          <w:szCs w:val="32"/>
          <w:cs/>
        </w:rPr>
        <w:t>๖๒</w:t>
      </w:r>
      <w:r w:rsidR="00132552">
        <w:rPr>
          <w:rFonts w:ascii="TH SarabunPSK" w:hAnsi="TH SarabunPSK" w:cs="TH SarabunPSK" w:hint="cs"/>
          <w:sz w:val="32"/>
          <w:szCs w:val="32"/>
          <w:cs/>
        </w:rPr>
        <w:t>,</w:t>
      </w:r>
      <w:r w:rsidR="002B6ECA">
        <w:rPr>
          <w:rFonts w:ascii="TH SarabunPSK" w:hAnsi="TH SarabunPSK" w:cs="TH SarabunPSK" w:hint="cs"/>
          <w:sz w:val="32"/>
          <w:szCs w:val="32"/>
          <w:cs/>
        </w:rPr>
        <w:t>๑๑๒</w:t>
      </w:r>
      <w:r w:rsidR="00132552">
        <w:rPr>
          <w:rFonts w:ascii="TH SarabunPSK" w:hAnsi="TH SarabunPSK" w:cs="TH SarabunPSK" w:hint="cs"/>
          <w:sz w:val="32"/>
          <w:szCs w:val="32"/>
          <w:cs/>
        </w:rPr>
        <w:t xml:space="preserve"> ไร่ </w:t>
      </w:r>
      <w:r w:rsidR="002B6ECA">
        <w:rPr>
          <w:rFonts w:ascii="TH SarabunPSK" w:hAnsi="TH SarabunPSK" w:cs="TH SarabunPSK" w:hint="cs"/>
          <w:sz w:val="32"/>
          <w:szCs w:val="32"/>
          <w:cs/>
        </w:rPr>
        <w:t xml:space="preserve">๒ งาน </w:t>
      </w:r>
      <w:r w:rsidR="00D63D35">
        <w:rPr>
          <w:rFonts w:ascii="TH SarabunPSK" w:hAnsi="TH SarabunPSK" w:cs="TH SarabunPSK" w:hint="cs"/>
          <w:sz w:val="32"/>
          <w:szCs w:val="32"/>
          <w:cs/>
        </w:rPr>
        <w:t>มีองค์กรปกครองส่วนท้องถิ่น</w:t>
      </w:r>
      <w:r w:rsidR="00555EDE">
        <w:rPr>
          <w:rFonts w:ascii="TH SarabunPSK" w:hAnsi="TH SarabunPSK" w:cs="TH SarabunPSK" w:hint="cs"/>
          <w:sz w:val="32"/>
          <w:szCs w:val="32"/>
          <w:cs/>
        </w:rPr>
        <w:t xml:space="preserve"> ตามพระราชบัญญัติ เทศบาล พ.ศ.๒๔๙๖ แก้ไขเพิ่มเติม ฉบับที่ ๑๓ พ.ศ.๒๕๕๒</w:t>
      </w:r>
      <w:r w:rsidR="00D63D35">
        <w:rPr>
          <w:rFonts w:ascii="TH SarabunPSK" w:hAnsi="TH SarabunPSK" w:cs="TH SarabunPSK" w:hint="cs"/>
          <w:sz w:val="32"/>
          <w:szCs w:val="32"/>
          <w:cs/>
        </w:rPr>
        <w:t xml:space="preserve"> จำนวน ๑ แห่ง</w:t>
      </w:r>
      <w:r w:rsidR="00555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3D35">
        <w:rPr>
          <w:rFonts w:ascii="TH SarabunPSK" w:hAnsi="TH SarabunPSK" w:cs="TH SarabunPSK" w:hint="cs"/>
          <w:sz w:val="32"/>
          <w:szCs w:val="32"/>
          <w:cs/>
        </w:rPr>
        <w:t>คือ เทศบาลตำบล</w:t>
      </w:r>
      <w:proofErr w:type="spellStart"/>
      <w:r w:rsidR="00D63D35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D63D35">
        <w:rPr>
          <w:rFonts w:ascii="TH SarabunPSK" w:hAnsi="TH SarabunPSK" w:cs="TH SarabunPSK" w:hint="cs"/>
          <w:sz w:val="32"/>
          <w:szCs w:val="32"/>
          <w:cs/>
        </w:rPr>
        <w:t xml:space="preserve">ตุง </w:t>
      </w:r>
      <w:r w:rsidR="00F67670">
        <w:rPr>
          <w:rFonts w:ascii="TH SarabunPSK" w:hAnsi="TH SarabunPSK" w:cs="TH SarabunPSK" w:hint="cs"/>
          <w:sz w:val="32"/>
          <w:szCs w:val="32"/>
          <w:cs/>
        </w:rPr>
        <w:t>มี</w:t>
      </w:r>
      <w:r w:rsidR="0007012F">
        <w:rPr>
          <w:rFonts w:ascii="TH SarabunPSK" w:hAnsi="TH SarabunPSK" w:cs="TH SarabunPSK" w:hint="cs"/>
          <w:sz w:val="32"/>
          <w:szCs w:val="32"/>
          <w:cs/>
        </w:rPr>
        <w:t>ราย</w:t>
      </w:r>
      <w:r w:rsidR="00F67670">
        <w:rPr>
          <w:rFonts w:ascii="TH SarabunPSK" w:hAnsi="TH SarabunPSK" w:cs="TH SarabunPSK" w:hint="cs"/>
          <w:sz w:val="32"/>
          <w:szCs w:val="32"/>
          <w:cs/>
        </w:rPr>
        <w:t>ชื่อหมู่บ้าน และข้อมูล</w:t>
      </w:r>
      <w:r w:rsidR="0007012F">
        <w:rPr>
          <w:rFonts w:ascii="TH SarabunPSK" w:hAnsi="TH SarabunPSK" w:cs="TH SarabunPSK" w:hint="cs"/>
          <w:sz w:val="32"/>
          <w:szCs w:val="32"/>
          <w:cs/>
        </w:rPr>
        <w:t>ขนาดพื้นที่</w:t>
      </w:r>
      <w:r w:rsidR="00033D0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47400">
        <w:rPr>
          <w:rFonts w:ascii="TH SarabunPSK" w:hAnsi="TH SarabunPSK" w:cs="TH SarabunPSK" w:hint="cs"/>
          <w:sz w:val="32"/>
          <w:szCs w:val="32"/>
          <w:cs/>
        </w:rPr>
        <w:t>แยกรายหมู่</w:t>
      </w:r>
      <w:r w:rsidR="00033D00">
        <w:rPr>
          <w:rFonts w:ascii="TH SarabunPSK" w:hAnsi="TH SarabunPSK" w:cs="TH SarabunPSK" w:hint="cs"/>
          <w:sz w:val="32"/>
          <w:szCs w:val="32"/>
          <w:cs/>
        </w:rPr>
        <w:t>บ้าน</w:t>
      </w:r>
      <w:r w:rsidR="00C66E65" w:rsidRPr="00036C46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DF3332" w:rsidRPr="00DF3332" w:rsidRDefault="00DF3332" w:rsidP="00C66E65">
      <w:pPr>
        <w:ind w:firstLine="1440"/>
        <w:jc w:val="thaiDistribute"/>
        <w:rPr>
          <w:rFonts w:ascii="TH SarabunPSK" w:hAnsi="TH SarabunPSK" w:cs="TH SarabunPSK"/>
          <w:sz w:val="16"/>
          <w:szCs w:val="16"/>
        </w:rPr>
      </w:pPr>
    </w:p>
    <w:p w:rsidR="00DF3332" w:rsidRDefault="00EE0E0D" w:rsidP="00DF3332">
      <w:pPr>
        <w:jc w:val="center"/>
        <w:rPr>
          <w:rFonts w:ascii="TH SarabunPSK" w:hAnsi="TH SarabunPSK" w:cs="TH SarabunPSK"/>
          <w:sz w:val="32"/>
          <w:szCs w:val="32"/>
        </w:rPr>
      </w:pPr>
      <w:r w:rsidRPr="00EE0E0D">
        <w:rPr>
          <w:noProof/>
        </w:rPr>
        <w:drawing>
          <wp:inline distT="0" distB="0" distL="0" distR="0" wp14:anchorId="5246361F" wp14:editId="6A97238B">
            <wp:extent cx="5760085" cy="3470703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470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035" w:rsidRPr="0008334D" w:rsidRDefault="00266B6E" w:rsidP="00266B6E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08334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ที่มา </w:t>
      </w:r>
      <w:r w:rsidRPr="0008334D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08334D">
        <w:rPr>
          <w:rFonts w:ascii="TH SarabunPSK" w:hAnsi="TH SarabunPSK" w:cs="TH SarabunPSK" w:hint="cs"/>
          <w:b/>
          <w:bCs/>
          <w:sz w:val="32"/>
          <w:szCs w:val="32"/>
          <w:cs/>
        </w:rPr>
        <w:t>กองช่าง เทศบาลตำบล</w:t>
      </w:r>
      <w:proofErr w:type="spellStart"/>
      <w:r w:rsidRPr="0008334D">
        <w:rPr>
          <w:rFonts w:ascii="TH SarabunPSK" w:hAnsi="TH SarabunPSK" w:cs="TH SarabunPSK" w:hint="cs"/>
          <w:b/>
          <w:bCs/>
          <w:sz w:val="32"/>
          <w:szCs w:val="32"/>
          <w:cs/>
        </w:rPr>
        <w:t>พนาง</w:t>
      </w:r>
      <w:proofErr w:type="spellEnd"/>
      <w:r w:rsidRPr="0008334D">
        <w:rPr>
          <w:rFonts w:ascii="TH SarabunPSK" w:hAnsi="TH SarabunPSK" w:cs="TH SarabunPSK" w:hint="cs"/>
          <w:b/>
          <w:bCs/>
          <w:sz w:val="32"/>
          <w:szCs w:val="32"/>
          <w:cs/>
        </w:rPr>
        <w:t>ตุง</w:t>
      </w:r>
    </w:p>
    <w:p w:rsidR="00584D60" w:rsidRDefault="00584D60" w:rsidP="00584D60">
      <w:pPr>
        <w:spacing w:before="240"/>
        <w:ind w:left="720" w:firstLine="720"/>
        <w:rPr>
          <w:rFonts w:ascii="TH SarabunPSK" w:hAnsi="TH SarabunPSK" w:cs="TH SarabunPSK"/>
          <w:sz w:val="32"/>
          <w:szCs w:val="32"/>
        </w:rPr>
      </w:pPr>
      <w:r w:rsidRPr="00584D60">
        <w:rPr>
          <w:rFonts w:ascii="TH SarabunPSK" w:hAnsi="TH SarabunPSK" w:cs="TH SarabunPSK" w:hint="cs"/>
          <w:b/>
          <w:bCs/>
          <w:sz w:val="32"/>
          <w:szCs w:val="32"/>
          <w:cs/>
        </w:rPr>
        <w:t>ผู้นำท้องที่</w:t>
      </w:r>
    </w:p>
    <w:p w:rsidR="00584D60" w:rsidRDefault="00584D60" w:rsidP="00584D60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584D60">
        <w:rPr>
          <w:rFonts w:ascii="TH SarabunPSK" w:hAnsi="TH SarabunPSK" w:cs="TH SarabunPSK" w:hint="cs"/>
          <w:sz w:val="32"/>
          <w:szCs w:val="32"/>
          <w:cs/>
        </w:rPr>
        <w:t xml:space="preserve">ผู้นำท้องที่เป็นฝ่ายปกครองของชุมชน ประกอบด้วย </w:t>
      </w:r>
      <w:r w:rsidRPr="00584D60">
        <w:rPr>
          <w:rFonts w:ascii="TH SarabunPSK" w:hAnsi="TH SarabunPSK" w:cs="TH SarabunPSK"/>
          <w:sz w:val="32"/>
          <w:szCs w:val="32"/>
          <w:cs/>
        </w:rPr>
        <w:t>กำนัน</w:t>
      </w:r>
      <w:r w:rsidRPr="00584D6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4D60">
        <w:rPr>
          <w:rFonts w:ascii="TH SarabunPSK" w:hAnsi="TH SarabunPSK" w:cs="TH SarabunPSK"/>
          <w:sz w:val="32"/>
          <w:szCs w:val="32"/>
          <w:cs/>
        </w:rPr>
        <w:t xml:space="preserve">ผู้ใหญ่บ้าน </w:t>
      </w:r>
      <w:r w:rsidRPr="00584D60">
        <w:rPr>
          <w:rFonts w:ascii="TH SarabunPSK" w:hAnsi="TH SarabunPSK" w:cs="TH SarabunPSK" w:hint="cs"/>
          <w:sz w:val="32"/>
          <w:szCs w:val="32"/>
          <w:cs/>
        </w:rPr>
        <w:t>ผู้ช่วยผู้ใหญ่</w:t>
      </w:r>
      <w:r w:rsidRPr="00584D60">
        <w:rPr>
          <w:rFonts w:ascii="TH SarabunPSK" w:hAnsi="TH SarabunPSK" w:cs="TH SarabunPSK"/>
          <w:sz w:val="32"/>
          <w:szCs w:val="32"/>
          <w:cs/>
        </w:rPr>
        <w:t xml:space="preserve">บ้าน </w:t>
      </w:r>
      <w:r w:rsidRPr="00584D60">
        <w:rPr>
          <w:rFonts w:ascii="TH SarabunPSK" w:hAnsi="TH SarabunPSK" w:cs="TH SarabunPSK" w:hint="cs"/>
          <w:sz w:val="32"/>
          <w:szCs w:val="32"/>
          <w:cs/>
        </w:rPr>
        <w:t>สารวัตรกำนัน แพทย์ประจำตำบล ซึ่งจะต้องประสานการทำงานร่วมกับเทศบาลในภารกิจต่างๆตามอำนา</w:t>
      </w:r>
      <w:r w:rsidR="00C9624B">
        <w:rPr>
          <w:rFonts w:ascii="TH SarabunPSK" w:hAnsi="TH SarabunPSK" w:cs="TH SarabunPSK" w:hint="cs"/>
          <w:sz w:val="32"/>
          <w:szCs w:val="32"/>
          <w:cs/>
        </w:rPr>
        <w:t>จหน้าที่ที่เกี่ยวข้องอยู่เสมอ</w:t>
      </w:r>
      <w:r w:rsidRPr="00584D60">
        <w:rPr>
          <w:rFonts w:ascii="TH SarabunPSK" w:hAnsi="TH SarabunPSK" w:cs="TH SarabunPSK" w:hint="cs"/>
          <w:sz w:val="32"/>
          <w:szCs w:val="32"/>
          <w:cs/>
        </w:rPr>
        <w:t xml:space="preserve"> เพื่อเป็นพลังขับเคลื่อนการอยู่ดี กินดี ของคนในชุมชนตามเจตนารมณ์ของรัฐเป็นสำคัญ</w:t>
      </w:r>
      <w:r w:rsidRPr="00584D6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84D60">
        <w:rPr>
          <w:rFonts w:ascii="TH SarabunPSK" w:hAnsi="TH SarabunPSK" w:cs="TH SarabunPSK" w:hint="cs"/>
          <w:sz w:val="32"/>
          <w:szCs w:val="32"/>
          <w:cs/>
        </w:rPr>
        <w:t>โดยมีรายชื่อดังต่อไปนี้</w:t>
      </w:r>
    </w:p>
    <w:p w:rsidR="00584D60" w:rsidRDefault="00CC3EDB" w:rsidP="0064442C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CC3EDB">
        <w:rPr>
          <w:noProof/>
        </w:rPr>
        <w:drawing>
          <wp:inline distT="0" distB="0" distL="0" distR="0" wp14:anchorId="04CF3BD6" wp14:editId="1D37248F">
            <wp:extent cx="5760085" cy="1303647"/>
            <wp:effectExtent l="0" t="0" r="0" b="0"/>
            <wp:docPr id="996" name="รูปภาพ 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303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42C" w:rsidRDefault="00C66E65" w:rsidP="00C66E65">
      <w:pPr>
        <w:tabs>
          <w:tab w:val="left" w:pos="1134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64442C" w:rsidRDefault="00CC3EDB" w:rsidP="0064442C">
      <w:pPr>
        <w:tabs>
          <w:tab w:val="left" w:pos="1134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CC3EDB">
        <w:rPr>
          <w:rFonts w:hint="cs"/>
          <w:noProof/>
        </w:rPr>
        <w:lastRenderedPageBreak/>
        <w:drawing>
          <wp:inline distT="0" distB="0" distL="0" distR="0" wp14:anchorId="51B96C22" wp14:editId="517633F6">
            <wp:extent cx="5760085" cy="8552293"/>
            <wp:effectExtent l="0" t="0" r="0" b="1270"/>
            <wp:docPr id="1001" name="รูปภาพ 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552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442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64442C" w:rsidRDefault="00372365" w:rsidP="00C66E65">
      <w:pPr>
        <w:tabs>
          <w:tab w:val="left" w:pos="1134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372365">
        <w:lastRenderedPageBreak/>
        <w:drawing>
          <wp:inline distT="0" distB="0" distL="0" distR="0" wp14:anchorId="09F12DBC" wp14:editId="04744524">
            <wp:extent cx="5760085" cy="5186850"/>
            <wp:effectExtent l="0" t="0" r="0" b="0"/>
            <wp:docPr id="979" name="รูปภาพ 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8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9DB" w:rsidRPr="00EA09DB" w:rsidRDefault="00EA09DB" w:rsidP="000976EF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A09DB">
        <w:rPr>
          <w:rFonts w:ascii="TH SarabunPSK" w:hAnsi="TH SarabunPSK" w:cs="TH SarabunPSK" w:hint="cs"/>
          <w:b/>
          <w:bCs/>
          <w:sz w:val="32"/>
          <w:szCs w:val="32"/>
          <w:cs/>
        </w:rPr>
        <w:t>ผู้นำท้องถิ่น</w:t>
      </w:r>
    </w:p>
    <w:p w:rsidR="00EA09DB" w:rsidRDefault="00EA09DB" w:rsidP="00EA09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A09DB">
        <w:rPr>
          <w:rFonts w:ascii="TH SarabunPSK" w:hAnsi="TH SarabunPSK" w:cs="TH SarabunPSK"/>
          <w:sz w:val="32"/>
          <w:szCs w:val="32"/>
        </w:rPr>
        <w:tab/>
      </w:r>
      <w:r w:rsidRPr="00EA09DB">
        <w:rPr>
          <w:rFonts w:ascii="TH SarabunPSK" w:hAnsi="TH SarabunPSK" w:cs="TH SarabunPSK"/>
          <w:sz w:val="32"/>
          <w:szCs w:val="32"/>
        </w:rPr>
        <w:tab/>
      </w:r>
      <w:r w:rsidRPr="00EA09DB">
        <w:rPr>
          <w:rFonts w:ascii="TH SarabunPSK" w:hAnsi="TH SarabunPSK" w:cs="TH SarabunPSK"/>
          <w:sz w:val="32"/>
          <w:szCs w:val="32"/>
          <w:cs/>
        </w:rPr>
        <w:t>เทศบาลตำบล</w:t>
      </w:r>
      <w:proofErr w:type="spellStart"/>
      <w:r w:rsidRPr="00EA09DB">
        <w:rPr>
          <w:rFonts w:ascii="TH SarabunPSK" w:hAnsi="TH SarabunPSK" w:cs="TH SarabunPSK"/>
          <w:sz w:val="32"/>
          <w:szCs w:val="32"/>
          <w:cs/>
        </w:rPr>
        <w:t>พนาง</w:t>
      </w:r>
      <w:proofErr w:type="spellEnd"/>
      <w:r w:rsidRPr="00EA09DB">
        <w:rPr>
          <w:rFonts w:ascii="TH SarabunPSK" w:hAnsi="TH SarabunPSK" w:cs="TH SarabunPSK"/>
          <w:sz w:val="32"/>
          <w:szCs w:val="32"/>
          <w:cs/>
        </w:rPr>
        <w:t xml:space="preserve">ตุง </w:t>
      </w:r>
      <w:r w:rsidRPr="00EA09DB">
        <w:rPr>
          <w:rFonts w:ascii="TH SarabunPSK" w:hAnsi="TH SarabunPSK" w:cs="TH SarabunPSK" w:hint="cs"/>
          <w:sz w:val="32"/>
          <w:szCs w:val="32"/>
          <w:cs/>
        </w:rPr>
        <w:t xml:space="preserve">เป็นเทศบาลขนาดกลาง มีนายกเทศมนตรีเป็นผู้นำฝ่ายบริหารขององค์กร ซึ่งมาจากการเลือกตั้งโดยตรงของประชาชนในท้องถิ่น มีวาระการดำรงตำแหน่ง คราวละ ๔ ปี </w:t>
      </w:r>
      <w:r w:rsidRPr="00EA09DB">
        <w:rPr>
          <w:rFonts w:ascii="TH SarabunPSK" w:hAnsi="TH SarabunPSK" w:cs="TH SarabunPSK"/>
          <w:sz w:val="32"/>
          <w:szCs w:val="32"/>
          <w:cs/>
        </w:rPr>
        <w:t>ทำหน้าที่บริหารราชการของเทศบาลตามกฎหมาย</w:t>
      </w:r>
      <w:r w:rsidRPr="00EA09DB">
        <w:rPr>
          <w:rFonts w:ascii="TH SarabunPSK" w:hAnsi="TH SarabunPSK" w:cs="TH SarabunPSK"/>
          <w:sz w:val="32"/>
          <w:szCs w:val="32"/>
        </w:rPr>
        <w:t xml:space="preserve"> </w:t>
      </w:r>
      <w:r w:rsidRPr="00EA09DB">
        <w:rPr>
          <w:rFonts w:ascii="TH SarabunPSK" w:hAnsi="TH SarabunPSK" w:cs="TH SarabunPSK"/>
          <w:sz w:val="32"/>
          <w:szCs w:val="32"/>
          <w:cs/>
        </w:rPr>
        <w:t>นายกเทศมนตรี</w:t>
      </w:r>
      <w:r w:rsidRPr="00EA09DB">
        <w:rPr>
          <w:rFonts w:ascii="TH SarabunPSK" w:hAnsi="TH SarabunPSK" w:cs="TH SarabunPSK" w:hint="cs"/>
          <w:sz w:val="32"/>
          <w:szCs w:val="32"/>
          <w:cs/>
        </w:rPr>
        <w:t>สามารถ</w:t>
      </w:r>
      <w:r w:rsidRPr="00EA09DB">
        <w:rPr>
          <w:rFonts w:ascii="TH SarabunPSK" w:hAnsi="TH SarabunPSK" w:cs="TH SarabunPSK"/>
          <w:sz w:val="32"/>
          <w:szCs w:val="32"/>
          <w:cs/>
        </w:rPr>
        <w:t>แต่งตั้งรองนายกเทศมนตรี</w:t>
      </w:r>
      <w:r w:rsidRPr="00EA09DB">
        <w:rPr>
          <w:rFonts w:ascii="TH SarabunPSK" w:hAnsi="TH SarabunPSK" w:cs="TH SarabunPSK"/>
          <w:sz w:val="32"/>
          <w:szCs w:val="32"/>
        </w:rPr>
        <w:t xml:space="preserve"> </w:t>
      </w:r>
      <w:r w:rsidRPr="00EA09DB">
        <w:rPr>
          <w:rFonts w:ascii="TH SarabunPSK" w:hAnsi="TH SarabunPSK" w:cs="TH SarabunPSK"/>
          <w:sz w:val="32"/>
          <w:szCs w:val="32"/>
          <w:cs/>
        </w:rPr>
        <w:t>ซึ่งมิใช่สมาชิกสภาเทศบาลเป็นผู้ช่วยเหลือในการบริหารราชการของเทศบาล</w:t>
      </w:r>
      <w:r w:rsidRPr="00EA09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A09DB">
        <w:rPr>
          <w:rFonts w:ascii="TH SarabunPSK" w:hAnsi="TH SarabunPSK" w:cs="TH SarabunPSK"/>
          <w:sz w:val="32"/>
          <w:szCs w:val="32"/>
          <w:cs/>
        </w:rPr>
        <w:t>จำนวน</w:t>
      </w:r>
      <w:r w:rsidRPr="00EA09DB">
        <w:rPr>
          <w:rFonts w:ascii="TH SarabunPSK" w:hAnsi="TH SarabunPSK" w:cs="TH SarabunPSK"/>
          <w:sz w:val="32"/>
          <w:szCs w:val="32"/>
        </w:rPr>
        <w:t xml:space="preserve"> </w:t>
      </w:r>
      <w:r w:rsidRPr="00EA09DB">
        <w:rPr>
          <w:rFonts w:ascii="TH SarabunPSK" w:hAnsi="TH SarabunPSK" w:cs="TH SarabunPSK"/>
          <w:sz w:val="32"/>
          <w:szCs w:val="32"/>
          <w:cs/>
        </w:rPr>
        <w:t>๒</w:t>
      </w:r>
      <w:r w:rsidRPr="00EA09DB">
        <w:rPr>
          <w:rFonts w:ascii="TH SarabunPSK" w:hAnsi="TH SarabunPSK" w:cs="TH SarabunPSK"/>
          <w:sz w:val="32"/>
          <w:szCs w:val="32"/>
        </w:rPr>
        <w:t xml:space="preserve"> </w:t>
      </w:r>
      <w:r w:rsidRPr="00EA09DB">
        <w:rPr>
          <w:rFonts w:ascii="TH SarabunPSK" w:hAnsi="TH SarabunPSK" w:cs="TH SarabunPSK"/>
          <w:sz w:val="32"/>
          <w:szCs w:val="32"/>
          <w:cs/>
        </w:rPr>
        <w:t>คน</w:t>
      </w:r>
      <w:r w:rsidRPr="00EA09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0" w:name="_GoBack"/>
      <w:bookmarkEnd w:id="0"/>
      <w:r w:rsidRPr="00EA09DB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EA09DB">
        <w:rPr>
          <w:rFonts w:ascii="TH SarabunPSK" w:hAnsi="TH SarabunPSK" w:cs="TH SarabunPSK"/>
          <w:sz w:val="32"/>
          <w:szCs w:val="32"/>
          <w:cs/>
        </w:rPr>
        <w:t>สมาชิกสภาเทศบาล</w:t>
      </w:r>
      <w:r w:rsidRPr="00EA09DB">
        <w:rPr>
          <w:rFonts w:ascii="TH SarabunPSK" w:hAnsi="TH SarabunPSK" w:cs="TH SarabunPSK"/>
          <w:sz w:val="32"/>
          <w:szCs w:val="32"/>
        </w:rPr>
        <w:t xml:space="preserve"> </w:t>
      </w:r>
      <w:r w:rsidRPr="00EA09DB">
        <w:rPr>
          <w:rFonts w:ascii="TH SarabunPSK" w:hAnsi="TH SarabunPSK" w:cs="TH SarabunPSK"/>
          <w:sz w:val="32"/>
          <w:szCs w:val="32"/>
          <w:cs/>
        </w:rPr>
        <w:t>ทำหน้าที่เป็นฝ่ายนิติบัญญัติ</w:t>
      </w:r>
      <w:r w:rsidRPr="00EA09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A09DB">
        <w:rPr>
          <w:rFonts w:ascii="TH SarabunPSK" w:hAnsi="TH SarabunPSK" w:cs="TH SarabunPSK"/>
          <w:sz w:val="32"/>
          <w:szCs w:val="32"/>
          <w:cs/>
        </w:rPr>
        <w:t>ประกอบด้วยสมาชิกสภาเทศบาล</w:t>
      </w:r>
      <w:r w:rsidRPr="00EA09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A09DB">
        <w:rPr>
          <w:rFonts w:ascii="TH SarabunPSK" w:hAnsi="TH SarabunPSK" w:cs="TH SarabunPSK"/>
          <w:sz w:val="32"/>
          <w:szCs w:val="32"/>
          <w:cs/>
        </w:rPr>
        <w:t>ที่มาจากการเลือกตั้งจากประชาชนในเขตเทศบาล</w:t>
      </w:r>
      <w:r w:rsidRPr="00EA09DB">
        <w:rPr>
          <w:rFonts w:ascii="TH SarabunPSK" w:hAnsi="TH SarabunPSK" w:cs="TH SarabunPSK"/>
          <w:sz w:val="32"/>
          <w:szCs w:val="32"/>
        </w:rPr>
        <w:t xml:space="preserve"> </w:t>
      </w:r>
      <w:r w:rsidRPr="00EA09DB">
        <w:rPr>
          <w:rFonts w:ascii="TH SarabunPSK" w:hAnsi="TH SarabunPSK" w:cs="TH SarabunPSK"/>
          <w:sz w:val="32"/>
          <w:szCs w:val="32"/>
          <w:cs/>
        </w:rPr>
        <w:t>จำนวน</w:t>
      </w:r>
      <w:r w:rsidRPr="00EA09DB">
        <w:rPr>
          <w:rFonts w:ascii="TH SarabunPSK" w:hAnsi="TH SarabunPSK" w:cs="TH SarabunPSK"/>
          <w:sz w:val="32"/>
          <w:szCs w:val="32"/>
        </w:rPr>
        <w:t xml:space="preserve"> </w:t>
      </w:r>
      <w:r w:rsidRPr="00EA09DB">
        <w:rPr>
          <w:rFonts w:ascii="TH SarabunPSK" w:hAnsi="TH SarabunPSK" w:cs="TH SarabunPSK"/>
          <w:sz w:val="32"/>
          <w:szCs w:val="32"/>
          <w:cs/>
        </w:rPr>
        <w:t>๑๒</w:t>
      </w:r>
      <w:r w:rsidRPr="00EA09DB">
        <w:rPr>
          <w:rFonts w:ascii="TH SarabunPSK" w:hAnsi="TH SarabunPSK" w:cs="TH SarabunPSK"/>
          <w:sz w:val="32"/>
          <w:szCs w:val="32"/>
        </w:rPr>
        <w:t xml:space="preserve"> </w:t>
      </w:r>
      <w:r w:rsidRPr="00EA09DB">
        <w:rPr>
          <w:rFonts w:ascii="TH SarabunPSK" w:hAnsi="TH SarabunPSK" w:cs="TH SarabunPSK"/>
          <w:sz w:val="32"/>
          <w:szCs w:val="32"/>
          <w:cs/>
        </w:rPr>
        <w:t>คน</w:t>
      </w:r>
      <w:r w:rsidRPr="00EA09DB">
        <w:rPr>
          <w:rFonts w:ascii="TH SarabunPSK" w:hAnsi="TH SarabunPSK" w:cs="TH SarabunPSK"/>
          <w:sz w:val="32"/>
          <w:szCs w:val="32"/>
        </w:rPr>
        <w:t xml:space="preserve"> </w:t>
      </w:r>
      <w:r w:rsidRPr="00EA09DB">
        <w:rPr>
          <w:rFonts w:ascii="TH SarabunPSK" w:hAnsi="TH SarabunPSK" w:cs="TH SarabunPSK"/>
          <w:sz w:val="32"/>
          <w:szCs w:val="32"/>
          <w:cs/>
        </w:rPr>
        <w:t>มีวาระการดำรงตำแหน่งคราวละ</w:t>
      </w:r>
      <w:r w:rsidRPr="00EA09DB">
        <w:rPr>
          <w:rFonts w:ascii="TH SarabunPSK" w:hAnsi="TH SarabunPSK" w:cs="TH SarabunPSK"/>
          <w:sz w:val="32"/>
          <w:szCs w:val="32"/>
        </w:rPr>
        <w:t xml:space="preserve"> </w:t>
      </w:r>
      <w:r w:rsidRPr="00EA09DB">
        <w:rPr>
          <w:rFonts w:ascii="TH SarabunPSK" w:hAnsi="TH SarabunPSK" w:cs="TH SarabunPSK"/>
          <w:sz w:val="32"/>
          <w:szCs w:val="32"/>
          <w:cs/>
        </w:rPr>
        <w:t>๔</w:t>
      </w:r>
      <w:r w:rsidRPr="00EA09DB">
        <w:rPr>
          <w:rFonts w:ascii="TH SarabunPSK" w:hAnsi="TH SarabunPSK" w:cs="TH SarabunPSK"/>
          <w:sz w:val="32"/>
          <w:szCs w:val="32"/>
        </w:rPr>
        <w:t xml:space="preserve"> </w:t>
      </w:r>
      <w:r w:rsidRPr="00EA09DB">
        <w:rPr>
          <w:rFonts w:ascii="TH SarabunPSK" w:hAnsi="TH SarabunPSK" w:cs="TH SarabunPSK"/>
          <w:sz w:val="32"/>
          <w:szCs w:val="32"/>
          <w:cs/>
        </w:rPr>
        <w:t>ปี</w:t>
      </w:r>
    </w:p>
    <w:p w:rsidR="00EA09DB" w:rsidRDefault="000976EF" w:rsidP="00EA09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976EF">
        <w:rPr>
          <w:noProof/>
        </w:rPr>
        <w:drawing>
          <wp:anchor distT="0" distB="0" distL="114300" distR="114300" simplePos="0" relativeHeight="251804160" behindDoc="0" locked="0" layoutInCell="1" allowOverlap="1" wp14:anchorId="2894ADED" wp14:editId="6AE13463">
            <wp:simplePos x="0" y="0"/>
            <wp:positionH relativeFrom="column">
              <wp:posOffset>-17145</wp:posOffset>
            </wp:positionH>
            <wp:positionV relativeFrom="paragraph">
              <wp:posOffset>40005</wp:posOffset>
            </wp:positionV>
            <wp:extent cx="5760085" cy="1995170"/>
            <wp:effectExtent l="0" t="0" r="0" b="5080"/>
            <wp:wrapNone/>
            <wp:docPr id="977" name="รูปภาพ 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99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72F8" w:rsidRDefault="00A372F8" w:rsidP="00EA09D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A09DB" w:rsidRDefault="00EA09DB" w:rsidP="00EA09DB">
      <w:pPr>
        <w:jc w:val="thaiDistribute"/>
        <w:rPr>
          <w:noProof/>
        </w:rPr>
      </w:pPr>
    </w:p>
    <w:p w:rsidR="000976EF" w:rsidRDefault="000976EF" w:rsidP="00EA09DB">
      <w:pPr>
        <w:jc w:val="thaiDistribute"/>
        <w:rPr>
          <w:noProof/>
        </w:rPr>
      </w:pPr>
    </w:p>
    <w:p w:rsidR="000976EF" w:rsidRDefault="000976EF" w:rsidP="00EA09DB">
      <w:pPr>
        <w:jc w:val="thaiDistribute"/>
        <w:rPr>
          <w:noProof/>
        </w:rPr>
      </w:pPr>
    </w:p>
    <w:p w:rsidR="000976EF" w:rsidRDefault="000976EF" w:rsidP="00EA09DB">
      <w:pPr>
        <w:jc w:val="thaiDistribute"/>
        <w:rPr>
          <w:noProof/>
        </w:rPr>
      </w:pPr>
    </w:p>
    <w:p w:rsidR="000976EF" w:rsidRDefault="000976EF" w:rsidP="00EA09DB">
      <w:pPr>
        <w:jc w:val="thaiDistribute"/>
        <w:rPr>
          <w:noProof/>
        </w:rPr>
      </w:pPr>
    </w:p>
    <w:p w:rsidR="000976EF" w:rsidRDefault="000976EF" w:rsidP="00EA09D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976EF" w:rsidRDefault="005E09D7" w:rsidP="000976EF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E09D7">
        <w:rPr>
          <w:noProof/>
        </w:rPr>
        <w:lastRenderedPageBreak/>
        <w:drawing>
          <wp:inline distT="0" distB="0" distL="0" distR="0" wp14:anchorId="2F67BE4A" wp14:editId="39FBE50A">
            <wp:extent cx="5760085" cy="3849515"/>
            <wp:effectExtent l="0" t="0" r="0" b="0"/>
            <wp:docPr id="994" name="รูปภาพ 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84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E65" w:rsidRDefault="00C66E65" w:rsidP="000976EF">
      <w:pPr>
        <w:tabs>
          <w:tab w:val="left" w:pos="1134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๒.๒ การเลือกตั้ง</w:t>
      </w:r>
    </w:p>
    <w:p w:rsidR="003A7423" w:rsidRPr="00630810" w:rsidRDefault="00746F65" w:rsidP="00C66E65">
      <w:pPr>
        <w:tabs>
          <w:tab w:val="left" w:pos="1134"/>
        </w:tabs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46F65">
        <w:rPr>
          <w:noProof/>
        </w:rPr>
        <w:drawing>
          <wp:inline distT="0" distB="0" distL="0" distR="0" wp14:anchorId="772C2764" wp14:editId="73F01E16">
            <wp:extent cx="5760085" cy="2142180"/>
            <wp:effectExtent l="0" t="0" r="0" b="0"/>
            <wp:docPr id="988" name="รูปภาพ 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14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423" w:rsidRPr="003A7423" w:rsidRDefault="003A7423" w:rsidP="003A7423">
      <w:pPr>
        <w:pStyle w:val="afc"/>
        <w:numPr>
          <w:ilvl w:val="0"/>
          <w:numId w:val="7"/>
        </w:numPr>
        <w:spacing w:before="240"/>
        <w:ind w:left="0" w:firstLine="36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A7423">
        <w:rPr>
          <w:rFonts w:ascii="TH SarabunPSK" w:hAnsi="TH SarabunPSK" w:cs="TH SarabunPSK"/>
          <w:b/>
          <w:bCs/>
          <w:sz w:val="32"/>
          <w:szCs w:val="32"/>
          <w:cs/>
        </w:rPr>
        <w:t>สถิติข้อมูลผู้มาใช้สิทธิเลือกตั้งผู้บริหารท้องถิ่น สมาชิกสภาท้องถิ่น</w:t>
      </w:r>
      <w:r w:rsidRPr="003A742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A7423">
        <w:rPr>
          <w:rFonts w:ascii="TH SarabunPSK" w:hAnsi="TH SarabunPSK" w:cs="TH SarabunPSK" w:hint="cs"/>
          <w:b/>
          <w:bCs/>
          <w:sz w:val="32"/>
          <w:szCs w:val="32"/>
          <w:cs/>
        </w:rPr>
        <w:t>(ครั้งล่าสุด เมื่อวันที่ ๒๔ พฤศจิกายน ๒๕๕๕)</w:t>
      </w:r>
    </w:p>
    <w:p w:rsidR="00257F04" w:rsidRDefault="00257F0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DB586F" w:rsidRDefault="0078667A" w:rsidP="0008334D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๓</w:t>
      </w:r>
      <w:r w:rsidRPr="0063081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ประชากร</w:t>
      </w:r>
    </w:p>
    <w:p w:rsidR="0078667A" w:rsidRDefault="0078667A" w:rsidP="00752C9F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๓.๑ ข้อมูลเกี่ยวกับจำนวนประชากร</w:t>
      </w:r>
    </w:p>
    <w:p w:rsidR="0010305D" w:rsidRDefault="00FB6469" w:rsidP="00752C9F">
      <w:pPr>
        <w:ind w:left="720" w:firstLine="720"/>
        <w:rPr>
          <w:rFonts w:ascii="TH SarabunPSK" w:hAnsi="TH SarabunPSK" w:cs="TH SarabunPSK"/>
          <w:b/>
          <w:bCs/>
          <w:sz w:val="44"/>
          <w:szCs w:val="44"/>
        </w:rPr>
      </w:pPr>
      <w:r w:rsidRPr="00FB6469">
        <w:rPr>
          <w:rFonts w:ascii="TH SarabunPSK" w:hAnsi="TH SarabunPSK" w:cs="TH SarabunPSK"/>
          <w:sz w:val="32"/>
          <w:szCs w:val="32"/>
          <w:cs/>
        </w:rPr>
        <w:t>ประชากรตำบล</w:t>
      </w:r>
      <w:proofErr w:type="spellStart"/>
      <w:r w:rsidRPr="00FB6469">
        <w:rPr>
          <w:rFonts w:ascii="TH SarabunPSK" w:hAnsi="TH SarabunPSK" w:cs="TH SarabunPSK"/>
          <w:sz w:val="32"/>
          <w:szCs w:val="32"/>
          <w:cs/>
        </w:rPr>
        <w:t>พนาง</w:t>
      </w:r>
      <w:proofErr w:type="spellEnd"/>
      <w:r w:rsidRPr="00FB6469">
        <w:rPr>
          <w:rFonts w:ascii="TH SarabunPSK" w:hAnsi="TH SarabunPSK" w:cs="TH SarabunPSK"/>
          <w:sz w:val="32"/>
          <w:szCs w:val="32"/>
          <w:cs/>
        </w:rPr>
        <w:t>ตุง แยกเป็นรายหมู่บ้าน</w:t>
      </w:r>
      <w:r w:rsidRPr="00FB6469">
        <w:rPr>
          <w:rFonts w:ascii="TH SarabunPSK" w:hAnsi="TH SarabunPSK" w:cs="TH SarabunPSK" w:hint="cs"/>
          <w:sz w:val="32"/>
          <w:szCs w:val="32"/>
          <w:cs/>
        </w:rPr>
        <w:t xml:space="preserve"> ชาย-หญิง ได้</w:t>
      </w:r>
      <w:r w:rsidRPr="00FB6469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DB586F" w:rsidRPr="00DB586F" w:rsidRDefault="00DB586F" w:rsidP="00FB6469">
      <w:pPr>
        <w:ind w:left="720" w:firstLine="720"/>
        <w:rPr>
          <w:rFonts w:ascii="TH SarabunPSK" w:hAnsi="TH SarabunPSK" w:cs="TH SarabunPSK"/>
          <w:sz w:val="16"/>
          <w:szCs w:val="16"/>
          <w:cs/>
        </w:rPr>
      </w:pPr>
    </w:p>
    <w:p w:rsidR="004F43EF" w:rsidRDefault="00E7198E">
      <w:pPr>
        <w:rPr>
          <w:rFonts w:ascii="TH SarabunPSK" w:hAnsi="TH SarabunPSK" w:cs="TH SarabunPSK"/>
          <w:b/>
          <w:bCs/>
          <w:sz w:val="44"/>
          <w:szCs w:val="44"/>
          <w:cs/>
        </w:rPr>
      </w:pPr>
      <w:r w:rsidRPr="00E7198E">
        <w:rPr>
          <w:noProof/>
        </w:rPr>
        <w:drawing>
          <wp:inline distT="0" distB="0" distL="0" distR="0" wp14:anchorId="5DBF2E72" wp14:editId="0A65C061">
            <wp:extent cx="5760085" cy="3624807"/>
            <wp:effectExtent l="0" t="0" r="0" b="0"/>
            <wp:docPr id="982" name="รูปภาพ 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624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A65" w:rsidRDefault="00F23A65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F23A65" w:rsidRDefault="009C5400" w:rsidP="009C5400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7C921177" wp14:editId="0AB50655">
            <wp:extent cx="4584700" cy="2670175"/>
            <wp:effectExtent l="0" t="0" r="6350" b="0"/>
            <wp:docPr id="984" name="รูปภาพ 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67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36E47" w:rsidRPr="00C36E47" w:rsidRDefault="00752C9F" w:rsidP="00AB024B">
      <w:pPr>
        <w:spacing w:before="240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C36E4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C36E47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</w:p>
    <w:p w:rsidR="00C36E47" w:rsidRDefault="00C36E47" w:rsidP="00C36E47">
      <w:pPr>
        <w:rPr>
          <w:cs/>
          <w:lang w:eastAsia="zh-CN"/>
        </w:rPr>
      </w:pPr>
      <w:r>
        <w:rPr>
          <w:cs/>
          <w:lang w:eastAsia="zh-CN"/>
        </w:rPr>
        <w:br w:type="page"/>
      </w:r>
    </w:p>
    <w:p w:rsidR="002756F7" w:rsidRDefault="002756F7" w:rsidP="00380F7B">
      <w:pPr>
        <w:tabs>
          <w:tab w:val="left" w:pos="1134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๓.๒ ช่วงอายุและจำนวนประชากร</w:t>
      </w:r>
    </w:p>
    <w:p w:rsidR="002756F7" w:rsidRDefault="00AE2400" w:rsidP="002756F7">
      <w:pPr>
        <w:ind w:left="720" w:firstLine="720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จำนวนประชากรแยกตามช่วงอายุ (เฉพาะผู้มีสัญชาติไทย)</w:t>
      </w:r>
    </w:p>
    <w:p w:rsidR="00C36E47" w:rsidRDefault="00E01049" w:rsidP="004F5C05">
      <w:pPr>
        <w:spacing w:before="240"/>
        <w:jc w:val="center"/>
        <w:rPr>
          <w:rFonts w:ascii="TH SarabunIT๙" w:eastAsia="SimSun" w:hAnsi="TH SarabunIT๙" w:cs="TH SarabunIT๙"/>
          <w:sz w:val="32"/>
          <w:szCs w:val="32"/>
          <w:u w:val="single"/>
          <w:lang w:eastAsia="zh-CN"/>
        </w:rPr>
      </w:pPr>
      <w:r w:rsidRPr="00E01049">
        <w:rPr>
          <w:noProof/>
        </w:rPr>
        <w:drawing>
          <wp:inline distT="0" distB="0" distL="0" distR="0" wp14:anchorId="5DC0A758" wp14:editId="42E0CB36">
            <wp:extent cx="4467225" cy="7981950"/>
            <wp:effectExtent l="0" t="0" r="9525" b="0"/>
            <wp:docPr id="969" name="รูปภาพ 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049" w:rsidRDefault="009673FE" w:rsidP="004F5C05">
      <w:pPr>
        <w:spacing w:before="240"/>
        <w:jc w:val="center"/>
        <w:rPr>
          <w:rFonts w:ascii="TH SarabunIT๙" w:eastAsia="SimSun" w:hAnsi="TH SarabunIT๙" w:cs="TH SarabunIT๙"/>
          <w:sz w:val="32"/>
          <w:szCs w:val="32"/>
          <w:u w:val="single"/>
          <w:lang w:eastAsia="zh-CN"/>
        </w:rPr>
      </w:pPr>
      <w:r w:rsidRPr="009673FE">
        <w:rPr>
          <w:noProof/>
        </w:rPr>
        <w:lastRenderedPageBreak/>
        <w:drawing>
          <wp:inline distT="0" distB="0" distL="0" distR="0" wp14:anchorId="44E0B434" wp14:editId="7B6E03B5">
            <wp:extent cx="4467225" cy="8753475"/>
            <wp:effectExtent l="0" t="0" r="9525" b="9525"/>
            <wp:docPr id="973" name="รูปภาพ 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875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3FE" w:rsidRDefault="009673FE" w:rsidP="004F5C05">
      <w:pPr>
        <w:spacing w:before="240"/>
        <w:jc w:val="center"/>
        <w:rPr>
          <w:rFonts w:ascii="TH SarabunIT๙" w:eastAsia="SimSun" w:hAnsi="TH SarabunIT๙" w:cs="TH SarabunIT๙"/>
          <w:sz w:val="32"/>
          <w:szCs w:val="32"/>
          <w:u w:val="single"/>
          <w:lang w:eastAsia="zh-CN"/>
        </w:rPr>
      </w:pPr>
      <w:r w:rsidRPr="009673FE">
        <w:rPr>
          <w:noProof/>
        </w:rPr>
        <w:lastRenderedPageBreak/>
        <w:drawing>
          <wp:inline distT="0" distB="0" distL="0" distR="0" wp14:anchorId="46912845" wp14:editId="49C2C019">
            <wp:extent cx="4467225" cy="8753475"/>
            <wp:effectExtent l="0" t="0" r="9525" b="9525"/>
            <wp:docPr id="985" name="รูปภาพ 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875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3FE" w:rsidRDefault="009673FE" w:rsidP="004F5C05">
      <w:pPr>
        <w:spacing w:before="240"/>
        <w:jc w:val="center"/>
        <w:rPr>
          <w:rFonts w:ascii="TH SarabunIT๙" w:eastAsia="SimSun" w:hAnsi="TH SarabunIT๙" w:cs="TH SarabunIT๙"/>
          <w:sz w:val="32"/>
          <w:szCs w:val="32"/>
          <w:u w:val="single"/>
          <w:lang w:eastAsia="zh-CN"/>
        </w:rPr>
      </w:pPr>
      <w:r w:rsidRPr="009673FE">
        <w:rPr>
          <w:noProof/>
        </w:rPr>
        <w:lastRenderedPageBreak/>
        <w:drawing>
          <wp:inline distT="0" distB="0" distL="0" distR="0" wp14:anchorId="4F50618A" wp14:editId="59BAB888">
            <wp:extent cx="4467225" cy="2066925"/>
            <wp:effectExtent l="0" t="0" r="9525" b="9525"/>
            <wp:docPr id="986" name="รูปภาพ 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035" w:rsidRDefault="00F74035" w:rsidP="00F74035">
      <w:pPr>
        <w:spacing w:before="24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A4628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ที่มา : สำนักบริหารการทะเบียน กรมการปกครอง เดือน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ตุลาคม</w:t>
      </w:r>
      <w:r w:rsidRPr="00A4628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๒๕๕๙</w:t>
      </w:r>
    </w:p>
    <w:p w:rsidR="004A39E0" w:rsidRDefault="00DD69C0" w:rsidP="00021ADD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D69C0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="00F74035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="00AB024B" w:rsidRPr="00DD69C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เทศบาลตำบล</w:t>
      </w:r>
      <w:proofErr w:type="spellStart"/>
      <w:r w:rsidR="00AB024B" w:rsidRPr="00DD69C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พนาง</w:t>
      </w:r>
      <w:proofErr w:type="spellEnd"/>
      <w:r w:rsidR="00AB024B" w:rsidRPr="00DD69C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ตุง </w:t>
      </w:r>
      <w:r w:rsidR="00752C9F" w:rsidRPr="00DD69C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มีประชากรประมาณ </w:t>
      </w:r>
      <w:r w:rsidR="00AB024B" w:rsidRPr="00DD69C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๑๐,๐๕๐ </w:t>
      </w:r>
      <w:r w:rsidR="00752C9F" w:rsidRPr="00DD69C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คน หากดูโครงสร้างอายุของประชากรพบว่า </w:t>
      </w:r>
      <w:r w:rsidR="00C04B6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ประชากรวัยเด็ก </w:t>
      </w:r>
      <w:r w:rsidR="00752C9F" w:rsidRPr="00DD69C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อายุ</w:t>
      </w:r>
      <w:r w:rsidR="00C04B6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ต่ำกว่า </w:t>
      </w:r>
      <w:r w:rsidR="00752C9F" w:rsidRPr="00DD69C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1</w:t>
      </w:r>
      <w:r w:rsidR="00C04B6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๕</w:t>
      </w:r>
      <w:r w:rsidR="00752C9F" w:rsidRPr="00DD69C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ปี มีประมาณร้อยละ </w:t>
      </w:r>
      <w:r w:rsidR="009D590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๑๔</w:t>
      </w:r>
      <w:r w:rsidR="00752C9F" w:rsidRPr="00DD69C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="00B27816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๗๘</w:t>
      </w:r>
      <w:r w:rsidR="00021AD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="0086696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ประชากรวัยแรงงาน </w:t>
      </w:r>
      <w:r w:rsidR="00D006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อายุ 15-</w:t>
      </w:r>
      <w:r w:rsidR="0086696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๕๙</w:t>
      </w:r>
      <w:r w:rsidR="00D006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ปี  </w:t>
      </w:r>
      <w:r w:rsidR="00D0066D" w:rsidRPr="00D006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มีประมาณร้อยละ </w:t>
      </w:r>
      <w:r w:rsidR="00D0066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๖๕</w:t>
      </w:r>
      <w:r w:rsidR="00D006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="00D0066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๓๙</w:t>
      </w:r>
      <w:r w:rsidR="00956BF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="0086696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ประชากรวัยผู้สูงอายุ ๖๐ </w:t>
      </w:r>
      <w:r w:rsidR="00866965" w:rsidRPr="0086696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ปี</w:t>
      </w:r>
      <w:r w:rsidR="0086696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ขึ้นไป</w:t>
      </w:r>
      <w:r w:rsidR="00866965" w:rsidRPr="0086696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มีประมาณร้อยละ </w:t>
      </w:r>
      <w:r w:rsidR="0086696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๑๙</w:t>
      </w:r>
      <w:r w:rsidR="00866965" w:rsidRPr="0086696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="0086696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๘๓</w:t>
      </w:r>
      <w:r w:rsidR="00866965" w:rsidRPr="0086696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="004A39E0" w:rsidRPr="00021AD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ดังที่ทราบแล้วว่า</w:t>
      </w:r>
      <w:r w:rsidR="00021AD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4A39E0" w:rsidRPr="00021AD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ปัจจุบันประเทศไทย</w:t>
      </w:r>
      <w:r w:rsidR="00021AD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4A39E0" w:rsidRPr="00021AD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มีอัตราการการเกิดของประชากรที่ค่อนข้างคงที่  สาเหตุเนื่องมาจากประเทศไทยมีนโยบายในการคุมกำเนิดที่ได้ผลดีมาตั้งแต่</w:t>
      </w:r>
      <w:r w:rsidR="009A460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อดีตจนถึงปัจจุบัน </w:t>
      </w:r>
      <w:r w:rsidR="004A39E0" w:rsidRPr="00021AD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ผู้หญิงไทยในวัยทำงานมีแนวโน้มที่จะแต่งงานช้าและเป็นโสดมากขึ้น ตลอดจนโครงสร้างของสังคมที่เปลี่ยนมาเป็นแบบครอบครัวเดี่ยวมากขึ้น</w:t>
      </w:r>
      <w:r w:rsidR="00021AD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4A39E0" w:rsidRPr="00021AD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จึงมีภาระและต้นทุนของค่าใช้จ่ายต่างๆ ตลอดจนการเลี้ยงดูบุตรที่มากขึ้นตามไปด้วย ทั้งนี้</w:t>
      </w:r>
      <w:r w:rsidR="00021AD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4A39E0" w:rsidRPr="00021AD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พบว่าประเทศไทยกำลังจะก้าวเข้าสู่สังคมของผู้สูงอายุในอนาคต โดยประชากรในวัยเด็กจะลดลงในขณะเดียวกันประชากรผู้สูงอายุ (อายุ 60 ปีขึ้นไป) จะเพิ่มมากขึ้น</w:t>
      </w:r>
      <w:r w:rsidR="00021AD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672E08" w:rsidRPr="00672E0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ทิศทาง</w:t>
      </w:r>
      <w:r w:rsidR="00672E0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การกำหนด</w:t>
      </w:r>
      <w:r w:rsidR="00672E08" w:rsidRPr="00672E0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นโยบาย</w:t>
      </w:r>
      <w:r w:rsidR="00672E0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และการบริหารงาน</w:t>
      </w:r>
      <w:r w:rsidR="00D36313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ของท้องถิ่น ที่เกี่ยวพันกับ</w:t>
      </w:r>
      <w:r w:rsidR="00672E08" w:rsidRPr="00672E0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ด้านผู้สูงอายุใน</w:t>
      </w:r>
      <w:r w:rsidR="00672E0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สภาวการณ์ปัจจุบัน จึงต้อง</w:t>
      </w:r>
      <w:r w:rsidR="00672E08" w:rsidRPr="00672E0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มุ่งเน้น</w:t>
      </w:r>
      <w:r w:rsidR="00672E0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ใน</w:t>
      </w:r>
      <w:r w:rsidR="00672E08" w:rsidRPr="00672E0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การยกระดับคุณภาพของ</w:t>
      </w:r>
      <w:r w:rsidR="00672E0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งาน</w:t>
      </w:r>
      <w:r w:rsidR="00672E08" w:rsidRPr="00672E0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บริการ</w:t>
      </w:r>
      <w:r w:rsidR="00672E0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672E08" w:rsidRPr="00672E0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รวม</w:t>
      </w:r>
      <w:r w:rsidR="00D36313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ถึง</w:t>
      </w:r>
      <w:r w:rsidR="00672E08" w:rsidRPr="00672E0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สิทธิประโยชน์</w:t>
      </w:r>
      <w:r w:rsidR="00672E0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ในด้าน</w:t>
      </w:r>
      <w:r w:rsidR="00672E08" w:rsidRPr="00672E0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ต่างๆ</w:t>
      </w:r>
      <w:r w:rsidR="00672E0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อย่างทั่วถึง</w:t>
      </w:r>
      <w:r w:rsidR="00672E08" w:rsidRPr="00672E0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เพื่อสร้างหลักประกันด้านความมั่นคง</w:t>
      </w:r>
      <w:r w:rsidR="00672E08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672E08" w:rsidRPr="00672E0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และเตรียมการเพื่อให้ประชาชนทุกคนสามารถเข้าสู่วัย</w:t>
      </w:r>
      <w:r w:rsidR="009A460B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ผู้</w:t>
      </w:r>
      <w:r w:rsidR="00672E08" w:rsidRPr="00672E08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สูงอายุอย่างมีคุณภาพ</w:t>
      </w:r>
    </w:p>
    <w:p w:rsidR="00E22FC3" w:rsidRDefault="00E22FC3" w:rsidP="00E22FC3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63081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สภาพทางสังคม</w:t>
      </w:r>
    </w:p>
    <w:p w:rsidR="00E22FC3" w:rsidRDefault="00E22FC3" w:rsidP="00E22FC3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๔.๑ การศึกษา</w:t>
      </w:r>
    </w:p>
    <w:p w:rsidR="00AC3CA7" w:rsidRPr="00453A4F" w:rsidRDefault="00453A4F" w:rsidP="00AC3CA7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2531200" behindDoc="0" locked="0" layoutInCell="1" allowOverlap="1" wp14:anchorId="52D2DB05" wp14:editId="7E29291A">
            <wp:simplePos x="0" y="0"/>
            <wp:positionH relativeFrom="column">
              <wp:posOffset>3568065</wp:posOffset>
            </wp:positionH>
            <wp:positionV relativeFrom="paragraph">
              <wp:posOffset>779780</wp:posOffset>
            </wp:positionV>
            <wp:extent cx="2159635" cy="1439545"/>
            <wp:effectExtent l="190500" t="190500" r="393065" b="389255"/>
            <wp:wrapNone/>
            <wp:docPr id="1006" name="รูปภาพ 1006" descr="C:\Users\Phoenix\Desktop\8 X 12 =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hoenix\Desktop\8 X 12 = 1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439545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3CA7" w:rsidRPr="00AC3CA7">
        <w:rPr>
          <w:rFonts w:ascii="TH SarabunPSK" w:hAnsi="TH SarabunPSK" w:cs="TH SarabunPSK" w:hint="cs"/>
          <w:sz w:val="32"/>
          <w:szCs w:val="32"/>
          <w:cs/>
        </w:rPr>
        <w:t>ภายในเขตเทศบาลตำบล</w:t>
      </w:r>
      <w:proofErr w:type="spellStart"/>
      <w:r w:rsidR="00AC3CA7" w:rsidRPr="00AC3CA7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AC3CA7" w:rsidRPr="00AC3CA7">
        <w:rPr>
          <w:rFonts w:ascii="TH SarabunPSK" w:hAnsi="TH SarabunPSK" w:cs="TH SarabunPSK" w:hint="cs"/>
          <w:sz w:val="32"/>
          <w:szCs w:val="32"/>
          <w:cs/>
        </w:rPr>
        <w:t xml:space="preserve">ตุง </w:t>
      </w:r>
      <w:r w:rsidR="00AC3CA7" w:rsidRPr="00AC3CA7">
        <w:rPr>
          <w:rFonts w:ascii="TH SarabunPSK" w:hAnsi="TH SarabunPSK" w:cs="TH SarabunPSK"/>
          <w:sz w:val="32"/>
          <w:szCs w:val="32"/>
          <w:cs/>
        </w:rPr>
        <w:t>มี</w:t>
      </w:r>
      <w:r w:rsidR="00AC3CA7" w:rsidRPr="00AC3CA7">
        <w:rPr>
          <w:rFonts w:ascii="TH SarabunPSK" w:hAnsi="TH SarabunPSK" w:cs="TH SarabunPSK" w:hint="cs"/>
          <w:sz w:val="32"/>
          <w:szCs w:val="32"/>
          <w:cs/>
        </w:rPr>
        <w:t>ศูนย์พัฒนาเด็กเล็ก และศูนย์อบรมเด็กก่อนเกณฑ์ ที่อยู่ในความรับผิดชอบดูแลของเทศบาล เพื่อรองรับสำหรับการเตรียมความพร้อมของเด็กก่อนวัยเรียน จำนวน ๓ ศูนย์ ได้แก่ ศูนย์พัฒนาเด็กเล็กบ้านท่าช้าง ศูนย์พัฒนาเด็กเล็กบ้านในยาง และศูนย์อบรมเด็กก่อนเกณฑ์วัดธรรมสามัคคี นอกจากนี้ยังมี</w:t>
      </w:r>
      <w:r w:rsidR="00AC3CA7" w:rsidRPr="00AC3CA7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AC3CA7" w:rsidRPr="00AC3CA7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AC3CA7" w:rsidRPr="00AC3CA7">
        <w:rPr>
          <w:rFonts w:ascii="TH SarabunPSK" w:hAnsi="TH SarabunPSK" w:cs="TH SarabunPSK"/>
          <w:sz w:val="32"/>
          <w:szCs w:val="32"/>
          <w:cs/>
        </w:rPr>
        <w:t>อยู่ในเขต</w:t>
      </w:r>
      <w:r w:rsidR="00AC3CA7" w:rsidRPr="00AC3CA7">
        <w:rPr>
          <w:rFonts w:ascii="TH SarabunPSK" w:hAnsi="TH SarabunPSK" w:cs="TH SarabunPSK" w:hint="cs"/>
          <w:sz w:val="32"/>
          <w:szCs w:val="32"/>
          <w:cs/>
        </w:rPr>
        <w:t>พื้นที่ในระดับประถม</w:t>
      </w:r>
    </w:p>
    <w:p w:rsidR="00AC3CA7" w:rsidRPr="00AC3CA7" w:rsidRDefault="00AC3CA7" w:rsidP="00AC3CA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C3CA7">
        <w:rPr>
          <w:rFonts w:ascii="TH SarabunPSK" w:hAnsi="TH SarabunPSK" w:cs="TH SarabunPSK" w:hint="cs"/>
          <w:sz w:val="32"/>
          <w:szCs w:val="32"/>
          <w:cs/>
        </w:rPr>
        <w:t>ศึกษาจำนวน ๕ โรงเรียน ซึ่งมีสถานที่ตั้งกระจายตัวไปตามย่านชุมชน</w:t>
      </w:r>
    </w:p>
    <w:p w:rsidR="00AC3CA7" w:rsidRPr="00AC3CA7" w:rsidRDefault="00AC3CA7" w:rsidP="00AC3CA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C3CA7">
        <w:rPr>
          <w:rFonts w:ascii="TH SarabunPSK" w:hAnsi="TH SarabunPSK" w:cs="TH SarabunPSK" w:hint="cs"/>
          <w:sz w:val="32"/>
          <w:szCs w:val="32"/>
          <w:cs/>
        </w:rPr>
        <w:t>ในเขตหมู่บ้านต่างๆ ได้แก่ โรงเรียนบ้านควน</w:t>
      </w:r>
      <w:proofErr w:type="spellStart"/>
      <w:r w:rsidRPr="00AC3CA7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Pr="00AC3CA7">
        <w:rPr>
          <w:rFonts w:ascii="TH SarabunPSK" w:hAnsi="TH SarabunPSK" w:cs="TH SarabunPSK" w:hint="cs"/>
          <w:sz w:val="32"/>
          <w:szCs w:val="32"/>
          <w:cs/>
        </w:rPr>
        <w:t>ตุง โรงเรียนบ้าน</w:t>
      </w:r>
    </w:p>
    <w:p w:rsidR="00AC3CA7" w:rsidRPr="00AC3CA7" w:rsidRDefault="00AC3CA7" w:rsidP="00AC3CA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C3CA7">
        <w:rPr>
          <w:rFonts w:ascii="TH SarabunPSK" w:hAnsi="TH SarabunPSK" w:cs="TH SarabunPSK" w:hint="cs"/>
          <w:sz w:val="32"/>
          <w:szCs w:val="32"/>
          <w:cs/>
        </w:rPr>
        <w:t>ชายคลอง โรงเรียนบ้านท่าช้าง โรงเรียนวัดไทรงาม โรงเรียนบ้าน</w:t>
      </w:r>
    </w:p>
    <w:p w:rsidR="00AC3CA7" w:rsidRPr="00AC3CA7" w:rsidRDefault="00AC3CA7" w:rsidP="00AC3CA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C3CA7">
        <w:rPr>
          <w:rFonts w:ascii="TH SarabunPSK" w:hAnsi="TH SarabunPSK" w:cs="TH SarabunPSK" w:hint="cs"/>
          <w:sz w:val="32"/>
          <w:szCs w:val="32"/>
          <w:cs/>
        </w:rPr>
        <w:t>ธรรมเถียรและ</w:t>
      </w:r>
      <w:r w:rsidRPr="00AC3CA7">
        <w:rPr>
          <w:rFonts w:ascii="TH SarabunPSK" w:hAnsi="TH SarabunPSK" w:cs="TH SarabunPSK"/>
          <w:sz w:val="32"/>
          <w:szCs w:val="32"/>
          <w:cs/>
        </w:rPr>
        <w:t>มีโรงเรียน</w:t>
      </w:r>
      <w:r w:rsidRPr="00AC3CA7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AC3CA7">
        <w:rPr>
          <w:rFonts w:ascii="TH SarabunPSK" w:hAnsi="TH SarabunPSK" w:cs="TH SarabunPSK"/>
          <w:sz w:val="32"/>
          <w:szCs w:val="32"/>
          <w:cs/>
        </w:rPr>
        <w:t>อยู่ในเขต</w:t>
      </w:r>
      <w:r w:rsidR="00453A4F">
        <w:rPr>
          <w:rFonts w:ascii="TH SarabunPSK" w:hAnsi="TH SarabunPSK" w:cs="TH SarabunPSK" w:hint="cs"/>
          <w:sz w:val="32"/>
          <w:szCs w:val="32"/>
          <w:cs/>
        </w:rPr>
        <w:t>พื้นที่</w:t>
      </w:r>
      <w:r w:rsidRPr="00AC3CA7">
        <w:rPr>
          <w:rFonts w:ascii="TH SarabunPSK" w:hAnsi="TH SarabunPSK" w:cs="TH SarabunPSK" w:hint="cs"/>
          <w:sz w:val="32"/>
          <w:szCs w:val="32"/>
          <w:cs/>
        </w:rPr>
        <w:t>ในระดับมัธยมศึกษาจำนวน</w:t>
      </w:r>
    </w:p>
    <w:p w:rsidR="00AC3CA7" w:rsidRPr="00AC3CA7" w:rsidRDefault="00AC3CA7" w:rsidP="00AC3CA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C3CA7">
        <w:rPr>
          <w:rFonts w:ascii="TH SarabunPSK" w:hAnsi="TH SarabunPSK" w:cs="TH SarabunPSK" w:hint="cs"/>
          <w:sz w:val="32"/>
          <w:szCs w:val="32"/>
          <w:cs/>
        </w:rPr>
        <w:t>๑ โรงเรียน ได้แก่โรงเรียน</w:t>
      </w:r>
      <w:proofErr w:type="spellStart"/>
      <w:r w:rsidRPr="00AC3CA7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Pr="00AC3CA7">
        <w:rPr>
          <w:rFonts w:ascii="TH SarabunPSK" w:hAnsi="TH SarabunPSK" w:cs="TH SarabunPSK" w:hint="cs"/>
          <w:sz w:val="32"/>
          <w:szCs w:val="32"/>
          <w:cs/>
        </w:rPr>
        <w:t xml:space="preserve">ตุง </w:t>
      </w:r>
      <w:r w:rsidRPr="00AC3CA7">
        <w:rPr>
          <w:rFonts w:ascii="TH SarabunPSK" w:hAnsi="TH SarabunPSK" w:cs="TH SarabunPSK"/>
          <w:sz w:val="32"/>
          <w:szCs w:val="32"/>
          <w:cs/>
        </w:rPr>
        <w:t>เด็กนักเรียน</w:t>
      </w:r>
      <w:r w:rsidRPr="00AC3CA7">
        <w:rPr>
          <w:rFonts w:ascii="TH SarabunPSK" w:hAnsi="TH SarabunPSK" w:cs="TH SarabunPSK" w:hint="cs"/>
          <w:sz w:val="32"/>
          <w:szCs w:val="32"/>
          <w:cs/>
        </w:rPr>
        <w:t>ในระดับการศึกษาใน</w:t>
      </w:r>
    </w:p>
    <w:p w:rsidR="00AC3CA7" w:rsidRPr="00AC3CA7" w:rsidRDefault="00AC3CA7" w:rsidP="00AC3CA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C3CA7">
        <w:rPr>
          <w:rFonts w:ascii="TH SarabunPSK" w:hAnsi="TH SarabunPSK" w:cs="TH SarabunPSK" w:hint="cs"/>
          <w:sz w:val="32"/>
          <w:szCs w:val="32"/>
          <w:cs/>
        </w:rPr>
        <w:t xml:space="preserve">ช่วงชั้นต่างๆของตำบล </w:t>
      </w:r>
      <w:r w:rsidRPr="00AC3CA7">
        <w:rPr>
          <w:rFonts w:ascii="TH SarabunPSK" w:hAnsi="TH SarabunPSK" w:cs="TH SarabunPSK"/>
          <w:sz w:val="32"/>
          <w:szCs w:val="32"/>
          <w:cs/>
        </w:rPr>
        <w:t>ส่วนใหญ่ไปศึกษาในเขต</w:t>
      </w:r>
      <w:r w:rsidRPr="00AC3CA7">
        <w:rPr>
          <w:rFonts w:ascii="TH SarabunPSK" w:hAnsi="TH SarabunPSK" w:cs="TH SarabunPSK" w:hint="cs"/>
          <w:sz w:val="32"/>
          <w:szCs w:val="32"/>
          <w:cs/>
        </w:rPr>
        <w:t>พื้นที่</w:t>
      </w:r>
      <w:r w:rsidRPr="00AC3CA7">
        <w:rPr>
          <w:rFonts w:ascii="TH SarabunPSK" w:hAnsi="TH SarabunPSK" w:cs="TH SarabunPSK"/>
          <w:sz w:val="32"/>
          <w:szCs w:val="32"/>
          <w:cs/>
        </w:rPr>
        <w:t>หมู่บ้าน</w:t>
      </w:r>
      <w:r w:rsidRPr="00AC3CA7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</w:p>
    <w:p w:rsidR="00AC3CA7" w:rsidRPr="00AC3CA7" w:rsidRDefault="00AC3CA7" w:rsidP="00AC3CA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C3CA7">
        <w:rPr>
          <w:rFonts w:ascii="TH SarabunPSK" w:hAnsi="TH SarabunPSK" w:cs="TH SarabunPSK" w:hint="cs"/>
          <w:sz w:val="32"/>
          <w:szCs w:val="32"/>
          <w:cs/>
        </w:rPr>
        <w:t>พื้นที่</w:t>
      </w:r>
      <w:r w:rsidRPr="00AC3CA7">
        <w:rPr>
          <w:rFonts w:ascii="TH SarabunPSK" w:hAnsi="TH SarabunPSK" w:cs="TH SarabunPSK"/>
          <w:sz w:val="32"/>
          <w:szCs w:val="32"/>
          <w:cs/>
        </w:rPr>
        <w:t>ใกล้เคียง</w:t>
      </w:r>
      <w:r w:rsidRPr="00AC3CA7">
        <w:rPr>
          <w:rFonts w:ascii="TH SarabunPSK" w:hAnsi="TH SarabunPSK" w:cs="TH SarabunPSK" w:hint="cs"/>
          <w:sz w:val="32"/>
          <w:szCs w:val="32"/>
          <w:cs/>
        </w:rPr>
        <w:t>กับที่อยู่อาศัยเป็นสำคัญ</w:t>
      </w:r>
      <w:r w:rsidRPr="00AC3CA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C3CA7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AC3CA7">
        <w:rPr>
          <w:rFonts w:ascii="TH SarabunPSK" w:hAnsi="TH SarabunPSK" w:cs="TH SarabunPSK"/>
          <w:sz w:val="32"/>
          <w:szCs w:val="32"/>
          <w:cs/>
        </w:rPr>
        <w:t>ในตัวเมืองตามศักยภาพของ</w:t>
      </w:r>
      <w:r w:rsidRPr="00AC3CA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53A4F">
        <w:rPr>
          <w:rFonts w:ascii="TH SarabunPSK" w:hAnsi="TH SarabunPSK" w:cs="TH SarabunPSK" w:hint="cs"/>
          <w:color w:val="215868" w:themeColor="accent5" w:themeShade="80"/>
          <w:sz w:val="32"/>
          <w:szCs w:val="32"/>
          <w:cs/>
        </w:rPr>
        <w:t>การบ่มเพาะทรัพยากรบุคคลที่สำคัญ</w:t>
      </w:r>
    </w:p>
    <w:p w:rsidR="00AC3CA7" w:rsidRPr="00AC3CA7" w:rsidRDefault="00AC3CA7" w:rsidP="00AC3CA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C3CA7">
        <w:rPr>
          <w:rFonts w:ascii="TH SarabunPSK" w:hAnsi="TH SarabunPSK" w:cs="TH SarabunPSK"/>
          <w:sz w:val="32"/>
          <w:szCs w:val="32"/>
          <w:cs/>
        </w:rPr>
        <w:t>ผู้เรียน</w:t>
      </w:r>
      <w:r w:rsidRPr="00AC3CA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C3CA7">
        <w:rPr>
          <w:rFonts w:ascii="TH SarabunPSK" w:hAnsi="TH SarabunPSK" w:cs="TH SarabunPSK"/>
          <w:sz w:val="32"/>
          <w:szCs w:val="32"/>
          <w:cs/>
        </w:rPr>
        <w:t>ซึ่งมีสถานศึกษา</w:t>
      </w:r>
      <w:r w:rsidRPr="00AC3CA7">
        <w:rPr>
          <w:rFonts w:ascii="TH SarabunPSK" w:hAnsi="TH SarabunPSK" w:cs="TH SarabunPSK" w:hint="cs"/>
          <w:sz w:val="32"/>
          <w:szCs w:val="32"/>
          <w:cs/>
        </w:rPr>
        <w:t>รองรับ</w:t>
      </w:r>
      <w:r w:rsidRPr="00AC3CA7">
        <w:rPr>
          <w:rFonts w:ascii="TH SarabunPSK" w:hAnsi="TH SarabunPSK" w:cs="TH SarabunPSK"/>
          <w:sz w:val="32"/>
          <w:szCs w:val="32"/>
          <w:cs/>
        </w:rPr>
        <w:t xml:space="preserve">ในหลายสาขาวิชา </w:t>
      </w:r>
      <w:r w:rsidRPr="00AC3CA7">
        <w:rPr>
          <w:rFonts w:ascii="TH SarabunPSK" w:hAnsi="TH SarabunPSK" w:cs="TH SarabunPSK" w:hint="cs"/>
          <w:sz w:val="32"/>
          <w:szCs w:val="32"/>
          <w:cs/>
        </w:rPr>
        <w:t xml:space="preserve">จากหลายสถาบันการศึกษา ทั้งสายสามัญ และสายอาชีพ </w:t>
      </w:r>
      <w:r w:rsidRPr="00AC3CA7">
        <w:rPr>
          <w:rFonts w:ascii="TH SarabunPSK" w:hAnsi="TH SarabunPSK" w:cs="TH SarabunPSK"/>
          <w:sz w:val="32"/>
          <w:szCs w:val="32"/>
          <w:cs/>
        </w:rPr>
        <w:t>ประชาชนในพื้นที่ส่วนใหญ่จบการศึกษาภาคบังคับในระดับประถมศึกษา</w:t>
      </w:r>
      <w:r w:rsidRPr="00AC3CA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C3CA7" w:rsidRPr="0032112B" w:rsidRDefault="0032112B" w:rsidP="00E13FA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สถิติจำนวนห้องเรียน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C3CA7" w:rsidRPr="00AC3CA7">
        <w:rPr>
          <w:rFonts w:ascii="TH SarabunPSK" w:hAnsi="TH SarabunPSK" w:cs="TH SarabunPSK" w:hint="cs"/>
          <w:b/>
          <w:bCs/>
          <w:sz w:val="32"/>
          <w:szCs w:val="32"/>
          <w:cs/>
        </w:rPr>
        <w:t>เด็กนักเรียน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C3CA7" w:rsidRPr="00AC3CA7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C3CA7" w:rsidRPr="00AC3CA7">
        <w:rPr>
          <w:rFonts w:ascii="TH SarabunPSK" w:hAnsi="TH SarabunPSK" w:cs="TH SarabunPSK" w:hint="cs"/>
          <w:b/>
          <w:bCs/>
          <w:sz w:val="32"/>
          <w:szCs w:val="32"/>
          <w:cs/>
        </w:rPr>
        <w:t>ครู/ครูผู้ดูแลเด็ก</w:t>
      </w:r>
    </w:p>
    <w:p w:rsidR="00AC3CA7" w:rsidRPr="00AC3CA7" w:rsidRDefault="00AC3CA7" w:rsidP="00AC3CA7">
      <w:pPr>
        <w:jc w:val="center"/>
        <w:rPr>
          <w:rFonts w:ascii="TH SarabunPSK" w:hAnsi="TH SarabunPSK" w:cs="TH SarabunPSK"/>
          <w:sz w:val="16"/>
          <w:szCs w:val="16"/>
        </w:rPr>
      </w:pPr>
    </w:p>
    <w:p w:rsidR="00F23A65" w:rsidRDefault="00F43F2F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F43F2F">
        <w:rPr>
          <w:noProof/>
        </w:rPr>
        <w:drawing>
          <wp:inline distT="0" distB="0" distL="0" distR="0" wp14:anchorId="62749AE1" wp14:editId="2E6685AD">
            <wp:extent cx="5760085" cy="4331965"/>
            <wp:effectExtent l="0" t="0" r="0" b="0"/>
            <wp:docPr id="1000" name="รูปภาพ 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3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2C7" w:rsidRDefault="001112C7" w:rsidP="00025F84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รายงานการประเมินคุณภาพศูนย์พัฒนาเด็กเล็ก</w:t>
      </w:r>
    </w:p>
    <w:p w:rsidR="00BF4C94" w:rsidRPr="00BF4C94" w:rsidRDefault="009F0921" w:rsidP="00991BC9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F4C94">
        <w:rPr>
          <w:rFonts w:ascii="TH SarabunPSK" w:hAnsi="TH SarabunPSK" w:cs="TH SarabunPSK" w:hint="cs"/>
          <w:sz w:val="32"/>
          <w:szCs w:val="32"/>
          <w:cs/>
        </w:rPr>
        <w:t xml:space="preserve">ศูนย์พัฒนาเด็กบ้านในยาง </w:t>
      </w:r>
    </w:p>
    <w:p w:rsidR="00EF3647" w:rsidRDefault="009F0921" w:rsidP="00BF4C94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F0921">
        <w:rPr>
          <w:rFonts w:ascii="TH SarabunPSK" w:hAnsi="TH SarabunPSK" w:cs="TH SarabunPSK" w:hint="cs"/>
          <w:sz w:val="32"/>
          <w:szCs w:val="32"/>
          <w:cs/>
        </w:rPr>
        <w:t>ตั้งอยู่เลขที่ ๒๖๔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หมู่ที่ ๘ 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ตุง อำเภอควนขนุน จังหวัดพัทลุง สังกัดเทศบาลตำบล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ตุง เปิดสอนตั้งแต่ช่วงอายุ ๒ ปี ถึงช่วง ๕ ปี ไม่มีบุคลากรสายบริหาร มีการแต่งตั้งครูเป็นผู้รักษาการแทนผู้บริหาร ได้รับการประเมิน</w:t>
      </w:r>
      <w:r w:rsidR="00EF3647">
        <w:rPr>
          <w:rFonts w:ascii="TH SarabunPSK" w:hAnsi="TH SarabunPSK" w:cs="TH SarabunPSK" w:hint="cs"/>
          <w:sz w:val="32"/>
          <w:szCs w:val="32"/>
          <w:cs/>
        </w:rPr>
        <w:t>คุณภาพภายนอกจาก สมศ.เมื่อวันที่ ๑๙ ถึง ๒๑ กุมภาพันธ์ ๒๕๕๗ มีการจัดการศึกษาระดับปฐมวัย ๑ ช่วงอายุ คือ ช่วงอายุ ๒-๕ ปี มีครูหรือผู้เลี้ยงดูเด็ก จำนวน ๓ คน มีเด็กจำนวน ๖๐ คน</w:t>
      </w:r>
      <w:r w:rsidR="00690B46">
        <w:rPr>
          <w:rFonts w:ascii="TH SarabunPSK" w:hAnsi="TH SarabunPSK" w:cs="TH SarabunPSK"/>
          <w:sz w:val="32"/>
          <w:szCs w:val="32"/>
        </w:rPr>
        <w:t xml:space="preserve"> </w:t>
      </w:r>
      <w:r w:rsidR="00690B46">
        <w:rPr>
          <w:rFonts w:ascii="TH SarabunPSK" w:hAnsi="TH SarabunPSK" w:cs="TH SarabunPSK" w:hint="cs"/>
          <w:sz w:val="32"/>
          <w:szCs w:val="32"/>
          <w:cs/>
        </w:rPr>
        <w:t>ผลการประเมินคุณภาพภายนอกของศูนย์พัฒนาเด็กเล็ก</w:t>
      </w:r>
      <w:r w:rsidR="00991BC9">
        <w:rPr>
          <w:rFonts w:ascii="TH SarabunPSK" w:hAnsi="TH SarabunPSK" w:cs="TH SarabunPSK" w:hint="cs"/>
          <w:sz w:val="32"/>
          <w:szCs w:val="32"/>
          <w:cs/>
        </w:rPr>
        <w:t>บ้านในยาง</w:t>
      </w:r>
      <w:r w:rsidR="00690B46">
        <w:rPr>
          <w:rFonts w:ascii="TH SarabunPSK" w:hAnsi="TH SarabunPSK" w:cs="TH SarabunPSK" w:hint="cs"/>
          <w:sz w:val="32"/>
          <w:szCs w:val="32"/>
          <w:cs/>
        </w:rPr>
        <w:t xml:space="preserve"> แสดงในตารางสรุปผลได้ดังนี้</w:t>
      </w:r>
    </w:p>
    <w:p w:rsidR="00690B46" w:rsidRDefault="006F7127" w:rsidP="00531879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6F7127">
        <w:rPr>
          <w:noProof/>
        </w:rPr>
        <w:drawing>
          <wp:inline distT="0" distB="0" distL="0" distR="0" wp14:anchorId="2E2312D1" wp14:editId="1295B505">
            <wp:extent cx="5760085" cy="1987184"/>
            <wp:effectExtent l="0" t="0" r="0" b="0"/>
            <wp:docPr id="966" name="รูปภาพ 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987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BC9" w:rsidRDefault="006F7127" w:rsidP="006F7127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6F7127">
        <w:rPr>
          <w:noProof/>
        </w:rPr>
        <w:lastRenderedPageBreak/>
        <w:drawing>
          <wp:inline distT="0" distB="0" distL="0" distR="0" wp14:anchorId="144E332C" wp14:editId="170DD4DC">
            <wp:extent cx="5760085" cy="1987184"/>
            <wp:effectExtent l="0" t="0" r="0" b="0"/>
            <wp:docPr id="967" name="รูปภาพ 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987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127" w:rsidRPr="00BF4C94" w:rsidRDefault="006F7127" w:rsidP="006F7127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F4C94">
        <w:rPr>
          <w:rFonts w:ascii="TH SarabunPSK" w:hAnsi="TH SarabunPSK" w:cs="TH SarabunPSK" w:hint="cs"/>
          <w:sz w:val="32"/>
          <w:szCs w:val="32"/>
          <w:cs/>
        </w:rPr>
        <w:t>ศูนย์พัฒนาเด็กบ้าน</w:t>
      </w:r>
      <w:r w:rsidR="00416AF0">
        <w:rPr>
          <w:rFonts w:ascii="TH SarabunPSK" w:hAnsi="TH SarabunPSK" w:cs="TH SarabunPSK" w:hint="cs"/>
          <w:sz w:val="32"/>
          <w:szCs w:val="32"/>
          <w:cs/>
        </w:rPr>
        <w:t>ท่าช้าง</w:t>
      </w:r>
      <w:r w:rsidRPr="00BF4C9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6F7127" w:rsidRDefault="006F7127" w:rsidP="006F7127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F0921">
        <w:rPr>
          <w:rFonts w:ascii="TH SarabunPSK" w:hAnsi="TH SarabunPSK" w:cs="TH SarabunPSK" w:hint="cs"/>
          <w:sz w:val="32"/>
          <w:szCs w:val="32"/>
          <w:cs/>
        </w:rPr>
        <w:t xml:space="preserve">ตั้งอยู่เลขที่ </w:t>
      </w:r>
      <w:r w:rsidR="00416AF0">
        <w:rPr>
          <w:rFonts w:ascii="TH SarabunPSK" w:hAnsi="TH SarabunPSK" w:cs="TH SarabunPSK" w:hint="cs"/>
          <w:sz w:val="32"/>
          <w:szCs w:val="32"/>
          <w:cs/>
        </w:rPr>
        <w:t xml:space="preserve">๑๗๒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หมู่ที่ </w:t>
      </w:r>
      <w:r w:rsidR="00416AF0"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ตุง อำเภอควนขนุน จังหวัดพัทลุง สังกัดเทศบาลตำบล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ตุง เปิดสอนตั้งแต่ช่วงอายุ ๒ ปี ถึงช่วง ๕ ปี ไม่มีบุคลากรสายบริหาร มีการแต่งตั้งครูเป็นผู้รักษาการแทนผู้บริหาร ได้รับการประเมินคุณภาพภายนอกจาก สมศ.เมื่อวันที่ </w:t>
      </w:r>
      <w:r w:rsidR="00416AF0">
        <w:rPr>
          <w:rFonts w:ascii="TH SarabunPSK" w:hAnsi="TH SarabunPSK" w:cs="TH SarabunPSK" w:hint="cs"/>
          <w:sz w:val="32"/>
          <w:szCs w:val="32"/>
          <w:cs/>
        </w:rPr>
        <w:t>๑๐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ถึง </w:t>
      </w:r>
      <w:r w:rsidR="00416AF0">
        <w:rPr>
          <w:rFonts w:ascii="TH SarabunPSK" w:hAnsi="TH SarabunPSK" w:cs="TH SarabunPSK" w:hint="cs"/>
          <w:sz w:val="32"/>
          <w:szCs w:val="32"/>
          <w:cs/>
        </w:rPr>
        <w:t>๑๒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กุมภาพันธ์ ๒๕๕๗ มีการจัดการศึกษาระดับปฐมวัย ๑ ช่วงอายุ คือ ช่วงอายุ ๒-๕ ปี มีครูหรือผู้เลี้ยงดูเด็ก จำนวน ๓ คน มีเด็กจำนวน </w:t>
      </w:r>
      <w:r w:rsidR="00416AF0">
        <w:rPr>
          <w:rFonts w:ascii="TH SarabunPSK" w:hAnsi="TH SarabunPSK" w:cs="TH SarabunPSK" w:hint="cs"/>
          <w:sz w:val="32"/>
          <w:szCs w:val="32"/>
          <w:cs/>
        </w:rPr>
        <w:t>๕๔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ผลการประเมินคุณภาพภายนอกของศูนย์พัฒนาเด็กเล็กบ้าน</w:t>
      </w:r>
      <w:r w:rsidR="005019EE">
        <w:rPr>
          <w:rFonts w:ascii="TH SarabunPSK" w:hAnsi="TH SarabunPSK" w:cs="TH SarabunPSK" w:hint="cs"/>
          <w:sz w:val="32"/>
          <w:szCs w:val="32"/>
          <w:cs/>
        </w:rPr>
        <w:t>ท่าช้าง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แสดงในตารางสรุปผลได้ดังนี้</w:t>
      </w:r>
    </w:p>
    <w:p w:rsidR="006F7127" w:rsidRDefault="008F2602" w:rsidP="006F7127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8F2602">
        <w:rPr>
          <w:noProof/>
        </w:rPr>
        <w:drawing>
          <wp:inline distT="0" distB="0" distL="0" distR="0" wp14:anchorId="08ABC668" wp14:editId="40E72606">
            <wp:extent cx="5760085" cy="1987184"/>
            <wp:effectExtent l="0" t="0" r="0" b="0"/>
            <wp:docPr id="968" name="รูปภาพ 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987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68C" w:rsidRPr="0031168C" w:rsidRDefault="0031168C" w:rsidP="0031168C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8F2602" w:rsidRDefault="002F4578" w:rsidP="0031168C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2F4578">
        <w:rPr>
          <w:noProof/>
        </w:rPr>
        <w:drawing>
          <wp:inline distT="0" distB="0" distL="0" distR="0" wp14:anchorId="7EAA8E64" wp14:editId="702586D7">
            <wp:extent cx="5760085" cy="1987184"/>
            <wp:effectExtent l="0" t="0" r="0" b="0"/>
            <wp:docPr id="983" name="รูปภาพ 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987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EB6" w:rsidRDefault="00ED2EB6" w:rsidP="005019EE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ED2EB6" w:rsidRDefault="00ED2EB6" w:rsidP="005019EE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5019EE" w:rsidRPr="00BF4C94" w:rsidRDefault="005019EE" w:rsidP="00242118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F4C94">
        <w:rPr>
          <w:rFonts w:ascii="TH SarabunPSK" w:hAnsi="TH SarabunPSK" w:cs="TH SarabunPSK" w:hint="cs"/>
          <w:sz w:val="32"/>
          <w:szCs w:val="32"/>
          <w:cs/>
        </w:rPr>
        <w:lastRenderedPageBreak/>
        <w:t>ศูนย์</w:t>
      </w:r>
      <w:r>
        <w:rPr>
          <w:rFonts w:ascii="TH SarabunPSK" w:hAnsi="TH SarabunPSK" w:cs="TH SarabunPSK" w:hint="cs"/>
          <w:sz w:val="32"/>
          <w:szCs w:val="32"/>
          <w:cs/>
        </w:rPr>
        <w:t>อบรมเด็กก่อนเกณฑ์วัดธรรมสามัคคี</w:t>
      </w:r>
      <w:r w:rsidRPr="00BF4C9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019EE" w:rsidRDefault="005019EE" w:rsidP="005019EE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F0921">
        <w:rPr>
          <w:rFonts w:ascii="TH SarabunPSK" w:hAnsi="TH SarabunPSK" w:cs="TH SarabunPSK" w:hint="cs"/>
          <w:sz w:val="32"/>
          <w:szCs w:val="32"/>
          <w:cs/>
        </w:rPr>
        <w:t>ตั้งอยู่</w:t>
      </w:r>
      <w:r>
        <w:rPr>
          <w:rFonts w:ascii="TH SarabunPSK" w:hAnsi="TH SarabunPSK" w:cs="TH SarabunPSK" w:hint="cs"/>
          <w:sz w:val="32"/>
          <w:szCs w:val="32"/>
          <w:cs/>
        </w:rPr>
        <w:t>หมู่ที่ ๖ 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ตุง อำเภอควนขนุน จังหวัดพัทลุง สังกัดเทศบาลตำบล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ตุง เปิดสอนตั้งแต่ช่วงอายุ ๒ ปี ถึงช่วง ๕ ปี ไม่มีบุคลากรสายบริหาร มีการแต่งตั้งครูเป็นผู้รักษาการแทนผู้บริหาร ได้รับการประเมินคุณภาพภายนอกจาก สมศ.เมื่อวันที่ ๑๒ ถึง ๑๔ มีนาคม ๒๕๕๗ มีการจัดการศึกษาระดับปฐมวัย ๑ ช่วงอายุ คือ ช่วงอายุ ๒-๕ ปี มีครูหรือผู้เลี้ยงดูเด็ก จำนวน ๓ คน มีเด็กจำนวน ๕๕ คน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ผลการประเมินคุณภาพภายนอกของ</w:t>
      </w:r>
      <w:r w:rsidR="00BF4C05" w:rsidRPr="00BF4C05">
        <w:rPr>
          <w:rFonts w:ascii="TH SarabunPSK" w:hAnsi="TH SarabunPSK" w:cs="TH SarabunPSK"/>
          <w:sz w:val="32"/>
          <w:szCs w:val="32"/>
          <w:cs/>
        </w:rPr>
        <w:t xml:space="preserve">ศูนย์อบรมเด็กก่อนเกณฑ์วัดธรรมสามัคคี </w:t>
      </w:r>
      <w:r>
        <w:rPr>
          <w:rFonts w:ascii="TH SarabunPSK" w:hAnsi="TH SarabunPSK" w:cs="TH SarabunPSK" w:hint="cs"/>
          <w:sz w:val="32"/>
          <w:szCs w:val="32"/>
          <w:cs/>
        </w:rPr>
        <w:t>แสดงในตารางสรุปผลได้ดังนี้</w:t>
      </w:r>
    </w:p>
    <w:p w:rsidR="00991BC9" w:rsidRDefault="002F4578" w:rsidP="00621816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2F4578">
        <w:rPr>
          <w:rFonts w:hint="cs"/>
          <w:noProof/>
        </w:rPr>
        <w:drawing>
          <wp:inline distT="0" distB="0" distL="0" distR="0" wp14:anchorId="11E94724" wp14:editId="3D5AE427">
            <wp:extent cx="5760085" cy="1987184"/>
            <wp:effectExtent l="0" t="0" r="0" b="0"/>
            <wp:docPr id="990" name="รูปภาพ 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987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FD0" w:rsidRPr="00085FD0" w:rsidRDefault="00085FD0" w:rsidP="00085FD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2F4578" w:rsidRDefault="00085FD0" w:rsidP="00621816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085FD0">
        <w:rPr>
          <w:rFonts w:hint="cs"/>
          <w:noProof/>
        </w:rPr>
        <w:drawing>
          <wp:inline distT="0" distB="0" distL="0" distR="0" wp14:anchorId="62EF8F39" wp14:editId="1B565C7E">
            <wp:extent cx="5760085" cy="1987184"/>
            <wp:effectExtent l="0" t="0" r="0" b="0"/>
            <wp:docPr id="998" name="รูปภาพ 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987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4DC" w:rsidRDefault="00A024DC" w:rsidP="0021051E">
      <w:pPr>
        <w:tabs>
          <w:tab w:val="left" w:pos="1134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21051E">
        <w:rPr>
          <w:rFonts w:ascii="TH SarabunPSK" w:hAnsi="TH SarabunPSK" w:cs="TH SarabunPSK" w:hint="cs"/>
          <w:b/>
          <w:bCs/>
          <w:sz w:val="32"/>
          <w:szCs w:val="32"/>
          <w:cs/>
        </w:rPr>
        <w:t>๔.๒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1051E">
        <w:rPr>
          <w:rFonts w:ascii="TH SarabunPSK" w:hAnsi="TH SarabunPSK" w:cs="TH SarabunPSK" w:hint="cs"/>
          <w:b/>
          <w:bCs/>
          <w:sz w:val="32"/>
          <w:szCs w:val="32"/>
          <w:cs/>
        </w:rPr>
        <w:t>สาธารณสุข</w:t>
      </w:r>
    </w:p>
    <w:p w:rsidR="0021051E" w:rsidRPr="0021051E" w:rsidRDefault="00044B6C" w:rsidP="0021051E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2532224" behindDoc="0" locked="0" layoutInCell="1" allowOverlap="1" wp14:anchorId="39FCC624" wp14:editId="314A3144">
            <wp:simplePos x="0" y="0"/>
            <wp:positionH relativeFrom="column">
              <wp:posOffset>3628390</wp:posOffset>
            </wp:positionH>
            <wp:positionV relativeFrom="paragraph">
              <wp:posOffset>823595</wp:posOffset>
            </wp:positionV>
            <wp:extent cx="2157322" cy="1419225"/>
            <wp:effectExtent l="190500" t="190500" r="395605" b="371475"/>
            <wp:wrapNone/>
            <wp:docPr id="1008" name="รูปภาพ 1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322" cy="1419225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051E" w:rsidRPr="0021051E">
        <w:rPr>
          <w:rFonts w:ascii="TH SarabunPSK" w:hAnsi="TH SarabunPSK" w:cs="TH SarabunPSK"/>
          <w:sz w:val="32"/>
          <w:szCs w:val="32"/>
          <w:cs/>
        </w:rPr>
        <w:t>ภายในเขตเทศบาลตำบล</w:t>
      </w:r>
      <w:proofErr w:type="spellStart"/>
      <w:r w:rsidR="0021051E" w:rsidRPr="0021051E">
        <w:rPr>
          <w:rFonts w:ascii="TH SarabunPSK" w:hAnsi="TH SarabunPSK" w:cs="TH SarabunPSK"/>
          <w:sz w:val="32"/>
          <w:szCs w:val="32"/>
          <w:cs/>
        </w:rPr>
        <w:t>พนาง</w:t>
      </w:r>
      <w:proofErr w:type="spellEnd"/>
      <w:r w:rsidR="0021051E" w:rsidRPr="0021051E">
        <w:rPr>
          <w:rFonts w:ascii="TH SarabunPSK" w:hAnsi="TH SarabunPSK" w:cs="TH SarabunPSK"/>
          <w:sz w:val="32"/>
          <w:szCs w:val="32"/>
          <w:cs/>
        </w:rPr>
        <w:t>ตุง มี</w:t>
      </w:r>
      <w:r w:rsidR="0021051E" w:rsidRPr="0021051E">
        <w:rPr>
          <w:rFonts w:ascii="TH SarabunPSK" w:hAnsi="TH SarabunPSK" w:cs="TH SarabunPSK" w:hint="cs"/>
          <w:sz w:val="32"/>
          <w:szCs w:val="32"/>
          <w:cs/>
        </w:rPr>
        <w:t xml:space="preserve">สถานที่ให้บริการทางด้านการสาธารณสุข ให้กับประชาชน จำนวน </w:t>
      </w:r>
      <w:r w:rsidR="0021051E">
        <w:rPr>
          <w:rFonts w:ascii="TH SarabunPSK" w:hAnsi="TH SarabunPSK" w:cs="TH SarabunPSK" w:hint="cs"/>
          <w:sz w:val="32"/>
          <w:szCs w:val="32"/>
          <w:cs/>
        </w:rPr>
        <w:t>๒</w:t>
      </w:r>
      <w:r w:rsidR="0021051E" w:rsidRPr="0021051E">
        <w:rPr>
          <w:rFonts w:ascii="TH SarabunPSK" w:hAnsi="TH SarabunPSK" w:cs="TH SarabunPSK" w:hint="cs"/>
          <w:sz w:val="32"/>
          <w:szCs w:val="32"/>
          <w:cs/>
        </w:rPr>
        <w:t xml:space="preserve"> แห่ง ซึ่งได้แก่ </w:t>
      </w:r>
      <w:r w:rsidR="0021051E" w:rsidRPr="0021051E">
        <w:rPr>
          <w:rFonts w:ascii="TH SarabunPSK" w:hAnsi="TH SarabunPSK" w:cs="TH SarabunPSK"/>
          <w:sz w:val="32"/>
          <w:szCs w:val="32"/>
          <w:cs/>
        </w:rPr>
        <w:t>โรงพยาบาลส่งเสริมสุขภาพตำบล</w:t>
      </w:r>
      <w:proofErr w:type="spellStart"/>
      <w:r w:rsidR="0021051E" w:rsidRPr="0021051E">
        <w:rPr>
          <w:rFonts w:ascii="TH SarabunPSK" w:hAnsi="TH SarabunPSK" w:cs="TH SarabunPSK"/>
          <w:sz w:val="32"/>
          <w:szCs w:val="32"/>
          <w:cs/>
        </w:rPr>
        <w:t>พนาง</w:t>
      </w:r>
      <w:proofErr w:type="spellEnd"/>
      <w:r w:rsidR="0021051E" w:rsidRPr="0021051E">
        <w:rPr>
          <w:rFonts w:ascii="TH SarabunPSK" w:hAnsi="TH SarabunPSK" w:cs="TH SarabunPSK"/>
          <w:sz w:val="32"/>
          <w:szCs w:val="32"/>
          <w:cs/>
        </w:rPr>
        <w:t>ตุง โรงพยาบาลส่งเสริมสุขภาพตำบล</w:t>
      </w:r>
      <w:r w:rsidR="0021051E" w:rsidRPr="0021051E">
        <w:rPr>
          <w:rFonts w:ascii="TH SarabunPSK" w:hAnsi="TH SarabunPSK" w:cs="TH SarabunPSK" w:hint="cs"/>
          <w:sz w:val="32"/>
          <w:szCs w:val="32"/>
          <w:cs/>
        </w:rPr>
        <w:t>ทะเลน้อย พร้อมกันนี้ ก็ยังมี</w:t>
      </w:r>
      <w:r w:rsidR="0021051E" w:rsidRPr="0021051E">
        <w:rPr>
          <w:rFonts w:ascii="TH SarabunPSK" w:hAnsi="TH SarabunPSK" w:cs="TH SarabunPSK"/>
          <w:sz w:val="32"/>
          <w:szCs w:val="32"/>
          <w:cs/>
        </w:rPr>
        <w:t>ศูนย์สาธารณสุขมูลฐานชุมชนจำนวน ๑๓</w:t>
      </w:r>
      <w:r w:rsidR="0021051E" w:rsidRPr="0021051E">
        <w:rPr>
          <w:rFonts w:ascii="TH SarabunPSK" w:hAnsi="TH SarabunPSK" w:cs="TH SarabunPSK"/>
          <w:sz w:val="32"/>
          <w:szCs w:val="32"/>
        </w:rPr>
        <w:t xml:space="preserve"> </w:t>
      </w:r>
      <w:r w:rsidR="0021051E" w:rsidRPr="0021051E">
        <w:rPr>
          <w:rFonts w:ascii="TH SarabunPSK" w:hAnsi="TH SarabunPSK" w:cs="TH SarabunPSK"/>
          <w:sz w:val="32"/>
          <w:szCs w:val="32"/>
          <w:cs/>
        </w:rPr>
        <w:t>แห่ง</w:t>
      </w:r>
      <w:r w:rsidR="0021051E" w:rsidRPr="0021051E">
        <w:rPr>
          <w:rFonts w:ascii="TH SarabunPSK" w:hAnsi="TH SarabunPSK" w:cs="TH SarabunPSK" w:hint="cs"/>
          <w:sz w:val="32"/>
          <w:szCs w:val="32"/>
          <w:cs/>
        </w:rPr>
        <w:t xml:space="preserve"> และอาสาสมัครมูลฐานชุมชน จำนวน ๑๓๐ คน คอยให้บริการทางด้านสาธารณสุข</w:t>
      </w:r>
      <w:r w:rsidR="0021051E" w:rsidRPr="0021051E">
        <w:rPr>
          <w:rFonts w:ascii="TH SarabunPSK" w:hAnsi="TH SarabunPSK" w:cs="TH SarabunPSK"/>
          <w:sz w:val="32"/>
          <w:szCs w:val="32"/>
          <w:cs/>
        </w:rPr>
        <w:t>มูลฐานชุมชน</w:t>
      </w:r>
      <w:r w:rsidR="0021051E" w:rsidRPr="0021051E">
        <w:rPr>
          <w:rFonts w:ascii="TH SarabunPSK" w:hAnsi="TH SarabunPSK" w:cs="TH SarabunPSK" w:hint="cs"/>
          <w:sz w:val="32"/>
          <w:szCs w:val="32"/>
          <w:cs/>
        </w:rPr>
        <w:t>กับ</w:t>
      </w:r>
    </w:p>
    <w:p w:rsidR="0021051E" w:rsidRPr="0021051E" w:rsidRDefault="0021051E" w:rsidP="0021051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1051E">
        <w:rPr>
          <w:rFonts w:ascii="TH SarabunPSK" w:hAnsi="TH SarabunPSK" w:cs="TH SarabunPSK" w:hint="cs"/>
          <w:sz w:val="32"/>
          <w:szCs w:val="32"/>
          <w:cs/>
        </w:rPr>
        <w:t xml:space="preserve">ประชาชนในเขตหมู่บ้านต่างๆรวมถึงมีการเปิดกิจการด้านการพยาบาล </w:t>
      </w:r>
    </w:p>
    <w:p w:rsidR="0021051E" w:rsidRPr="0021051E" w:rsidRDefault="0021051E" w:rsidP="0021051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1051E">
        <w:rPr>
          <w:rFonts w:ascii="TH SarabunPSK" w:hAnsi="TH SarabunPSK" w:cs="TH SarabunPSK" w:hint="cs"/>
          <w:sz w:val="32"/>
          <w:szCs w:val="32"/>
          <w:cs/>
        </w:rPr>
        <w:t>การแพทย์ ที่เป็นคลินิกไว้รับบริการ จำนวน ๓ แห่ง นอกจากนี้ งาน</w:t>
      </w:r>
    </w:p>
    <w:p w:rsidR="0021051E" w:rsidRPr="0021051E" w:rsidRDefault="0021051E" w:rsidP="0021051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1051E">
        <w:rPr>
          <w:rFonts w:ascii="TH SarabunPSK" w:hAnsi="TH SarabunPSK" w:cs="TH SarabunPSK" w:hint="cs"/>
          <w:sz w:val="32"/>
          <w:szCs w:val="32"/>
          <w:cs/>
        </w:rPr>
        <w:t xml:space="preserve">สาธารณสุขและสิ่งแวดล้อมสำนักปลัดเทศบาล เป็นหน่วยงานภายใน </w:t>
      </w:r>
    </w:p>
    <w:p w:rsidR="0021051E" w:rsidRPr="0021051E" w:rsidRDefault="0021051E" w:rsidP="0021051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1051E">
        <w:rPr>
          <w:rFonts w:ascii="TH SarabunPSK" w:hAnsi="TH SarabunPSK" w:cs="TH SarabunPSK" w:hint="cs"/>
          <w:sz w:val="32"/>
          <w:szCs w:val="32"/>
          <w:cs/>
        </w:rPr>
        <w:t>ที่มีภารกิจที่รับผิดชอบในการส่งเสริมและสนับสนุนการจัดการสุขภาวะ</w:t>
      </w:r>
    </w:p>
    <w:p w:rsidR="0021051E" w:rsidRPr="0021051E" w:rsidRDefault="0021051E" w:rsidP="0021051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1051E">
        <w:rPr>
          <w:rFonts w:ascii="TH SarabunPSK" w:hAnsi="TH SarabunPSK" w:cs="TH SarabunPSK" w:hint="cs"/>
          <w:sz w:val="32"/>
          <w:szCs w:val="32"/>
          <w:cs/>
        </w:rPr>
        <w:t>ของคนในชุมชน ในมิติต่างๆมาอย่างต่อเนื่อง หรือบางโอกาสก็ได้สนับ</w:t>
      </w:r>
    </w:p>
    <w:p w:rsidR="0021051E" w:rsidRPr="0021051E" w:rsidRDefault="0021051E" w:rsidP="0021051E">
      <w:pPr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 w:rsidRPr="0021051E">
        <w:rPr>
          <w:rFonts w:ascii="TH SarabunPSK" w:hAnsi="TH SarabunPSK" w:cs="TH SarabunPSK" w:hint="cs"/>
          <w:sz w:val="32"/>
          <w:szCs w:val="32"/>
          <w:cs/>
        </w:rPr>
        <w:t>สนุนองค์</w:t>
      </w:r>
      <w:proofErr w:type="spellEnd"/>
      <w:r w:rsidRPr="0021051E">
        <w:rPr>
          <w:rFonts w:ascii="TH SarabunPSK" w:hAnsi="TH SarabunPSK" w:cs="TH SarabunPSK" w:hint="cs"/>
          <w:sz w:val="32"/>
          <w:szCs w:val="32"/>
          <w:cs/>
        </w:rPr>
        <w:t>กรทางด้านการสาธารณสุข หรือบุคลากรทางการแ</w:t>
      </w:r>
      <w:r w:rsidR="00044B6C">
        <w:rPr>
          <w:rFonts w:ascii="TH SarabunPSK" w:hAnsi="TH SarabunPSK" w:cs="TH SarabunPSK" w:hint="cs"/>
          <w:sz w:val="32"/>
          <w:szCs w:val="32"/>
          <w:cs/>
        </w:rPr>
        <w:t>พทย์</w:t>
      </w:r>
      <w:r w:rsidRPr="0021051E">
        <w:rPr>
          <w:rFonts w:ascii="TH SarabunPSK" w:hAnsi="TH SarabunPSK" w:cs="TH SarabunPSK" w:hint="cs"/>
          <w:sz w:val="32"/>
          <w:szCs w:val="32"/>
          <w:cs/>
        </w:rPr>
        <w:t>ที่เข้า</w:t>
      </w:r>
    </w:p>
    <w:p w:rsidR="0021051E" w:rsidRPr="0021051E" w:rsidRDefault="0021051E" w:rsidP="0021051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1051E">
        <w:rPr>
          <w:rFonts w:ascii="TH SarabunPSK" w:hAnsi="TH SarabunPSK" w:cs="TH SarabunPSK" w:hint="cs"/>
          <w:sz w:val="32"/>
          <w:szCs w:val="32"/>
          <w:cs/>
        </w:rPr>
        <w:t>มาดำเนินภารกิจในพื้นที่อยู่เสมอ ซึ่งมีการบูร</w:t>
      </w:r>
      <w:proofErr w:type="spellStart"/>
      <w:r w:rsidRPr="0021051E">
        <w:rPr>
          <w:rFonts w:ascii="TH SarabunPSK" w:hAnsi="TH SarabunPSK" w:cs="TH SarabunPSK" w:hint="cs"/>
          <w:sz w:val="32"/>
          <w:szCs w:val="32"/>
          <w:cs/>
        </w:rPr>
        <w:t>ณา</w:t>
      </w:r>
      <w:proofErr w:type="spellEnd"/>
      <w:r w:rsidRPr="0021051E">
        <w:rPr>
          <w:rFonts w:ascii="TH SarabunPSK" w:hAnsi="TH SarabunPSK" w:cs="TH SarabunPSK" w:hint="cs"/>
          <w:sz w:val="32"/>
          <w:szCs w:val="32"/>
          <w:cs/>
        </w:rPr>
        <w:t xml:space="preserve">การร่วมกันในการยก         </w:t>
      </w:r>
      <w:r w:rsidRPr="00044B6C">
        <w:rPr>
          <w:rFonts w:ascii="TH SarabunPSK" w:hAnsi="TH SarabunPSK" w:cs="TH SarabunPSK" w:hint="cs"/>
          <w:color w:val="215868" w:themeColor="accent5" w:themeShade="80"/>
          <w:sz w:val="32"/>
          <w:szCs w:val="32"/>
          <w:cs/>
        </w:rPr>
        <w:t>รถบริการการแพทย์ฉุกเฉิน</w:t>
      </w:r>
    </w:p>
    <w:p w:rsidR="0021051E" w:rsidRPr="0021051E" w:rsidRDefault="0021051E" w:rsidP="00E13FA3">
      <w:pPr>
        <w:spacing w:before="2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1051E">
        <w:rPr>
          <w:rFonts w:ascii="TH SarabunPSK" w:hAnsi="TH SarabunPSK" w:cs="TH SarabunPSK" w:hint="cs"/>
          <w:sz w:val="32"/>
          <w:szCs w:val="32"/>
          <w:cs/>
        </w:rPr>
        <w:lastRenderedPageBreak/>
        <w:t>ระดับสุขภาวะของคนในชุมชน เพื่อพัฒนาคุณภาพชีวิตที่ดีขึ้น และให้เกิดการช่วยเหลือที่ทันท่วงทีต่อสถานการณ์ ปัญหาโรคภัยไข้เจ็บของประชาชน จะเห็นได้ว่าการได้รับบริการทางด้านสาธารณสุขของคนในตำบล</w:t>
      </w:r>
      <w:proofErr w:type="spellStart"/>
      <w:r w:rsidRPr="0021051E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Pr="0021051E">
        <w:rPr>
          <w:rFonts w:ascii="TH SarabunPSK" w:hAnsi="TH SarabunPSK" w:cs="TH SarabunPSK" w:hint="cs"/>
          <w:sz w:val="32"/>
          <w:szCs w:val="32"/>
          <w:cs/>
        </w:rPr>
        <w:t xml:space="preserve">ตุงนั้น มีความพร้อมพอสมควร </w:t>
      </w:r>
    </w:p>
    <w:p w:rsidR="0021051E" w:rsidRPr="0021051E" w:rsidRDefault="0021051E" w:rsidP="0021051E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1051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ตารางแสดงจำนวนประชากร หลังคาเรือน หมู่บ้านและ </w:t>
      </w:r>
      <w:proofErr w:type="spellStart"/>
      <w:r w:rsidRPr="0021051E">
        <w:rPr>
          <w:rFonts w:ascii="TH SarabunPSK" w:hAnsi="TH SarabunPSK" w:cs="TH SarabunPSK" w:hint="cs"/>
          <w:b/>
          <w:bCs/>
          <w:sz w:val="32"/>
          <w:szCs w:val="32"/>
          <w:cs/>
        </w:rPr>
        <w:t>จนท</w:t>
      </w:r>
      <w:proofErr w:type="spellEnd"/>
      <w:r w:rsidRPr="0021051E">
        <w:rPr>
          <w:rFonts w:ascii="TH SarabunPSK" w:hAnsi="TH SarabunPSK" w:cs="TH SarabunPSK" w:hint="cs"/>
          <w:b/>
          <w:bCs/>
          <w:sz w:val="32"/>
          <w:szCs w:val="32"/>
          <w:cs/>
        </w:rPr>
        <w:t>. จำแนกตามหน่วยปฐมภูมิ</w:t>
      </w:r>
    </w:p>
    <w:p w:rsidR="00991BC9" w:rsidRDefault="00940552" w:rsidP="00940552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0552">
        <w:rPr>
          <w:noProof/>
        </w:rPr>
        <w:drawing>
          <wp:inline distT="0" distB="0" distL="0" distR="0" wp14:anchorId="25713783" wp14:editId="036B60DB">
            <wp:extent cx="5760085" cy="2331682"/>
            <wp:effectExtent l="0" t="0" r="0" b="0"/>
            <wp:docPr id="1005" name="รูปภาพ 1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331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46" w:rsidRPr="006E0846" w:rsidRDefault="006E0846" w:rsidP="006E0846">
      <w:pPr>
        <w:spacing w:before="240"/>
        <w:rPr>
          <w:rFonts w:ascii="TH SarabunPSK" w:hAnsi="TH SarabunPSK" w:cs="TH SarabunPSK"/>
          <w:sz w:val="32"/>
          <w:szCs w:val="32"/>
        </w:rPr>
      </w:pPr>
      <w:r w:rsidRPr="006E084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หมายเหตุ </w:t>
      </w:r>
      <w:r w:rsidRPr="006E0846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6E0846">
        <w:rPr>
          <w:rFonts w:ascii="TH SarabunPSK" w:hAnsi="TH SarabunPSK" w:cs="TH SarabunPSK"/>
          <w:sz w:val="32"/>
          <w:szCs w:val="32"/>
        </w:rPr>
        <w:t xml:space="preserve"> * </w:t>
      </w:r>
      <w:r w:rsidRPr="006E0846">
        <w:rPr>
          <w:rFonts w:ascii="TH SarabunPSK" w:hAnsi="TH SarabunPSK" w:cs="TH SarabunPSK" w:hint="cs"/>
          <w:sz w:val="32"/>
          <w:szCs w:val="32"/>
          <w:cs/>
        </w:rPr>
        <w:t>รพ.สต.ทะเลน้อย รับผิดชอบ ๕ หมู่บ้านของตำบล</w:t>
      </w:r>
      <w:proofErr w:type="spellStart"/>
      <w:r w:rsidRPr="006E0846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Pr="006E0846">
        <w:rPr>
          <w:rFonts w:ascii="TH SarabunPSK" w:hAnsi="TH SarabunPSK" w:cs="TH SarabunPSK" w:hint="cs"/>
          <w:sz w:val="32"/>
          <w:szCs w:val="32"/>
          <w:cs/>
        </w:rPr>
        <w:t>ตุง ได้แก่ หมู่ที่ ๑,๒,๓,๔,๑๓</w:t>
      </w:r>
    </w:p>
    <w:p w:rsidR="00592A1F" w:rsidRDefault="00592A1F" w:rsidP="00592A1F">
      <w:pPr>
        <w:tabs>
          <w:tab w:val="left" w:pos="1134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๔.</w:t>
      </w:r>
      <w:r w:rsidR="004F3503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F3503">
        <w:rPr>
          <w:rFonts w:ascii="TH SarabunPSK" w:hAnsi="TH SarabunPSK" w:cs="TH SarabunPSK" w:hint="cs"/>
          <w:b/>
          <w:bCs/>
          <w:sz w:val="32"/>
          <w:szCs w:val="32"/>
          <w:cs/>
        </w:rPr>
        <w:t>อาชญากรรม ความปลอดภัยในชีวิตและทรัพย์สิน</w:t>
      </w:r>
    </w:p>
    <w:p w:rsidR="00991BC9" w:rsidRDefault="004F3503" w:rsidP="004F3503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4F3503">
        <w:rPr>
          <w:rFonts w:ascii="TH SarabunPSK" w:hAnsi="TH SarabunPSK" w:cs="TH SarabunPSK"/>
          <w:sz w:val="32"/>
          <w:szCs w:val="32"/>
          <w:cs/>
        </w:rPr>
        <w:t>ภายในเขตเทศบาลตำบล</w:t>
      </w:r>
      <w:proofErr w:type="spellStart"/>
      <w:r w:rsidRPr="004F3503">
        <w:rPr>
          <w:rFonts w:ascii="TH SarabunPSK" w:hAnsi="TH SarabunPSK" w:cs="TH SarabunPSK"/>
          <w:sz w:val="32"/>
          <w:szCs w:val="32"/>
          <w:cs/>
        </w:rPr>
        <w:t>พนาง</w:t>
      </w:r>
      <w:proofErr w:type="spellEnd"/>
      <w:r w:rsidRPr="004F3503">
        <w:rPr>
          <w:rFonts w:ascii="TH SarabunPSK" w:hAnsi="TH SarabunPSK" w:cs="TH SarabunPSK"/>
          <w:sz w:val="32"/>
          <w:szCs w:val="32"/>
          <w:cs/>
        </w:rPr>
        <w:t>ตุง</w:t>
      </w:r>
      <w:r w:rsidRPr="004F350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F3503">
        <w:rPr>
          <w:rFonts w:ascii="TH SarabunPSK" w:hAnsi="TH SarabunPSK" w:cs="TH SarabunPSK"/>
          <w:sz w:val="32"/>
          <w:szCs w:val="32"/>
          <w:cs/>
        </w:rPr>
        <w:t>ไม่มีสถานีตำรวจ</w:t>
      </w:r>
      <w:r w:rsidRPr="004F3503">
        <w:rPr>
          <w:rFonts w:ascii="TH SarabunPSK" w:hAnsi="TH SarabunPSK" w:cs="TH SarabunPSK" w:hint="cs"/>
          <w:sz w:val="32"/>
          <w:szCs w:val="32"/>
          <w:cs/>
        </w:rPr>
        <w:t xml:space="preserve">อยู่ในพื้นที่ </w:t>
      </w:r>
      <w:r w:rsidRPr="004F3503">
        <w:rPr>
          <w:rFonts w:ascii="TH SarabunPSK" w:hAnsi="TH SarabunPSK" w:cs="TH SarabunPSK"/>
          <w:sz w:val="32"/>
          <w:szCs w:val="32"/>
          <w:cs/>
        </w:rPr>
        <w:t>แต่อยู่ภายใต้ความรับผิดชอบ</w:t>
      </w:r>
      <w:r w:rsidRPr="004F3503">
        <w:rPr>
          <w:rFonts w:ascii="TH SarabunPSK" w:hAnsi="TH SarabunPSK" w:cs="TH SarabunPSK" w:hint="cs"/>
          <w:sz w:val="32"/>
          <w:szCs w:val="32"/>
          <w:cs/>
        </w:rPr>
        <w:t>ดูแล</w:t>
      </w:r>
      <w:r w:rsidRPr="004F3503">
        <w:rPr>
          <w:rFonts w:ascii="TH SarabunPSK" w:hAnsi="TH SarabunPSK" w:cs="TH SarabunPSK"/>
          <w:sz w:val="32"/>
          <w:szCs w:val="32"/>
          <w:cs/>
        </w:rPr>
        <w:t>ของสถานีตำรวจภูธรทะเลน้อย มีป้อมยามตำรวจ</w:t>
      </w:r>
      <w:r w:rsidRPr="004F350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F3503">
        <w:rPr>
          <w:rFonts w:ascii="TH SarabunPSK" w:hAnsi="TH SarabunPSK" w:cs="TH SarabunPSK"/>
          <w:sz w:val="32"/>
          <w:szCs w:val="32"/>
          <w:cs/>
        </w:rPr>
        <w:t>จำนวน ๔</w:t>
      </w:r>
      <w:r w:rsidRPr="004F3503">
        <w:rPr>
          <w:rFonts w:ascii="TH SarabunPSK" w:hAnsi="TH SarabunPSK" w:cs="TH SarabunPSK"/>
          <w:sz w:val="32"/>
          <w:szCs w:val="32"/>
        </w:rPr>
        <w:t xml:space="preserve"> </w:t>
      </w:r>
      <w:r w:rsidRPr="004F3503">
        <w:rPr>
          <w:rFonts w:ascii="TH SarabunPSK" w:hAnsi="TH SarabunPSK" w:cs="TH SarabunPSK"/>
          <w:sz w:val="32"/>
          <w:szCs w:val="32"/>
          <w:cs/>
        </w:rPr>
        <w:t>ป้อม</w:t>
      </w:r>
      <w:r w:rsidRPr="004F3503">
        <w:rPr>
          <w:rFonts w:ascii="TH SarabunPSK" w:hAnsi="TH SarabunPSK" w:cs="TH SarabunPSK"/>
          <w:sz w:val="32"/>
          <w:szCs w:val="32"/>
        </w:rPr>
        <w:t xml:space="preserve"> </w:t>
      </w:r>
      <w:r w:rsidRPr="004F3503">
        <w:rPr>
          <w:rFonts w:ascii="TH SarabunPSK" w:hAnsi="TH SarabunPSK" w:cs="TH SarabunPSK" w:hint="cs"/>
          <w:sz w:val="32"/>
          <w:szCs w:val="32"/>
          <w:cs/>
        </w:rPr>
        <w:t xml:space="preserve">ซึ่งตั้งอยู่ตามรอยต่อของหมู่บ้านและเขตติดต่อระหว่างตำบลใกล้เคียง </w:t>
      </w:r>
      <w:r w:rsidRPr="004F3503">
        <w:rPr>
          <w:rFonts w:ascii="TH SarabunPSK" w:hAnsi="TH SarabunPSK" w:cs="TH SarabunPSK"/>
          <w:sz w:val="32"/>
          <w:szCs w:val="32"/>
          <w:cs/>
        </w:rPr>
        <w:t>ไ</w:t>
      </w:r>
      <w:r w:rsidRPr="004F3503">
        <w:rPr>
          <w:rFonts w:ascii="TH SarabunPSK" w:hAnsi="TH SarabunPSK" w:cs="TH SarabunPSK" w:hint="cs"/>
          <w:sz w:val="32"/>
          <w:szCs w:val="32"/>
          <w:cs/>
        </w:rPr>
        <w:t>ว้เฝ้</w:t>
      </w:r>
      <w:r w:rsidRPr="004F3503">
        <w:rPr>
          <w:rFonts w:ascii="TH SarabunPSK" w:hAnsi="TH SarabunPSK" w:cs="TH SarabunPSK"/>
          <w:sz w:val="32"/>
          <w:szCs w:val="32"/>
          <w:cs/>
        </w:rPr>
        <w:t>า</w:t>
      </w:r>
      <w:r w:rsidRPr="004F3503">
        <w:rPr>
          <w:rFonts w:ascii="TH SarabunPSK" w:hAnsi="TH SarabunPSK" w:cs="TH SarabunPSK" w:hint="cs"/>
          <w:sz w:val="32"/>
          <w:szCs w:val="32"/>
          <w:cs/>
        </w:rPr>
        <w:t>ระวังป้องกันจุดเสี่ยง ปัญหาอาชญากรรม และยาเสพติดตลอดจนถึงความมั่นคงปลอดภัยในด้านต่างๆของคนในชุมชนภายใต้สถานการณ์ปัจจุบัน มีการบูร</w:t>
      </w:r>
      <w:proofErr w:type="spellStart"/>
      <w:r w:rsidRPr="004F3503">
        <w:rPr>
          <w:rFonts w:ascii="TH SarabunPSK" w:hAnsi="TH SarabunPSK" w:cs="TH SarabunPSK" w:hint="cs"/>
          <w:sz w:val="32"/>
          <w:szCs w:val="32"/>
          <w:cs/>
        </w:rPr>
        <w:t>ณา</w:t>
      </w:r>
      <w:proofErr w:type="spellEnd"/>
      <w:r w:rsidRPr="004F3503">
        <w:rPr>
          <w:rFonts w:ascii="TH SarabunPSK" w:hAnsi="TH SarabunPSK" w:cs="TH SarabunPSK" w:hint="cs"/>
          <w:sz w:val="32"/>
          <w:szCs w:val="32"/>
          <w:cs/>
        </w:rPr>
        <w:t>การในการส่งเสริมความปลอดภัย</w:t>
      </w:r>
      <w:r w:rsidR="003C3CB9">
        <w:rPr>
          <w:rFonts w:ascii="TH SarabunPSK" w:hAnsi="TH SarabunPSK" w:cs="TH SarabunPSK" w:hint="cs"/>
          <w:sz w:val="32"/>
          <w:szCs w:val="32"/>
          <w:cs/>
        </w:rPr>
        <w:t>ต่อ</w:t>
      </w:r>
      <w:r w:rsidRPr="004F3503">
        <w:rPr>
          <w:rFonts w:ascii="TH SarabunPSK" w:hAnsi="TH SarabunPSK" w:cs="TH SarabunPSK" w:hint="cs"/>
          <w:sz w:val="32"/>
          <w:szCs w:val="32"/>
          <w:cs/>
        </w:rPr>
        <w:t>ชีวิตและทรัพย์สิน</w:t>
      </w:r>
      <w:r w:rsidR="003C3CB9">
        <w:rPr>
          <w:rFonts w:ascii="TH SarabunPSK" w:hAnsi="TH SarabunPSK" w:cs="TH SarabunPSK" w:hint="cs"/>
          <w:sz w:val="32"/>
          <w:szCs w:val="32"/>
          <w:cs/>
        </w:rPr>
        <w:t>ให้กับประชาชนจาก</w:t>
      </w:r>
      <w:r w:rsidR="00DB2539">
        <w:rPr>
          <w:rFonts w:ascii="TH SarabunPSK" w:hAnsi="TH SarabunPSK" w:cs="TH SarabunPSK" w:hint="cs"/>
          <w:sz w:val="32"/>
          <w:szCs w:val="32"/>
          <w:cs/>
        </w:rPr>
        <w:t>หลาย</w:t>
      </w:r>
      <w:r w:rsidRPr="004F3503">
        <w:rPr>
          <w:rFonts w:ascii="TH SarabunPSK" w:hAnsi="TH SarabunPSK" w:cs="TH SarabunPSK" w:hint="cs"/>
          <w:sz w:val="32"/>
          <w:szCs w:val="32"/>
          <w:cs/>
        </w:rPr>
        <w:t>หน่วยงาน</w:t>
      </w:r>
      <w:r w:rsidR="00DB2539">
        <w:rPr>
          <w:rFonts w:ascii="TH SarabunPSK" w:hAnsi="TH SarabunPSK" w:cs="TH SarabunPSK" w:hint="cs"/>
          <w:sz w:val="32"/>
          <w:szCs w:val="32"/>
          <w:cs/>
        </w:rPr>
        <w:t xml:space="preserve"> ทั้งจาก</w:t>
      </w:r>
      <w:r w:rsidRPr="004F3503">
        <w:rPr>
          <w:rFonts w:ascii="TH SarabunPSK" w:hAnsi="TH SarabunPSK" w:cs="TH SarabunPSK" w:hint="cs"/>
          <w:sz w:val="32"/>
          <w:szCs w:val="32"/>
          <w:cs/>
        </w:rPr>
        <w:t>ฝ่ายปกครอง</w:t>
      </w:r>
      <w:r w:rsidR="003C3CB9">
        <w:rPr>
          <w:rFonts w:ascii="TH SarabunPSK" w:hAnsi="TH SarabunPSK" w:cs="TH SarabunPSK" w:hint="cs"/>
          <w:sz w:val="32"/>
          <w:szCs w:val="32"/>
          <w:cs/>
        </w:rPr>
        <w:t xml:space="preserve"> ผู้นำท้องที่ </w:t>
      </w:r>
      <w:r w:rsidRPr="004F3503">
        <w:rPr>
          <w:rFonts w:ascii="TH SarabunPSK" w:hAnsi="TH SarabunPSK" w:cs="TH SarabunPSK" w:hint="cs"/>
          <w:sz w:val="32"/>
          <w:szCs w:val="32"/>
          <w:cs/>
        </w:rPr>
        <w:t>เจ้าหน้าที่ตำรวจ และเจ้าหน้าที่ของเทศบาลตามวาระต่างๆอยู่เสมอ เช่น การตั้งจุดตรวจ</w:t>
      </w:r>
      <w:r w:rsidR="00DB2539">
        <w:rPr>
          <w:rFonts w:ascii="TH SarabunPSK" w:hAnsi="TH SarabunPSK" w:cs="TH SarabunPSK" w:hint="cs"/>
          <w:sz w:val="32"/>
          <w:szCs w:val="32"/>
          <w:cs/>
        </w:rPr>
        <w:t>ร่วม</w:t>
      </w:r>
      <w:r w:rsidR="003C3CB9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4F3503">
        <w:rPr>
          <w:rFonts w:ascii="TH SarabunPSK" w:hAnsi="TH SarabunPSK" w:cs="TH SarabunPSK" w:hint="cs"/>
          <w:sz w:val="32"/>
          <w:szCs w:val="32"/>
          <w:cs/>
        </w:rPr>
        <w:t>ป้องกัน</w:t>
      </w:r>
      <w:r w:rsidR="003C3CB9">
        <w:rPr>
          <w:rFonts w:ascii="TH SarabunPSK" w:hAnsi="TH SarabunPSK" w:cs="TH SarabunPSK" w:hint="cs"/>
          <w:sz w:val="32"/>
          <w:szCs w:val="32"/>
          <w:cs/>
        </w:rPr>
        <w:t>และลดอุบัติเหตุ</w:t>
      </w:r>
      <w:r w:rsidR="00DB2539">
        <w:rPr>
          <w:rFonts w:ascii="TH SarabunPSK" w:hAnsi="TH SarabunPSK" w:cs="TH SarabunPSK" w:hint="cs"/>
          <w:sz w:val="32"/>
          <w:szCs w:val="32"/>
          <w:cs/>
        </w:rPr>
        <w:t>ทาง</w:t>
      </w:r>
      <w:r w:rsidR="003C3CB9">
        <w:rPr>
          <w:rFonts w:ascii="TH SarabunPSK" w:hAnsi="TH SarabunPSK" w:cs="TH SarabunPSK" w:hint="cs"/>
          <w:sz w:val="32"/>
          <w:szCs w:val="32"/>
          <w:cs/>
        </w:rPr>
        <w:t>ท้อง</w:t>
      </w:r>
      <w:r w:rsidR="00DB2539">
        <w:rPr>
          <w:rFonts w:ascii="TH SarabunPSK" w:hAnsi="TH SarabunPSK" w:cs="TH SarabunPSK" w:hint="cs"/>
          <w:sz w:val="32"/>
          <w:szCs w:val="32"/>
          <w:cs/>
        </w:rPr>
        <w:t>ถนน การเฝ้าระวังป้องกันปราบปรามปัญหาอาชญากรรมและ</w:t>
      </w:r>
      <w:r w:rsidRPr="004F3503">
        <w:rPr>
          <w:rFonts w:ascii="TH SarabunPSK" w:hAnsi="TH SarabunPSK" w:cs="TH SarabunPSK" w:hint="cs"/>
          <w:sz w:val="32"/>
          <w:szCs w:val="32"/>
          <w:cs/>
        </w:rPr>
        <w:t xml:space="preserve">ยาเสพติด </w:t>
      </w:r>
      <w:r w:rsidR="00DB2539">
        <w:rPr>
          <w:rFonts w:ascii="TH SarabunPSK" w:hAnsi="TH SarabunPSK" w:cs="TH SarabunPSK" w:hint="cs"/>
          <w:sz w:val="32"/>
          <w:szCs w:val="32"/>
          <w:cs/>
        </w:rPr>
        <w:t xml:space="preserve">การสุ่มตรวจสารเสพติด เหล่านี้เป็นต้น </w:t>
      </w:r>
      <w:r w:rsidRPr="004F3503">
        <w:rPr>
          <w:rFonts w:ascii="TH SarabunPSK" w:hAnsi="TH SarabunPSK" w:cs="TH SarabunPSK" w:hint="cs"/>
          <w:sz w:val="32"/>
          <w:szCs w:val="32"/>
          <w:cs/>
        </w:rPr>
        <w:t xml:space="preserve">นอกจากนี้ยังมีอาสาสมัครป้องกันภัยฝ่ายพลเรือน </w:t>
      </w:r>
      <w:r w:rsidR="006B6B7B">
        <w:rPr>
          <w:rFonts w:ascii="TH SarabunPSK" w:hAnsi="TH SarabunPSK" w:cs="TH SarabunPSK" w:hint="cs"/>
          <w:sz w:val="32"/>
          <w:szCs w:val="32"/>
          <w:cs/>
        </w:rPr>
        <w:t xml:space="preserve">(อปพร.) </w:t>
      </w:r>
      <w:r w:rsidR="002C60A5">
        <w:rPr>
          <w:rFonts w:ascii="TH SarabunPSK" w:hAnsi="TH SarabunPSK" w:cs="TH SarabunPSK" w:hint="cs"/>
          <w:sz w:val="32"/>
          <w:szCs w:val="32"/>
          <w:cs/>
        </w:rPr>
        <w:t xml:space="preserve">จำนวน ๑๓๕ </w:t>
      </w:r>
      <w:r w:rsidRPr="004F3503">
        <w:rPr>
          <w:rFonts w:ascii="TH SarabunPSK" w:hAnsi="TH SarabunPSK" w:cs="TH SarabunPSK" w:hint="cs"/>
          <w:sz w:val="32"/>
          <w:szCs w:val="32"/>
          <w:cs/>
        </w:rPr>
        <w:t xml:space="preserve">คน </w:t>
      </w:r>
      <w:r w:rsidR="00DB2539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Pr="004F3503">
        <w:rPr>
          <w:rFonts w:ascii="TH SarabunPSK" w:hAnsi="TH SarabunPSK" w:cs="TH SarabunPSK" w:hint="cs"/>
          <w:sz w:val="32"/>
          <w:szCs w:val="32"/>
          <w:cs/>
        </w:rPr>
        <w:t>เป็นกำลัง</w:t>
      </w:r>
      <w:r w:rsidR="006B6B7B">
        <w:rPr>
          <w:rFonts w:ascii="TH SarabunPSK" w:hAnsi="TH SarabunPSK" w:cs="TH SarabunPSK" w:hint="cs"/>
          <w:sz w:val="32"/>
          <w:szCs w:val="32"/>
          <w:cs/>
        </w:rPr>
        <w:t>อาสาที่</w:t>
      </w:r>
      <w:r w:rsidRPr="004F3503">
        <w:rPr>
          <w:rFonts w:ascii="TH SarabunPSK" w:hAnsi="TH SarabunPSK" w:cs="TH SarabunPSK" w:hint="cs"/>
          <w:sz w:val="32"/>
          <w:szCs w:val="32"/>
          <w:cs/>
        </w:rPr>
        <w:t>สำคัญ</w:t>
      </w:r>
      <w:r w:rsidR="008108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B6B7B">
        <w:rPr>
          <w:rFonts w:ascii="TH SarabunPSK" w:hAnsi="TH SarabunPSK" w:cs="TH SarabunPSK" w:hint="cs"/>
          <w:sz w:val="32"/>
          <w:szCs w:val="32"/>
          <w:cs/>
        </w:rPr>
        <w:t>ในการช่วยเหลือป้องกันและบรรเทา</w:t>
      </w:r>
      <w:r w:rsidR="00DB2539">
        <w:rPr>
          <w:rFonts w:ascii="TH SarabunPSK" w:hAnsi="TH SarabunPSK" w:cs="TH SarabunPSK" w:hint="cs"/>
          <w:sz w:val="32"/>
          <w:szCs w:val="32"/>
          <w:cs/>
        </w:rPr>
        <w:t xml:space="preserve">สาธารณภัย </w:t>
      </w:r>
      <w:r w:rsidRPr="004F3503">
        <w:rPr>
          <w:rFonts w:ascii="TH SarabunPSK" w:hAnsi="TH SarabunPSK" w:cs="TH SarabunPSK" w:hint="cs"/>
          <w:sz w:val="32"/>
          <w:szCs w:val="32"/>
          <w:cs/>
        </w:rPr>
        <w:t xml:space="preserve">ได้อย่างมีประสิทธิภาพ โดยเฉพาะเมื่อยามประสบปัญหาอุทกภัย </w:t>
      </w:r>
      <w:proofErr w:type="spellStart"/>
      <w:r w:rsidRPr="004F3503">
        <w:rPr>
          <w:rFonts w:ascii="TH SarabunPSK" w:hAnsi="TH SarabunPSK" w:cs="TH SarabunPSK" w:hint="cs"/>
          <w:sz w:val="32"/>
          <w:szCs w:val="32"/>
          <w:cs/>
        </w:rPr>
        <w:t>วาต</w:t>
      </w:r>
      <w:proofErr w:type="spellEnd"/>
      <w:r w:rsidRPr="004F3503">
        <w:rPr>
          <w:rFonts w:ascii="TH SarabunPSK" w:hAnsi="TH SarabunPSK" w:cs="TH SarabunPSK" w:hint="cs"/>
          <w:sz w:val="32"/>
          <w:szCs w:val="32"/>
          <w:cs/>
        </w:rPr>
        <w:t>ภัย และอัคคีภัย ที่</w:t>
      </w:r>
      <w:r w:rsidR="00DB2539">
        <w:rPr>
          <w:rFonts w:ascii="TH SarabunPSK" w:hAnsi="TH SarabunPSK" w:cs="TH SarabunPSK" w:hint="cs"/>
          <w:sz w:val="32"/>
          <w:szCs w:val="32"/>
          <w:cs/>
        </w:rPr>
        <w:t>มักจะ</w:t>
      </w:r>
      <w:r w:rsidRPr="004F3503">
        <w:rPr>
          <w:rFonts w:ascii="TH SarabunPSK" w:hAnsi="TH SarabunPSK" w:cs="TH SarabunPSK" w:hint="cs"/>
          <w:sz w:val="32"/>
          <w:szCs w:val="32"/>
          <w:cs/>
        </w:rPr>
        <w:t>เกิดขึ้นในพื้นที่</w:t>
      </w:r>
      <w:r w:rsidR="00DB2539">
        <w:rPr>
          <w:rFonts w:ascii="TH SarabunPSK" w:hAnsi="TH SarabunPSK" w:cs="TH SarabunPSK" w:hint="cs"/>
          <w:sz w:val="32"/>
          <w:szCs w:val="32"/>
          <w:cs/>
        </w:rPr>
        <w:t>อยู่</w:t>
      </w:r>
      <w:r w:rsidRPr="004F3503">
        <w:rPr>
          <w:rFonts w:ascii="TH SarabunPSK" w:hAnsi="TH SarabunPSK" w:cs="TH SarabunPSK" w:hint="cs"/>
          <w:sz w:val="32"/>
          <w:szCs w:val="32"/>
          <w:cs/>
        </w:rPr>
        <w:t>เป็นประจำ</w:t>
      </w:r>
    </w:p>
    <w:p w:rsidR="004F3503" w:rsidRPr="004F3503" w:rsidRDefault="004F3503" w:rsidP="00F23048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4F3503">
        <w:rPr>
          <w:rFonts w:ascii="TH SarabunPSK" w:hAnsi="TH SarabunPSK" w:cs="TH SarabunPSK"/>
          <w:b/>
          <w:bCs/>
          <w:sz w:val="32"/>
          <w:szCs w:val="32"/>
          <w:cs/>
        </w:rPr>
        <w:t>สถิติคดีอาญา ๕ กลุ่มของสถานีตำรวจภูธรทะเลน้อย</w:t>
      </w:r>
      <w:r w:rsidRPr="004F350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6B6B7B" w:rsidRDefault="00855C27" w:rsidP="006B6B7B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855C27">
        <w:rPr>
          <w:noProof/>
        </w:rPr>
        <w:drawing>
          <wp:inline distT="0" distB="0" distL="0" distR="0" wp14:anchorId="496F50E1" wp14:editId="4E7E9EBB">
            <wp:extent cx="5760085" cy="1421101"/>
            <wp:effectExtent l="0" t="0" r="0" b="8255"/>
            <wp:docPr id="751" name="รูปภาพ 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421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907" w:rsidRDefault="00C00907" w:rsidP="00025F84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4F350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สถิติคดีอาญา ๕ กลุ่มของสถานีตำรวจภูธรทะเลน้อย</w:t>
      </w:r>
      <w:r w:rsidRPr="004F350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(ต่อ)</w:t>
      </w:r>
    </w:p>
    <w:p w:rsidR="00C00907" w:rsidRDefault="00855C27" w:rsidP="00C00907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855C27">
        <w:rPr>
          <w:noProof/>
        </w:rPr>
        <w:drawing>
          <wp:inline distT="0" distB="0" distL="0" distR="0" wp14:anchorId="6A9C4159" wp14:editId="0783F63C">
            <wp:extent cx="5760085" cy="8249114"/>
            <wp:effectExtent l="0" t="0" r="0" b="0"/>
            <wp:docPr id="750" name="รูปภาพ 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249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112" w:rsidRDefault="001D61A5" w:rsidP="001D61A5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สถิติคดีอาญา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E6112" w:rsidRPr="004F3503">
        <w:rPr>
          <w:rFonts w:ascii="TH SarabunPSK" w:hAnsi="TH SarabunPSK" w:cs="TH SarabunPSK"/>
          <w:b/>
          <w:bCs/>
          <w:sz w:val="32"/>
          <w:szCs w:val="32"/>
          <w:cs/>
        </w:rPr>
        <w:t>๕ กลุ่มของสถานีตำรวจภูธรทะเลน้อย</w:t>
      </w:r>
      <w:r w:rsidR="005E6112" w:rsidRPr="004F350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E6112">
        <w:rPr>
          <w:rFonts w:ascii="TH SarabunPSK" w:hAnsi="TH SarabunPSK" w:cs="TH SarabunPSK" w:hint="cs"/>
          <w:sz w:val="32"/>
          <w:szCs w:val="32"/>
          <w:cs/>
        </w:rPr>
        <w:t>(ต่อ)</w:t>
      </w:r>
    </w:p>
    <w:p w:rsidR="005E6112" w:rsidRDefault="00855C27" w:rsidP="005E6112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855C27">
        <w:rPr>
          <w:noProof/>
        </w:rPr>
        <w:drawing>
          <wp:inline distT="0" distB="0" distL="0" distR="0" wp14:anchorId="6C8A1BC9" wp14:editId="0958CC82">
            <wp:extent cx="5760085" cy="1421101"/>
            <wp:effectExtent l="0" t="0" r="0" b="8255"/>
            <wp:docPr id="749" name="รูปภาพ 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421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112" w:rsidRDefault="005E6112" w:rsidP="005E6112">
      <w:pPr>
        <w:spacing w:before="240"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E611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ที่มา </w:t>
      </w:r>
      <w:r w:rsidRPr="005E6112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5E6112">
        <w:rPr>
          <w:rFonts w:ascii="TH SarabunPSK" w:hAnsi="TH SarabunPSK" w:cs="TH SarabunPSK"/>
          <w:b/>
          <w:bCs/>
          <w:sz w:val="32"/>
          <w:szCs w:val="32"/>
          <w:cs/>
        </w:rPr>
        <w:t>สถานีตำรวจภูธรทะเลน้อย ประจำปี ๒๕๕</w:t>
      </w:r>
      <w:r w:rsidRPr="005E6112"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</w:p>
    <w:p w:rsidR="00113487" w:rsidRPr="00113487" w:rsidRDefault="00113487" w:rsidP="00113487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13487">
        <w:rPr>
          <w:rFonts w:ascii="TH SarabunPSK" w:hAnsi="TH SarabunPSK" w:cs="TH SarabunPSK"/>
          <w:b/>
          <w:bCs/>
          <w:sz w:val="32"/>
          <w:szCs w:val="32"/>
          <w:cs/>
        </w:rPr>
        <w:t>อัตรากำลังพลของสถานีตำรวจภูธรทะเลน้อย</w:t>
      </w:r>
    </w:p>
    <w:p w:rsidR="00113487" w:rsidRDefault="00113487" w:rsidP="0011348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113487">
        <w:rPr>
          <w:noProof/>
        </w:rPr>
        <w:drawing>
          <wp:anchor distT="0" distB="0" distL="114300" distR="114300" simplePos="0" relativeHeight="251838976" behindDoc="0" locked="0" layoutInCell="1" allowOverlap="1" wp14:anchorId="2EAA4CA7" wp14:editId="564B69B3">
            <wp:simplePos x="0" y="0"/>
            <wp:positionH relativeFrom="column">
              <wp:posOffset>-3810</wp:posOffset>
            </wp:positionH>
            <wp:positionV relativeFrom="paragraph">
              <wp:posOffset>182245</wp:posOffset>
            </wp:positionV>
            <wp:extent cx="5760085" cy="2127885"/>
            <wp:effectExtent l="0" t="0" r="0" b="5715"/>
            <wp:wrapNone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12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3487" w:rsidRDefault="00113487" w:rsidP="0011348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113487" w:rsidRDefault="00113487" w:rsidP="0011348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113487" w:rsidRDefault="00113487" w:rsidP="0011348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113487" w:rsidRDefault="00113487" w:rsidP="0011348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113487" w:rsidRDefault="00113487" w:rsidP="0011348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113487" w:rsidRPr="00113487" w:rsidRDefault="00113487" w:rsidP="0011348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1134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ที่มา </w:t>
      </w:r>
      <w:r w:rsidRPr="00113487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113487">
        <w:rPr>
          <w:rFonts w:ascii="TH SarabunPSK" w:hAnsi="TH SarabunPSK" w:cs="TH SarabunPSK"/>
          <w:b/>
          <w:bCs/>
          <w:sz w:val="32"/>
          <w:szCs w:val="32"/>
          <w:cs/>
        </w:rPr>
        <w:t>สถานีตำรวจภูธรทะเลน้อย ประจำปี ๒๕๕</w:t>
      </w:r>
      <w:r w:rsidRPr="00113487"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</w:p>
    <w:p w:rsidR="00D023E3" w:rsidRDefault="008D6A13" w:rsidP="00113487">
      <w:pPr>
        <w:tabs>
          <w:tab w:val="left" w:pos="1134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๔.๔</w:t>
      </w:r>
      <w:r w:rsidR="00D023E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ยาเสพติด</w:t>
      </w:r>
    </w:p>
    <w:p w:rsidR="005E6112" w:rsidRDefault="00467B6A" w:rsidP="001D61A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67B6A">
        <w:rPr>
          <w:rFonts w:ascii="TH SarabunIT๙" w:hAnsi="TH SarabunIT๙" w:cs="TH SarabunIT๙"/>
          <w:sz w:val="32"/>
          <w:szCs w:val="32"/>
          <w:cs/>
        </w:rPr>
        <w:t>การวิเคราะห์สถานการณ์ยาเสพติด</w:t>
      </w:r>
      <w:r w:rsidR="007003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7B6A">
        <w:rPr>
          <w:rFonts w:ascii="TH SarabunIT๙" w:hAnsi="TH SarabunIT๙" w:cs="TH SarabunIT๙"/>
          <w:sz w:val="32"/>
          <w:szCs w:val="32"/>
          <w:cs/>
        </w:rPr>
        <w:t>ในพื้นที่ตำบล</w:t>
      </w:r>
      <w:proofErr w:type="spellStart"/>
      <w:r w:rsidRPr="00467B6A">
        <w:rPr>
          <w:rFonts w:ascii="TH SarabunIT๙" w:hAnsi="TH SarabunIT๙" w:cs="TH SarabunIT๙"/>
          <w:sz w:val="32"/>
          <w:szCs w:val="32"/>
          <w:cs/>
        </w:rPr>
        <w:t>พนาง</w:t>
      </w:r>
      <w:proofErr w:type="spellEnd"/>
      <w:r w:rsidRPr="00467B6A">
        <w:rPr>
          <w:rFonts w:ascii="TH SarabunIT๙" w:hAnsi="TH SarabunIT๙" w:cs="TH SarabunIT๙"/>
          <w:sz w:val="32"/>
          <w:szCs w:val="32"/>
          <w:cs/>
        </w:rPr>
        <w:t>ตุง ยาเสพติดที่มีการแพร่ระบาดในพื้นที่</w:t>
      </w:r>
      <w:r>
        <w:rPr>
          <w:rFonts w:ascii="TH SarabunIT๙" w:hAnsi="TH SarabunIT๙" w:cs="TH SarabunIT๙"/>
          <w:sz w:val="32"/>
          <w:szCs w:val="32"/>
          <w:cs/>
        </w:rPr>
        <w:t>มาก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3 </w:t>
      </w:r>
      <w:r w:rsidR="007A31E3">
        <w:rPr>
          <w:rFonts w:ascii="TH SarabunIT๙" w:hAnsi="TH SarabunIT๙" w:cs="TH SarabunIT๙"/>
          <w:sz w:val="32"/>
          <w:szCs w:val="32"/>
          <w:cs/>
        </w:rPr>
        <w:t>อั</w:t>
      </w:r>
      <w:r w:rsidR="007A31E3">
        <w:rPr>
          <w:rFonts w:ascii="TH SarabunIT๙" w:hAnsi="TH SarabunIT๙" w:cs="TH SarabunIT๙" w:hint="cs"/>
          <w:sz w:val="32"/>
          <w:szCs w:val="32"/>
          <w:cs/>
        </w:rPr>
        <w:t>นดับ</w:t>
      </w:r>
      <w:r w:rsidRPr="00467B6A">
        <w:rPr>
          <w:rFonts w:ascii="TH SarabunIT๙" w:hAnsi="TH SarabunIT๙" w:cs="TH SarabunIT๙"/>
          <w:sz w:val="32"/>
          <w:szCs w:val="32"/>
          <w:cs/>
        </w:rPr>
        <w:t>แรกได้แก่</w:t>
      </w:r>
      <w:r w:rsidRPr="00467B6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อันดับ 1 </w:t>
      </w:r>
      <w:r w:rsidRPr="00467B6A">
        <w:rPr>
          <w:rFonts w:ascii="TH SarabunIT๙" w:hAnsi="TH SarabunIT๙" w:cs="TH SarabunIT๙"/>
          <w:sz w:val="32"/>
          <w:szCs w:val="32"/>
          <w:cs/>
        </w:rPr>
        <w:t>ยาบ้า</w:t>
      </w:r>
      <w:r w:rsidRPr="00467B6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อันดับ 2 </w:t>
      </w:r>
      <w:r w:rsidRPr="00467B6A">
        <w:rPr>
          <w:rFonts w:ascii="TH SarabunIT๙" w:hAnsi="TH SarabunIT๙" w:cs="TH SarabunIT๙"/>
          <w:sz w:val="32"/>
          <w:szCs w:val="32"/>
          <w:cs/>
        </w:rPr>
        <w:t>พืชกระท่อม</w:t>
      </w:r>
      <w:r w:rsidRPr="00467B6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อันดับ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 w:rsidRPr="00467B6A">
        <w:rPr>
          <w:rFonts w:ascii="TH SarabunIT๙" w:hAnsi="TH SarabunIT๙" w:cs="TH SarabunIT๙"/>
          <w:sz w:val="32"/>
          <w:szCs w:val="32"/>
          <w:cs/>
        </w:rPr>
        <w:t xml:space="preserve"> กัญชาแห้ง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7B6A">
        <w:rPr>
          <w:rFonts w:ascii="TH SarabunIT๙" w:hAnsi="TH SarabunIT๙" w:cs="TH SarabunIT๙"/>
          <w:sz w:val="32"/>
          <w:szCs w:val="32"/>
          <w:cs/>
        </w:rPr>
        <w:t>กลุ่มอายุของผู้เสพ</w:t>
      </w:r>
      <w:r>
        <w:rPr>
          <w:rFonts w:ascii="TH SarabunIT๙" w:hAnsi="TH SarabunIT๙" w:cs="TH SarabunIT๙" w:hint="cs"/>
          <w:sz w:val="32"/>
          <w:szCs w:val="32"/>
          <w:cs/>
        </w:rPr>
        <w:t>ยาบ้า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อยู่ในช่วง</w:t>
      </w:r>
      <w:r>
        <w:rPr>
          <w:rFonts w:ascii="TH SarabunIT๙" w:hAnsi="TH SarabunIT๙" w:cs="TH SarabunIT๙"/>
          <w:sz w:val="32"/>
          <w:szCs w:val="32"/>
          <w:cs/>
        </w:rPr>
        <w:t xml:space="preserve">อายุ </w:t>
      </w:r>
      <w:r w:rsidRPr="00467B6A">
        <w:rPr>
          <w:rFonts w:ascii="TH SarabunIT๙" w:hAnsi="TH SarabunIT๙" w:cs="TH SarabunIT๙"/>
          <w:sz w:val="32"/>
          <w:szCs w:val="32"/>
        </w:rPr>
        <w:t>20-24</w:t>
      </w:r>
      <w:r w:rsidRPr="00467B6A"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พืชกระท่อม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อยู่ในช่วง</w:t>
      </w:r>
      <w:r>
        <w:rPr>
          <w:rFonts w:ascii="TH SarabunIT๙" w:hAnsi="TH SarabunIT๙" w:cs="TH SarabunIT๙"/>
          <w:sz w:val="32"/>
          <w:szCs w:val="32"/>
          <w:cs/>
        </w:rPr>
        <w:t xml:space="preserve">อายุ </w:t>
      </w:r>
      <w:r w:rsidRPr="00467B6A">
        <w:rPr>
          <w:rFonts w:ascii="TH SarabunIT๙" w:hAnsi="TH SarabunIT๙" w:cs="TH SarabunIT๙"/>
          <w:sz w:val="32"/>
          <w:szCs w:val="32"/>
        </w:rPr>
        <w:t>15-19</w:t>
      </w:r>
      <w:r w:rsidRPr="00467B6A"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กัญชาแห้ง อยู่ในช่วง </w:t>
      </w:r>
      <w:r>
        <w:rPr>
          <w:rFonts w:ascii="TH SarabunIT๙" w:hAnsi="TH SarabunIT๙" w:cs="TH SarabunIT๙"/>
          <w:sz w:val="32"/>
          <w:szCs w:val="32"/>
          <w:cs/>
        </w:rPr>
        <w:t xml:space="preserve">อายุ </w:t>
      </w:r>
      <w:r w:rsidRPr="00467B6A">
        <w:rPr>
          <w:rFonts w:ascii="TH SarabunIT๙" w:hAnsi="TH SarabunIT๙" w:cs="TH SarabunIT๙"/>
          <w:sz w:val="32"/>
          <w:szCs w:val="32"/>
        </w:rPr>
        <w:t>25-29</w:t>
      </w:r>
      <w:r w:rsidRPr="00467B6A"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 w:rsidR="001D61A5" w:rsidRPr="001D61A5">
        <w:rPr>
          <w:rFonts w:ascii="TH SarabunIT๙" w:hAnsi="TH SarabunIT๙" w:cs="TH SarabunIT๙"/>
          <w:sz w:val="32"/>
          <w:szCs w:val="32"/>
          <w:cs/>
        </w:rPr>
        <w:t>กลุ่มอาชีพที่เข้าไปเกี่ยวข้องกับยาเสพติด (ผู้เสพ)</w:t>
      </w:r>
      <w:r w:rsidR="001D61A5">
        <w:rPr>
          <w:rFonts w:ascii="TH SarabunIT๙" w:hAnsi="TH SarabunIT๙" w:cs="TH SarabunIT๙"/>
          <w:sz w:val="32"/>
          <w:szCs w:val="32"/>
        </w:rPr>
        <w:t xml:space="preserve"> </w:t>
      </w:r>
      <w:r w:rsidR="001D61A5" w:rsidRPr="001D61A5">
        <w:rPr>
          <w:rFonts w:ascii="TH SarabunIT๙" w:hAnsi="TH SarabunIT๙" w:cs="TH SarabunIT๙"/>
          <w:sz w:val="32"/>
          <w:szCs w:val="32"/>
          <w:cs/>
        </w:rPr>
        <w:t xml:space="preserve">อันดับ </w:t>
      </w:r>
      <w:r w:rsidR="001D61A5" w:rsidRPr="001D61A5">
        <w:rPr>
          <w:rFonts w:ascii="TH SarabunIT๙" w:hAnsi="TH SarabunIT๙" w:cs="TH SarabunIT๙"/>
          <w:sz w:val="32"/>
          <w:szCs w:val="32"/>
        </w:rPr>
        <w:t>1</w:t>
      </w:r>
      <w:r w:rsidR="001D61A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D61A5" w:rsidRPr="001D61A5">
        <w:rPr>
          <w:rFonts w:ascii="TH SarabunIT๙" w:hAnsi="TH SarabunIT๙" w:cs="TH SarabunIT๙"/>
          <w:sz w:val="32"/>
          <w:szCs w:val="32"/>
          <w:cs/>
        </w:rPr>
        <w:t>รับจ้าง</w:t>
      </w:r>
      <w:r w:rsidR="001D61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61A5" w:rsidRPr="001D61A5">
        <w:rPr>
          <w:rFonts w:ascii="TH SarabunIT๙" w:hAnsi="TH SarabunIT๙" w:cs="TH SarabunIT๙"/>
          <w:sz w:val="32"/>
          <w:szCs w:val="32"/>
          <w:cs/>
        </w:rPr>
        <w:t xml:space="preserve">อันดับ </w:t>
      </w:r>
      <w:r w:rsidR="001D61A5" w:rsidRPr="001D61A5">
        <w:rPr>
          <w:rFonts w:ascii="TH SarabunIT๙" w:hAnsi="TH SarabunIT๙" w:cs="TH SarabunIT๙"/>
          <w:sz w:val="32"/>
          <w:szCs w:val="32"/>
        </w:rPr>
        <w:t>2</w:t>
      </w:r>
      <w:r w:rsidR="001D61A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D61A5" w:rsidRPr="001D61A5">
        <w:rPr>
          <w:rFonts w:ascii="TH SarabunIT๙" w:hAnsi="TH SarabunIT๙" w:cs="TH SarabunIT๙"/>
          <w:sz w:val="32"/>
          <w:szCs w:val="32"/>
          <w:cs/>
        </w:rPr>
        <w:t>เกษตร</w:t>
      </w:r>
      <w:r w:rsidR="001D61A5">
        <w:rPr>
          <w:rFonts w:ascii="TH SarabunIT๙" w:hAnsi="TH SarabunIT๙" w:cs="TH SarabunIT๙"/>
          <w:sz w:val="32"/>
          <w:szCs w:val="32"/>
        </w:rPr>
        <w:t xml:space="preserve"> </w:t>
      </w:r>
      <w:r w:rsidR="001D61A5" w:rsidRPr="001D61A5">
        <w:rPr>
          <w:rFonts w:ascii="TH SarabunIT๙" w:hAnsi="TH SarabunIT๙" w:cs="TH SarabunIT๙"/>
          <w:sz w:val="32"/>
          <w:szCs w:val="32"/>
          <w:cs/>
        </w:rPr>
        <w:t xml:space="preserve">อันดับ </w:t>
      </w:r>
      <w:r w:rsidR="001D61A5" w:rsidRPr="001D61A5">
        <w:rPr>
          <w:rFonts w:ascii="TH SarabunIT๙" w:hAnsi="TH SarabunIT๙" w:cs="TH SarabunIT๙"/>
          <w:sz w:val="32"/>
          <w:szCs w:val="32"/>
        </w:rPr>
        <w:t>3</w:t>
      </w:r>
      <w:r w:rsidR="001D61A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D21E7">
        <w:rPr>
          <w:rFonts w:ascii="TH SarabunIT๙" w:hAnsi="TH SarabunIT๙" w:cs="TH SarabunIT๙" w:hint="cs"/>
          <w:sz w:val="32"/>
          <w:szCs w:val="32"/>
          <w:cs/>
        </w:rPr>
        <w:t>กลุ่มผู้</w:t>
      </w:r>
      <w:r w:rsidR="001D61A5" w:rsidRPr="001D61A5">
        <w:rPr>
          <w:rFonts w:ascii="TH SarabunIT๙" w:hAnsi="TH SarabunIT๙" w:cs="TH SarabunIT๙"/>
          <w:sz w:val="32"/>
          <w:szCs w:val="32"/>
          <w:cs/>
        </w:rPr>
        <w:t>ว่างงาน</w:t>
      </w:r>
      <w:r w:rsidR="001D61A5">
        <w:rPr>
          <w:rFonts w:ascii="TH SarabunIT๙" w:hAnsi="TH SarabunIT๙" w:cs="TH SarabunIT๙"/>
          <w:sz w:val="32"/>
          <w:szCs w:val="32"/>
        </w:rPr>
        <w:t xml:space="preserve"> </w:t>
      </w:r>
      <w:r w:rsidR="001D61A5">
        <w:rPr>
          <w:rFonts w:ascii="TH SarabunIT๙" w:hAnsi="TH SarabunIT๙" w:cs="TH SarabunIT๙" w:hint="cs"/>
          <w:sz w:val="32"/>
          <w:szCs w:val="32"/>
          <w:cs/>
        </w:rPr>
        <w:t>แนวโน้มปัญหายาเสพติดในพื้นที่</w:t>
      </w:r>
      <w:r w:rsidR="00DD21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61A5">
        <w:rPr>
          <w:rFonts w:ascii="TH SarabunIT๙" w:hAnsi="TH SarabunIT๙" w:cs="TH SarabunIT๙" w:hint="cs"/>
          <w:sz w:val="32"/>
          <w:szCs w:val="32"/>
          <w:cs/>
        </w:rPr>
        <w:t>ยิ่งทวีความรุนแรงมากขึ้นเรื่อยๆจากสถิติข้อมูลคดีอาญา ๕ กลุ่มของสถานีตำรวจภูธรทะเลน้อย ย้อนหลัง ๓ ปี จะเห็นได้ว่ามีการจับกุม</w:t>
      </w:r>
      <w:r w:rsidR="00B91DD1">
        <w:rPr>
          <w:rFonts w:ascii="TH SarabunIT๙" w:hAnsi="TH SarabunIT๙" w:cs="TH SarabunIT๙" w:hint="cs"/>
          <w:sz w:val="32"/>
          <w:szCs w:val="32"/>
          <w:cs/>
        </w:rPr>
        <w:t>คดี</w:t>
      </w:r>
      <w:r w:rsidR="007003AA">
        <w:rPr>
          <w:rFonts w:ascii="TH SarabunIT๙" w:hAnsi="TH SarabunIT๙" w:cs="TH SarabunIT๙" w:hint="cs"/>
          <w:sz w:val="32"/>
          <w:szCs w:val="32"/>
          <w:cs/>
        </w:rPr>
        <w:t>ที่เกี่ยวกับ</w:t>
      </w:r>
      <w:r w:rsidR="00B91DD1">
        <w:rPr>
          <w:rFonts w:ascii="TH SarabunIT๙" w:hAnsi="TH SarabunIT๙" w:cs="TH SarabunIT๙" w:hint="cs"/>
          <w:sz w:val="32"/>
          <w:szCs w:val="32"/>
          <w:cs/>
        </w:rPr>
        <w:t>ยาเสพติด</w:t>
      </w:r>
      <w:r w:rsidR="001D61A5">
        <w:rPr>
          <w:rFonts w:ascii="TH SarabunIT๙" w:hAnsi="TH SarabunIT๙" w:cs="TH SarabunIT๙" w:hint="cs"/>
          <w:sz w:val="32"/>
          <w:szCs w:val="32"/>
          <w:cs/>
        </w:rPr>
        <w:t>ในอัตราที่เพิ่มมากขึ้นทุกปี</w:t>
      </w:r>
      <w:r w:rsidR="00B91DD1">
        <w:rPr>
          <w:rFonts w:ascii="TH SarabunIT๙" w:hAnsi="TH SarabunIT๙" w:cs="TH SarabunIT๙" w:hint="cs"/>
          <w:sz w:val="32"/>
          <w:szCs w:val="32"/>
          <w:cs/>
        </w:rPr>
        <w:t xml:space="preserve"> ซึ่งกลุ่มผู้ค้า ผู้เสพ ก็ย่อมต้องเกี่ยวพันกับปัญหาอาชญากรรมตามมาในหลายรูปแบบ </w:t>
      </w:r>
      <w:r w:rsidR="007003AA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="00B91DD1">
        <w:rPr>
          <w:rFonts w:ascii="TH SarabunIT๙" w:hAnsi="TH SarabunIT๙" w:cs="TH SarabunIT๙" w:hint="cs"/>
          <w:sz w:val="32"/>
          <w:szCs w:val="32"/>
          <w:cs/>
        </w:rPr>
        <w:t>อาจเป็นคดีอุกฉกรรจ์สะเทือนขวัญ คดีชีวิตร่างกายและเพ</w:t>
      </w:r>
      <w:r w:rsidR="00431AA8">
        <w:rPr>
          <w:rFonts w:ascii="TH SarabunIT๙" w:hAnsi="TH SarabunIT๙" w:cs="TH SarabunIT๙" w:hint="cs"/>
          <w:sz w:val="32"/>
          <w:szCs w:val="32"/>
          <w:cs/>
        </w:rPr>
        <w:t xml:space="preserve">ศ คดีประทุษร้ายต่อทรัพย์ </w:t>
      </w:r>
      <w:r w:rsidR="006E7682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B91DD1">
        <w:rPr>
          <w:rFonts w:ascii="TH SarabunIT๙" w:hAnsi="TH SarabunIT๙" w:cs="TH SarabunIT๙" w:hint="cs"/>
          <w:sz w:val="32"/>
          <w:szCs w:val="32"/>
          <w:cs/>
        </w:rPr>
        <w:t>การฉกชิง วิ่งราว เหล่านี้เป็นต้น</w:t>
      </w:r>
      <w:r w:rsidR="00C34E72">
        <w:rPr>
          <w:rFonts w:ascii="TH SarabunIT๙" w:hAnsi="TH SarabunIT๙" w:cs="TH SarabunIT๙" w:hint="cs"/>
          <w:sz w:val="32"/>
          <w:szCs w:val="32"/>
          <w:cs/>
        </w:rPr>
        <w:t xml:space="preserve"> จำเป็นอย่างยิ่ง</w:t>
      </w:r>
      <w:r w:rsidR="00431A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4E72">
        <w:rPr>
          <w:rFonts w:ascii="TH SarabunIT๙" w:hAnsi="TH SarabunIT๙" w:cs="TH SarabunIT๙" w:hint="cs"/>
          <w:sz w:val="32"/>
          <w:szCs w:val="32"/>
          <w:cs/>
        </w:rPr>
        <w:t xml:space="preserve">ที่ทุกภาคส่วนในชุมชนท้องถิ่น </w:t>
      </w:r>
      <w:r w:rsidR="00EE0EC5">
        <w:rPr>
          <w:rFonts w:ascii="TH SarabunIT๙" w:hAnsi="TH SarabunIT๙" w:cs="TH SarabunIT๙" w:hint="cs"/>
          <w:sz w:val="32"/>
          <w:szCs w:val="32"/>
          <w:cs/>
        </w:rPr>
        <w:t>ทั้ง</w:t>
      </w:r>
      <w:r w:rsidR="006E7682">
        <w:rPr>
          <w:rFonts w:ascii="TH SarabunIT๙" w:hAnsi="TH SarabunIT๙" w:cs="TH SarabunIT๙" w:hint="cs"/>
          <w:sz w:val="32"/>
          <w:szCs w:val="32"/>
          <w:cs/>
        </w:rPr>
        <w:t>จาก</w:t>
      </w:r>
      <w:r w:rsidR="00EE0EC5">
        <w:rPr>
          <w:rFonts w:ascii="TH SarabunIT๙" w:hAnsi="TH SarabunIT๙" w:cs="TH SarabunIT๙" w:hint="cs"/>
          <w:sz w:val="32"/>
          <w:szCs w:val="32"/>
          <w:cs/>
        </w:rPr>
        <w:t xml:space="preserve">หน่วยงานภาครัฐ ภาคประชาสังคม </w:t>
      </w:r>
      <w:r w:rsidR="00C34E72">
        <w:rPr>
          <w:rFonts w:ascii="TH SarabunIT๙" w:hAnsi="TH SarabunIT๙" w:cs="TH SarabunIT๙" w:hint="cs"/>
          <w:sz w:val="32"/>
          <w:szCs w:val="32"/>
          <w:cs/>
        </w:rPr>
        <w:t>ต้องหา</w:t>
      </w:r>
      <w:r w:rsidR="00EE0EC5">
        <w:rPr>
          <w:rFonts w:ascii="TH SarabunIT๙" w:hAnsi="TH SarabunIT๙" w:cs="TH SarabunIT๙" w:hint="cs"/>
          <w:sz w:val="32"/>
          <w:szCs w:val="32"/>
          <w:cs/>
        </w:rPr>
        <w:t>แนวทาง</w:t>
      </w:r>
      <w:r w:rsidR="00431AA8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C34E72">
        <w:rPr>
          <w:rFonts w:ascii="TH SarabunIT๙" w:hAnsi="TH SarabunIT๙" w:cs="TH SarabunIT๙" w:hint="cs"/>
          <w:sz w:val="32"/>
          <w:szCs w:val="32"/>
          <w:cs/>
        </w:rPr>
        <w:t>มาตรการมายับยั้ง</w:t>
      </w:r>
      <w:r w:rsidR="008A38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1AA8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EE0EC5">
        <w:rPr>
          <w:rFonts w:ascii="TH SarabunIT๙" w:hAnsi="TH SarabunIT๙" w:cs="TH SarabunIT๙" w:hint="cs"/>
          <w:sz w:val="32"/>
          <w:szCs w:val="32"/>
          <w:cs/>
        </w:rPr>
        <w:t>แก้ไขปัญหาดังกล่าว</w:t>
      </w:r>
      <w:r w:rsidR="006E7682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EE0EC5">
        <w:rPr>
          <w:rFonts w:ascii="TH SarabunIT๙" w:hAnsi="TH SarabunIT๙" w:cs="TH SarabunIT๙" w:hint="cs"/>
          <w:sz w:val="32"/>
          <w:szCs w:val="32"/>
          <w:cs/>
        </w:rPr>
        <w:t>เร่งด่วน</w:t>
      </w:r>
      <w:r w:rsidR="001D61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03AA">
        <w:rPr>
          <w:rFonts w:ascii="TH SarabunIT๙" w:hAnsi="TH SarabunIT๙" w:cs="TH SarabunIT๙" w:hint="cs"/>
          <w:sz w:val="32"/>
          <w:szCs w:val="32"/>
          <w:cs/>
        </w:rPr>
        <w:t>เพื่อลดผลกระทบทางสังคม</w:t>
      </w:r>
      <w:r w:rsidR="008A3870">
        <w:rPr>
          <w:rFonts w:ascii="TH SarabunIT๙" w:hAnsi="TH SarabunIT๙" w:cs="TH SarabunIT๙" w:hint="cs"/>
          <w:sz w:val="32"/>
          <w:szCs w:val="32"/>
          <w:cs/>
        </w:rPr>
        <w:t>ที่จะตามมา</w:t>
      </w:r>
    </w:p>
    <w:p w:rsidR="00113487" w:rsidRDefault="00113487" w:rsidP="001D61A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487" w:rsidRDefault="00113487" w:rsidP="001D61A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13487" w:rsidRPr="001D61A5" w:rsidRDefault="00113487" w:rsidP="001D61A5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67B6A" w:rsidRPr="00467B6A" w:rsidRDefault="008A3870" w:rsidP="008A3870">
      <w:pPr>
        <w:spacing w:before="240"/>
        <w:ind w:left="720" w:firstLine="41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๔.</w:t>
      </w:r>
      <w:r w:rsidR="001F550B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F550B">
        <w:rPr>
          <w:rFonts w:ascii="TH SarabunPSK" w:hAnsi="TH SarabunPSK" w:cs="TH SarabunPSK" w:hint="cs"/>
          <w:b/>
          <w:bCs/>
          <w:sz w:val="32"/>
          <w:szCs w:val="32"/>
          <w:cs/>
        </w:rPr>
        <w:t>การสังคมสงเคราะห์</w:t>
      </w:r>
    </w:p>
    <w:p w:rsidR="004C56CC" w:rsidRPr="004C56CC" w:rsidRDefault="008A3870" w:rsidP="00103A76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96349">
        <w:rPr>
          <w:rFonts w:ascii="TH SarabunPSK" w:hAnsi="TH SarabunPSK" w:cs="TH SarabunPSK" w:hint="cs"/>
          <w:sz w:val="32"/>
          <w:szCs w:val="32"/>
          <w:cs/>
        </w:rPr>
        <w:t>การสังคมสงเคราะห์ ส่งเสริมสวัสดิการให้กับประชาชนในเขตเทศบาลตำบล</w:t>
      </w:r>
      <w:proofErr w:type="spellStart"/>
      <w:r w:rsidR="00996349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996349">
        <w:rPr>
          <w:rFonts w:ascii="TH SarabunPSK" w:hAnsi="TH SarabunPSK" w:cs="TH SarabunPSK" w:hint="cs"/>
          <w:sz w:val="32"/>
          <w:szCs w:val="32"/>
          <w:cs/>
        </w:rPr>
        <w:t xml:space="preserve">ตุง </w:t>
      </w:r>
      <w:r w:rsidR="00E0015F">
        <w:rPr>
          <w:rFonts w:ascii="TH SarabunPSK" w:hAnsi="TH SarabunPSK" w:cs="TH SarabunPSK" w:hint="cs"/>
          <w:sz w:val="32"/>
          <w:szCs w:val="32"/>
          <w:cs/>
        </w:rPr>
        <w:t>อยู่ในระดับที่น่าพึงพอใจ ด้วย</w:t>
      </w:r>
      <w:r w:rsidR="00021A89">
        <w:rPr>
          <w:rFonts w:ascii="TH SarabunPSK" w:hAnsi="TH SarabunPSK" w:cs="TH SarabunPSK" w:hint="cs"/>
          <w:sz w:val="32"/>
          <w:szCs w:val="32"/>
          <w:cs/>
        </w:rPr>
        <w:t>การดำเนินการตาม</w:t>
      </w:r>
      <w:r w:rsidR="00E0015F">
        <w:rPr>
          <w:rFonts w:ascii="TH SarabunPSK" w:hAnsi="TH SarabunPSK" w:cs="TH SarabunPSK" w:hint="cs"/>
          <w:sz w:val="32"/>
          <w:szCs w:val="32"/>
          <w:cs/>
        </w:rPr>
        <w:t>อำนาจหน้าที่</w:t>
      </w:r>
      <w:r w:rsidR="00021A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0015F">
        <w:rPr>
          <w:rFonts w:ascii="TH SarabunPSK" w:hAnsi="TH SarabunPSK" w:cs="TH SarabunPSK" w:hint="cs"/>
          <w:sz w:val="32"/>
          <w:szCs w:val="32"/>
          <w:cs/>
        </w:rPr>
        <w:t xml:space="preserve">ตามกฎหมายจัดตั้ง หรืออำนาจหน้าที่ตามภารกิจถ่ายโอน </w:t>
      </w:r>
      <w:r w:rsidR="00021A89">
        <w:rPr>
          <w:rFonts w:ascii="TH SarabunPSK" w:hAnsi="TH SarabunPSK" w:cs="TH SarabunPSK" w:hint="cs"/>
          <w:sz w:val="32"/>
          <w:szCs w:val="32"/>
          <w:cs/>
        </w:rPr>
        <w:t>ซึ่งเกี่ยวพันกับ</w:t>
      </w:r>
      <w:r w:rsidR="007E4631">
        <w:rPr>
          <w:rFonts w:ascii="TH SarabunPSK" w:hAnsi="TH SarabunPSK" w:cs="TH SarabunPSK" w:hint="cs"/>
          <w:sz w:val="32"/>
          <w:szCs w:val="32"/>
          <w:cs/>
        </w:rPr>
        <w:t>การสังคมสงเคราะห์ ส่งเสริมสวัสดิการให้กับ</w:t>
      </w:r>
      <w:r w:rsidR="00021A89"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021A89" w:rsidRPr="00021A89">
        <w:rPr>
          <w:rFonts w:ascii="TH SarabunPSK" w:hAnsi="TH SarabunPSK" w:cs="TH SarabunPSK"/>
          <w:sz w:val="32"/>
          <w:szCs w:val="32"/>
          <w:cs/>
        </w:rPr>
        <w:t xml:space="preserve">ชรา </w:t>
      </w:r>
      <w:r w:rsidR="00021A89"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021A89" w:rsidRPr="00021A89">
        <w:rPr>
          <w:rFonts w:ascii="TH SarabunPSK" w:hAnsi="TH SarabunPSK" w:cs="TH SarabunPSK"/>
          <w:sz w:val="32"/>
          <w:szCs w:val="32"/>
          <w:cs/>
        </w:rPr>
        <w:t xml:space="preserve">พิการ </w:t>
      </w:r>
      <w:r w:rsidR="004E5EE0">
        <w:rPr>
          <w:rFonts w:ascii="TH SarabunPSK" w:hAnsi="TH SarabunPSK" w:cs="TH SarabunPSK" w:hint="cs"/>
          <w:sz w:val="32"/>
          <w:szCs w:val="32"/>
          <w:cs/>
        </w:rPr>
        <w:t xml:space="preserve">ผู้ป่วยเอดส์ ผู้ด้อยโอกาส ผู้ยากไร้ </w:t>
      </w:r>
      <w:r w:rsidR="00021A89">
        <w:rPr>
          <w:rFonts w:ascii="TH SarabunPSK" w:hAnsi="TH SarabunPSK" w:cs="TH SarabunPSK" w:hint="cs"/>
          <w:sz w:val="32"/>
          <w:szCs w:val="32"/>
          <w:cs/>
        </w:rPr>
        <w:t>หรือช่วยเหลือ</w:t>
      </w:r>
      <w:r w:rsidR="004E5EE0">
        <w:rPr>
          <w:rFonts w:ascii="TH SarabunPSK" w:hAnsi="TH SarabunPSK" w:cs="TH SarabunPSK" w:hint="cs"/>
          <w:sz w:val="32"/>
          <w:szCs w:val="32"/>
          <w:cs/>
        </w:rPr>
        <w:t xml:space="preserve">ประชาชน </w:t>
      </w:r>
      <w:r w:rsidR="007E4631">
        <w:rPr>
          <w:rFonts w:ascii="TH SarabunPSK" w:hAnsi="TH SarabunPSK" w:cs="TH SarabunPSK" w:hint="cs"/>
          <w:sz w:val="32"/>
          <w:szCs w:val="32"/>
          <w:cs/>
        </w:rPr>
        <w:t>เมื่อยาม</w:t>
      </w:r>
      <w:r w:rsidR="00021A89" w:rsidRPr="00021A89">
        <w:rPr>
          <w:rFonts w:ascii="TH SarabunPSK" w:hAnsi="TH SarabunPSK" w:cs="TH SarabunPSK"/>
          <w:sz w:val="32"/>
          <w:szCs w:val="32"/>
          <w:cs/>
        </w:rPr>
        <w:t>ประสบภัยพิบัติต่างๆ</w:t>
      </w:r>
      <w:r w:rsidR="00FB170B">
        <w:rPr>
          <w:rFonts w:ascii="TH SarabunPSK" w:hAnsi="TH SarabunPSK" w:cs="TH SarabunPSK" w:hint="cs"/>
          <w:sz w:val="32"/>
          <w:szCs w:val="32"/>
          <w:cs/>
        </w:rPr>
        <w:t xml:space="preserve">ให้มีคุณภาพชีวิตที่ดีขึ้น </w:t>
      </w:r>
      <w:r w:rsidR="004C56CC" w:rsidRPr="004C56CC">
        <w:rPr>
          <w:rFonts w:ascii="TH SarabunPSK" w:hAnsi="TH SarabunPSK" w:cs="TH SarabunPSK"/>
          <w:sz w:val="32"/>
          <w:szCs w:val="32"/>
          <w:cs/>
        </w:rPr>
        <w:t>พระบาทสมเด็จพระเจ้าอยู่หัว</w:t>
      </w:r>
      <w:r w:rsidR="001806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56CC" w:rsidRPr="004C56CC">
        <w:rPr>
          <w:rFonts w:ascii="TH SarabunPSK" w:hAnsi="TH SarabunPSK" w:cs="TH SarabunPSK"/>
          <w:sz w:val="32"/>
          <w:szCs w:val="32"/>
          <w:cs/>
        </w:rPr>
        <w:t>รัชกาล</w:t>
      </w:r>
      <w:r w:rsidR="001806B8">
        <w:rPr>
          <w:rFonts w:ascii="TH SarabunPSK" w:hAnsi="TH SarabunPSK" w:cs="TH SarabunPSK" w:hint="cs"/>
          <w:sz w:val="32"/>
          <w:szCs w:val="32"/>
          <w:cs/>
        </w:rPr>
        <w:t>ที่ ๙</w:t>
      </w:r>
      <w:r w:rsidR="004C56CC" w:rsidRPr="004C56CC">
        <w:rPr>
          <w:rFonts w:ascii="TH SarabunPSK" w:hAnsi="TH SarabunPSK" w:cs="TH SarabunPSK"/>
          <w:sz w:val="32"/>
          <w:szCs w:val="32"/>
          <w:cs/>
        </w:rPr>
        <w:t xml:space="preserve"> ทรงมีพระราชดำรัสในพิธีเปิดการประชุมการสังคม สงเคราะห์แห่งชาติ ครั้งที่ ๒ เมื่อวันที่ ๒๖ มีนาคม ๒๕๐๕ ความว่า </w:t>
      </w:r>
    </w:p>
    <w:p w:rsidR="004C56CC" w:rsidRPr="004C56CC" w:rsidRDefault="004C56CC" w:rsidP="00732361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C56CC">
        <w:rPr>
          <w:rFonts w:ascii="TH SarabunPSK" w:hAnsi="TH SarabunPSK" w:cs="TH SarabunPSK"/>
          <w:sz w:val="32"/>
          <w:szCs w:val="32"/>
        </w:rPr>
        <w:t>"...</w:t>
      </w:r>
      <w:r w:rsidRPr="004C56CC">
        <w:rPr>
          <w:rFonts w:ascii="TH SarabunPSK" w:hAnsi="TH SarabunPSK" w:cs="TH SarabunPSK"/>
          <w:sz w:val="32"/>
          <w:szCs w:val="32"/>
          <w:cs/>
        </w:rPr>
        <w:t>การสังคมสงเคราะห์นั้น มีความหมายกว้างขวางมาก กินความถึงการดำเนินการทุกอย่างที่จะช่วยเกื้อกูลเพื่อนมนุษย์ หรือกลุ่มชนที่ร่วมกันเป็นสังคม เป็นชาติ และผู้ไม่สามารถช่วยตัวเองได้ ให้มีความสุขทั้งทางกายและจิตใจ ให้ได้มีปัจจัยอันจำเป็นแก่การครองชีพคือ อาหาร เครื่องนุ่งห่ม ที่อยู่อาศัย และการบำบัดโรคภัยไข้เจ็บ ได้รับการศึกษาอบรมตามควร ตลอดจน มีความรู้ที่จะนำมาเลี้ยงช</w:t>
      </w:r>
      <w:r>
        <w:rPr>
          <w:rFonts w:ascii="TH SarabunPSK" w:hAnsi="TH SarabunPSK" w:cs="TH SarabunPSK"/>
          <w:sz w:val="32"/>
          <w:szCs w:val="32"/>
          <w:cs/>
        </w:rPr>
        <w:t>ีพโดยสุจริต เพื่อความเรียบร้อยแ</w:t>
      </w:r>
      <w:r w:rsidRPr="004C56CC">
        <w:rPr>
          <w:rFonts w:ascii="TH SarabunPSK" w:hAnsi="TH SarabunPSK" w:cs="TH SarabunPSK"/>
          <w:sz w:val="32"/>
          <w:szCs w:val="32"/>
          <w:cs/>
        </w:rPr>
        <w:t xml:space="preserve">ละความเป็นปึกแผ่นของสังคม..." </w:t>
      </w:r>
    </w:p>
    <w:p w:rsidR="005E6112" w:rsidRDefault="004C56CC" w:rsidP="002435BD">
      <w:pPr>
        <w:tabs>
          <w:tab w:val="left" w:pos="1418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เทศบาลตำบล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ตุง ได้ยึดถือกระแสพระราชดำรัสดังกล่าวข้างต้น ในการดำเนินภารกิจด้านการสังคมสงเคราะห์ ให้กับประชาชนมาอย่างต่อเนื่อง และถือเป็นปณิธานที่บุคลากร</w:t>
      </w:r>
      <w:r w:rsidR="001806B8">
        <w:rPr>
          <w:rFonts w:ascii="TH SarabunPSK" w:hAnsi="TH SarabunPSK" w:cs="TH SarabunPSK" w:hint="cs"/>
          <w:sz w:val="32"/>
          <w:szCs w:val="32"/>
          <w:cs/>
        </w:rPr>
        <w:t>ผู้</w:t>
      </w:r>
      <w:r>
        <w:rPr>
          <w:rFonts w:ascii="TH SarabunPSK" w:hAnsi="TH SarabunPSK" w:cs="TH SarabunPSK" w:hint="cs"/>
          <w:sz w:val="32"/>
          <w:szCs w:val="32"/>
          <w:cs/>
        </w:rPr>
        <w:t>เกี่ยวข้อง</w:t>
      </w:r>
      <w:r w:rsidR="001806B8">
        <w:rPr>
          <w:rFonts w:ascii="TH SarabunPSK" w:hAnsi="TH SarabunPSK" w:cs="TH SarabunPSK" w:hint="cs"/>
          <w:sz w:val="32"/>
          <w:szCs w:val="32"/>
          <w:cs/>
        </w:rPr>
        <w:t>ทุกฝ่าย</w:t>
      </w:r>
      <w:r>
        <w:rPr>
          <w:rFonts w:ascii="TH SarabunPSK" w:hAnsi="TH SarabunPSK" w:cs="TH SarabunPSK" w:hint="cs"/>
          <w:sz w:val="32"/>
          <w:szCs w:val="32"/>
          <w:cs/>
        </w:rPr>
        <w:t>จะต้อ</w:t>
      </w:r>
      <w:r w:rsidR="001806B8">
        <w:rPr>
          <w:rFonts w:ascii="TH SarabunPSK" w:hAnsi="TH SarabunPSK" w:cs="TH SarabunPSK" w:hint="cs"/>
          <w:sz w:val="32"/>
          <w:szCs w:val="32"/>
          <w:cs/>
        </w:rPr>
        <w:t>งประพฤติ</w:t>
      </w:r>
      <w:r>
        <w:rPr>
          <w:rFonts w:ascii="TH SarabunPSK" w:hAnsi="TH SarabunPSK" w:cs="TH SarabunPSK" w:hint="cs"/>
          <w:sz w:val="32"/>
          <w:szCs w:val="32"/>
          <w:cs/>
        </w:rPr>
        <w:t>ปฏิบัติตาม</w:t>
      </w:r>
      <w:r w:rsidR="001806B8">
        <w:rPr>
          <w:rFonts w:ascii="TH SarabunPSK" w:hAnsi="TH SarabunPSK" w:cs="TH SarabunPSK" w:hint="cs"/>
          <w:sz w:val="32"/>
          <w:szCs w:val="32"/>
          <w:cs/>
        </w:rPr>
        <w:t xml:space="preserve">อย่างแน่นหนัก </w:t>
      </w:r>
      <w:r>
        <w:rPr>
          <w:rFonts w:ascii="TH SarabunPSK" w:hAnsi="TH SarabunPSK" w:cs="TH SarabunPSK" w:hint="cs"/>
          <w:sz w:val="32"/>
          <w:szCs w:val="32"/>
          <w:cs/>
        </w:rPr>
        <w:t>เพื่อความอยู่ดี กินดี ของคนในชุมชนท้องถิ่นเป็นประการสำคัญ</w:t>
      </w:r>
    </w:p>
    <w:p w:rsidR="009A460B" w:rsidRDefault="00C760BF" w:rsidP="00DB4DE6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9A460B" w:rsidRPr="0063081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ระบบบริการพื้นฐาน</w:t>
      </w:r>
    </w:p>
    <w:p w:rsidR="004C56CC" w:rsidRDefault="009A460B" w:rsidP="009A460B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C760BF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.๑ การ</w:t>
      </w:r>
      <w:r w:rsidR="00C760BF">
        <w:rPr>
          <w:rFonts w:ascii="TH SarabunPSK" w:hAnsi="TH SarabunPSK" w:cs="TH SarabunPSK" w:hint="cs"/>
          <w:b/>
          <w:bCs/>
          <w:sz w:val="32"/>
          <w:szCs w:val="32"/>
          <w:cs/>
        </w:rPr>
        <w:t>คมนาคมขนส่ง</w:t>
      </w:r>
    </w:p>
    <w:p w:rsidR="002435BD" w:rsidRDefault="002435BD" w:rsidP="007B2574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840000" behindDoc="0" locked="0" layoutInCell="1" allowOverlap="1" wp14:anchorId="2622D95C" wp14:editId="21F97664">
            <wp:simplePos x="0" y="0"/>
            <wp:positionH relativeFrom="column">
              <wp:posOffset>3596005</wp:posOffset>
            </wp:positionH>
            <wp:positionV relativeFrom="paragraph">
              <wp:posOffset>1254125</wp:posOffset>
            </wp:positionV>
            <wp:extent cx="2159635" cy="1439545"/>
            <wp:effectExtent l="190500" t="190500" r="393065" b="389255"/>
            <wp:wrapNone/>
            <wp:docPr id="741" name="รูปภาพ 741" descr="C:\Users\Phoenix\Desktop\2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Phoenix\Desktop\2805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439545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293C">
        <w:rPr>
          <w:rFonts w:ascii="TH SarabunPSK" w:hAnsi="TH SarabunPSK" w:cs="TH SarabunPSK"/>
          <w:sz w:val="32"/>
          <w:szCs w:val="32"/>
        </w:rPr>
        <w:tab/>
      </w:r>
      <w:r w:rsidR="0039293C">
        <w:rPr>
          <w:rFonts w:ascii="TH SarabunPSK" w:hAnsi="TH SarabunPSK" w:cs="TH SarabunPSK"/>
          <w:sz w:val="32"/>
          <w:szCs w:val="32"/>
        </w:rPr>
        <w:tab/>
      </w:r>
      <w:r w:rsidR="0039293C" w:rsidRPr="00B0318B">
        <w:rPr>
          <w:rFonts w:ascii="TH SarabunPSK" w:hAnsi="TH SarabunPSK" w:cs="TH SarabunPSK"/>
          <w:sz w:val="32"/>
          <w:szCs w:val="32"/>
        </w:rPr>
        <w:t>(</w:t>
      </w:r>
      <w:r w:rsidR="0039293C" w:rsidRPr="00B0318B">
        <w:rPr>
          <w:rFonts w:ascii="TH SarabunPSK" w:hAnsi="TH SarabunPSK" w:cs="TH SarabunPSK"/>
          <w:sz w:val="32"/>
          <w:szCs w:val="32"/>
          <w:cs/>
        </w:rPr>
        <w:t>๑</w:t>
      </w:r>
      <w:r w:rsidR="0039293C" w:rsidRPr="00B0318B">
        <w:rPr>
          <w:rFonts w:ascii="TH SarabunPSK" w:hAnsi="TH SarabunPSK" w:cs="TH SarabunPSK"/>
          <w:sz w:val="32"/>
          <w:szCs w:val="32"/>
        </w:rPr>
        <w:t xml:space="preserve">) </w:t>
      </w:r>
      <w:r w:rsidR="0039293C" w:rsidRPr="00B0318B">
        <w:rPr>
          <w:rFonts w:ascii="TH SarabunPSK" w:hAnsi="TH SarabunPSK" w:cs="TH SarabunPSK"/>
          <w:sz w:val="32"/>
          <w:szCs w:val="32"/>
          <w:cs/>
        </w:rPr>
        <w:t>การคมนาคมติดต่อกับ</w:t>
      </w:r>
      <w:r w:rsidR="004462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9293C">
        <w:rPr>
          <w:rFonts w:ascii="TH SarabunPSK" w:hAnsi="TH SarabunPSK" w:cs="TH SarabunPSK" w:hint="cs"/>
          <w:sz w:val="32"/>
          <w:szCs w:val="32"/>
          <w:cs/>
        </w:rPr>
        <w:t>จังหวัดสงขลา</w:t>
      </w:r>
      <w:r w:rsidR="0039293C" w:rsidRPr="00B0318B">
        <w:rPr>
          <w:rFonts w:ascii="TH SarabunPSK" w:hAnsi="TH SarabunPSK" w:cs="TH SarabunPSK"/>
          <w:sz w:val="32"/>
          <w:szCs w:val="32"/>
          <w:cs/>
        </w:rPr>
        <w:t xml:space="preserve"> ใช้ทางหลวง</w:t>
      </w:r>
      <w:r w:rsidR="00DD1C78">
        <w:rPr>
          <w:rFonts w:ascii="TH SarabunPSK" w:hAnsi="TH SarabunPSK" w:cs="TH SarabunPSK" w:hint="cs"/>
          <w:sz w:val="32"/>
          <w:szCs w:val="32"/>
          <w:cs/>
        </w:rPr>
        <w:t>ชนบท</w:t>
      </w:r>
      <w:r w:rsidR="0039293C" w:rsidRPr="00B0318B">
        <w:rPr>
          <w:rFonts w:ascii="TH SarabunPSK" w:hAnsi="TH SarabunPSK" w:cs="TH SarabunPSK"/>
          <w:sz w:val="32"/>
          <w:szCs w:val="32"/>
          <w:cs/>
        </w:rPr>
        <w:t xml:space="preserve">หมายเลข </w:t>
      </w:r>
      <w:proofErr w:type="spellStart"/>
      <w:r w:rsidR="00E0253C">
        <w:rPr>
          <w:rFonts w:ascii="TH SarabunPSK" w:hAnsi="TH SarabunPSK" w:cs="TH SarabunPSK" w:hint="cs"/>
          <w:sz w:val="32"/>
          <w:szCs w:val="32"/>
          <w:cs/>
        </w:rPr>
        <w:t>พท</w:t>
      </w:r>
      <w:proofErr w:type="spellEnd"/>
      <w:r w:rsidR="00E025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D1C78">
        <w:rPr>
          <w:rFonts w:ascii="TH SarabunPSK" w:hAnsi="TH SarabunPSK" w:cs="TH SarabunPSK" w:hint="cs"/>
          <w:sz w:val="32"/>
          <w:szCs w:val="32"/>
          <w:cs/>
        </w:rPr>
        <w:t xml:space="preserve">๕๐๕๐ </w:t>
      </w:r>
      <w:r w:rsidR="00E0253C">
        <w:rPr>
          <w:rFonts w:ascii="TH SarabunPSK" w:hAnsi="TH SarabunPSK" w:cs="TH SarabunPSK" w:hint="cs"/>
          <w:sz w:val="32"/>
          <w:szCs w:val="32"/>
          <w:cs/>
        </w:rPr>
        <w:t>ถนน</w:t>
      </w:r>
      <w:r w:rsidR="00DD1C78">
        <w:rPr>
          <w:rFonts w:ascii="TH SarabunPSK" w:hAnsi="TH SarabunPSK" w:cs="TH SarabunPSK" w:hint="cs"/>
          <w:sz w:val="32"/>
          <w:szCs w:val="32"/>
          <w:cs/>
        </w:rPr>
        <w:t>เฉลิมพระ</w:t>
      </w:r>
      <w:r w:rsidR="00DD1C78" w:rsidRPr="00E0253C">
        <w:rPr>
          <w:rFonts w:ascii="TH SarabunIT๙" w:hAnsi="TH SarabunIT๙" w:cs="TH SarabunIT๙"/>
          <w:sz w:val="32"/>
          <w:szCs w:val="32"/>
          <w:cs/>
        </w:rPr>
        <w:t>เกียรติ ๘๐ พรรษา</w:t>
      </w:r>
      <w:r w:rsidR="0039293C" w:rsidRPr="00E0253C">
        <w:rPr>
          <w:rFonts w:ascii="TH SarabunIT๙" w:hAnsi="TH SarabunIT๙" w:cs="TH SarabunIT๙"/>
          <w:sz w:val="32"/>
          <w:szCs w:val="32"/>
        </w:rPr>
        <w:t xml:space="preserve"> </w:t>
      </w:r>
      <w:r w:rsidR="00E0253C" w:rsidRPr="00E0253C">
        <w:rPr>
          <w:rFonts w:ascii="TH SarabunIT๙" w:hAnsi="TH SarabunIT๙" w:cs="TH SarabunIT๙"/>
          <w:sz w:val="32"/>
          <w:szCs w:val="32"/>
        </w:rPr>
        <w:t xml:space="preserve">5 </w:t>
      </w:r>
      <w:r w:rsidR="00E0253C" w:rsidRPr="00E0253C">
        <w:rPr>
          <w:rFonts w:ascii="TH SarabunIT๙" w:hAnsi="TH SarabunIT๙" w:cs="TH SarabunIT๙"/>
          <w:sz w:val="32"/>
          <w:szCs w:val="32"/>
          <w:cs/>
        </w:rPr>
        <w:t xml:space="preserve">ธันวาคม </w:t>
      </w:r>
      <w:r w:rsidR="00E0253C" w:rsidRPr="00E0253C">
        <w:rPr>
          <w:rFonts w:ascii="TH SarabunIT๙" w:hAnsi="TH SarabunIT๙" w:cs="TH SarabunIT๙"/>
          <w:sz w:val="32"/>
          <w:szCs w:val="32"/>
        </w:rPr>
        <w:t xml:space="preserve">2550 </w:t>
      </w:r>
      <w:r w:rsidR="000E7B00">
        <w:rPr>
          <w:rFonts w:ascii="TH SarabunIT๙" w:hAnsi="TH SarabunIT๙" w:cs="TH SarabunIT๙" w:hint="cs"/>
          <w:sz w:val="32"/>
          <w:szCs w:val="32"/>
          <w:cs/>
        </w:rPr>
        <w:t>ไป</w:t>
      </w:r>
      <w:r w:rsidR="0039293C" w:rsidRPr="00E0253C">
        <w:rPr>
          <w:rFonts w:ascii="TH SarabunIT๙" w:hAnsi="TH SarabunIT๙" w:cs="TH SarabunIT๙"/>
          <w:sz w:val="32"/>
          <w:szCs w:val="32"/>
          <w:cs/>
        </w:rPr>
        <w:t>ทางทิศตะวัน</w:t>
      </w:r>
      <w:r w:rsidR="00DD1C78" w:rsidRPr="00E0253C">
        <w:rPr>
          <w:rFonts w:ascii="TH SarabunIT๙" w:hAnsi="TH SarabunIT๙" w:cs="TH SarabunIT๙"/>
          <w:sz w:val="32"/>
          <w:szCs w:val="32"/>
          <w:cs/>
        </w:rPr>
        <w:t>ออก</w:t>
      </w:r>
      <w:r w:rsidR="0039293C" w:rsidRPr="00D94AF5">
        <w:rPr>
          <w:rFonts w:ascii="TH SarabunIT๙" w:hAnsi="TH SarabunIT๙" w:cs="TH SarabunIT๙"/>
          <w:sz w:val="32"/>
          <w:szCs w:val="32"/>
          <w:cs/>
        </w:rPr>
        <w:t>เชื่อม</w:t>
      </w:r>
      <w:r w:rsidR="00D94AF5">
        <w:rPr>
          <w:rFonts w:ascii="TH SarabunIT๙" w:hAnsi="TH SarabunIT๙" w:cs="TH SarabunIT๙" w:hint="cs"/>
          <w:sz w:val="32"/>
          <w:szCs w:val="32"/>
          <w:cs/>
        </w:rPr>
        <w:t>ต่อ</w:t>
      </w:r>
      <w:r w:rsidR="00E0253C" w:rsidRPr="00D94AF5">
        <w:rPr>
          <w:rFonts w:ascii="TH SarabunIT๙" w:hAnsi="TH SarabunIT๙" w:cs="TH SarabunIT๙"/>
          <w:sz w:val="32"/>
          <w:szCs w:val="32"/>
          <w:cs/>
        </w:rPr>
        <w:t>กับบ้านหัวป่า</w:t>
      </w:r>
      <w:r w:rsidR="00D94AF5" w:rsidRPr="00D94AF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94AF5">
        <w:rPr>
          <w:rFonts w:ascii="TH SarabunPSK" w:hAnsi="TH SarabunPSK" w:cs="TH SarabunPSK" w:hint="cs"/>
          <w:sz w:val="32"/>
          <w:szCs w:val="32"/>
          <w:cs/>
        </w:rPr>
        <w:t xml:space="preserve">ตำบลบ้านขาว อำเภอระโนด </w:t>
      </w:r>
      <w:r w:rsidR="00D94AF5">
        <w:rPr>
          <w:rFonts w:ascii="TH SarabunIT๙" w:hAnsi="TH SarabunIT๙" w:cs="TH SarabunIT๙" w:hint="cs"/>
          <w:sz w:val="32"/>
          <w:szCs w:val="32"/>
          <w:cs/>
        </w:rPr>
        <w:t xml:space="preserve">จังหวัดสงขลา </w:t>
      </w:r>
      <w:r w:rsidR="00D94AF5" w:rsidRPr="00D94AF5">
        <w:rPr>
          <w:rFonts w:ascii="TH SarabunIT๙" w:hAnsi="TH SarabunIT๙" w:cs="TH SarabunIT๙"/>
          <w:sz w:val="32"/>
          <w:szCs w:val="32"/>
          <w:cs/>
        </w:rPr>
        <w:t xml:space="preserve">เส้นทางในช่วงที่ </w:t>
      </w:r>
      <w:r w:rsidR="00D94AF5" w:rsidRPr="00D94AF5">
        <w:rPr>
          <w:rFonts w:ascii="TH SarabunIT๙" w:hAnsi="TH SarabunIT๙" w:cs="TH SarabunIT๙"/>
          <w:sz w:val="32"/>
          <w:szCs w:val="32"/>
        </w:rPr>
        <w:t xml:space="preserve">2 </w:t>
      </w:r>
      <w:r w:rsidR="00D94AF5">
        <w:rPr>
          <w:rFonts w:ascii="TH SarabunIT๙" w:hAnsi="TH SarabunIT๙" w:cs="TH SarabunIT๙" w:hint="cs"/>
          <w:sz w:val="32"/>
          <w:szCs w:val="32"/>
          <w:cs/>
        </w:rPr>
        <w:t>ของถนนสายนี้</w:t>
      </w:r>
      <w:r w:rsidR="00D94AF5" w:rsidRPr="00D94AF5">
        <w:rPr>
          <w:rFonts w:ascii="TH SarabunIT๙" w:hAnsi="TH SarabunIT๙" w:cs="TH SarabunIT๙"/>
          <w:sz w:val="32"/>
          <w:szCs w:val="32"/>
          <w:cs/>
        </w:rPr>
        <w:t xml:space="preserve">เป็นทางยกระดับระยะทาง </w:t>
      </w:r>
      <w:r w:rsidR="00D94AF5" w:rsidRPr="00D94AF5">
        <w:rPr>
          <w:rFonts w:ascii="TH SarabunIT๙" w:hAnsi="TH SarabunIT๙" w:cs="TH SarabunIT๙"/>
          <w:sz w:val="32"/>
          <w:szCs w:val="32"/>
        </w:rPr>
        <w:t xml:space="preserve">5.450 </w:t>
      </w:r>
      <w:r w:rsidR="00D94AF5" w:rsidRPr="00D94AF5">
        <w:rPr>
          <w:rFonts w:ascii="TH SarabunIT๙" w:hAnsi="TH SarabunIT๙" w:cs="TH SarabunIT๙"/>
          <w:sz w:val="32"/>
          <w:szCs w:val="32"/>
          <w:cs/>
        </w:rPr>
        <w:t xml:space="preserve">กิโลเมตร </w:t>
      </w:r>
      <w:r w:rsidR="00D94AF5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="00D94AF5" w:rsidRPr="00D94AF5">
        <w:rPr>
          <w:rFonts w:ascii="TH SarabunIT๙" w:hAnsi="TH SarabunIT๙" w:cs="TH SarabunIT๙"/>
          <w:sz w:val="32"/>
          <w:szCs w:val="32"/>
          <w:cs/>
        </w:rPr>
        <w:t>เป็นสะพานที่ยาวที่สุดในประเทศไทย</w:t>
      </w:r>
      <w:r w:rsidR="007F5A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4AF5" w:rsidRPr="00D94AF5">
        <w:rPr>
          <w:rFonts w:ascii="TH SarabunIT๙" w:hAnsi="TH SarabunIT๙" w:cs="TH SarabunIT๙"/>
          <w:sz w:val="32"/>
          <w:szCs w:val="32"/>
          <w:cs/>
        </w:rPr>
        <w:t>แทนที่สะพานติณสูลานนท์</w:t>
      </w:r>
      <w:r w:rsidR="00D94AF5">
        <w:rPr>
          <w:rFonts w:ascii="TH SarabunIT๙" w:hAnsi="TH SarabunIT๙" w:cs="TH SarabunIT๙"/>
          <w:sz w:val="32"/>
          <w:szCs w:val="32"/>
        </w:rPr>
        <w:t xml:space="preserve"> </w:t>
      </w:r>
      <w:r w:rsidR="00D94AF5">
        <w:rPr>
          <w:rFonts w:ascii="TH SarabunIT๙" w:hAnsi="TH SarabunIT๙" w:cs="TH SarabunIT๙" w:hint="cs"/>
          <w:sz w:val="32"/>
          <w:szCs w:val="32"/>
          <w:cs/>
        </w:rPr>
        <w:t xml:space="preserve">ปัจจุบันเป็นแหล่งท่องเที่ยวชื่อดัง </w:t>
      </w:r>
      <w:r w:rsidR="00896335">
        <w:rPr>
          <w:rFonts w:ascii="TH SarabunIT๙" w:hAnsi="TH SarabunIT๙" w:cs="TH SarabunIT๙" w:hint="cs"/>
          <w:sz w:val="32"/>
          <w:szCs w:val="32"/>
          <w:cs/>
        </w:rPr>
        <w:t>มีการจัดอันดับถนนสายที่สวยที่สุดในประเทศไทย จำนวน ๕ อันดับ</w:t>
      </w:r>
      <w:r w:rsidR="000E7B00">
        <w:rPr>
          <w:rFonts w:ascii="TH SarabunIT๙" w:hAnsi="TH SarabunIT๙" w:cs="TH SarabunIT๙" w:hint="cs"/>
          <w:sz w:val="32"/>
          <w:szCs w:val="32"/>
          <w:cs/>
        </w:rPr>
        <w:t>แรก</w:t>
      </w:r>
      <w:r w:rsidR="00896335">
        <w:rPr>
          <w:rFonts w:ascii="TH SarabunIT๙" w:hAnsi="TH SarabunIT๙" w:cs="TH SarabunIT๙" w:hint="cs"/>
          <w:sz w:val="32"/>
          <w:szCs w:val="32"/>
          <w:cs/>
        </w:rPr>
        <w:t xml:space="preserve"> ถนนสายนี้ก็เป็นหนึ่ง</w:t>
      </w:r>
      <w:r w:rsidR="00D94AF5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896335">
        <w:rPr>
          <w:rFonts w:ascii="TH SarabunIT๙" w:hAnsi="TH SarabunIT๙" w:cs="TH SarabunIT๙" w:hint="cs"/>
          <w:sz w:val="32"/>
          <w:szCs w:val="32"/>
          <w:cs/>
        </w:rPr>
        <w:t>นั้น</w:t>
      </w:r>
      <w:r w:rsidR="00D94AF5">
        <w:rPr>
          <w:rFonts w:ascii="TH SarabunIT๙" w:hAnsi="TH SarabunIT๙" w:cs="TH SarabunIT๙" w:hint="cs"/>
          <w:sz w:val="32"/>
          <w:szCs w:val="32"/>
          <w:cs/>
        </w:rPr>
        <w:t xml:space="preserve"> นักท่องเที่ยวสามารถชมทัศนียภาพ</w:t>
      </w:r>
      <w:r w:rsidR="007B2574">
        <w:rPr>
          <w:rFonts w:ascii="TH SarabunIT๙" w:hAnsi="TH SarabunIT๙" w:cs="TH SarabunIT๙" w:hint="cs"/>
          <w:sz w:val="32"/>
          <w:szCs w:val="32"/>
          <w:cs/>
        </w:rPr>
        <w:t>อัน</w:t>
      </w:r>
      <w:r w:rsidR="00D94AF5">
        <w:rPr>
          <w:rFonts w:ascii="TH SarabunIT๙" w:hAnsi="TH SarabunIT๙" w:cs="TH SarabunIT๙" w:hint="cs"/>
          <w:sz w:val="32"/>
          <w:szCs w:val="32"/>
          <w:cs/>
        </w:rPr>
        <w:t>สวยงามสองฝั่งฟากทะเลสาบสงขลา</w:t>
      </w:r>
      <w:r w:rsidR="007B2574">
        <w:rPr>
          <w:rFonts w:ascii="TH SarabunIT๙" w:hAnsi="TH SarabunIT๙" w:cs="TH SarabunIT๙" w:hint="cs"/>
          <w:sz w:val="32"/>
          <w:szCs w:val="32"/>
          <w:cs/>
        </w:rPr>
        <w:t>ตอนบน</w:t>
      </w:r>
      <w:r w:rsidR="00F600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6335">
        <w:rPr>
          <w:rFonts w:ascii="TH SarabunIT๙" w:hAnsi="TH SarabunIT๙" w:cs="TH SarabunIT๙" w:hint="cs"/>
          <w:sz w:val="32"/>
          <w:szCs w:val="32"/>
          <w:cs/>
        </w:rPr>
        <w:t>ที่เชื่อมต่อ</w:t>
      </w:r>
    </w:p>
    <w:p w:rsidR="002435BD" w:rsidRDefault="007B2574" w:rsidP="002435BD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กับ</w:t>
      </w:r>
      <w:r w:rsidR="00D94AF5">
        <w:rPr>
          <w:rFonts w:ascii="TH SarabunIT๙" w:hAnsi="TH SarabunIT๙" w:cs="TH SarabunIT๙" w:hint="cs"/>
          <w:sz w:val="32"/>
          <w:szCs w:val="32"/>
          <w:cs/>
        </w:rPr>
        <w:t xml:space="preserve">ทะเลน้อย </w:t>
      </w:r>
      <w:r w:rsidR="000E7B00">
        <w:rPr>
          <w:rFonts w:ascii="TH SarabunIT๙" w:hAnsi="TH SarabunIT๙" w:cs="TH SarabunIT๙" w:hint="cs"/>
          <w:sz w:val="32"/>
          <w:szCs w:val="32"/>
          <w:cs/>
        </w:rPr>
        <w:t>ได้อย่างเพลินตา</w:t>
      </w:r>
      <w:r w:rsidR="002435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4AF5">
        <w:rPr>
          <w:rFonts w:ascii="TH SarabunIT๙" w:hAnsi="TH SarabunIT๙" w:cs="TH SarabunIT๙" w:hint="cs"/>
          <w:sz w:val="32"/>
          <w:szCs w:val="32"/>
          <w:cs/>
        </w:rPr>
        <w:t>ขนาดความยาว</w:t>
      </w:r>
      <w:r w:rsidR="00F600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94AF5">
        <w:rPr>
          <w:rFonts w:ascii="TH SarabunIT๙" w:hAnsi="TH SarabunIT๙" w:cs="TH SarabunIT๙" w:hint="cs"/>
          <w:sz w:val="32"/>
          <w:szCs w:val="32"/>
          <w:cs/>
        </w:rPr>
        <w:t>ของถนน</w:t>
      </w:r>
      <w:r w:rsidR="00D94AF5">
        <w:rPr>
          <w:rFonts w:ascii="TH SarabunPSK" w:hAnsi="TH SarabunPSK" w:cs="TH SarabunPSK" w:hint="cs"/>
          <w:sz w:val="32"/>
          <w:szCs w:val="32"/>
          <w:cs/>
        </w:rPr>
        <w:t>เฉลิม</w:t>
      </w:r>
      <w:r w:rsidR="002435BD">
        <w:rPr>
          <w:rFonts w:ascii="TH SarabunPSK" w:hAnsi="TH SarabunPSK" w:cs="TH SarabunPSK" w:hint="cs"/>
          <w:sz w:val="32"/>
          <w:szCs w:val="32"/>
          <w:cs/>
        </w:rPr>
        <w:t>พระ</w:t>
      </w:r>
    </w:p>
    <w:p w:rsidR="002435BD" w:rsidRDefault="00D94AF5" w:rsidP="002435BD">
      <w:pPr>
        <w:tabs>
          <w:tab w:val="left" w:pos="1134"/>
          <w:tab w:val="left" w:pos="141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0253C">
        <w:rPr>
          <w:rFonts w:ascii="TH SarabunIT๙" w:hAnsi="TH SarabunIT๙" w:cs="TH SarabunIT๙"/>
          <w:sz w:val="32"/>
          <w:szCs w:val="32"/>
          <w:cs/>
        </w:rPr>
        <w:t>เกียรติ</w:t>
      </w:r>
      <w:r w:rsidR="002435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253C">
        <w:rPr>
          <w:rFonts w:ascii="TH SarabunIT๙" w:hAnsi="TH SarabunIT๙" w:cs="TH SarabunIT๙"/>
          <w:sz w:val="32"/>
          <w:szCs w:val="32"/>
          <w:cs/>
        </w:rPr>
        <w:t>๘๐ พรรษา</w:t>
      </w:r>
      <w:r w:rsidRPr="00E0253C">
        <w:rPr>
          <w:rFonts w:ascii="TH SarabunIT๙" w:hAnsi="TH SarabunIT๙" w:cs="TH SarabunIT๙"/>
          <w:sz w:val="32"/>
          <w:szCs w:val="32"/>
        </w:rPr>
        <w:t xml:space="preserve"> 5 </w:t>
      </w:r>
      <w:r w:rsidRPr="00E0253C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E0253C">
        <w:rPr>
          <w:rFonts w:ascii="TH SarabunIT๙" w:hAnsi="TH SarabunIT๙" w:cs="TH SarabunIT๙"/>
          <w:sz w:val="32"/>
          <w:szCs w:val="32"/>
        </w:rPr>
        <w:t>2550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แบ่งเป็น ๓ ช่วง</w:t>
      </w:r>
      <w:r w:rsidR="007B257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คือ</w:t>
      </w:r>
      <w:r w:rsidR="000A648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253C" w:rsidRPr="00E0253C">
        <w:rPr>
          <w:rFonts w:ascii="TH SarabunIT๙" w:eastAsia="Times New Roman" w:hAnsi="TH SarabunIT๙" w:cs="TH SarabunIT๙"/>
          <w:sz w:val="32"/>
          <w:szCs w:val="32"/>
          <w:cs/>
        </w:rPr>
        <w:t>ช่วงที่</w:t>
      </w:r>
      <w:r w:rsidR="002435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0253C" w:rsidRPr="00E0253C">
        <w:rPr>
          <w:rFonts w:ascii="TH SarabunIT๙" w:eastAsia="Times New Roman" w:hAnsi="TH SarabunIT๙" w:cs="TH SarabunIT๙"/>
          <w:sz w:val="32"/>
          <w:szCs w:val="32"/>
          <w:cs/>
        </w:rPr>
        <w:t xml:space="preserve">1 </w:t>
      </w:r>
      <w:r w:rsidR="002435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2435BD" w:rsidRDefault="00E0253C" w:rsidP="002435BD">
      <w:pPr>
        <w:tabs>
          <w:tab w:val="left" w:pos="1134"/>
          <w:tab w:val="left" w:pos="141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0253C">
        <w:rPr>
          <w:rFonts w:ascii="TH SarabunIT๙" w:eastAsia="Times New Roman" w:hAnsi="TH SarabunIT๙" w:cs="TH SarabunIT๙"/>
          <w:sz w:val="32"/>
          <w:szCs w:val="32"/>
          <w:cs/>
        </w:rPr>
        <w:t xml:space="preserve">ถนนลาดยาง </w:t>
      </w:r>
      <w:r w:rsidRPr="00E0253C">
        <w:rPr>
          <w:rFonts w:ascii="TH SarabunIT๙" w:eastAsia="Times New Roman" w:hAnsi="TH SarabunIT๙" w:cs="TH SarabunIT๙"/>
          <w:sz w:val="32"/>
          <w:szCs w:val="32"/>
        </w:rPr>
        <w:t>Asphaltic</w:t>
      </w:r>
      <w:r w:rsidR="00F600B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0253C">
        <w:rPr>
          <w:rFonts w:ascii="TH SarabunIT๙" w:eastAsia="Times New Roman" w:hAnsi="TH SarabunIT๙" w:cs="TH SarabunIT๙"/>
          <w:sz w:val="32"/>
          <w:szCs w:val="32"/>
        </w:rPr>
        <w:t xml:space="preserve">Concrete </w:t>
      </w:r>
      <w:r w:rsidRPr="00E0253C">
        <w:rPr>
          <w:rFonts w:ascii="TH SarabunIT๙" w:eastAsia="Times New Roman" w:hAnsi="TH SarabunIT๙" w:cs="TH SarabunIT๙"/>
          <w:sz w:val="32"/>
          <w:szCs w:val="32"/>
          <w:cs/>
        </w:rPr>
        <w:t>จากบ้านไสกลิ้ง อำเภอควนขนุน</w:t>
      </w:r>
    </w:p>
    <w:p w:rsidR="002435BD" w:rsidRDefault="00E0253C" w:rsidP="002435BD">
      <w:pPr>
        <w:tabs>
          <w:tab w:val="left" w:pos="1134"/>
          <w:tab w:val="left" w:pos="141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0253C">
        <w:rPr>
          <w:rFonts w:ascii="TH SarabunIT๙" w:eastAsia="Times New Roman" w:hAnsi="TH SarabunIT๙" w:cs="TH SarabunIT๙"/>
          <w:sz w:val="32"/>
          <w:szCs w:val="32"/>
          <w:cs/>
        </w:rPr>
        <w:t>จังหวัดพัทลุง กม.ที่0+000 ถึง กม.ที่ 5+900 ระยะทาง</w:t>
      </w:r>
      <w:r w:rsidR="002435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0253C">
        <w:rPr>
          <w:rFonts w:ascii="TH SarabunIT๙" w:eastAsia="Times New Roman" w:hAnsi="TH SarabunIT๙" w:cs="TH SarabunIT๙"/>
          <w:sz w:val="32"/>
          <w:szCs w:val="32"/>
          <w:cs/>
        </w:rPr>
        <w:t xml:space="preserve">5.900 </w:t>
      </w:r>
    </w:p>
    <w:p w:rsidR="002435BD" w:rsidRDefault="00E0253C" w:rsidP="002435BD">
      <w:pPr>
        <w:tabs>
          <w:tab w:val="left" w:pos="1134"/>
          <w:tab w:val="left" w:pos="1418"/>
        </w:tabs>
        <w:rPr>
          <w:rFonts w:ascii="TH SarabunIT๙" w:eastAsia="Times New Roman" w:hAnsi="TH SarabunIT๙" w:cs="TH SarabunIT๙"/>
          <w:sz w:val="32"/>
          <w:szCs w:val="32"/>
        </w:rPr>
      </w:pPr>
      <w:r w:rsidRPr="00E0253C">
        <w:rPr>
          <w:rFonts w:ascii="TH SarabunIT๙" w:eastAsia="Times New Roman" w:hAnsi="TH SarabunIT๙" w:cs="TH SarabunIT๙"/>
          <w:sz w:val="32"/>
          <w:szCs w:val="32"/>
          <w:cs/>
        </w:rPr>
        <w:t>กิโลเมตร มีสะพานข้ามคลองยวน ความยาว 140 เมตร (กม.ที่ 3+</w:t>
      </w:r>
    </w:p>
    <w:p w:rsidR="002435BD" w:rsidRDefault="002435BD" w:rsidP="002435BD">
      <w:pPr>
        <w:tabs>
          <w:tab w:val="left" w:pos="1134"/>
          <w:tab w:val="left" w:pos="1418"/>
        </w:tabs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055-</w:t>
      </w:r>
      <w:r w:rsidR="00E0253C" w:rsidRPr="00E0253C">
        <w:rPr>
          <w:rFonts w:ascii="TH SarabunIT๙" w:eastAsia="Times New Roman" w:hAnsi="TH SarabunIT๙" w:cs="TH SarabunIT๙"/>
          <w:sz w:val="32"/>
          <w:szCs w:val="32"/>
          <w:cs/>
        </w:rPr>
        <w:t>กม.ที่ 3+195)</w:t>
      </w:r>
      <w:r w:rsidR="007B2574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E0253C" w:rsidRPr="00E0253C">
        <w:rPr>
          <w:rFonts w:ascii="TH SarabunIT๙" w:eastAsia="Times New Roman" w:hAnsi="TH SarabunIT๙" w:cs="TH SarabunIT๙"/>
          <w:sz w:val="32"/>
          <w:szCs w:val="32"/>
          <w:cs/>
        </w:rPr>
        <w:t>ช่วงที่ 2 ทางยกระดับผ่านป่าพรุ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และทางน้ำ</w:t>
      </w:r>
      <w:r w:rsidR="00E0253C" w:rsidRPr="00E0253C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032BC9" w:rsidRDefault="00E0253C" w:rsidP="002435BD">
      <w:pPr>
        <w:tabs>
          <w:tab w:val="left" w:pos="1134"/>
          <w:tab w:val="left" w:pos="141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0253C">
        <w:rPr>
          <w:rFonts w:ascii="TH SarabunIT๙" w:eastAsia="Times New Roman" w:hAnsi="TH SarabunIT๙" w:cs="TH SarabunIT๙"/>
          <w:sz w:val="32"/>
          <w:szCs w:val="32"/>
          <w:cs/>
        </w:rPr>
        <w:t>หลาก กม.ที่ 5+900 ถึงกม.ที่ 11+350 ระยะทาง 5.450 กิโลเมตร</w:t>
      </w:r>
      <w:r w:rsidR="007B257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32BC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32BC9" w:rsidRPr="00032BC9">
        <w:rPr>
          <w:rFonts w:ascii="TH SarabunIT๙" w:eastAsia="Times New Roman" w:hAnsi="TH SarabunIT๙" w:cs="TH SarabunIT๙" w:hint="cs"/>
          <w:color w:val="215868" w:themeColor="accent5" w:themeShade="80"/>
          <w:sz w:val="32"/>
          <w:szCs w:val="32"/>
          <w:cs/>
        </w:rPr>
        <w:t>ทัศนียภาพ</w:t>
      </w:r>
      <w:r w:rsidR="00032BC9" w:rsidRPr="00032BC9">
        <w:rPr>
          <w:rFonts w:ascii="TH SarabunIT๙" w:eastAsia="Times New Roman" w:hAnsi="TH SarabunIT๙" w:cs="TH SarabunIT๙"/>
          <w:color w:val="215868" w:themeColor="accent5" w:themeShade="80"/>
          <w:sz w:val="32"/>
          <w:szCs w:val="32"/>
          <w:cs/>
        </w:rPr>
        <w:t xml:space="preserve">ถนนขามาจากฝั่งระโนด  </w:t>
      </w:r>
    </w:p>
    <w:p w:rsidR="00E0253C" w:rsidRDefault="000A6486" w:rsidP="002435BD">
      <w:pPr>
        <w:tabs>
          <w:tab w:val="left" w:pos="1134"/>
          <w:tab w:val="left" w:pos="141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="00E0253C" w:rsidRPr="00E0253C">
        <w:rPr>
          <w:rFonts w:ascii="TH SarabunIT๙" w:eastAsia="Times New Roman" w:hAnsi="TH SarabunIT๙" w:cs="TH SarabunIT๙"/>
          <w:sz w:val="32"/>
          <w:szCs w:val="32"/>
          <w:cs/>
        </w:rPr>
        <w:t xml:space="preserve">ช่วงที่ 3 ถนนลาดยาง </w:t>
      </w:r>
      <w:r w:rsidR="00E0253C" w:rsidRPr="00E0253C">
        <w:rPr>
          <w:rFonts w:ascii="TH SarabunIT๙" w:eastAsia="Times New Roman" w:hAnsi="TH SarabunIT๙" w:cs="TH SarabunIT๙"/>
          <w:sz w:val="32"/>
          <w:szCs w:val="32"/>
        </w:rPr>
        <w:t xml:space="preserve">Asphaltic Concrete </w:t>
      </w:r>
      <w:r w:rsidR="00E0253C" w:rsidRPr="00E0253C">
        <w:rPr>
          <w:rFonts w:ascii="TH SarabunIT๙" w:eastAsia="Times New Roman" w:hAnsi="TH SarabunIT๙" w:cs="TH SarabunIT๙"/>
          <w:sz w:val="32"/>
          <w:szCs w:val="32"/>
          <w:cs/>
        </w:rPr>
        <w:t>จาก กม.ที่ 11+350 จนถึงบ้านหัวป่า อำเภอระโนด จังหวัดสงขลา กม.ที่ 17+547 ระยะทาง 6.197 กิโลเมตร มีสะพานข้ามคลองกก ความยาว 80 เมตร (กม.ที่ 14+050 ถึง กม.ที่ 4+130)</w:t>
      </w:r>
      <w:r w:rsidR="00F600B3" w:rsidRPr="00F600B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B0318B" w:rsidRDefault="009A460B" w:rsidP="000E7B00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B0318B">
        <w:rPr>
          <w:rFonts w:ascii="TH SarabunPSK" w:hAnsi="TH SarabunPSK" w:cs="TH SarabunPSK"/>
          <w:sz w:val="32"/>
          <w:szCs w:val="32"/>
        </w:rPr>
        <w:tab/>
      </w:r>
      <w:r w:rsidR="00B0318B" w:rsidRPr="00B0318B">
        <w:rPr>
          <w:rFonts w:ascii="TH SarabunPSK" w:hAnsi="TH SarabunPSK" w:cs="TH SarabunPSK"/>
          <w:sz w:val="32"/>
          <w:szCs w:val="32"/>
        </w:rPr>
        <w:t>(</w:t>
      </w:r>
      <w:r w:rsidR="00D94AF5">
        <w:rPr>
          <w:rFonts w:ascii="TH SarabunPSK" w:hAnsi="TH SarabunPSK" w:cs="TH SarabunPSK" w:hint="cs"/>
          <w:sz w:val="32"/>
          <w:szCs w:val="32"/>
          <w:cs/>
        </w:rPr>
        <w:t>๒</w:t>
      </w:r>
      <w:r w:rsidR="00B0318B" w:rsidRPr="00B0318B">
        <w:rPr>
          <w:rFonts w:ascii="TH SarabunPSK" w:hAnsi="TH SarabunPSK" w:cs="TH SarabunPSK"/>
          <w:sz w:val="32"/>
          <w:szCs w:val="32"/>
        </w:rPr>
        <w:t xml:space="preserve">) </w:t>
      </w:r>
      <w:r w:rsidR="00B0318B" w:rsidRPr="00B0318B">
        <w:rPr>
          <w:rFonts w:ascii="TH SarabunPSK" w:hAnsi="TH SarabunPSK" w:cs="TH SarabunPSK"/>
          <w:sz w:val="32"/>
          <w:szCs w:val="32"/>
          <w:cs/>
        </w:rPr>
        <w:t>การคมนาคมติดต่อกับอำเภอใกล้เคียง ใช้ทางหลวงแผ่นดินหมายเลข ๔๐๔๘</w:t>
      </w:r>
      <w:r w:rsidR="00B0318B" w:rsidRPr="00B0318B">
        <w:rPr>
          <w:rFonts w:ascii="TH SarabunPSK" w:hAnsi="TH SarabunPSK" w:cs="TH SarabunPSK"/>
          <w:sz w:val="32"/>
          <w:szCs w:val="32"/>
        </w:rPr>
        <w:t xml:space="preserve"> </w:t>
      </w:r>
      <w:r w:rsidR="00B0318B" w:rsidRPr="00B0318B">
        <w:rPr>
          <w:rFonts w:ascii="TH SarabunPSK" w:hAnsi="TH SarabunPSK" w:cs="TH SarabunPSK"/>
          <w:sz w:val="32"/>
          <w:szCs w:val="32"/>
          <w:cs/>
        </w:rPr>
        <w:t>ทางทิศตะวันตกไปเชื่อมทางหลวงแผ่นดินหมายเลข ๔๑</w:t>
      </w:r>
      <w:r w:rsidR="00B0318B" w:rsidRPr="00B0318B">
        <w:rPr>
          <w:rFonts w:ascii="TH SarabunPSK" w:hAnsi="TH SarabunPSK" w:cs="TH SarabunPSK"/>
          <w:sz w:val="32"/>
          <w:szCs w:val="32"/>
        </w:rPr>
        <w:t xml:space="preserve"> </w:t>
      </w:r>
      <w:r w:rsidR="00B0318B" w:rsidRPr="00B0318B">
        <w:rPr>
          <w:rFonts w:ascii="TH SarabunPSK" w:hAnsi="TH SarabunPSK" w:cs="TH SarabunPSK"/>
          <w:sz w:val="32"/>
          <w:szCs w:val="32"/>
          <w:cs/>
        </w:rPr>
        <w:t>ที่บ้านหัวถนน ทางทิศใต้สามารถติดต่ออำเภอเมืองพัทลุง ทางทิศเหนือสามารถติดต่ออำเภอป่าพะยอม</w:t>
      </w:r>
      <w:r w:rsidR="00B0318B" w:rsidRPr="00B0318B">
        <w:rPr>
          <w:rFonts w:ascii="TH SarabunPSK" w:hAnsi="TH SarabunPSK" w:cs="TH SarabunPSK"/>
          <w:sz w:val="32"/>
          <w:szCs w:val="32"/>
        </w:rPr>
        <w:t xml:space="preserve"> </w:t>
      </w:r>
      <w:r w:rsidR="00B0318B" w:rsidRPr="00B0318B">
        <w:rPr>
          <w:rFonts w:ascii="TH SarabunPSK" w:hAnsi="TH SarabunPSK" w:cs="TH SarabunPSK"/>
          <w:sz w:val="32"/>
          <w:szCs w:val="32"/>
          <w:cs/>
        </w:rPr>
        <w:t>ทางหลวงจังหวัดหมายเลข ๔๑๘๗</w:t>
      </w:r>
      <w:r w:rsidR="00B0318B" w:rsidRPr="00B0318B">
        <w:rPr>
          <w:rFonts w:ascii="TH SarabunPSK" w:hAnsi="TH SarabunPSK" w:cs="TH SarabunPSK"/>
          <w:sz w:val="32"/>
          <w:szCs w:val="32"/>
        </w:rPr>
        <w:t xml:space="preserve"> </w:t>
      </w:r>
      <w:r w:rsidR="00B0318B" w:rsidRPr="00B0318B">
        <w:rPr>
          <w:rFonts w:ascii="TH SarabunPSK" w:hAnsi="TH SarabunPSK" w:cs="TH SarabunPSK"/>
          <w:sz w:val="32"/>
          <w:szCs w:val="32"/>
          <w:cs/>
        </w:rPr>
        <w:t>ไปเชื่อมกับทางหลวงจังหวัดหมายเลข ๔๑</w:t>
      </w:r>
      <w:r w:rsidR="00B0318B" w:rsidRPr="00B0318B">
        <w:rPr>
          <w:rFonts w:ascii="TH SarabunPSK" w:hAnsi="TH SarabunPSK" w:cs="TH SarabunPSK"/>
          <w:sz w:val="32"/>
          <w:szCs w:val="32"/>
        </w:rPr>
        <w:t xml:space="preserve"> </w:t>
      </w:r>
      <w:r w:rsidR="00B0318B" w:rsidRPr="00B0318B">
        <w:rPr>
          <w:rFonts w:ascii="TH SarabunPSK" w:hAnsi="TH SarabunPSK" w:cs="TH SarabunPSK"/>
          <w:sz w:val="32"/>
          <w:szCs w:val="32"/>
          <w:cs/>
        </w:rPr>
        <w:t>ที่บ้านหัวถนน ทางทิศตะวันตกสามารถติดต่ออำเภอศรีนครินทร์</w:t>
      </w:r>
    </w:p>
    <w:p w:rsidR="00B0318B" w:rsidRPr="00B0318B" w:rsidRDefault="00B0318B" w:rsidP="007F5A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0318B">
        <w:rPr>
          <w:rFonts w:ascii="TH SarabunPSK" w:hAnsi="TH SarabunPSK" w:cs="TH SarabunPSK"/>
          <w:sz w:val="32"/>
          <w:szCs w:val="32"/>
        </w:rPr>
        <w:lastRenderedPageBreak/>
        <w:tab/>
        <w:t xml:space="preserve">     </w:t>
      </w:r>
      <w:r w:rsidRPr="00B0318B">
        <w:rPr>
          <w:rFonts w:ascii="TH SarabunPSK" w:hAnsi="TH SarabunPSK" w:cs="TH SarabunPSK"/>
          <w:sz w:val="32"/>
          <w:szCs w:val="32"/>
        </w:rPr>
        <w:tab/>
        <w:t>(</w:t>
      </w:r>
      <w:r w:rsidR="00D94AF5">
        <w:rPr>
          <w:rFonts w:ascii="TH SarabunPSK" w:hAnsi="TH SarabunPSK" w:cs="TH SarabunPSK" w:hint="cs"/>
          <w:sz w:val="32"/>
          <w:szCs w:val="32"/>
          <w:cs/>
        </w:rPr>
        <w:t>๓</w:t>
      </w:r>
      <w:r w:rsidRPr="00B0318B">
        <w:rPr>
          <w:rFonts w:ascii="TH SarabunPSK" w:hAnsi="TH SarabunPSK" w:cs="TH SarabunPSK"/>
          <w:sz w:val="32"/>
          <w:szCs w:val="32"/>
        </w:rPr>
        <w:t xml:space="preserve">) </w:t>
      </w:r>
      <w:r w:rsidRPr="00B0318B">
        <w:rPr>
          <w:rFonts w:ascii="TH SarabunPSK" w:hAnsi="TH SarabunPSK" w:cs="TH SarabunPSK"/>
          <w:sz w:val="32"/>
          <w:szCs w:val="32"/>
          <w:cs/>
        </w:rPr>
        <w:t>การคมนาคมติดต่อภายในตำบล</w:t>
      </w:r>
      <w:r w:rsidRPr="00B031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0318B">
        <w:rPr>
          <w:rFonts w:ascii="TH SarabunPSK" w:hAnsi="TH SarabunPSK" w:cs="TH SarabunPSK"/>
          <w:sz w:val="32"/>
          <w:szCs w:val="32"/>
          <w:cs/>
        </w:rPr>
        <w:t>และตำบลใกล้เคียงใช้ทางหลวงจังหวัดหมายเลข ๔๐๔๘</w:t>
      </w:r>
      <w:r w:rsidRPr="00B0318B">
        <w:rPr>
          <w:rFonts w:ascii="TH SarabunPSK" w:hAnsi="TH SarabunPSK" w:cs="TH SarabunPSK"/>
          <w:sz w:val="32"/>
          <w:szCs w:val="32"/>
        </w:rPr>
        <w:t xml:space="preserve"> </w:t>
      </w:r>
      <w:r w:rsidRPr="00B0318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0318B">
        <w:rPr>
          <w:rFonts w:ascii="TH SarabunPSK" w:hAnsi="TH SarabunPSK" w:cs="TH SarabunPSK"/>
          <w:sz w:val="32"/>
          <w:szCs w:val="32"/>
          <w:cs/>
        </w:rPr>
        <w:t>ทางทิศตะวันตกสามารถติดต่อตำบลมะกอกเหนือ</w:t>
      </w:r>
      <w:r w:rsidRPr="00B0318B">
        <w:rPr>
          <w:rFonts w:ascii="TH SarabunPSK" w:hAnsi="TH SarabunPSK" w:cs="TH SarabunPSK"/>
          <w:sz w:val="32"/>
          <w:szCs w:val="32"/>
        </w:rPr>
        <w:t xml:space="preserve"> </w:t>
      </w:r>
      <w:r w:rsidRPr="00B0318B">
        <w:rPr>
          <w:rFonts w:ascii="TH SarabunPSK" w:hAnsi="TH SarabunPSK" w:cs="TH SarabunPSK"/>
          <w:sz w:val="32"/>
          <w:szCs w:val="32"/>
          <w:cs/>
        </w:rPr>
        <w:t>ถนนทางหลวงชนบท หมายเลข ๔๐๐๑</w:t>
      </w:r>
      <w:r w:rsidRPr="00B0318B">
        <w:rPr>
          <w:rFonts w:ascii="TH SarabunPSK" w:hAnsi="TH SarabunPSK" w:cs="TH SarabunPSK"/>
          <w:sz w:val="32"/>
          <w:szCs w:val="32"/>
        </w:rPr>
        <w:t xml:space="preserve"> </w:t>
      </w:r>
      <w:r w:rsidRPr="00B0318B">
        <w:rPr>
          <w:rFonts w:ascii="TH SarabunPSK" w:hAnsi="TH SarabunPSK" w:cs="TH SarabunPSK"/>
          <w:sz w:val="32"/>
          <w:szCs w:val="32"/>
          <w:cs/>
        </w:rPr>
        <w:t>สามารถติดต่อตำบลชัยบุรี อำเภอเมือง จังหวัดพัทลุง และทิศเหนือติดต่อตำบลทะเลน้อย นอกจากนี้ภายในตำบลยังมีถนนลูกรังจำนวนหลายสายสามารถเชื่อมติดต่อกันทุกหมู่บ้านได้โดยสะดวก</w:t>
      </w:r>
    </w:p>
    <w:p w:rsidR="00B0318B" w:rsidRPr="00B0318B" w:rsidRDefault="00B0318B" w:rsidP="00B0318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0318B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Pr="00B0318B">
        <w:rPr>
          <w:rFonts w:ascii="TH SarabunPSK" w:hAnsi="TH SarabunPSK" w:cs="TH SarabunPSK"/>
          <w:sz w:val="32"/>
          <w:szCs w:val="32"/>
        </w:rPr>
        <w:tab/>
        <w:t>(</w:t>
      </w:r>
      <w:r w:rsidR="00D94AF5">
        <w:rPr>
          <w:rFonts w:ascii="TH SarabunPSK" w:hAnsi="TH SarabunPSK" w:cs="TH SarabunPSK" w:hint="cs"/>
          <w:sz w:val="32"/>
          <w:szCs w:val="32"/>
          <w:cs/>
        </w:rPr>
        <w:t>๔</w:t>
      </w:r>
      <w:r w:rsidRPr="00B0318B">
        <w:rPr>
          <w:rFonts w:ascii="TH SarabunPSK" w:hAnsi="TH SarabunPSK" w:cs="TH SarabunPSK"/>
          <w:sz w:val="32"/>
          <w:szCs w:val="32"/>
        </w:rPr>
        <w:t xml:space="preserve">) </w:t>
      </w:r>
      <w:r w:rsidRPr="00B0318B">
        <w:rPr>
          <w:rFonts w:ascii="TH SarabunPSK" w:hAnsi="TH SarabunPSK" w:cs="TH SarabunPSK"/>
          <w:sz w:val="32"/>
          <w:szCs w:val="32"/>
          <w:cs/>
        </w:rPr>
        <w:t>การบริการ การให้บริการด้านรถโดยสารแก่ประชาชน สามารถใช้รถสองแถวรับจ้างประจำทางและรถบัสโดยสารประจำทางวิ่งจาก</w:t>
      </w:r>
      <w:proofErr w:type="spellStart"/>
      <w:r w:rsidRPr="00B0318B">
        <w:rPr>
          <w:rFonts w:ascii="TH SarabunPSK" w:hAnsi="TH SarabunPSK" w:cs="TH SarabunPSK"/>
          <w:sz w:val="32"/>
          <w:szCs w:val="32"/>
          <w:cs/>
        </w:rPr>
        <w:t>พนาง</w:t>
      </w:r>
      <w:proofErr w:type="spellEnd"/>
      <w:r w:rsidRPr="00B0318B">
        <w:rPr>
          <w:rFonts w:ascii="TH SarabunPSK" w:hAnsi="TH SarabunPSK" w:cs="TH SarabunPSK"/>
          <w:sz w:val="32"/>
          <w:szCs w:val="32"/>
          <w:cs/>
        </w:rPr>
        <w:t>ตุง</w:t>
      </w:r>
      <w:r w:rsidRPr="00B031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0318B">
        <w:rPr>
          <w:rFonts w:ascii="TH SarabunPSK" w:hAnsi="TH SarabunPSK" w:cs="TH SarabunPSK"/>
          <w:sz w:val="32"/>
          <w:szCs w:val="32"/>
          <w:cs/>
        </w:rPr>
        <w:t>ไปจังหวัดพัทลุง ผ่านตัวอำเภอควนขนุน นอกจากนี้ภายในตำบลยังมีรถจักรยานยนต์รับจ้างบริการแก่ประชาชนอีกด้วย</w:t>
      </w:r>
    </w:p>
    <w:p w:rsidR="00B0318B" w:rsidRDefault="00B0318B" w:rsidP="00B0318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0318B">
        <w:rPr>
          <w:rFonts w:ascii="TH SarabunPSK" w:hAnsi="TH SarabunPSK" w:cs="TH SarabunPSK"/>
          <w:sz w:val="32"/>
          <w:szCs w:val="32"/>
        </w:rPr>
        <w:tab/>
      </w:r>
      <w:r w:rsidRPr="00B0318B">
        <w:rPr>
          <w:rFonts w:ascii="TH SarabunPSK" w:hAnsi="TH SarabunPSK" w:cs="TH SarabunPSK"/>
          <w:sz w:val="32"/>
          <w:szCs w:val="32"/>
        </w:rPr>
        <w:tab/>
      </w:r>
      <w:r w:rsidR="00D94AF5">
        <w:rPr>
          <w:rFonts w:ascii="TH SarabunPSK" w:hAnsi="TH SarabunPSK" w:cs="TH SarabunPSK" w:hint="cs"/>
          <w:sz w:val="32"/>
          <w:szCs w:val="32"/>
          <w:cs/>
        </w:rPr>
        <w:t>(๕</w:t>
      </w:r>
      <w:r w:rsidRPr="00B0318B">
        <w:rPr>
          <w:rFonts w:ascii="TH SarabunPSK" w:hAnsi="TH SarabunPSK" w:cs="TH SarabunPSK" w:hint="cs"/>
          <w:sz w:val="32"/>
          <w:szCs w:val="32"/>
          <w:cs/>
        </w:rPr>
        <w:t>) โครงข่ายทางถนนในพื้นที่ ประกอบด้วยถนนลาดยาง (เป็นถนนของแขวงการทางพัทลุง       ของทางหลวงชนบท และถนนที่เทศบาลได้รับการถ่ายโอนภารกิจมาจากกรม</w:t>
      </w:r>
      <w:proofErr w:type="spellStart"/>
      <w:r w:rsidRPr="00B0318B">
        <w:rPr>
          <w:rFonts w:ascii="TH SarabunPSK" w:hAnsi="TH SarabunPSK" w:cs="TH SarabunPSK" w:hint="cs"/>
          <w:sz w:val="32"/>
          <w:szCs w:val="32"/>
          <w:cs/>
        </w:rPr>
        <w:t>โยธาธิ</w:t>
      </w:r>
      <w:proofErr w:type="spellEnd"/>
      <w:r w:rsidRPr="00B0318B">
        <w:rPr>
          <w:rFonts w:ascii="TH SarabunPSK" w:hAnsi="TH SarabunPSK" w:cs="TH SarabunPSK" w:hint="cs"/>
          <w:sz w:val="32"/>
          <w:szCs w:val="32"/>
          <w:cs/>
        </w:rPr>
        <w:t xml:space="preserve">การและผังเมือง และองค์การบริหารส่วนจังหวัดพัทลุง) ถนนคอนกรีตเสริมเหล็ก ถนนดินลูกรัง ซึ่งรวมถนนผิวหินคลุกเข้าไปไว้ด้วย </w:t>
      </w:r>
    </w:p>
    <w:p w:rsidR="002D2540" w:rsidRPr="002D2540" w:rsidRDefault="002D2540" w:rsidP="007F5A51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D2540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ข้อมูลโครงข่ายทางถนนในพื้นที่ตำบล</w:t>
      </w:r>
      <w:proofErr w:type="spellStart"/>
      <w:r w:rsidRPr="002D2540">
        <w:rPr>
          <w:rFonts w:ascii="TH SarabunPSK" w:hAnsi="TH SarabunPSK" w:cs="TH SarabunPSK" w:hint="cs"/>
          <w:b/>
          <w:bCs/>
          <w:sz w:val="32"/>
          <w:szCs w:val="32"/>
          <w:cs/>
        </w:rPr>
        <w:t>พนาง</w:t>
      </w:r>
      <w:proofErr w:type="spellEnd"/>
      <w:r w:rsidRPr="002D2540">
        <w:rPr>
          <w:rFonts w:ascii="TH SarabunPSK" w:hAnsi="TH SarabunPSK" w:cs="TH SarabunPSK" w:hint="cs"/>
          <w:b/>
          <w:bCs/>
          <w:sz w:val="32"/>
          <w:szCs w:val="32"/>
          <w:cs/>
        </w:rPr>
        <w:t>ตุง</w:t>
      </w:r>
    </w:p>
    <w:p w:rsidR="005E6112" w:rsidRDefault="00C37551" w:rsidP="00C00907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C37551">
        <w:rPr>
          <w:noProof/>
        </w:rPr>
        <w:drawing>
          <wp:inline distT="0" distB="0" distL="0" distR="0" wp14:anchorId="7A3F973E" wp14:editId="749A1936">
            <wp:extent cx="5760085" cy="1333616"/>
            <wp:effectExtent l="0" t="0" r="0" b="0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333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C4A" w:rsidRPr="00C15C4A" w:rsidRDefault="00C15C4A" w:rsidP="00C15C4A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C15C4A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ที่มา </w:t>
      </w:r>
      <w:r w:rsidRPr="00C15C4A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C15C4A">
        <w:rPr>
          <w:rFonts w:ascii="TH SarabunPSK" w:hAnsi="TH SarabunPSK" w:cs="TH SarabunPSK"/>
          <w:b/>
          <w:bCs/>
          <w:sz w:val="32"/>
          <w:szCs w:val="32"/>
          <w:cs/>
        </w:rPr>
        <w:t>ฝ่ายการโยธา กองช่าง เทศบาลตำบล</w:t>
      </w:r>
      <w:proofErr w:type="spellStart"/>
      <w:r w:rsidRPr="00C15C4A">
        <w:rPr>
          <w:rFonts w:ascii="TH SarabunPSK" w:hAnsi="TH SarabunPSK" w:cs="TH SarabunPSK"/>
          <w:b/>
          <w:bCs/>
          <w:sz w:val="32"/>
          <w:szCs w:val="32"/>
          <w:cs/>
        </w:rPr>
        <w:t>พนาง</w:t>
      </w:r>
      <w:proofErr w:type="spellEnd"/>
      <w:r w:rsidRPr="00C15C4A">
        <w:rPr>
          <w:rFonts w:ascii="TH SarabunPSK" w:hAnsi="TH SarabunPSK" w:cs="TH SarabunPSK"/>
          <w:b/>
          <w:bCs/>
          <w:sz w:val="32"/>
          <w:szCs w:val="32"/>
          <w:cs/>
        </w:rPr>
        <w:t>ตุง</w:t>
      </w:r>
    </w:p>
    <w:p w:rsidR="003E5611" w:rsidRPr="004A26A8" w:rsidRDefault="003E5611" w:rsidP="00C15C4A">
      <w:pPr>
        <w:tabs>
          <w:tab w:val="left" w:pos="1134"/>
          <w:tab w:val="left" w:pos="1418"/>
        </w:tabs>
        <w:spacing w:before="2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A26A8">
        <w:rPr>
          <w:rFonts w:ascii="TH SarabunPSK" w:hAnsi="TH SarabunPSK" w:cs="TH SarabunPSK" w:hint="cs"/>
          <w:b/>
          <w:bCs/>
          <w:sz w:val="32"/>
          <w:szCs w:val="32"/>
          <w:cs/>
        </w:rPr>
        <w:t>๕.๒ การไฟฟ้า</w:t>
      </w:r>
    </w:p>
    <w:p w:rsidR="00792365" w:rsidRDefault="003E5611" w:rsidP="0079236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A26A8">
        <w:rPr>
          <w:rFonts w:ascii="TH SarabunPSK" w:hAnsi="TH SarabunPSK" w:cs="TH SarabunPSK"/>
          <w:sz w:val="32"/>
          <w:szCs w:val="32"/>
        </w:rPr>
        <w:tab/>
      </w:r>
      <w:r w:rsidR="00792365" w:rsidRPr="004A26A8">
        <w:rPr>
          <w:rFonts w:ascii="TH SarabunPSK" w:hAnsi="TH SarabunPSK" w:cs="TH SarabunPSK"/>
          <w:sz w:val="32"/>
          <w:szCs w:val="32"/>
        </w:rPr>
        <w:tab/>
      </w:r>
      <w:r w:rsidR="00792365" w:rsidRPr="004A26A8">
        <w:rPr>
          <w:rFonts w:ascii="TH SarabunPSK" w:hAnsi="TH SarabunPSK" w:cs="TH SarabunPSK" w:hint="cs"/>
          <w:sz w:val="32"/>
          <w:szCs w:val="32"/>
          <w:cs/>
        </w:rPr>
        <w:t>การให้บริการระบบไฟฟ้าในเขตพื้นที่ตำบล</w:t>
      </w:r>
      <w:proofErr w:type="spellStart"/>
      <w:r w:rsidR="00792365" w:rsidRPr="004A26A8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792365" w:rsidRPr="004A26A8">
        <w:rPr>
          <w:rFonts w:ascii="TH SarabunPSK" w:hAnsi="TH SarabunPSK" w:cs="TH SarabunPSK" w:hint="cs"/>
          <w:sz w:val="32"/>
          <w:szCs w:val="32"/>
          <w:cs/>
        </w:rPr>
        <w:t>ตุง ทั้งในระบบไฟฟ้าสาธารณะ และระบบไฟฟ้าในครัวเรือน อยู่ในความรับผิดชอบของการไฟฟ้าส่วนภูมิภาคสาขาอำเภอควนขนุน ซึ่งมีระบบไฟฟ้าสาธารณะที่มีการติดตั้งในพื้นที่ตำบล จำนวน ๔๘๗ จุด และมีจำนวนครัวเรือนผู้มีไฟฟ้าใช้ ในเขตเทศบาลตำบล</w:t>
      </w:r>
      <w:proofErr w:type="spellStart"/>
      <w:r w:rsidR="00792365" w:rsidRPr="004A26A8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792365" w:rsidRPr="004A26A8">
        <w:rPr>
          <w:rFonts w:ascii="TH SarabunPSK" w:hAnsi="TH SarabunPSK" w:cs="TH SarabunPSK" w:hint="cs"/>
          <w:sz w:val="32"/>
          <w:szCs w:val="32"/>
          <w:cs/>
        </w:rPr>
        <w:t>ตุง ดังนี้</w:t>
      </w:r>
    </w:p>
    <w:p w:rsidR="002879C3" w:rsidRDefault="00940540" w:rsidP="00940540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40540">
        <w:rPr>
          <w:rFonts w:hint="cs"/>
          <w:noProof/>
        </w:rPr>
        <w:drawing>
          <wp:inline distT="0" distB="0" distL="0" distR="0" wp14:anchorId="56C617D7" wp14:editId="088D6A40">
            <wp:extent cx="5760085" cy="2657773"/>
            <wp:effectExtent l="0" t="0" r="0" b="9525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657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6A8" w:rsidRDefault="00940540" w:rsidP="0079236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40540">
        <w:rPr>
          <w:rFonts w:hint="cs"/>
          <w:noProof/>
        </w:rPr>
        <w:lastRenderedPageBreak/>
        <w:drawing>
          <wp:inline distT="0" distB="0" distL="0" distR="0" wp14:anchorId="3431D63E" wp14:editId="76F4DCD1">
            <wp:extent cx="5760085" cy="1598447"/>
            <wp:effectExtent l="0" t="0" r="0" b="1905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598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365" w:rsidRPr="00792365" w:rsidRDefault="00792365" w:rsidP="00792365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792365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ที่มา </w:t>
      </w:r>
      <w:r w:rsidRPr="00792365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792365">
        <w:rPr>
          <w:rFonts w:ascii="TH SarabunPSK" w:hAnsi="TH SarabunPSK" w:cs="TH SarabunPSK"/>
          <w:b/>
          <w:bCs/>
          <w:sz w:val="32"/>
          <w:szCs w:val="32"/>
          <w:cs/>
        </w:rPr>
        <w:t>การไฟฟ้าส่วนภูมิภาค</w:t>
      </w:r>
      <w:r w:rsidRPr="007923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92365">
        <w:rPr>
          <w:rFonts w:ascii="TH SarabunPSK" w:hAnsi="TH SarabunPSK" w:cs="TH SarabunPSK"/>
          <w:b/>
          <w:bCs/>
          <w:sz w:val="32"/>
          <w:szCs w:val="32"/>
          <w:cs/>
        </w:rPr>
        <w:t>สาขาอำเภอควนขนุน</w:t>
      </w:r>
      <w:r w:rsidR="002E354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(สถานะถึงวันที่ </w:t>
      </w:r>
      <w:r w:rsidRPr="00792365">
        <w:rPr>
          <w:rFonts w:ascii="TH SarabunPSK" w:hAnsi="TH SarabunPSK" w:cs="TH SarabunPSK" w:hint="cs"/>
          <w:b/>
          <w:bCs/>
          <w:sz w:val="32"/>
          <w:szCs w:val="32"/>
          <w:cs/>
        </w:rPr>
        <w:t>๑ มกราคม ๒๕๕๙)</w:t>
      </w:r>
    </w:p>
    <w:p w:rsidR="00B75E4E" w:rsidRDefault="00B75E4E" w:rsidP="005313FE">
      <w:pPr>
        <w:tabs>
          <w:tab w:val="left" w:pos="1134"/>
          <w:tab w:val="left" w:pos="1418"/>
        </w:tabs>
        <w:spacing w:before="2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๕.๓ การประปา</w:t>
      </w:r>
    </w:p>
    <w:p w:rsidR="00792365" w:rsidRDefault="00B75E4E" w:rsidP="004C346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4C3462" w:rsidRPr="004C3462">
        <w:rPr>
          <w:rFonts w:ascii="TH SarabunPSK" w:hAnsi="TH SarabunPSK" w:cs="TH SarabunPSK" w:hint="cs"/>
          <w:sz w:val="32"/>
          <w:szCs w:val="32"/>
          <w:cs/>
        </w:rPr>
        <w:t>ระบบประปาในเขตเทศบาลตำบล</w:t>
      </w:r>
      <w:proofErr w:type="spellStart"/>
      <w:r w:rsidR="004C3462" w:rsidRPr="004C3462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4C3462" w:rsidRPr="004C3462">
        <w:rPr>
          <w:rFonts w:ascii="TH SarabunPSK" w:hAnsi="TH SarabunPSK" w:cs="TH SarabunPSK" w:hint="cs"/>
          <w:sz w:val="32"/>
          <w:szCs w:val="32"/>
          <w:cs/>
        </w:rPr>
        <w:t>ตุง เป็นระบบประปาหอถังสูง มีรูปแบบคละกันไปตามงบประมาณที่ได้รับการจัดสรรในแต่ละปี และแหล่งน้ำดิบที่ใช้ในการผลิตระบบประปาก็มีลักษณะต่างกันตามสภาพพื้นที่ ซึ่งมีรายละเอียดดังนี้</w:t>
      </w:r>
    </w:p>
    <w:p w:rsidR="00D304D7" w:rsidRDefault="00563E7C" w:rsidP="00C15C4A">
      <w:pPr>
        <w:spacing w:before="240"/>
        <w:jc w:val="thaiDistribute"/>
        <w:rPr>
          <w:rFonts w:ascii="TH SarabunPSK" w:hAnsi="TH SarabunPSK" w:cs="TH SarabunPSK"/>
          <w:sz w:val="16"/>
          <w:szCs w:val="16"/>
        </w:rPr>
      </w:pPr>
      <w:r w:rsidRPr="00563E7C">
        <w:rPr>
          <w:noProof/>
        </w:rPr>
        <w:drawing>
          <wp:inline distT="0" distB="0" distL="0" distR="0" wp14:anchorId="2AC82507" wp14:editId="5B4154FC">
            <wp:extent cx="5760085" cy="5262879"/>
            <wp:effectExtent l="0" t="0" r="0" b="0"/>
            <wp:docPr id="736" name="รูปภาพ 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262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E7C" w:rsidRDefault="00563E7C" w:rsidP="00C15C4A">
      <w:pPr>
        <w:spacing w:before="240"/>
        <w:jc w:val="thaiDistribute"/>
        <w:rPr>
          <w:rFonts w:ascii="TH SarabunPSK" w:hAnsi="TH SarabunPSK" w:cs="TH SarabunPSK"/>
          <w:sz w:val="16"/>
          <w:szCs w:val="16"/>
        </w:rPr>
      </w:pPr>
    </w:p>
    <w:p w:rsidR="00D304D7" w:rsidRDefault="003E0CC6" w:rsidP="004C346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E0CC6">
        <w:rPr>
          <w:noProof/>
        </w:rPr>
        <w:lastRenderedPageBreak/>
        <w:drawing>
          <wp:inline distT="0" distB="0" distL="0" distR="0" wp14:anchorId="74662069" wp14:editId="0CF64652">
            <wp:extent cx="5760085" cy="2636130"/>
            <wp:effectExtent l="0" t="0" r="0" b="0"/>
            <wp:docPr id="738" name="รูปภาพ 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63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4D7" w:rsidRPr="00D304D7" w:rsidRDefault="00D304D7" w:rsidP="00D304D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D304D7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ที่มา </w:t>
      </w:r>
      <w:r w:rsidRPr="00D304D7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D304D7">
        <w:rPr>
          <w:rFonts w:ascii="TH SarabunPSK" w:hAnsi="TH SarabunPSK" w:cs="TH SarabunPSK"/>
          <w:b/>
          <w:bCs/>
          <w:sz w:val="32"/>
          <w:szCs w:val="32"/>
          <w:cs/>
        </w:rPr>
        <w:t>ฝ่ายการโยธา กองช่าง เทศบาลตำบล</w:t>
      </w:r>
      <w:proofErr w:type="spellStart"/>
      <w:r w:rsidRPr="00D304D7">
        <w:rPr>
          <w:rFonts w:ascii="TH SarabunPSK" w:hAnsi="TH SarabunPSK" w:cs="TH SarabunPSK"/>
          <w:b/>
          <w:bCs/>
          <w:sz w:val="32"/>
          <w:szCs w:val="32"/>
          <w:cs/>
        </w:rPr>
        <w:t>พนาง</w:t>
      </w:r>
      <w:proofErr w:type="spellEnd"/>
      <w:r w:rsidRPr="00D304D7">
        <w:rPr>
          <w:rFonts w:ascii="TH SarabunPSK" w:hAnsi="TH SarabunPSK" w:cs="TH SarabunPSK"/>
          <w:b/>
          <w:bCs/>
          <w:sz w:val="32"/>
          <w:szCs w:val="32"/>
          <w:cs/>
        </w:rPr>
        <w:t>ตุง</w:t>
      </w:r>
    </w:p>
    <w:p w:rsidR="00D304D7" w:rsidRPr="00D304D7" w:rsidRDefault="00D304D7" w:rsidP="00D304D7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304D7">
        <w:rPr>
          <w:rFonts w:ascii="TH SarabunPSK" w:hAnsi="TH SarabunPSK" w:cs="TH SarabunPSK" w:hint="cs"/>
          <w:sz w:val="32"/>
          <w:szCs w:val="32"/>
          <w:cs/>
        </w:rPr>
        <w:t>นอกจากระบบการให้บริการประปาในส่วนที่อยู่ในความรับผิดชอบดูแลของหมู่บ้าน และเทศบาลแล้วนั้น ยังมีการให้บริการของการประปาส่วนภูมิภาค</w:t>
      </w:r>
      <w:r w:rsidR="002E35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304D7">
        <w:rPr>
          <w:rFonts w:ascii="TH SarabunPSK" w:hAnsi="TH SarabunPSK" w:cs="TH SarabunPSK" w:hint="cs"/>
          <w:sz w:val="32"/>
          <w:szCs w:val="32"/>
          <w:cs/>
        </w:rPr>
        <w:t>สาขาพัทลุง ซึ่งมีจำนวนครัวเรือนใช้บริการในพื้นที่หมู่ที่ ๑,๒,๓,๑๓ จำนวน ๓๘๘ ครัวเรือน ปริมาณการใช้น้ำประมาณ ๔,๕๒๖ ลบ.ม.ต่อเดือน</w:t>
      </w:r>
    </w:p>
    <w:p w:rsidR="00D304D7" w:rsidRDefault="00D304D7" w:rsidP="00D304D7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D304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ที่มา </w:t>
      </w:r>
      <w:r w:rsidRPr="00D304D7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D304D7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การประปาส่วนภูมิภาค</w:t>
      </w:r>
      <w:r w:rsidR="002E354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304D7">
        <w:rPr>
          <w:rFonts w:ascii="TH SarabunPSK" w:hAnsi="TH SarabunPSK" w:cs="TH SarabunPSK" w:hint="cs"/>
          <w:b/>
          <w:bCs/>
          <w:sz w:val="32"/>
          <w:szCs w:val="32"/>
          <w:cs/>
        </w:rPr>
        <w:t>สาขาพัทลุง มีนาคม ๒๕๕๙</w:t>
      </w:r>
    </w:p>
    <w:p w:rsidR="005313FE" w:rsidRDefault="005313FE" w:rsidP="00C15C4A">
      <w:pPr>
        <w:tabs>
          <w:tab w:val="left" w:pos="1134"/>
          <w:tab w:val="left" w:pos="1418"/>
        </w:tabs>
        <w:spacing w:before="2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๕.๔ โทรศัพท์</w:t>
      </w:r>
    </w:p>
    <w:p w:rsidR="00D004E7" w:rsidRPr="00D004E7" w:rsidRDefault="00D004E7" w:rsidP="00D004E7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004E7">
        <w:rPr>
          <w:rFonts w:ascii="TH SarabunPSK" w:hAnsi="TH SarabunPSK" w:cs="TH SarabunPSK" w:hint="cs"/>
          <w:sz w:val="32"/>
          <w:szCs w:val="32"/>
          <w:cs/>
        </w:rPr>
        <w:t>การให้บริการโทรศัพท์ในพื้นที่ตำบล</w:t>
      </w:r>
      <w:proofErr w:type="spellStart"/>
      <w:r w:rsidRPr="00D004E7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Pr="00D004E7">
        <w:rPr>
          <w:rFonts w:ascii="TH SarabunPSK" w:hAnsi="TH SarabunPSK" w:cs="TH SarabunPSK" w:hint="cs"/>
          <w:sz w:val="32"/>
          <w:szCs w:val="32"/>
          <w:cs/>
        </w:rPr>
        <w:t xml:space="preserve">ตุง ข้อมูลจากศูนย์บริการลูกค้าทีโอที </w:t>
      </w:r>
      <w:r w:rsidRPr="00D004E7">
        <w:rPr>
          <w:rFonts w:ascii="TH SarabunPSK" w:hAnsi="TH SarabunPSK" w:cs="TH SarabunPSK"/>
          <w:sz w:val="32"/>
          <w:szCs w:val="32"/>
          <w:cs/>
        </w:rPr>
        <w:t>สา</w:t>
      </w:r>
      <w:r w:rsidRPr="00D004E7">
        <w:rPr>
          <w:rFonts w:ascii="TH SarabunPSK" w:hAnsi="TH SarabunPSK" w:cs="TH SarabunPSK" w:hint="cs"/>
          <w:sz w:val="32"/>
          <w:szCs w:val="32"/>
          <w:cs/>
        </w:rPr>
        <w:t>ข</w:t>
      </w:r>
      <w:r w:rsidRPr="00D004E7">
        <w:rPr>
          <w:rFonts w:ascii="TH SarabunPSK" w:hAnsi="TH SarabunPSK" w:cs="TH SarabunPSK"/>
          <w:sz w:val="32"/>
          <w:szCs w:val="32"/>
          <w:cs/>
        </w:rPr>
        <w:t>า</w:t>
      </w:r>
      <w:r w:rsidRPr="00D004E7">
        <w:rPr>
          <w:rFonts w:ascii="TH SarabunPSK" w:hAnsi="TH SarabunPSK" w:cs="TH SarabunPSK" w:hint="cs"/>
          <w:sz w:val="32"/>
          <w:szCs w:val="32"/>
          <w:cs/>
        </w:rPr>
        <w:t xml:space="preserve">     ควนขนุน ได้ให้</w:t>
      </w:r>
      <w:r w:rsidRPr="00D004E7">
        <w:rPr>
          <w:rFonts w:ascii="TH SarabunPSK" w:hAnsi="TH SarabunPSK" w:cs="TH SarabunPSK"/>
          <w:sz w:val="32"/>
          <w:szCs w:val="32"/>
          <w:cs/>
        </w:rPr>
        <w:t>บ</w:t>
      </w:r>
      <w:r w:rsidRPr="00D004E7">
        <w:rPr>
          <w:rFonts w:ascii="TH SarabunPSK" w:hAnsi="TH SarabunPSK" w:cs="TH SarabunPSK" w:hint="cs"/>
          <w:sz w:val="32"/>
          <w:szCs w:val="32"/>
          <w:cs/>
        </w:rPr>
        <w:t>ริก</w:t>
      </w:r>
      <w:r w:rsidRPr="00D004E7">
        <w:rPr>
          <w:rFonts w:ascii="TH SarabunPSK" w:hAnsi="TH SarabunPSK" w:cs="TH SarabunPSK"/>
          <w:sz w:val="32"/>
          <w:szCs w:val="32"/>
          <w:cs/>
        </w:rPr>
        <w:t>า</w:t>
      </w:r>
      <w:r w:rsidRPr="00D004E7">
        <w:rPr>
          <w:rFonts w:ascii="TH SarabunPSK" w:hAnsi="TH SarabunPSK" w:cs="TH SarabunPSK" w:hint="cs"/>
          <w:sz w:val="32"/>
          <w:szCs w:val="32"/>
          <w:cs/>
        </w:rPr>
        <w:t>รเลขหม</w:t>
      </w:r>
      <w:r w:rsidRPr="00D004E7">
        <w:rPr>
          <w:rFonts w:ascii="TH SarabunPSK" w:hAnsi="TH SarabunPSK" w:cs="TH SarabunPSK"/>
          <w:sz w:val="32"/>
          <w:szCs w:val="32"/>
          <w:cs/>
        </w:rPr>
        <w:t>า</w:t>
      </w:r>
      <w:r w:rsidRPr="00D004E7">
        <w:rPr>
          <w:rFonts w:ascii="TH SarabunPSK" w:hAnsi="TH SarabunPSK" w:cs="TH SarabunPSK" w:hint="cs"/>
          <w:sz w:val="32"/>
          <w:szCs w:val="32"/>
          <w:cs/>
        </w:rPr>
        <w:t>ย</w:t>
      </w:r>
      <w:r w:rsidRPr="00D004E7">
        <w:rPr>
          <w:rFonts w:ascii="TH SarabunPSK" w:hAnsi="TH SarabunPSK" w:cs="TH SarabunPSK"/>
          <w:sz w:val="32"/>
          <w:szCs w:val="32"/>
          <w:cs/>
        </w:rPr>
        <w:t>พ</w:t>
      </w:r>
      <w:r w:rsidRPr="00D004E7">
        <w:rPr>
          <w:rFonts w:ascii="TH SarabunPSK" w:hAnsi="TH SarabunPSK" w:cs="TH SarabunPSK" w:hint="cs"/>
          <w:sz w:val="32"/>
          <w:szCs w:val="32"/>
          <w:cs/>
        </w:rPr>
        <w:t xml:space="preserve">ร้อมอินเตอร์เน็ต </w:t>
      </w:r>
      <w:r w:rsidRPr="00D004E7">
        <w:rPr>
          <w:rFonts w:ascii="TH SarabunPSK" w:hAnsi="TH SarabunPSK" w:cs="TH SarabunPSK"/>
          <w:sz w:val="32"/>
          <w:szCs w:val="32"/>
          <w:cs/>
        </w:rPr>
        <w:t>จำนวน</w:t>
      </w:r>
      <w:r w:rsidRPr="00D004E7">
        <w:rPr>
          <w:rFonts w:ascii="TH SarabunPSK" w:hAnsi="TH SarabunPSK" w:cs="TH SarabunPSK" w:hint="cs"/>
          <w:sz w:val="32"/>
          <w:szCs w:val="32"/>
          <w:cs/>
        </w:rPr>
        <w:t xml:space="preserve"> ๖๙๗ เลขหม</w:t>
      </w:r>
      <w:r w:rsidRPr="00D004E7">
        <w:rPr>
          <w:rFonts w:ascii="TH SarabunPSK" w:hAnsi="TH SarabunPSK" w:cs="TH SarabunPSK"/>
          <w:sz w:val="32"/>
          <w:szCs w:val="32"/>
          <w:cs/>
        </w:rPr>
        <w:t>า</w:t>
      </w:r>
      <w:r w:rsidRPr="00D004E7">
        <w:rPr>
          <w:rFonts w:ascii="TH SarabunPSK" w:hAnsi="TH SarabunPSK" w:cs="TH SarabunPSK" w:hint="cs"/>
          <w:sz w:val="32"/>
          <w:szCs w:val="32"/>
          <w:cs/>
        </w:rPr>
        <w:t>ย ติดตั้งในส่วนราชการจำนวน ๒๐ เลขหมาย และตู้โทรศัพท์สาธารณะ จำนวน ๓ เลขหมาย ซึ่งเลขหมายดังกล่าวให้บริการครอบคลุมพื้นที่ตำบลทะเลน้อยด้วย</w:t>
      </w:r>
    </w:p>
    <w:p w:rsidR="00D004E7" w:rsidRPr="00D004E7" w:rsidRDefault="00D004E7" w:rsidP="00C153FC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004E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ที่มา </w:t>
      </w:r>
      <w:r w:rsidRPr="00D004E7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D004E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ศูนย์บริการลูกค้าทีโอที </w:t>
      </w:r>
      <w:r w:rsidRPr="00D004E7">
        <w:rPr>
          <w:rFonts w:ascii="TH SarabunPSK" w:hAnsi="TH SarabunPSK" w:cs="TH SarabunPSK"/>
          <w:b/>
          <w:bCs/>
          <w:sz w:val="32"/>
          <w:szCs w:val="32"/>
          <w:cs/>
        </w:rPr>
        <w:t>สา</w:t>
      </w:r>
      <w:r w:rsidRPr="00D004E7">
        <w:rPr>
          <w:rFonts w:ascii="TH SarabunPSK" w:hAnsi="TH SarabunPSK" w:cs="TH SarabunPSK" w:hint="cs"/>
          <w:b/>
          <w:bCs/>
          <w:sz w:val="32"/>
          <w:szCs w:val="32"/>
          <w:cs/>
        </w:rPr>
        <w:t>ข</w:t>
      </w:r>
      <w:r w:rsidRPr="00D004E7">
        <w:rPr>
          <w:rFonts w:ascii="TH SarabunPSK" w:hAnsi="TH SarabunPSK" w:cs="TH SarabunPSK"/>
          <w:b/>
          <w:bCs/>
          <w:sz w:val="32"/>
          <w:szCs w:val="32"/>
          <w:cs/>
        </w:rPr>
        <w:t>า</w:t>
      </w:r>
      <w:r w:rsidRPr="00D004E7">
        <w:rPr>
          <w:rFonts w:ascii="TH SarabunPSK" w:hAnsi="TH SarabunPSK" w:cs="TH SarabunPSK" w:hint="cs"/>
          <w:b/>
          <w:bCs/>
          <w:sz w:val="32"/>
          <w:szCs w:val="32"/>
          <w:cs/>
        </w:rPr>
        <w:t>ควนขนุน</w:t>
      </w:r>
      <w:r w:rsidRPr="00D004E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004E7"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 ๒๕๕๗</w:t>
      </w:r>
    </w:p>
    <w:p w:rsidR="00D74B91" w:rsidRDefault="00D74B91" w:rsidP="00D74B91">
      <w:pPr>
        <w:tabs>
          <w:tab w:val="left" w:pos="1134"/>
          <w:tab w:val="left" w:pos="1418"/>
        </w:tabs>
        <w:spacing w:before="2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๕.</w:t>
      </w:r>
      <w:r w:rsidR="00E46EDF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46EDF">
        <w:rPr>
          <w:rFonts w:ascii="TH SarabunPSK" w:hAnsi="TH SarabunPSK" w:cs="TH SarabunPSK" w:hint="cs"/>
          <w:b/>
          <w:bCs/>
          <w:sz w:val="32"/>
          <w:szCs w:val="32"/>
          <w:cs/>
        </w:rPr>
        <w:t>ไปรษณีย์ หรือการสื่อสาร หรือการขนส่ง และวัสดุ ครุภัณฑ์</w:t>
      </w:r>
    </w:p>
    <w:p w:rsidR="00A23B2A" w:rsidRDefault="00E46EDF" w:rsidP="00A23B2A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ในพื้นที่เทศบาลตำบล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ตุง ไม่มีที่ทำการไปรษณีย์มาเปิดให้บริการ แต่อยู่ในเขตพื้นที่</w:t>
      </w:r>
      <w:r w:rsidR="0074431C">
        <w:rPr>
          <w:rFonts w:ascii="TH SarabunPSK" w:hAnsi="TH SarabunPSK" w:cs="TH SarabunPSK" w:hint="cs"/>
          <w:sz w:val="32"/>
          <w:szCs w:val="32"/>
          <w:cs/>
        </w:rPr>
        <w:t>ใ</w:t>
      </w:r>
      <w:r>
        <w:rPr>
          <w:rFonts w:ascii="TH SarabunPSK" w:hAnsi="TH SarabunPSK" w:cs="TH SarabunPSK" w:hint="cs"/>
          <w:sz w:val="32"/>
          <w:szCs w:val="32"/>
          <w:cs/>
        </w:rPr>
        <w:t>ห้บริการของที่ทำการไปรษณีย์ปากคลอง ตั้งอยู่เลขที่ ๖๒</w:t>
      </w:r>
      <w:r w:rsidR="00C016A2">
        <w:rPr>
          <w:rFonts w:ascii="TH SarabunPSK" w:hAnsi="TH SarabunPSK" w:cs="TH SarabunPSK" w:hint="cs"/>
          <w:sz w:val="32"/>
          <w:szCs w:val="32"/>
          <w:cs/>
        </w:rPr>
        <w:t>๑ หมู่ที่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 ตำบลมะกอกเหนือ อำเภอควนขนุน จังหวัดพัทลุง </w:t>
      </w:r>
      <w:r w:rsidR="009B364F">
        <w:rPr>
          <w:rFonts w:ascii="TH SarabunPSK" w:hAnsi="TH SarabunPSK" w:cs="TH SarabunPSK" w:hint="cs"/>
          <w:sz w:val="32"/>
          <w:szCs w:val="32"/>
          <w:cs/>
        </w:rPr>
        <w:t xml:space="preserve">เปิดให้บริการมาตั้งแต่ปี พ.ศ.๒๕๓๗ </w:t>
      </w:r>
      <w:r w:rsidR="0074431C"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sz w:val="32"/>
          <w:szCs w:val="32"/>
          <w:cs/>
        </w:rPr>
        <w:t>ระยะห่างจากสำนักงานเทศบาลตำบล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ตุง ไปทางด้านทิศตะวันตก ประมาณ ๗ กิโลเมตร บริการนำจ่ายไปรษณียภัณฑ์</w:t>
      </w:r>
      <w:r w:rsidR="0074431C">
        <w:rPr>
          <w:rFonts w:ascii="TH SarabunPSK" w:hAnsi="TH SarabunPSK" w:cs="TH SarabunPSK" w:hint="cs"/>
          <w:sz w:val="32"/>
          <w:szCs w:val="32"/>
          <w:cs/>
        </w:rPr>
        <w:t xml:space="preserve"> หรือ</w:t>
      </w:r>
      <w:r w:rsidR="0074431C" w:rsidRPr="0074431C">
        <w:rPr>
          <w:rFonts w:ascii="TH SarabunPSK" w:hAnsi="TH SarabunPSK" w:cs="TH SarabunPSK"/>
          <w:sz w:val="32"/>
          <w:szCs w:val="32"/>
          <w:cs/>
        </w:rPr>
        <w:t>การสื่อสาร หรือการขนส่ง และวัสดุ ครุภัณฑ์</w:t>
      </w:r>
      <w:r w:rsidR="007443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A3D10">
        <w:rPr>
          <w:rFonts w:ascii="TH SarabunPSK" w:hAnsi="TH SarabunPSK" w:cs="TH SarabunPSK" w:hint="cs"/>
          <w:sz w:val="32"/>
          <w:szCs w:val="32"/>
          <w:cs/>
        </w:rPr>
        <w:t>ให้กับประชาชนในพื้นที่อย่างสะดวกสบาย</w:t>
      </w:r>
      <w:r w:rsidR="002E236C">
        <w:rPr>
          <w:rFonts w:ascii="TH SarabunPSK" w:hAnsi="TH SarabunPSK" w:cs="TH SarabunPSK" w:hint="cs"/>
          <w:sz w:val="32"/>
          <w:szCs w:val="32"/>
          <w:cs/>
        </w:rPr>
        <w:t xml:space="preserve"> มีปริมาณไปรษณียภัณฑ์</w:t>
      </w:r>
      <w:r w:rsidR="00C016A2">
        <w:rPr>
          <w:rFonts w:ascii="TH SarabunPSK" w:hAnsi="TH SarabunPSK" w:cs="TH SarabunPSK" w:hint="cs"/>
          <w:sz w:val="32"/>
          <w:szCs w:val="32"/>
          <w:cs/>
        </w:rPr>
        <w:t>แบบธรรมดา แบบมีหลักฐาน</w:t>
      </w:r>
      <w:r w:rsidR="002E236C">
        <w:rPr>
          <w:rFonts w:ascii="TH SarabunPSK" w:hAnsi="TH SarabunPSK" w:cs="TH SarabunPSK" w:hint="cs"/>
          <w:sz w:val="32"/>
          <w:szCs w:val="32"/>
          <w:cs/>
        </w:rPr>
        <w:t xml:space="preserve"> ทั้งขาเข้า ขาออก</w:t>
      </w:r>
      <w:r w:rsidR="00C016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54E70">
        <w:rPr>
          <w:rFonts w:ascii="TH SarabunPSK" w:hAnsi="TH SarabunPSK" w:cs="TH SarabunPSK" w:hint="cs"/>
          <w:sz w:val="32"/>
          <w:szCs w:val="32"/>
          <w:cs/>
        </w:rPr>
        <w:t>รวมเป็นรายปี</w:t>
      </w:r>
      <w:r w:rsidR="00A23B2A">
        <w:rPr>
          <w:rFonts w:ascii="TH SarabunPSK" w:hAnsi="TH SarabunPSK" w:cs="TH SarabunPSK" w:hint="cs"/>
          <w:sz w:val="32"/>
          <w:szCs w:val="32"/>
          <w:cs/>
        </w:rPr>
        <w:t xml:space="preserve"> (ข้อมูลจาก</w:t>
      </w:r>
      <w:r w:rsidR="00A23B2A" w:rsidRPr="00A23B2A">
        <w:rPr>
          <w:rFonts w:ascii="TH SarabunPSK" w:hAnsi="TH SarabunPSK" w:cs="TH SarabunPSK" w:hint="cs"/>
          <w:sz w:val="32"/>
          <w:szCs w:val="32"/>
          <w:cs/>
        </w:rPr>
        <w:t>ที่ทำการไปรษณีย์ปากคลอง</w:t>
      </w:r>
      <w:r w:rsidR="00A23B2A" w:rsidRPr="00A23B2A">
        <w:rPr>
          <w:rFonts w:ascii="TH SarabunPSK" w:hAnsi="TH SarabunPSK" w:cs="TH SarabunPSK"/>
          <w:sz w:val="32"/>
          <w:szCs w:val="32"/>
        </w:rPr>
        <w:t xml:space="preserve"> </w:t>
      </w:r>
      <w:r w:rsidR="00A23B2A">
        <w:rPr>
          <w:rFonts w:ascii="TH SarabunPSK" w:hAnsi="TH SarabunPSK" w:cs="TH SarabunPSK" w:hint="cs"/>
          <w:sz w:val="32"/>
          <w:szCs w:val="32"/>
          <w:cs/>
        </w:rPr>
        <w:t>ณ เดือน</w:t>
      </w:r>
      <w:r w:rsidR="00A23B2A" w:rsidRPr="00A23B2A">
        <w:rPr>
          <w:rFonts w:ascii="TH SarabunPSK" w:hAnsi="TH SarabunPSK" w:cs="TH SarabunPSK" w:hint="cs"/>
          <w:sz w:val="32"/>
          <w:szCs w:val="32"/>
          <w:cs/>
        </w:rPr>
        <w:t>ตุลาคม ๒๕๕๙</w:t>
      </w:r>
      <w:r w:rsidR="00A23B2A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854E70">
        <w:rPr>
          <w:rFonts w:ascii="TH SarabunPSK" w:hAnsi="TH SarabunPSK" w:cs="TH SarabunPSK" w:hint="cs"/>
          <w:sz w:val="32"/>
          <w:szCs w:val="32"/>
          <w:cs/>
        </w:rPr>
        <w:t>ดังนี้</w:t>
      </w:r>
      <w:r w:rsidR="00A23B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A23B2A" w:rsidRDefault="00A23B2A" w:rsidP="00A23B2A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04659F">
        <w:rPr>
          <w:rFonts w:hint="cs"/>
          <w:noProof/>
        </w:rPr>
        <w:drawing>
          <wp:anchor distT="0" distB="0" distL="114300" distR="114300" simplePos="0" relativeHeight="251841024" behindDoc="0" locked="0" layoutInCell="1" allowOverlap="1" wp14:anchorId="5EF47A19" wp14:editId="63FD07C4">
            <wp:simplePos x="0" y="0"/>
            <wp:positionH relativeFrom="column">
              <wp:posOffset>-3810</wp:posOffset>
            </wp:positionH>
            <wp:positionV relativeFrom="paragraph">
              <wp:posOffset>67945</wp:posOffset>
            </wp:positionV>
            <wp:extent cx="5760085" cy="1032510"/>
            <wp:effectExtent l="0" t="0" r="0" b="0"/>
            <wp:wrapNone/>
            <wp:docPr id="831" name="รูปภาพ 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03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3B2A" w:rsidRDefault="00A23B2A" w:rsidP="00A23B2A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23B2A" w:rsidRDefault="00A23B2A" w:rsidP="00A23B2A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3D0CBC" w:rsidRPr="001A1601" w:rsidRDefault="001A1601" w:rsidP="001A1601">
      <w:pPr>
        <w:tabs>
          <w:tab w:val="left" w:pos="1134"/>
        </w:tabs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ab/>
      </w:r>
      <w:r w:rsidR="003D0CBC" w:rsidRPr="001A1601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.๖</w:t>
      </w:r>
      <w:r w:rsidR="003D0CBC" w:rsidRPr="001A16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การกำจัดขยะมูลฝอยและสิ่งปฏิกูล</w:t>
      </w:r>
    </w:p>
    <w:p w:rsidR="00DF6B33" w:rsidRDefault="00486E4A" w:rsidP="003D0CB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D0CBC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09280" behindDoc="0" locked="0" layoutInCell="1" allowOverlap="1" wp14:anchorId="7D1FDF9D" wp14:editId="4AD27C13">
            <wp:simplePos x="0" y="0"/>
            <wp:positionH relativeFrom="column">
              <wp:posOffset>3816350</wp:posOffset>
            </wp:positionH>
            <wp:positionV relativeFrom="page">
              <wp:posOffset>2154555</wp:posOffset>
            </wp:positionV>
            <wp:extent cx="1922145" cy="1439545"/>
            <wp:effectExtent l="190500" t="190500" r="401955" b="389255"/>
            <wp:wrapNone/>
            <wp:docPr id="1025" name="รูปภาพ 1025" descr="C:\Users\Phoenix\Desktop\22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Phoenix\Desktop\22382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145" cy="1439545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0CBC" w:rsidRPr="003D0CBC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="003D0CBC" w:rsidRPr="003D0CBC">
        <w:rPr>
          <w:rFonts w:ascii="TH SarabunPSK" w:hAnsi="TH SarabunPSK" w:cs="TH SarabunPSK"/>
          <w:sz w:val="32"/>
          <w:szCs w:val="32"/>
        </w:rPr>
        <w:tab/>
      </w:r>
      <w:r w:rsidR="003D0CBC" w:rsidRPr="003D0CBC">
        <w:rPr>
          <w:rFonts w:ascii="TH SarabunPSK" w:hAnsi="TH SarabunPSK" w:cs="TH SarabunPSK" w:hint="cs"/>
          <w:sz w:val="32"/>
          <w:szCs w:val="32"/>
          <w:cs/>
        </w:rPr>
        <w:t>ภายในเทศบาลตำบล</w:t>
      </w:r>
      <w:proofErr w:type="spellStart"/>
      <w:r w:rsidR="003D0CBC" w:rsidRPr="003D0CBC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3D0CBC" w:rsidRPr="003D0CBC">
        <w:rPr>
          <w:rFonts w:ascii="TH SarabunPSK" w:hAnsi="TH SarabunPSK" w:cs="TH SarabunPSK" w:hint="cs"/>
          <w:sz w:val="32"/>
          <w:szCs w:val="32"/>
          <w:cs/>
        </w:rPr>
        <w:t>ตุง ยังไม่มีสถานที่กำจัดขยะที่เป็นการถาวรได้มาตรฐาน สืบเนื่องจากปัญหาหลายประการ ทั้งในแง่ของการจัดหาสถานที่ก่อสร้างระบบกำจัดขยะที่ถูกสุขลักษณะ เพราะในข้อเท็จจริงแล้วสภาพพื้นที่ของตำบล ไม่มีความเหมาะสมที่จะก่อสร้างระบบกำจัดขยะ เพราะจะต้องคำนึงถึงผลกระทบด้านทรัพยากรธรรมชาติ และสิ่งแวดล้อมในพื้นที่ชุ่มน้ำ ที่อาจส่งผลกระทบตามมากับชุมชนอีกหลายประการ ประกอบกับพื้นที่ของตำบลเป็นแหล่งท่องเที่ยว เป็นทางผ่านจุด</w:t>
      </w:r>
    </w:p>
    <w:p w:rsidR="00DF6B33" w:rsidRDefault="003D0CBC" w:rsidP="003D0CB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D0CBC">
        <w:rPr>
          <w:rFonts w:ascii="TH SarabunPSK" w:hAnsi="TH SarabunPSK" w:cs="TH SarabunPSK" w:hint="cs"/>
          <w:sz w:val="32"/>
          <w:szCs w:val="32"/>
          <w:cs/>
        </w:rPr>
        <w:t>เชื่อมโยงรอยต่อ</w:t>
      </w:r>
      <w:r w:rsidR="00DF6B33">
        <w:rPr>
          <w:rFonts w:ascii="TH SarabunPSK" w:hAnsi="TH SarabunPSK" w:cs="TH SarabunPSK" w:hint="cs"/>
          <w:sz w:val="32"/>
          <w:szCs w:val="32"/>
          <w:cs/>
        </w:rPr>
        <w:t>สามจังหวัดมีปริมาณนักท่องเที่ยว</w:t>
      </w:r>
      <w:r w:rsidRPr="003D0CBC">
        <w:rPr>
          <w:rFonts w:ascii="TH SarabunPSK" w:hAnsi="TH SarabunPSK" w:cs="TH SarabunPSK" w:hint="cs"/>
          <w:sz w:val="32"/>
          <w:szCs w:val="32"/>
          <w:cs/>
        </w:rPr>
        <w:t>และผู้สัญจรผ่าน</w:t>
      </w:r>
      <w:r w:rsidR="00DF6B33" w:rsidRPr="003D0CBC">
        <w:rPr>
          <w:rFonts w:ascii="TH SarabunPSK" w:hAnsi="TH SarabunPSK" w:cs="TH SarabunPSK" w:hint="cs"/>
          <w:sz w:val="32"/>
          <w:szCs w:val="32"/>
          <w:cs/>
        </w:rPr>
        <w:t>เส้นทาง</w:t>
      </w:r>
    </w:p>
    <w:p w:rsidR="00DF6B33" w:rsidRDefault="003D0CBC" w:rsidP="003D0CB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D0CBC">
        <w:rPr>
          <w:rFonts w:ascii="TH SarabunPSK" w:hAnsi="TH SarabunPSK" w:cs="TH SarabunPSK" w:hint="cs"/>
          <w:sz w:val="32"/>
          <w:szCs w:val="32"/>
          <w:cs/>
        </w:rPr>
        <w:t>ในพื้นที่เพิ่มมากขึ้น และการขยายตัวของชุมชนเอง จากการพัฒนาทาง</w:t>
      </w:r>
    </w:p>
    <w:p w:rsidR="00DF6B33" w:rsidRDefault="00DF6B33" w:rsidP="003D0CB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เศรษฐกิจ</w:t>
      </w:r>
      <w:r w:rsidR="003D0CBC" w:rsidRPr="003D0CBC">
        <w:rPr>
          <w:rFonts w:ascii="TH SarabunPSK" w:hAnsi="TH SarabunPSK" w:cs="TH SarabunPSK" w:hint="cs"/>
          <w:sz w:val="32"/>
          <w:szCs w:val="32"/>
          <w:cs/>
        </w:rPr>
        <w:t xml:space="preserve"> และสังคม สิ่งเหล่านี้ก็ได้ทำให้</w:t>
      </w:r>
      <w:r w:rsidR="003D0CBC" w:rsidRPr="003D0CBC">
        <w:rPr>
          <w:rFonts w:ascii="TH SarabunPSK" w:hAnsi="TH SarabunPSK" w:cs="TH SarabunPSK"/>
          <w:sz w:val="32"/>
          <w:szCs w:val="32"/>
          <w:cs/>
        </w:rPr>
        <w:t>ปริมาณขยะ</w:t>
      </w:r>
      <w:r w:rsidR="003D0CBC" w:rsidRPr="003D0CBC">
        <w:rPr>
          <w:rFonts w:ascii="TH SarabunPSK" w:hAnsi="TH SarabunPSK" w:cs="TH SarabunPSK" w:hint="cs"/>
          <w:sz w:val="32"/>
          <w:szCs w:val="32"/>
          <w:cs/>
        </w:rPr>
        <w:t>ในตำบลเพิ่มมาก</w:t>
      </w:r>
      <w:r>
        <w:rPr>
          <w:rFonts w:ascii="TH SarabunPSK" w:hAnsi="TH SarabunPSK" w:cs="TH SarabunPSK" w:hint="cs"/>
          <w:sz w:val="32"/>
          <w:szCs w:val="32"/>
          <w:cs/>
        </w:rPr>
        <w:t>ขึ้น</w:t>
      </w:r>
    </w:p>
    <w:p w:rsidR="00DF6B33" w:rsidRDefault="003D0CBC" w:rsidP="003D0CB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D0CBC">
        <w:rPr>
          <w:rFonts w:ascii="TH SarabunPSK" w:hAnsi="TH SarabunPSK" w:cs="TH SarabunPSK" w:hint="cs"/>
          <w:sz w:val="32"/>
          <w:szCs w:val="32"/>
          <w:cs/>
        </w:rPr>
        <w:t>เป็นประมาณจำนวน ๑๐</w:t>
      </w:r>
      <w:r w:rsidRPr="003D0CBC">
        <w:rPr>
          <w:rFonts w:ascii="TH SarabunPSK" w:hAnsi="TH SarabunPSK" w:cs="TH SarabunPSK"/>
          <w:sz w:val="32"/>
          <w:szCs w:val="32"/>
        </w:rPr>
        <w:t xml:space="preserve"> </w:t>
      </w:r>
      <w:r w:rsidRPr="003D0CBC">
        <w:rPr>
          <w:rFonts w:ascii="TH SarabunPSK" w:hAnsi="TH SarabunPSK" w:cs="TH SarabunPSK"/>
          <w:sz w:val="32"/>
          <w:szCs w:val="32"/>
          <w:cs/>
        </w:rPr>
        <w:t>ตัน</w:t>
      </w:r>
      <w:r w:rsidRPr="003D0CBC">
        <w:rPr>
          <w:rFonts w:ascii="TH SarabunPSK" w:hAnsi="TH SarabunPSK" w:cs="TH SarabunPSK" w:hint="cs"/>
          <w:sz w:val="32"/>
          <w:szCs w:val="32"/>
          <w:cs/>
        </w:rPr>
        <w:t>ต่อ</w:t>
      </w:r>
      <w:r w:rsidRPr="003D0CBC">
        <w:rPr>
          <w:rFonts w:ascii="TH SarabunPSK" w:hAnsi="TH SarabunPSK" w:cs="TH SarabunPSK"/>
          <w:sz w:val="32"/>
          <w:szCs w:val="32"/>
          <w:cs/>
        </w:rPr>
        <w:t>วัน</w:t>
      </w:r>
      <w:r w:rsidRPr="003D0CBC">
        <w:rPr>
          <w:rFonts w:ascii="TH SarabunPSK" w:hAnsi="TH SarabunPSK" w:cs="TH SarabunPSK" w:hint="cs"/>
          <w:sz w:val="32"/>
          <w:szCs w:val="32"/>
          <w:cs/>
        </w:rPr>
        <w:t xml:space="preserve"> ปัญหาด้านการกำจัดขยะมูลฝอย</w:t>
      </w:r>
      <w:r w:rsidR="00DF6B33">
        <w:rPr>
          <w:rFonts w:ascii="TH SarabunPSK" w:hAnsi="TH SarabunPSK" w:cs="TH SarabunPSK" w:hint="cs"/>
          <w:sz w:val="32"/>
          <w:szCs w:val="32"/>
          <w:cs/>
        </w:rPr>
        <w:t>จึง</w:t>
      </w:r>
    </w:p>
    <w:p w:rsidR="00DF6B33" w:rsidRDefault="003D0CBC" w:rsidP="003D0CB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D0CBC">
        <w:rPr>
          <w:rFonts w:ascii="TH SarabunPSK" w:hAnsi="TH SarabunPSK" w:cs="TH SarabunPSK" w:hint="cs"/>
          <w:sz w:val="32"/>
          <w:szCs w:val="32"/>
          <w:cs/>
        </w:rPr>
        <w:t>เป็นปัญหาที่สำคัญเร่งด่วนที่ต้องแก้ไขปัญหา ปัจจุบันเทศบาลเองก็ได้เพียง</w:t>
      </w:r>
    </w:p>
    <w:p w:rsidR="00DF6B33" w:rsidRDefault="003D0CBC" w:rsidP="003D0CB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D0CBC">
        <w:rPr>
          <w:rFonts w:ascii="TH SarabunPSK" w:hAnsi="TH SarabunPSK" w:cs="TH SarabunPSK" w:hint="cs"/>
          <w:sz w:val="32"/>
          <w:szCs w:val="32"/>
          <w:cs/>
        </w:rPr>
        <w:t>แก้ไขปัญหาเฉพาะหน้า ในการกำจัดขยะมูลฝอยและสิ่งปฏิกูล โดยมีรถ</w:t>
      </w:r>
    </w:p>
    <w:p w:rsidR="00DF6B33" w:rsidRDefault="003D0CBC" w:rsidP="003D0CB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D0CBC">
        <w:rPr>
          <w:rFonts w:ascii="TH SarabunPSK" w:hAnsi="TH SarabunPSK" w:cs="TH SarabunPSK" w:hint="cs"/>
          <w:sz w:val="32"/>
          <w:szCs w:val="32"/>
          <w:cs/>
        </w:rPr>
        <w:t>บรรทุกขยะของเทศบาลชนิดอัดท้าย ขนาด ๖ ล้อ จำนวน ๑ คัน มีคนงาน</w:t>
      </w:r>
      <w:r w:rsidR="00DF6B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F6B33">
        <w:rPr>
          <w:rFonts w:ascii="TH SarabunPSK" w:hAnsi="TH SarabunPSK" w:cs="TH SarabunPSK" w:hint="cs"/>
          <w:color w:val="0F243E"/>
          <w:sz w:val="32"/>
          <w:szCs w:val="32"/>
          <w:cs/>
        </w:rPr>
        <w:t xml:space="preserve">    </w:t>
      </w:r>
      <w:r w:rsidR="00DF6B33" w:rsidRPr="003D0CBC">
        <w:rPr>
          <w:rFonts w:ascii="TH SarabunPSK" w:hAnsi="TH SarabunPSK" w:cs="TH SarabunPSK" w:hint="cs"/>
          <w:color w:val="0F243E"/>
          <w:sz w:val="32"/>
          <w:szCs w:val="32"/>
          <w:cs/>
        </w:rPr>
        <w:t>รถบรรทุกขยะชนิดอัดท้าย</w:t>
      </w:r>
    </w:p>
    <w:p w:rsidR="00C15C4A" w:rsidRDefault="003D0CBC" w:rsidP="003D0CB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D0CBC">
        <w:rPr>
          <w:rFonts w:ascii="TH SarabunPSK" w:hAnsi="TH SarabunPSK" w:cs="TH SarabunPSK" w:hint="cs"/>
          <w:sz w:val="32"/>
          <w:szCs w:val="32"/>
          <w:cs/>
        </w:rPr>
        <w:t>ประจำรถขยะพร้อมพนักงานขับรถจำนวน ๕ คน ได้ปฏิบัติหน้าที่หมุนเวียนกันไปเก็บขยะในย่านชุมชนตามหมู่บ้านต่างๆในพื้นที่ตำบล แล้วนำไปทิ้งที่บ่อขยะของเอกชนในพื้นที่ตำบลใกล้เคียง ทำให้เทศบาลต้องรับภาระ</w:t>
      </w:r>
    </w:p>
    <w:p w:rsidR="003D0CBC" w:rsidRDefault="003D0CBC" w:rsidP="003D0CB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D0CBC">
        <w:rPr>
          <w:rFonts w:ascii="TH SarabunPSK" w:hAnsi="TH SarabunPSK" w:cs="TH SarabunPSK" w:hint="cs"/>
          <w:sz w:val="32"/>
          <w:szCs w:val="32"/>
          <w:cs/>
        </w:rPr>
        <w:t>ค่าใช้จ่ายงบประมาณในการดังกล่าว ในแต่ปีเป็นจำนวนมาก และยังไม่ใช่แนวทางการกำจัดขยะมูลฝอย และสิ่งปฏิกูลที่ยั่งยืน เพื่อการรองรับการขยายตัวของชุมชนในอนาคต หน่วยงานเอง คงต้องหาแนวทางดำเนินการในเรื่องดังกล่าวให้มีประสิทธิภาพ ประสิทธิผลมากยิ่งขึ้น ในโอกาสต่อไป</w:t>
      </w:r>
    </w:p>
    <w:p w:rsidR="003D0CBC" w:rsidRPr="003D0CBC" w:rsidRDefault="001A1601" w:rsidP="00DF6B33">
      <w:pPr>
        <w:tabs>
          <w:tab w:val="left" w:pos="1134"/>
        </w:tabs>
        <w:spacing w:before="240"/>
        <w:rPr>
          <w:rFonts w:ascii="TH SarabunPSK" w:eastAsia="SimSu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  <w:t>๕.๗</w:t>
      </w:r>
      <w:r w:rsidR="003D0CBC" w:rsidRPr="003D0CBC">
        <w:rPr>
          <w:rFonts w:ascii="TH SarabunPSK" w:eastAsia="SimSun" w:hAnsi="TH SarabunPSK" w:cs="TH SarabunPSK"/>
          <w:b/>
          <w:bCs/>
          <w:sz w:val="32"/>
          <w:szCs w:val="32"/>
          <w:cs/>
        </w:rPr>
        <w:t xml:space="preserve"> การบำบัดน้ำเสีย</w:t>
      </w:r>
    </w:p>
    <w:p w:rsidR="00E91277" w:rsidRDefault="003B37C1" w:rsidP="004A74B9">
      <w:pPr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drawing>
          <wp:anchor distT="0" distB="0" distL="114300" distR="114300" simplePos="0" relativeHeight="252533248" behindDoc="0" locked="0" layoutInCell="1" allowOverlap="1" wp14:anchorId="083ACE9F" wp14:editId="5315585E">
            <wp:simplePos x="0" y="0"/>
            <wp:positionH relativeFrom="column">
              <wp:posOffset>4034155</wp:posOffset>
            </wp:positionH>
            <wp:positionV relativeFrom="paragraph">
              <wp:posOffset>785495</wp:posOffset>
            </wp:positionV>
            <wp:extent cx="1743075" cy="1476375"/>
            <wp:effectExtent l="190500" t="190500" r="409575" b="390525"/>
            <wp:wrapNone/>
            <wp:docPr id="1014" name="รูปภาพ 1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476375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0CBC" w:rsidRPr="003D0CBC">
        <w:rPr>
          <w:rFonts w:ascii="TH SarabunPSK" w:eastAsia="SimSun" w:hAnsi="TH SarabunPSK" w:cs="TH SarabunPSK"/>
          <w:sz w:val="32"/>
          <w:szCs w:val="32"/>
        </w:rPr>
        <w:tab/>
        <w:t xml:space="preserve">      </w:t>
      </w:r>
      <w:r w:rsidR="003D0CBC" w:rsidRPr="003D0CBC">
        <w:rPr>
          <w:rFonts w:ascii="TH SarabunPSK" w:eastAsia="SimSun" w:hAnsi="TH SarabunPSK" w:cs="TH SarabunPSK"/>
          <w:sz w:val="32"/>
          <w:szCs w:val="32"/>
        </w:rPr>
        <w:tab/>
      </w:r>
      <w:r w:rsidR="003D0CBC" w:rsidRPr="003D0CBC">
        <w:rPr>
          <w:rFonts w:ascii="TH SarabunPSK" w:eastAsia="SimSun" w:hAnsi="TH SarabunPSK" w:cs="TH SarabunPSK"/>
          <w:sz w:val="32"/>
          <w:szCs w:val="32"/>
          <w:cs/>
        </w:rPr>
        <w:t>ภายในเทศบาลตำบล</w:t>
      </w:r>
      <w:proofErr w:type="spellStart"/>
      <w:r w:rsidR="003D0CBC" w:rsidRPr="003D0CBC">
        <w:rPr>
          <w:rFonts w:ascii="TH SarabunPSK" w:eastAsia="SimSun" w:hAnsi="TH SarabunPSK" w:cs="TH SarabunPSK"/>
          <w:sz w:val="32"/>
          <w:szCs w:val="32"/>
          <w:cs/>
        </w:rPr>
        <w:t>พนาง</w:t>
      </w:r>
      <w:proofErr w:type="spellEnd"/>
      <w:r w:rsidR="003D0CBC" w:rsidRPr="003D0CBC">
        <w:rPr>
          <w:rFonts w:ascii="TH SarabunPSK" w:eastAsia="SimSun" w:hAnsi="TH SarabunPSK" w:cs="TH SarabunPSK"/>
          <w:sz w:val="32"/>
          <w:szCs w:val="32"/>
          <w:cs/>
        </w:rPr>
        <w:t>ตุง ยังไม่มีระบบบำบัดนำเสียจากการใช้น้ำในครัวเรือน และสถานประกอบการต่างๆก่อนปล่อยทิ้งลงสู่แหล่งน้ำ โดยเฉพาะในพื้นที่หมู่ที่ ๑</w:t>
      </w:r>
      <w:r w:rsidR="003D0CBC" w:rsidRPr="003D0CBC">
        <w:rPr>
          <w:rFonts w:ascii="TH SarabunPSK" w:eastAsia="SimSun" w:hAnsi="TH SarabunPSK" w:cs="TH SarabunPSK"/>
          <w:sz w:val="32"/>
          <w:szCs w:val="32"/>
        </w:rPr>
        <w:t>,</w:t>
      </w:r>
      <w:r w:rsidR="003D0CBC" w:rsidRPr="003D0CBC">
        <w:rPr>
          <w:rFonts w:ascii="TH SarabunPSK" w:eastAsia="SimSun" w:hAnsi="TH SarabunPSK" w:cs="TH SarabunPSK"/>
          <w:sz w:val="32"/>
          <w:szCs w:val="32"/>
          <w:cs/>
        </w:rPr>
        <w:t>๒</w:t>
      </w:r>
      <w:r w:rsidR="003D0CBC" w:rsidRPr="003D0CBC">
        <w:rPr>
          <w:rFonts w:ascii="TH SarabunPSK" w:eastAsia="SimSun" w:hAnsi="TH SarabunPSK" w:cs="TH SarabunPSK"/>
          <w:sz w:val="32"/>
          <w:szCs w:val="32"/>
        </w:rPr>
        <w:t>,</w:t>
      </w:r>
      <w:r w:rsidR="003D0CBC" w:rsidRPr="003D0CBC">
        <w:rPr>
          <w:rFonts w:ascii="TH SarabunPSK" w:eastAsia="SimSun" w:hAnsi="TH SarabunPSK" w:cs="TH SarabunPSK"/>
          <w:sz w:val="32"/>
          <w:szCs w:val="32"/>
          <w:cs/>
        </w:rPr>
        <w:t>๑๓</w:t>
      </w:r>
      <w:r w:rsidR="003D0CBC" w:rsidRPr="003D0CBC">
        <w:rPr>
          <w:rFonts w:ascii="TH SarabunPSK" w:eastAsia="SimSun" w:hAnsi="TH SarabunPSK" w:cs="TH SarabunPSK"/>
          <w:sz w:val="32"/>
          <w:szCs w:val="32"/>
        </w:rPr>
        <w:t xml:space="preserve"> </w:t>
      </w:r>
      <w:r w:rsidR="003D0CBC" w:rsidRPr="003D0CBC">
        <w:rPr>
          <w:rFonts w:ascii="TH SarabunPSK" w:eastAsia="SimSun" w:hAnsi="TH SarabunPSK" w:cs="TH SarabunPSK"/>
          <w:sz w:val="32"/>
          <w:szCs w:val="32"/>
          <w:cs/>
        </w:rPr>
        <w:t>ซึ่งเป็นเขตชุมชนหนาแน่น มีน้ำเสียที่เกิดจากการชำแหละแปรรูปผลิตภัณฑ์จากสัตว์น้ำ และน้ำเสียปล่อยทิ้งจากการย้อมสีกระจูดเป็นจำนวนมากในแต่ละวัน น้ำเสียดังกล่าว ได้ปนเปื้อนสารโลหะหนัก</w:t>
      </w:r>
      <w:r w:rsidR="00E91277">
        <w:rPr>
          <w:rFonts w:ascii="TH SarabunPSK" w:eastAsia="SimSun" w:hAnsi="TH SarabunPSK" w:cs="TH SarabunPSK" w:hint="cs"/>
          <w:sz w:val="32"/>
          <w:szCs w:val="32"/>
          <w:cs/>
        </w:rPr>
        <w:t xml:space="preserve"> </w:t>
      </w:r>
      <w:r w:rsidR="003D0CBC" w:rsidRPr="003D0CBC">
        <w:rPr>
          <w:rFonts w:ascii="TH SarabunPSK" w:eastAsia="SimSun" w:hAnsi="TH SarabunPSK" w:cs="TH SarabunPSK"/>
          <w:sz w:val="32"/>
          <w:szCs w:val="32"/>
          <w:cs/>
        </w:rPr>
        <w:t>ที่เป็นอันตรายต่อ</w:t>
      </w:r>
    </w:p>
    <w:p w:rsidR="00E91277" w:rsidRDefault="003D0CBC" w:rsidP="004A74B9">
      <w:pPr>
        <w:jc w:val="thaiDistribute"/>
        <w:rPr>
          <w:rFonts w:ascii="TH SarabunPSK" w:eastAsia="SimSun" w:hAnsi="TH SarabunPSK" w:cs="TH SarabunPSK"/>
          <w:sz w:val="32"/>
          <w:szCs w:val="32"/>
        </w:rPr>
      </w:pPr>
      <w:r w:rsidRPr="003D0CBC">
        <w:rPr>
          <w:rFonts w:ascii="TH SarabunPSK" w:eastAsia="SimSun" w:hAnsi="TH SarabunPSK" w:cs="TH SarabunPSK"/>
          <w:sz w:val="32"/>
          <w:szCs w:val="32"/>
          <w:cs/>
        </w:rPr>
        <w:t>สุขภาพ ทั้งผู้ที่ย้อม</w:t>
      </w:r>
      <w:r w:rsidR="00E91277">
        <w:rPr>
          <w:rFonts w:ascii="TH SarabunPSK" w:eastAsia="SimSun" w:hAnsi="TH SarabunPSK" w:cs="TH SarabunPSK" w:hint="cs"/>
          <w:sz w:val="32"/>
          <w:szCs w:val="32"/>
          <w:cs/>
        </w:rPr>
        <w:t xml:space="preserve"> </w:t>
      </w:r>
      <w:r w:rsidRPr="003D0CBC">
        <w:rPr>
          <w:rFonts w:ascii="TH SarabunPSK" w:eastAsia="SimSun" w:hAnsi="TH SarabunPSK" w:cs="TH SarabunPSK"/>
          <w:sz w:val="32"/>
          <w:szCs w:val="32"/>
          <w:cs/>
        </w:rPr>
        <w:t>และผู้ที่บริโภค</w:t>
      </w:r>
      <w:r w:rsidR="00F9359C">
        <w:rPr>
          <w:rFonts w:ascii="TH SarabunPSK" w:eastAsia="SimSun" w:hAnsi="TH SarabunPSK" w:cs="TH SarabunPSK" w:hint="cs"/>
          <w:sz w:val="32"/>
          <w:szCs w:val="32"/>
          <w:cs/>
        </w:rPr>
        <w:t>ซึ่งย่อมส่งผลกระทบกับทรัพยากรในระบบ</w:t>
      </w:r>
    </w:p>
    <w:p w:rsidR="00E91277" w:rsidRDefault="00F9359C" w:rsidP="004A74B9">
      <w:pPr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ห่วงโซ่อาหาร โดยเฉพาะกุ้ง หอย ปู</w:t>
      </w:r>
      <w:r w:rsidR="003D0CBC" w:rsidRPr="003D0CBC">
        <w:rPr>
          <w:rFonts w:ascii="TH SarabunPSK" w:eastAsia="SimSun" w:hAnsi="TH SarabunPSK" w:cs="TH SarabunPSK"/>
          <w:sz w:val="32"/>
          <w:szCs w:val="32"/>
          <w:cs/>
        </w:rPr>
        <w:t>ปลา</w:t>
      </w: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และพืชที่กินได้</w:t>
      </w:r>
      <w:r w:rsidR="003D0CBC" w:rsidRPr="003D0CBC">
        <w:rPr>
          <w:rFonts w:ascii="TH SarabunPSK" w:eastAsia="SimSun" w:hAnsi="TH SarabunPSK" w:cs="TH SarabunPSK"/>
          <w:sz w:val="32"/>
          <w:szCs w:val="32"/>
          <w:cs/>
        </w:rPr>
        <w:t xml:space="preserve">ในทะเลน้อย 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ที่อาจส่ง</w:t>
      </w:r>
    </w:p>
    <w:p w:rsidR="00E91277" w:rsidRDefault="00F9359C" w:rsidP="004A74B9">
      <w:pPr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ผลกระทบต่อผู้บริโภค</w:t>
      </w:r>
      <w:r w:rsidR="003D0CBC" w:rsidRPr="003D0CBC">
        <w:rPr>
          <w:rFonts w:ascii="TH SarabunPSK" w:eastAsia="SimSun" w:hAnsi="TH SarabunPSK" w:cs="TH SarabunPSK"/>
          <w:sz w:val="32"/>
          <w:szCs w:val="32"/>
          <w:cs/>
        </w:rPr>
        <w:t>การแก้ไขปัญหาน้ำเสียต้องจัดทำทั้งระบบตามสภาพพื้น</w:t>
      </w:r>
    </w:p>
    <w:p w:rsidR="00E91277" w:rsidRDefault="00E91277" w:rsidP="00E91277">
      <w:pPr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sz w:val="32"/>
          <w:szCs w:val="32"/>
          <w:cs/>
        </w:rPr>
        <w:t>ที่</w:t>
      </w: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SimSun" w:hAnsi="TH SarabunPSK" w:cs="TH SarabunPSK"/>
          <w:sz w:val="32"/>
          <w:szCs w:val="32"/>
          <w:cs/>
        </w:rPr>
        <w:t>ต้องใช้งบประมาณเป็นจำนวนมาก</w:t>
      </w: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</w:t>
      </w:r>
      <w:r w:rsidR="003D0CBC" w:rsidRPr="003D0CBC">
        <w:rPr>
          <w:rFonts w:ascii="TH SarabunPSK" w:eastAsia="SimSun" w:hAnsi="TH SarabunPSK" w:cs="TH SarabunPSK"/>
          <w:sz w:val="32"/>
          <w:szCs w:val="32"/>
          <w:cs/>
        </w:rPr>
        <w:t>ซึ่งในบางครัวเรือนก็ได้ความอนุเคราะห์</w:t>
      </w:r>
    </w:p>
    <w:p w:rsidR="00E91277" w:rsidRDefault="00E91277" w:rsidP="004A74B9">
      <w:pPr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sz w:val="32"/>
          <w:szCs w:val="32"/>
          <w:cs/>
        </w:rPr>
        <w:t>ช่วยเหลือ</w:t>
      </w:r>
      <w:r w:rsidR="003D0CBC" w:rsidRPr="003D0CBC">
        <w:rPr>
          <w:rFonts w:ascii="TH SarabunPSK" w:eastAsia="SimSun" w:hAnsi="TH SarabunPSK" w:cs="TH SarabunPSK"/>
          <w:sz w:val="32"/>
          <w:szCs w:val="32"/>
          <w:cs/>
        </w:rPr>
        <w:t>จากหน่วยงาน และสถาบันทางการศึกษา</w:t>
      </w: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</w:t>
      </w:r>
      <w:r w:rsidR="003D0CBC" w:rsidRPr="003D0CBC">
        <w:rPr>
          <w:rFonts w:ascii="TH SarabunPSK" w:eastAsia="SimSun" w:hAnsi="TH SarabunPSK" w:cs="TH SarabunPSK"/>
          <w:sz w:val="32"/>
          <w:szCs w:val="32"/>
          <w:cs/>
        </w:rPr>
        <w:t>ที่เข้ามาศึกษาวิจัยผล</w:t>
      </w:r>
    </w:p>
    <w:p w:rsidR="00E91277" w:rsidRDefault="003D0CBC" w:rsidP="004A74B9">
      <w:pPr>
        <w:jc w:val="thaiDistribute"/>
        <w:rPr>
          <w:rFonts w:ascii="TH SarabunPSK" w:eastAsia="SimSun" w:hAnsi="TH SarabunPSK" w:cs="TH SarabunPSK"/>
          <w:sz w:val="32"/>
          <w:szCs w:val="32"/>
        </w:rPr>
      </w:pPr>
      <w:r w:rsidRPr="003D0CBC">
        <w:rPr>
          <w:rFonts w:ascii="TH SarabunPSK" w:eastAsia="SimSun" w:hAnsi="TH SarabunPSK" w:cs="TH SarabunPSK"/>
          <w:sz w:val="32"/>
          <w:szCs w:val="32"/>
          <w:cs/>
        </w:rPr>
        <w:t>กระทบ</w:t>
      </w:r>
      <w:r w:rsidR="00E91277">
        <w:rPr>
          <w:rFonts w:ascii="TH SarabunPSK" w:eastAsia="SimSun" w:hAnsi="TH SarabunPSK" w:cs="TH SarabunPSK" w:hint="cs"/>
          <w:sz w:val="32"/>
          <w:szCs w:val="32"/>
          <w:cs/>
        </w:rPr>
        <w:t xml:space="preserve"> </w:t>
      </w:r>
      <w:r w:rsidRPr="003D0CBC">
        <w:rPr>
          <w:rFonts w:ascii="TH SarabunPSK" w:eastAsia="SimSun" w:hAnsi="TH SarabunPSK" w:cs="TH SarabunPSK"/>
          <w:sz w:val="32"/>
          <w:szCs w:val="32"/>
          <w:cs/>
        </w:rPr>
        <w:t>ที่เกิดจากน้ำเสียในชุมชน และได้วิจัยออกแบบระบบบ่อบัดนำเสีย</w:t>
      </w:r>
    </w:p>
    <w:p w:rsidR="00E91277" w:rsidRDefault="003D0CBC" w:rsidP="004A74B9">
      <w:pPr>
        <w:jc w:val="thaiDistribute"/>
        <w:rPr>
          <w:rFonts w:ascii="TH SarabunPSK" w:eastAsia="SimSun" w:hAnsi="TH SarabunPSK" w:cs="TH SarabunPSK"/>
          <w:sz w:val="32"/>
          <w:szCs w:val="32"/>
        </w:rPr>
      </w:pPr>
      <w:r w:rsidRPr="003D0CBC">
        <w:rPr>
          <w:rFonts w:ascii="TH SarabunPSK" w:eastAsia="SimSun" w:hAnsi="TH SarabunPSK" w:cs="TH SarabunPSK"/>
          <w:sz w:val="32"/>
          <w:szCs w:val="32"/>
          <w:cs/>
        </w:rPr>
        <w:t>อย่างง่าย</w:t>
      </w:r>
      <w:r w:rsidR="00E91277">
        <w:rPr>
          <w:rFonts w:ascii="TH SarabunPSK" w:eastAsia="SimSun" w:hAnsi="TH SarabunPSK" w:cs="TH SarabunPSK" w:hint="cs"/>
          <w:sz w:val="32"/>
          <w:szCs w:val="32"/>
          <w:cs/>
        </w:rPr>
        <w:t xml:space="preserve"> </w:t>
      </w:r>
      <w:r w:rsidRPr="003D0CBC">
        <w:rPr>
          <w:rFonts w:ascii="TH SarabunPSK" w:eastAsia="SimSun" w:hAnsi="TH SarabunPSK" w:cs="TH SarabunPSK"/>
          <w:sz w:val="32"/>
          <w:szCs w:val="32"/>
          <w:cs/>
        </w:rPr>
        <w:t>ก่อนปล่อยทิ้งลงสู่แหล่งน้ำให้กับครัวเรือนในชุมชน ซึ่งยังถือว่ามี</w:t>
      </w:r>
      <w:r w:rsidR="00E91277">
        <w:rPr>
          <w:rFonts w:ascii="TH SarabunPSK" w:eastAsia="SimSun" w:hAnsi="TH SarabunPSK" w:cs="TH SarabunPSK" w:hint="cs"/>
          <w:sz w:val="32"/>
          <w:szCs w:val="32"/>
          <w:cs/>
        </w:rPr>
        <w:t xml:space="preserve">        </w:t>
      </w:r>
      <w:r w:rsidR="00E91277" w:rsidRPr="00E91277">
        <w:rPr>
          <w:rFonts w:ascii="TH SarabunPSK" w:eastAsia="SimSun" w:hAnsi="TH SarabunPSK" w:cs="TH SarabunPSK" w:hint="cs"/>
          <w:color w:val="215868" w:themeColor="accent5" w:themeShade="80"/>
          <w:sz w:val="32"/>
          <w:szCs w:val="32"/>
          <w:cs/>
        </w:rPr>
        <w:t>สภาพน้ำเน่าเสียในชุมชน</w:t>
      </w:r>
    </w:p>
    <w:p w:rsidR="00C15C4A" w:rsidRDefault="003D0CBC" w:rsidP="004A74B9">
      <w:pPr>
        <w:jc w:val="thaiDistribute"/>
        <w:rPr>
          <w:rFonts w:ascii="TH SarabunPSK" w:eastAsia="SimSun" w:hAnsi="TH SarabunPSK" w:cs="TH SarabunPSK"/>
          <w:sz w:val="32"/>
          <w:szCs w:val="32"/>
        </w:rPr>
      </w:pPr>
      <w:r w:rsidRPr="003D0CBC">
        <w:rPr>
          <w:rFonts w:ascii="TH SarabunPSK" w:eastAsia="SimSun" w:hAnsi="TH SarabunPSK" w:cs="TH SarabunPSK"/>
          <w:sz w:val="32"/>
          <w:szCs w:val="32"/>
          <w:cs/>
        </w:rPr>
        <w:t>จำนวนน้อยรายที่ได้</w:t>
      </w:r>
      <w:r w:rsidR="00E91277">
        <w:rPr>
          <w:rFonts w:ascii="TH SarabunPSK" w:eastAsia="SimSun" w:hAnsi="TH SarabunPSK" w:cs="TH SarabunPSK"/>
          <w:sz w:val="32"/>
          <w:szCs w:val="32"/>
        </w:rPr>
        <w:t xml:space="preserve"> </w:t>
      </w:r>
      <w:r w:rsidRPr="003D0CBC">
        <w:rPr>
          <w:rFonts w:ascii="TH SarabunPSK" w:eastAsia="SimSun" w:hAnsi="TH SarabunPSK" w:cs="TH SarabunPSK"/>
          <w:sz w:val="32"/>
          <w:szCs w:val="32"/>
          <w:cs/>
        </w:rPr>
        <w:t>เข้าร่วมโครงการดังกล่าว ในอนาคตอันใกล้ทางเทศบาลต้องออกแบบระบบบำบัดน้ำเสียในครัวเรือน และสถานประกอบการเป็นรูปแบบมาสเตอร์</w:t>
      </w:r>
      <w:proofErr w:type="spellStart"/>
      <w:r w:rsidRPr="003D0CBC">
        <w:rPr>
          <w:rFonts w:ascii="TH SarabunPSK" w:eastAsia="SimSun" w:hAnsi="TH SarabunPSK" w:cs="TH SarabunPSK"/>
          <w:sz w:val="32"/>
          <w:szCs w:val="32"/>
          <w:cs/>
        </w:rPr>
        <w:t>พีช</w:t>
      </w:r>
      <w:proofErr w:type="spellEnd"/>
      <w:r w:rsidRPr="003D0CBC">
        <w:rPr>
          <w:rFonts w:ascii="TH SarabunPSK" w:eastAsia="SimSun" w:hAnsi="TH SarabunPSK" w:cs="TH SarabunPSK"/>
          <w:sz w:val="32"/>
          <w:szCs w:val="32"/>
          <w:cs/>
        </w:rPr>
        <w:t>เป็นการเฉพาะ อันจะก่อให้เกิดความยั่งยืน ของการแก้ไขปัญหาด้านทรัพยากรธรรมชาติ และสิ่งแวดล้อมที่เสื่อมโทรมลงในปัจจุบัน เพื่อการดำรงชีวิตของผู้คน</w:t>
      </w:r>
      <w:r w:rsidRPr="003D0CBC">
        <w:rPr>
          <w:rFonts w:ascii="TH SarabunPSK" w:eastAsia="SimSun" w:hAnsi="TH SarabunPSK" w:cs="TH SarabunPSK" w:hint="cs"/>
          <w:sz w:val="32"/>
          <w:szCs w:val="32"/>
          <w:cs/>
        </w:rPr>
        <w:t xml:space="preserve"> </w:t>
      </w:r>
      <w:r w:rsidRPr="003D0CBC">
        <w:rPr>
          <w:rFonts w:ascii="TH SarabunPSK" w:eastAsia="SimSun" w:hAnsi="TH SarabunPSK" w:cs="TH SarabunPSK"/>
          <w:sz w:val="32"/>
          <w:szCs w:val="32"/>
          <w:cs/>
        </w:rPr>
        <w:t>และสัตว์</w:t>
      </w:r>
      <w:r w:rsidRPr="003D0CBC">
        <w:rPr>
          <w:rFonts w:ascii="TH SarabunPSK" w:eastAsia="SimSun" w:hAnsi="TH SarabunPSK" w:cs="TH SarabunPSK" w:hint="cs"/>
          <w:sz w:val="32"/>
          <w:szCs w:val="32"/>
          <w:cs/>
        </w:rPr>
        <w:t>อยู่</w:t>
      </w:r>
      <w:r w:rsidRPr="003D0CBC">
        <w:rPr>
          <w:rFonts w:ascii="TH SarabunPSK" w:eastAsia="SimSun" w:hAnsi="TH SarabunPSK" w:cs="TH SarabunPSK"/>
          <w:sz w:val="32"/>
          <w:szCs w:val="32"/>
          <w:cs/>
        </w:rPr>
        <w:t>ได้อย่างปลอดภัยและเกื้อกูลซึ่งกันและกัน</w:t>
      </w:r>
      <w:r w:rsidR="00F1513C">
        <w:rPr>
          <w:rFonts w:ascii="TH SarabunPSK" w:eastAsia="SimSun" w:hAnsi="TH SarabunPSK" w:cs="TH SarabunPSK"/>
          <w:sz w:val="32"/>
          <w:szCs w:val="32"/>
        </w:rPr>
        <w:t xml:space="preserve"> </w:t>
      </w:r>
    </w:p>
    <w:p w:rsidR="00F9359C" w:rsidRDefault="00F9359C" w:rsidP="00F9359C">
      <w:pPr>
        <w:spacing w:before="240"/>
        <w:ind w:firstLine="144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:rsidR="00C15C4A" w:rsidRDefault="00A23B2A">
      <w:pPr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sz w:val="32"/>
          <w:szCs w:val="32"/>
        </w:rPr>
        <w:tab/>
      </w:r>
      <w:r>
        <w:rPr>
          <w:rFonts w:ascii="TH SarabunPSK" w:eastAsia="SimSun" w:hAnsi="TH SarabunPSK" w:cs="TH SarabunPSK"/>
          <w:sz w:val="32"/>
          <w:szCs w:val="32"/>
        </w:rPr>
        <w:tab/>
      </w:r>
    </w:p>
    <w:p w:rsidR="00A23B2A" w:rsidRDefault="00A23B2A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DB4DE6" w:rsidRDefault="00095A41" w:rsidP="00DB4DE6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๖</w:t>
      </w:r>
      <w:r w:rsidR="00DB4DE6" w:rsidRPr="0063081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DB4DE6">
        <w:rPr>
          <w:rFonts w:ascii="TH SarabunPSK" w:hAnsi="TH SarabunPSK" w:cs="TH SarabunPSK" w:hint="cs"/>
          <w:b/>
          <w:bCs/>
          <w:sz w:val="32"/>
          <w:szCs w:val="32"/>
          <w:cs/>
        </w:rPr>
        <w:t>ระบบ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เศรษฐกิจ</w:t>
      </w:r>
    </w:p>
    <w:p w:rsidR="00095A41" w:rsidRPr="00095A41" w:rsidRDefault="007C727E" w:rsidP="00095A4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2534272" behindDoc="0" locked="0" layoutInCell="1" allowOverlap="1" wp14:anchorId="3A2E45EF" wp14:editId="1C3DBDD7">
            <wp:simplePos x="0" y="0"/>
            <wp:positionH relativeFrom="column">
              <wp:posOffset>3591560</wp:posOffset>
            </wp:positionH>
            <wp:positionV relativeFrom="paragraph">
              <wp:posOffset>1231900</wp:posOffset>
            </wp:positionV>
            <wp:extent cx="2159635" cy="1439545"/>
            <wp:effectExtent l="190500" t="190500" r="393065" b="389255"/>
            <wp:wrapNone/>
            <wp:docPr id="1015" name="รูปภาพ 1015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ไฟล์ภาพการประกวด\ต้นกล้าชีวิ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ไฟล์ภาพการประกวด\ต้นกล้าชีวิต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439545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5A41">
        <w:rPr>
          <w:rFonts w:ascii="TH SarabunPSK" w:hAnsi="TH SarabunPSK" w:cs="TH SarabunPSK" w:hint="cs"/>
          <w:sz w:val="32"/>
          <w:szCs w:val="32"/>
          <w:cs/>
        </w:rPr>
        <w:tab/>
      </w:r>
      <w:r w:rsidR="00095A41">
        <w:rPr>
          <w:rFonts w:ascii="TH SarabunPSK" w:hAnsi="TH SarabunPSK" w:cs="TH SarabunPSK" w:hint="cs"/>
          <w:sz w:val="32"/>
          <w:szCs w:val="32"/>
          <w:cs/>
        </w:rPr>
        <w:tab/>
      </w:r>
      <w:r w:rsidR="00095A41" w:rsidRPr="00095A41">
        <w:rPr>
          <w:rFonts w:ascii="TH SarabunPSK" w:hAnsi="TH SarabunPSK" w:cs="TH SarabunPSK" w:hint="cs"/>
          <w:sz w:val="32"/>
          <w:szCs w:val="32"/>
          <w:cs/>
        </w:rPr>
        <w:t>การประกอบอาชีพของ</w:t>
      </w:r>
      <w:r w:rsidR="00095A41" w:rsidRPr="00095A41">
        <w:rPr>
          <w:rFonts w:ascii="TH SarabunPSK" w:hAnsi="TH SarabunPSK" w:cs="TH SarabunPSK"/>
          <w:sz w:val="32"/>
          <w:szCs w:val="32"/>
          <w:cs/>
        </w:rPr>
        <w:t>ประชา</w:t>
      </w:r>
      <w:r w:rsidR="00095A41" w:rsidRPr="00095A41">
        <w:rPr>
          <w:rFonts w:ascii="TH SarabunPSK" w:hAnsi="TH SarabunPSK" w:cs="TH SarabunPSK" w:hint="cs"/>
          <w:sz w:val="32"/>
          <w:szCs w:val="32"/>
          <w:cs/>
        </w:rPr>
        <w:t>กร</w:t>
      </w:r>
      <w:r w:rsidR="00095A41" w:rsidRPr="00095A41">
        <w:rPr>
          <w:rFonts w:ascii="TH SarabunPSK" w:hAnsi="TH SarabunPSK" w:cs="TH SarabunPSK"/>
          <w:sz w:val="32"/>
          <w:szCs w:val="32"/>
          <w:cs/>
        </w:rPr>
        <w:t>ใน</w:t>
      </w:r>
      <w:r w:rsidR="00095A41" w:rsidRPr="00095A41">
        <w:rPr>
          <w:rFonts w:ascii="TH SarabunPSK" w:hAnsi="TH SarabunPSK" w:cs="TH SarabunPSK" w:hint="cs"/>
          <w:sz w:val="32"/>
          <w:szCs w:val="32"/>
          <w:cs/>
        </w:rPr>
        <w:t>ตำบล</w:t>
      </w:r>
      <w:proofErr w:type="spellStart"/>
      <w:r w:rsidR="00095A41" w:rsidRPr="00095A41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095A41" w:rsidRPr="00095A41">
        <w:rPr>
          <w:rFonts w:ascii="TH SarabunPSK" w:hAnsi="TH SarabunPSK" w:cs="TH SarabunPSK" w:hint="cs"/>
          <w:sz w:val="32"/>
          <w:szCs w:val="32"/>
          <w:cs/>
        </w:rPr>
        <w:t>ตุง แบ่งออกเป็น ๒ โซนพื้นที่ตามลักษณะของภูมิประเทศ ซึ่งได้แก่ โซนแรกคือพื้นที่ทางด้านฝั่งตะวันตกของตำบล จากเนินควน</w:t>
      </w:r>
      <w:proofErr w:type="spellStart"/>
      <w:r w:rsidR="00095A41" w:rsidRPr="00095A41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095A41" w:rsidRPr="00095A41">
        <w:rPr>
          <w:rFonts w:ascii="TH SarabunPSK" w:hAnsi="TH SarabunPSK" w:cs="TH SarabunPSK" w:hint="cs"/>
          <w:sz w:val="32"/>
          <w:szCs w:val="32"/>
          <w:cs/>
        </w:rPr>
        <w:t>ตุงทางด้านตอนกลางของพื้นที่ แล้วค่อยลาดต่ำไปทางด้านทิศตะวันตก ครอบคลุมพื้นที่ หมู่ที่ ๕,๖,๗,๘,๙,๑๐,๑๑</w:t>
      </w:r>
      <w:r w:rsidR="00095A41" w:rsidRPr="00095A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95A41" w:rsidRPr="00095A41">
        <w:rPr>
          <w:rFonts w:ascii="TH SarabunPSK" w:hAnsi="TH SarabunPSK" w:cs="TH SarabunPSK" w:hint="cs"/>
          <w:sz w:val="32"/>
          <w:szCs w:val="32"/>
          <w:cs/>
        </w:rPr>
        <w:t>ประชากร</w:t>
      </w:r>
      <w:r w:rsidR="00095A41" w:rsidRPr="00095A41">
        <w:rPr>
          <w:rFonts w:ascii="TH SarabunPSK" w:hAnsi="TH SarabunPSK" w:cs="TH SarabunPSK"/>
          <w:sz w:val="32"/>
          <w:szCs w:val="32"/>
          <w:cs/>
        </w:rPr>
        <w:t>ส่วนใหญ่</w:t>
      </w:r>
      <w:r w:rsidR="00095A41" w:rsidRPr="00095A41">
        <w:rPr>
          <w:rFonts w:ascii="TH SarabunPSK" w:hAnsi="TH SarabunPSK" w:cs="TH SarabunPSK" w:hint="cs"/>
          <w:sz w:val="32"/>
          <w:szCs w:val="32"/>
          <w:cs/>
        </w:rPr>
        <w:t>ในพื้นที่บริเวณนี้ ประกอบอาชีพทางด้านเกษตรกรรมมีการทำนา สวนยาง ปาล์มน้ำมัน ปศุสัตว์ พร้อมทั้งปลูกพืชผลระยะสั้นต่างๆตามฤดูกาล มีสถานีสูบน้ำด้วยพลังงานไฟฟ้า ที่เป็นระบบส่งน้ำสนับสนุนภาคการเกษตรอย่างทั่วถึง และในโซนพื้นที่นี้ มีการทำนาข้าว</w:t>
      </w:r>
      <w:r w:rsidR="00095A41" w:rsidRPr="00095A41">
        <w:rPr>
          <w:rFonts w:ascii="TH SarabunPSK" w:hAnsi="TH SarabunPSK" w:cs="TH SarabunPSK"/>
          <w:sz w:val="32"/>
          <w:szCs w:val="32"/>
          <w:cs/>
        </w:rPr>
        <w:t>สังข์หยด</w:t>
      </w:r>
    </w:p>
    <w:p w:rsidR="00095A41" w:rsidRPr="00095A41" w:rsidRDefault="00095A41" w:rsidP="00095A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95A41">
        <w:rPr>
          <w:rFonts w:ascii="TH SarabunPSK" w:hAnsi="TH SarabunPSK" w:cs="TH SarabunPSK" w:hint="cs"/>
          <w:sz w:val="32"/>
          <w:szCs w:val="32"/>
          <w:cs/>
        </w:rPr>
        <w:t xml:space="preserve">อินทรีย์ </w:t>
      </w:r>
      <w:r w:rsidRPr="00095A41">
        <w:rPr>
          <w:rFonts w:ascii="TH SarabunPSK" w:hAnsi="TH SarabunPSK" w:cs="TH SarabunPSK"/>
          <w:sz w:val="32"/>
          <w:szCs w:val="32"/>
          <w:cs/>
        </w:rPr>
        <w:t>ซึ่งเป็นพันธุ์ข้าวพื้นเมือง</w:t>
      </w:r>
      <w:r w:rsidRPr="00095A41">
        <w:rPr>
          <w:rFonts w:ascii="TH SarabunPSK" w:hAnsi="TH SarabunPSK" w:cs="TH SarabunPSK"/>
          <w:color w:val="333333"/>
          <w:sz w:val="32"/>
          <w:szCs w:val="32"/>
          <w:cs/>
        </w:rPr>
        <w:t>ของจังหวัดพัทลุง</w:t>
      </w:r>
      <w:r w:rsidRPr="00095A41"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 ที่ได้</w:t>
      </w:r>
      <w:r w:rsidRPr="00095A41">
        <w:rPr>
          <w:rFonts w:ascii="TH SarabunPSK" w:hAnsi="TH SarabunPSK" w:cs="TH SarabunPSK"/>
          <w:color w:val="333333"/>
          <w:sz w:val="32"/>
          <w:szCs w:val="32"/>
          <w:cs/>
        </w:rPr>
        <w:t>ขึ้นทะเบียน</w:t>
      </w:r>
    </w:p>
    <w:p w:rsidR="00095A41" w:rsidRPr="00095A41" w:rsidRDefault="00095A41" w:rsidP="00095A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95A41">
        <w:rPr>
          <w:rFonts w:ascii="TH SarabunPSK" w:hAnsi="TH SarabunPSK" w:cs="TH SarabunPSK" w:hint="cs"/>
          <w:color w:val="333333"/>
          <w:sz w:val="32"/>
          <w:szCs w:val="32"/>
          <w:cs/>
        </w:rPr>
        <w:t>เป็น</w:t>
      </w:r>
      <w:r w:rsidRPr="00095A41">
        <w:rPr>
          <w:rFonts w:ascii="TH SarabunPSK" w:hAnsi="TH SarabunPSK" w:cs="TH SarabunPSK"/>
          <w:color w:val="333333"/>
          <w:sz w:val="32"/>
          <w:szCs w:val="32"/>
          <w:cs/>
        </w:rPr>
        <w:t>สิ่งบ่งชี้ทางภูมิศาสตร์</w:t>
      </w:r>
      <w:r w:rsidRPr="00095A41"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 </w:t>
      </w:r>
      <w:r w:rsidRPr="00095A41">
        <w:rPr>
          <w:rFonts w:ascii="TH SarabunPSK" w:hAnsi="TH SarabunPSK" w:cs="TH SarabunPSK"/>
          <w:color w:val="333333"/>
          <w:sz w:val="32"/>
          <w:szCs w:val="32"/>
          <w:cs/>
        </w:rPr>
        <w:t>(</w:t>
      </w:r>
      <w:r w:rsidRPr="00095A41">
        <w:rPr>
          <w:rFonts w:ascii="TH SarabunPSK" w:hAnsi="TH SarabunPSK" w:cs="TH SarabunPSK"/>
          <w:color w:val="333333"/>
          <w:sz w:val="32"/>
          <w:szCs w:val="32"/>
        </w:rPr>
        <w:t>GI : Geographical Indications)</w:t>
      </w:r>
      <w:r w:rsidRPr="00095A41"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 </w:t>
      </w:r>
      <w:r w:rsidRPr="00095A41">
        <w:rPr>
          <w:rFonts w:ascii="TH SarabunPSK" w:hAnsi="TH SarabunPSK" w:cs="TH SarabunPSK"/>
          <w:color w:val="333333"/>
          <w:sz w:val="32"/>
          <w:szCs w:val="32"/>
          <w:cs/>
        </w:rPr>
        <w:t xml:space="preserve">เมื่อ </w:t>
      </w:r>
    </w:p>
    <w:p w:rsidR="00095A41" w:rsidRPr="00095A41" w:rsidRDefault="00095A41" w:rsidP="00095A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95A41">
        <w:rPr>
          <w:rFonts w:ascii="TH SarabunPSK" w:hAnsi="TH SarabunPSK" w:cs="TH SarabunPSK"/>
          <w:color w:val="333333"/>
          <w:sz w:val="32"/>
          <w:szCs w:val="32"/>
          <w:cs/>
        </w:rPr>
        <w:t>๒๓</w:t>
      </w:r>
      <w:r w:rsidRPr="00095A41"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 </w:t>
      </w:r>
      <w:r w:rsidRPr="00095A41">
        <w:rPr>
          <w:rFonts w:ascii="TH SarabunPSK" w:hAnsi="TH SarabunPSK" w:cs="TH SarabunPSK"/>
          <w:color w:val="333333"/>
          <w:sz w:val="32"/>
          <w:szCs w:val="32"/>
          <w:cs/>
        </w:rPr>
        <w:t>มิถุนายน</w:t>
      </w:r>
      <w:r w:rsidRPr="00095A41"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 </w:t>
      </w:r>
      <w:r w:rsidRPr="00095A41">
        <w:rPr>
          <w:rFonts w:ascii="TH SarabunPSK" w:hAnsi="TH SarabunPSK" w:cs="TH SarabunPSK"/>
          <w:color w:val="333333"/>
          <w:sz w:val="32"/>
          <w:szCs w:val="32"/>
          <w:cs/>
        </w:rPr>
        <w:t>๒๕๔๙</w:t>
      </w:r>
      <w:r w:rsidRPr="00095A41">
        <w:rPr>
          <w:rFonts w:ascii="TH SarabunPSK" w:hAnsi="TH SarabunPSK" w:cs="TH SarabunPSK"/>
          <w:color w:val="333333"/>
          <w:sz w:val="32"/>
          <w:szCs w:val="32"/>
        </w:rPr>
        <w:t xml:space="preserve"> </w:t>
      </w:r>
      <w:r w:rsidRPr="00095A41">
        <w:rPr>
          <w:rFonts w:ascii="TH SarabunPSK" w:hAnsi="TH SarabunPSK" w:cs="TH SarabunPSK" w:hint="cs"/>
          <w:sz w:val="32"/>
          <w:szCs w:val="32"/>
          <w:cs/>
        </w:rPr>
        <w:t>จึง</w:t>
      </w:r>
      <w:r w:rsidRPr="00095A41">
        <w:rPr>
          <w:rFonts w:ascii="TH SarabunPSK" w:hAnsi="TH SarabunPSK" w:cs="TH SarabunPSK"/>
          <w:sz w:val="32"/>
          <w:szCs w:val="32"/>
          <w:cs/>
        </w:rPr>
        <w:t>เป็นผลิตผลทางการเกษตร</w:t>
      </w:r>
      <w:r w:rsidRPr="00095A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95A41">
        <w:rPr>
          <w:rFonts w:ascii="TH SarabunPSK" w:hAnsi="TH SarabunPSK" w:cs="TH SarabunPSK"/>
          <w:sz w:val="32"/>
          <w:szCs w:val="32"/>
          <w:cs/>
        </w:rPr>
        <w:t>ที่มีชื่อเสียงใน</w:t>
      </w:r>
    </w:p>
    <w:p w:rsidR="00095A41" w:rsidRPr="00095A41" w:rsidRDefault="00095A41" w:rsidP="00095A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95A41">
        <w:rPr>
          <w:rFonts w:ascii="TH SarabunPSK" w:hAnsi="TH SarabunPSK" w:cs="TH SarabunPSK" w:hint="cs"/>
          <w:sz w:val="32"/>
          <w:szCs w:val="32"/>
          <w:cs/>
        </w:rPr>
        <w:t>ระดับประเทศ และเป็นที่ต้องการของตลาดเป็นอย่างมากในปัจจุบัน</w:t>
      </w:r>
      <w:r w:rsidRPr="00095A41">
        <w:rPr>
          <w:rFonts w:ascii="TH SarabunPSK" w:hAnsi="TH SarabunPSK" w:cs="TH SarabunPSK"/>
          <w:sz w:val="32"/>
          <w:szCs w:val="32"/>
        </w:rPr>
        <w:t xml:space="preserve"> </w:t>
      </w:r>
    </w:p>
    <w:p w:rsidR="00095A41" w:rsidRPr="00095A41" w:rsidRDefault="00095A41" w:rsidP="00095A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95A41">
        <w:rPr>
          <w:rFonts w:ascii="TH SarabunPSK" w:hAnsi="TH SarabunPSK" w:cs="TH SarabunPSK" w:hint="cs"/>
          <w:sz w:val="32"/>
          <w:szCs w:val="32"/>
          <w:cs/>
        </w:rPr>
        <w:t>โซนที่สอง ก็คือพื้นที่ทางด้านฝั่งตะวันออกของตำบลนับจากเนินควน</w:t>
      </w:r>
    </w:p>
    <w:p w:rsidR="00095A41" w:rsidRPr="00095A41" w:rsidRDefault="00095A41" w:rsidP="00095A41">
      <w:pPr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 w:rsidRPr="00095A41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Pr="00095A41">
        <w:rPr>
          <w:rFonts w:ascii="TH SarabunPSK" w:hAnsi="TH SarabunPSK" w:cs="TH SarabunPSK" w:hint="cs"/>
          <w:sz w:val="32"/>
          <w:szCs w:val="32"/>
          <w:cs/>
        </w:rPr>
        <w:t>ตุง แล้วค่อยลาดต่ำไปทางด้านทิศตะวันออก ซึ่งครอบคลุมพื้นที่</w:t>
      </w:r>
    </w:p>
    <w:p w:rsidR="00095A41" w:rsidRPr="00095A41" w:rsidRDefault="00095A41" w:rsidP="00095A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95A41">
        <w:rPr>
          <w:rFonts w:ascii="TH SarabunPSK" w:hAnsi="TH SarabunPSK" w:cs="TH SarabunPSK" w:hint="cs"/>
          <w:sz w:val="32"/>
          <w:szCs w:val="32"/>
          <w:cs/>
        </w:rPr>
        <w:t>บริเวณหมู่ที่ ๑,๒,๓,๔,๑๒,๑๓ เป็นที่ราบลุ่ม และป่าเลน</w:t>
      </w:r>
      <w:r w:rsidRPr="00095A41">
        <w:rPr>
          <w:rFonts w:ascii="TH SarabunPSK" w:hAnsi="TH SarabunPSK" w:cs="TH SarabunPSK"/>
          <w:sz w:val="32"/>
          <w:szCs w:val="32"/>
          <w:cs/>
        </w:rPr>
        <w:t>ประกอบไป</w:t>
      </w:r>
      <w:r w:rsidRPr="00095A41">
        <w:rPr>
          <w:rFonts w:ascii="TH SarabunPSK" w:hAnsi="TH SarabunPSK" w:cs="TH SarabunPSK" w:hint="cs"/>
          <w:color w:val="215868"/>
          <w:sz w:val="32"/>
          <w:szCs w:val="32"/>
          <w:cs/>
        </w:rPr>
        <w:t xml:space="preserve">        </w:t>
      </w:r>
      <w:r w:rsidRPr="00B24C1B">
        <w:rPr>
          <w:rFonts w:ascii="TH SarabunPSK" w:hAnsi="TH SarabunPSK" w:cs="TH SarabunPSK" w:hint="cs"/>
          <w:color w:val="215868" w:themeColor="accent5" w:themeShade="80"/>
          <w:sz w:val="32"/>
          <w:szCs w:val="32"/>
          <w:cs/>
        </w:rPr>
        <w:t>การทำนาข้าวสังข์หยดพัทลุง</w:t>
      </w:r>
    </w:p>
    <w:p w:rsidR="00095A41" w:rsidRPr="00095A41" w:rsidRDefault="00095A41" w:rsidP="00095A4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95A41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11328" behindDoc="0" locked="0" layoutInCell="1" allowOverlap="1" wp14:anchorId="4C05E4C5" wp14:editId="192641B8">
            <wp:simplePos x="0" y="0"/>
            <wp:positionH relativeFrom="column">
              <wp:posOffset>3618230</wp:posOffset>
            </wp:positionH>
            <wp:positionV relativeFrom="paragraph">
              <wp:posOffset>76200</wp:posOffset>
            </wp:positionV>
            <wp:extent cx="2160000" cy="1440000"/>
            <wp:effectExtent l="190500" t="190500" r="393065" b="389255"/>
            <wp:wrapNone/>
            <wp:docPr id="746" name="รูปภาพ 746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ไฟล์ภาพการประกวด\3.กระเป๋าจูดท่องทั่วไทย_วรศิริ คชรัตน์ TEL 08915012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ไฟล์ภาพการประกวด\3.กระเป๋าจูดท่องทั่วไทย_วรศิริ คชรัตน์ TEL 0891501299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440000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5A41">
        <w:rPr>
          <w:rFonts w:ascii="TH SarabunPSK" w:hAnsi="TH SarabunPSK" w:cs="TH SarabunPSK"/>
          <w:sz w:val="32"/>
          <w:szCs w:val="32"/>
          <w:cs/>
        </w:rPr>
        <w:t>ด้วย</w:t>
      </w:r>
      <w:r w:rsidRPr="00095A41">
        <w:rPr>
          <w:rFonts w:ascii="TH SarabunPSK" w:hAnsi="TH SarabunPSK" w:cs="TH SarabunPSK" w:hint="cs"/>
          <w:sz w:val="32"/>
          <w:szCs w:val="32"/>
          <w:cs/>
        </w:rPr>
        <w:t>พื้นที่</w:t>
      </w:r>
      <w:r w:rsidRPr="00095A41">
        <w:rPr>
          <w:rFonts w:ascii="TH SarabunPSK" w:hAnsi="TH SarabunPSK" w:cs="TH SarabunPSK"/>
          <w:sz w:val="32"/>
          <w:szCs w:val="32"/>
          <w:cs/>
        </w:rPr>
        <w:t>นาข้าว ทุ่งหญ้า ป่าพรุ</w:t>
      </w:r>
      <w:r w:rsidRPr="00095A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95A41">
        <w:rPr>
          <w:rFonts w:ascii="TH SarabunPSK" w:hAnsi="TH SarabunPSK" w:cs="TH SarabunPSK"/>
          <w:sz w:val="32"/>
          <w:szCs w:val="32"/>
          <w:cs/>
        </w:rPr>
        <w:t>และป่าเสม็ด</w:t>
      </w:r>
      <w:r w:rsidRPr="00095A41">
        <w:rPr>
          <w:rFonts w:ascii="TH SarabunPSK" w:hAnsi="TH SarabunPSK" w:cs="TH SarabunPSK" w:hint="cs"/>
          <w:sz w:val="32"/>
          <w:szCs w:val="32"/>
          <w:cs/>
        </w:rPr>
        <w:t xml:space="preserve"> อาชีพของประชากร</w:t>
      </w:r>
    </w:p>
    <w:p w:rsidR="00095A41" w:rsidRPr="00095A41" w:rsidRDefault="00095A41" w:rsidP="00095A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95A41">
        <w:rPr>
          <w:rFonts w:ascii="TH SarabunPSK" w:hAnsi="TH SarabunPSK" w:cs="TH SarabunPSK"/>
          <w:sz w:val="32"/>
          <w:szCs w:val="32"/>
          <w:cs/>
        </w:rPr>
        <w:t>ส่วนใหญ่</w:t>
      </w:r>
      <w:r w:rsidRPr="00095A41">
        <w:rPr>
          <w:rFonts w:ascii="TH SarabunPSK" w:hAnsi="TH SarabunPSK" w:cs="TH SarabunPSK" w:hint="cs"/>
          <w:sz w:val="32"/>
          <w:szCs w:val="32"/>
          <w:cs/>
        </w:rPr>
        <w:t>ในพื้นที่บริเวณนี้ ประกอบอาชีพ</w:t>
      </w:r>
      <w:r w:rsidRPr="00095A41">
        <w:rPr>
          <w:rFonts w:ascii="TH SarabunPSK" w:hAnsi="TH SarabunPSK" w:cs="TH SarabunPSK"/>
          <w:sz w:val="32"/>
          <w:szCs w:val="32"/>
          <w:cs/>
        </w:rPr>
        <w:t>ประมง</w:t>
      </w:r>
      <w:r w:rsidRPr="00095A41">
        <w:rPr>
          <w:rFonts w:ascii="TH SarabunPSK" w:hAnsi="TH SarabunPSK" w:cs="TH SarabunPSK" w:hint="cs"/>
          <w:sz w:val="32"/>
          <w:szCs w:val="32"/>
          <w:cs/>
        </w:rPr>
        <w:t xml:space="preserve">พื้นบ้าน </w:t>
      </w:r>
      <w:r w:rsidRPr="00095A41">
        <w:rPr>
          <w:rFonts w:ascii="TH SarabunPSK" w:hAnsi="TH SarabunPSK" w:cs="TH SarabunPSK"/>
          <w:sz w:val="32"/>
          <w:szCs w:val="32"/>
          <w:cs/>
        </w:rPr>
        <w:t>มีการจับ</w:t>
      </w:r>
      <w:r w:rsidRPr="00095A4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095A41" w:rsidRPr="00095A41" w:rsidRDefault="00095A41" w:rsidP="00095A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95A41">
        <w:rPr>
          <w:rFonts w:ascii="TH SarabunPSK" w:hAnsi="TH SarabunPSK" w:cs="TH SarabunPSK"/>
          <w:sz w:val="32"/>
          <w:szCs w:val="32"/>
          <w:cs/>
        </w:rPr>
        <w:t>สัตว์น้ำมาแปรรูปเป็นผลิตภัณฑ์</w:t>
      </w:r>
      <w:r w:rsidRPr="00095A41">
        <w:rPr>
          <w:rFonts w:ascii="TH SarabunPSK" w:hAnsi="TH SarabunPSK" w:cs="TH SarabunPSK" w:hint="cs"/>
          <w:sz w:val="32"/>
          <w:szCs w:val="32"/>
          <w:cs/>
        </w:rPr>
        <w:t>ชุมชน</w:t>
      </w:r>
      <w:r w:rsidRPr="00095A41">
        <w:rPr>
          <w:rFonts w:ascii="TH SarabunPSK" w:hAnsi="TH SarabunPSK" w:cs="TH SarabunPSK"/>
          <w:sz w:val="32"/>
          <w:szCs w:val="32"/>
          <w:cs/>
        </w:rPr>
        <w:t>ในรูปแบบต่างๆเช่น</w:t>
      </w:r>
      <w:r w:rsidRPr="00095A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95A41">
        <w:rPr>
          <w:rFonts w:ascii="TH SarabunPSK" w:hAnsi="TH SarabunPSK" w:cs="TH SarabunPSK"/>
          <w:sz w:val="32"/>
          <w:szCs w:val="32"/>
          <w:cs/>
        </w:rPr>
        <w:t>ปลาดุกร้า</w:t>
      </w:r>
      <w:r w:rsidRPr="00095A41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095A41" w:rsidRPr="00095A41" w:rsidRDefault="00095A41" w:rsidP="00095A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95A41">
        <w:rPr>
          <w:rFonts w:ascii="TH SarabunPSK" w:hAnsi="TH SarabunPSK" w:cs="TH SarabunPSK"/>
          <w:sz w:val="32"/>
          <w:szCs w:val="32"/>
          <w:cs/>
        </w:rPr>
        <w:t>ปลาเค็ม ปลาแห้ง</w:t>
      </w:r>
      <w:r w:rsidRPr="00095A41">
        <w:rPr>
          <w:rFonts w:ascii="TH SarabunPSK" w:hAnsi="TH SarabunPSK" w:cs="TH SarabunPSK" w:hint="cs"/>
          <w:sz w:val="32"/>
          <w:szCs w:val="32"/>
          <w:cs/>
        </w:rPr>
        <w:t xml:space="preserve"> อาชีพที่รองลงมา ได้แก่ การทำหัตถกรรมจักสาน</w:t>
      </w:r>
    </w:p>
    <w:p w:rsidR="00095A41" w:rsidRPr="00095A41" w:rsidRDefault="00095A41" w:rsidP="00095A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95A41">
        <w:rPr>
          <w:rFonts w:ascii="TH SarabunPSK" w:hAnsi="TH SarabunPSK" w:cs="TH SarabunPSK" w:hint="cs"/>
          <w:sz w:val="32"/>
          <w:szCs w:val="32"/>
          <w:cs/>
        </w:rPr>
        <w:t>กระจูด และแปรรูปผลิตภัณฑ์</w:t>
      </w:r>
      <w:r w:rsidRPr="00095A41">
        <w:rPr>
          <w:rFonts w:ascii="TH SarabunPSK" w:hAnsi="TH SarabunPSK" w:cs="TH SarabunPSK"/>
          <w:sz w:val="32"/>
          <w:szCs w:val="32"/>
          <w:cs/>
        </w:rPr>
        <w:t>จากกระจูด</w:t>
      </w:r>
      <w:r w:rsidRPr="00095A41">
        <w:rPr>
          <w:rFonts w:ascii="TH SarabunPSK" w:hAnsi="TH SarabunPSK" w:cs="TH SarabunPSK" w:hint="cs"/>
          <w:sz w:val="32"/>
          <w:szCs w:val="32"/>
          <w:cs/>
        </w:rPr>
        <w:t>เป็นสินค้าชุมชนในรูปแบบ</w:t>
      </w:r>
      <w:r w:rsidRPr="00095A41">
        <w:rPr>
          <w:rFonts w:ascii="TH SarabunPSK" w:hAnsi="TH SarabunPSK" w:cs="TH SarabunPSK" w:hint="cs"/>
          <w:color w:val="215868"/>
          <w:sz w:val="32"/>
          <w:szCs w:val="32"/>
          <w:cs/>
        </w:rPr>
        <w:tab/>
        <w:t xml:space="preserve">   การแปรรูปผลิตภัณฑ์จากกระจูด         </w:t>
      </w:r>
    </w:p>
    <w:p w:rsidR="00095A41" w:rsidRPr="00095A41" w:rsidRDefault="00095A41" w:rsidP="00095A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95A41">
        <w:rPr>
          <w:rFonts w:ascii="TH SarabunPSK" w:hAnsi="TH SarabunPSK" w:cs="TH SarabunPSK" w:hint="cs"/>
          <w:sz w:val="32"/>
          <w:szCs w:val="32"/>
          <w:cs/>
        </w:rPr>
        <w:t>ต่างๆ</w:t>
      </w:r>
      <w:r w:rsidRPr="00095A41">
        <w:rPr>
          <w:rFonts w:ascii="TH SarabunPSK" w:hAnsi="TH SarabunPSK" w:cs="TH SarabunPSK"/>
          <w:sz w:val="32"/>
          <w:szCs w:val="32"/>
          <w:cs/>
        </w:rPr>
        <w:t xml:space="preserve"> ซึ่ง</w:t>
      </w:r>
      <w:r w:rsidRPr="00095A41">
        <w:rPr>
          <w:rFonts w:ascii="TH SarabunPSK" w:hAnsi="TH SarabunPSK" w:cs="TH SarabunPSK" w:hint="cs"/>
          <w:sz w:val="32"/>
          <w:szCs w:val="32"/>
          <w:cs/>
        </w:rPr>
        <w:t>กระจูดเป็น</w:t>
      </w:r>
      <w:r w:rsidRPr="00095A41">
        <w:rPr>
          <w:rFonts w:ascii="TH SarabunPSK" w:hAnsi="TH SarabunPSK" w:cs="TH SarabunPSK"/>
          <w:sz w:val="32"/>
          <w:szCs w:val="32"/>
          <w:cs/>
        </w:rPr>
        <w:t>แหล่งวัตถุดิบ</w:t>
      </w:r>
      <w:r w:rsidRPr="00095A41">
        <w:rPr>
          <w:rFonts w:ascii="TH SarabunPSK" w:hAnsi="TH SarabunPSK" w:cs="TH SarabunPSK" w:hint="cs"/>
          <w:sz w:val="32"/>
          <w:szCs w:val="32"/>
          <w:cs/>
        </w:rPr>
        <w:t xml:space="preserve"> ที่มี</w:t>
      </w:r>
      <w:r w:rsidRPr="00095A41">
        <w:rPr>
          <w:rFonts w:ascii="TH SarabunPSK" w:hAnsi="TH SarabunPSK" w:cs="TH SarabunPSK"/>
          <w:sz w:val="32"/>
          <w:szCs w:val="32"/>
          <w:cs/>
        </w:rPr>
        <w:t>อยู่ทั่วไปตามธรรมชาติแต่ใน</w:t>
      </w:r>
    </w:p>
    <w:p w:rsidR="00095A41" w:rsidRPr="00095A41" w:rsidRDefault="00095A41" w:rsidP="00095A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95A41">
        <w:rPr>
          <w:rFonts w:ascii="TH SarabunPSK" w:hAnsi="TH SarabunPSK" w:cs="TH SarabunPSK"/>
          <w:sz w:val="32"/>
          <w:szCs w:val="32"/>
          <w:cs/>
        </w:rPr>
        <w:t>ปัจจุบัน</w:t>
      </w:r>
      <w:r w:rsidRPr="00095A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95A41">
        <w:rPr>
          <w:rFonts w:ascii="TH SarabunPSK" w:hAnsi="TH SarabunPSK" w:cs="TH SarabunPSK"/>
          <w:sz w:val="32"/>
          <w:szCs w:val="32"/>
          <w:cs/>
        </w:rPr>
        <w:t>มีไม่เพียงพอต่อการจักสาน</w:t>
      </w:r>
      <w:r w:rsidRPr="00095A41">
        <w:rPr>
          <w:rFonts w:ascii="TH SarabunPSK" w:hAnsi="TH SarabunPSK" w:cs="TH SarabunPSK" w:hint="cs"/>
          <w:sz w:val="32"/>
          <w:szCs w:val="32"/>
          <w:cs/>
        </w:rPr>
        <w:t xml:space="preserve">และแปรรูป </w:t>
      </w:r>
      <w:r w:rsidRPr="00095A41">
        <w:rPr>
          <w:rFonts w:ascii="TH SarabunPSK" w:hAnsi="TH SarabunPSK" w:cs="TH SarabunPSK"/>
          <w:sz w:val="32"/>
          <w:szCs w:val="32"/>
          <w:cs/>
        </w:rPr>
        <w:t>ประชาชนจึงต้องหัน</w:t>
      </w:r>
    </w:p>
    <w:p w:rsidR="00095A41" w:rsidRPr="00095A41" w:rsidRDefault="00095A41" w:rsidP="00095A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95A41">
        <w:rPr>
          <w:rFonts w:ascii="TH SarabunPSK" w:hAnsi="TH SarabunPSK" w:cs="TH SarabunPSK"/>
          <w:sz w:val="32"/>
          <w:szCs w:val="32"/>
          <w:cs/>
        </w:rPr>
        <w:t>มาทำนากระจูด</w:t>
      </w:r>
      <w:r w:rsidRPr="00095A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95A41">
        <w:rPr>
          <w:rFonts w:ascii="TH SarabunPSK" w:hAnsi="TH SarabunPSK" w:cs="TH SarabunPSK"/>
          <w:sz w:val="32"/>
          <w:szCs w:val="32"/>
          <w:cs/>
        </w:rPr>
        <w:t>หรือซื้อมาจากแหล่งอื่นๆในพื้นที่ใกล้เคียงให้เพียงพอ</w:t>
      </w:r>
      <w:r w:rsidRPr="00095A41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Pr="00B24C1B">
        <w:rPr>
          <w:rFonts w:ascii="TH SarabunPSK" w:hAnsi="TH SarabunPSK" w:cs="TH SarabunPSK" w:hint="cs"/>
          <w:color w:val="215868" w:themeColor="accent5" w:themeShade="80"/>
          <w:sz w:val="32"/>
          <w:szCs w:val="32"/>
          <w:cs/>
        </w:rPr>
        <w:t xml:space="preserve">การแปรรูปผลิตภัณฑ์จากกระจูด      </w:t>
      </w:r>
    </w:p>
    <w:p w:rsidR="00DF6B33" w:rsidRDefault="00DF6B33" w:rsidP="00F63C8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95A41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12352" behindDoc="1" locked="0" layoutInCell="1" allowOverlap="1" wp14:anchorId="6BB3F5C0" wp14:editId="71E7B2A5">
            <wp:simplePos x="0" y="0"/>
            <wp:positionH relativeFrom="column">
              <wp:posOffset>3632200</wp:posOffset>
            </wp:positionH>
            <wp:positionV relativeFrom="paragraph">
              <wp:posOffset>122555</wp:posOffset>
            </wp:positionV>
            <wp:extent cx="2160000" cy="1440000"/>
            <wp:effectExtent l="190500" t="190500" r="393065" b="389255"/>
            <wp:wrapNone/>
            <wp:docPr id="747" name="รูปภาพ 747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ไฟล์ภาพการประกวด\1.จ่ายตลาดริมทะเลสาบทะเลน้อย_วรศิริ คชรัตน์TEL 08915012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ไฟล์ภาพการประกวด\1.จ่ายตลาดริมทะเลสาบทะเลน้อย_วรศิริ คชรัตน์TEL 0891501299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440000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5A41" w:rsidRPr="00095A41">
        <w:rPr>
          <w:rFonts w:ascii="TH SarabunPSK" w:hAnsi="TH SarabunPSK" w:cs="TH SarabunPSK"/>
          <w:sz w:val="32"/>
          <w:szCs w:val="32"/>
          <w:cs/>
        </w:rPr>
        <w:t>กับความต้องการ</w:t>
      </w:r>
      <w:r w:rsidR="00095A41" w:rsidRPr="00095A41">
        <w:rPr>
          <w:rFonts w:ascii="TH SarabunPSK" w:hAnsi="TH SarabunPSK" w:cs="TH SarabunPSK" w:hint="cs"/>
          <w:sz w:val="32"/>
          <w:szCs w:val="32"/>
          <w:cs/>
        </w:rPr>
        <w:t>บริเวณริมฝั่งทะเลสาบสงขลาตอนบนที่มีพื้นที่ติดต่อ</w:t>
      </w:r>
    </w:p>
    <w:p w:rsidR="00DF6B33" w:rsidRDefault="00095A41" w:rsidP="00F63C8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95A41">
        <w:rPr>
          <w:rFonts w:ascii="TH SarabunPSK" w:hAnsi="TH SarabunPSK" w:cs="TH SarabunPSK" w:hint="cs"/>
          <w:sz w:val="32"/>
          <w:szCs w:val="32"/>
          <w:cs/>
        </w:rPr>
        <w:t>กับทะเลน้อยเป็นพื้นที่ป่าพรุ ประชาชน มีอาชีพทำการปศุสัตว์เลี้ยง</w:t>
      </w:r>
      <w:r w:rsidRPr="00095A4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095A41">
        <w:rPr>
          <w:rFonts w:ascii="TH SarabunPSK" w:hAnsi="TH SarabunPSK" w:cs="TH SarabunPSK" w:hint="cs"/>
          <w:sz w:val="32"/>
          <w:szCs w:val="32"/>
          <w:cs/>
        </w:rPr>
        <w:t>โค</w:t>
      </w:r>
    </w:p>
    <w:p w:rsidR="00DF6B33" w:rsidRDefault="00095A41" w:rsidP="00F63C8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95A41">
        <w:rPr>
          <w:rFonts w:ascii="TH SarabunPSK" w:hAnsi="TH SarabunPSK" w:cs="TH SarabunPSK" w:hint="cs"/>
          <w:sz w:val="32"/>
          <w:szCs w:val="32"/>
          <w:cs/>
        </w:rPr>
        <w:t>กระบืออยู่เป็นจำนวนมากและบางส่วนก็ได้ประกอบอาชีพเกษตรกรรม</w:t>
      </w:r>
    </w:p>
    <w:p w:rsidR="00DF6B33" w:rsidRDefault="00095A41" w:rsidP="00F63C8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95A41">
        <w:rPr>
          <w:rFonts w:ascii="TH SarabunPSK" w:hAnsi="TH SarabunPSK" w:cs="TH SarabunPSK" w:hint="cs"/>
          <w:sz w:val="32"/>
          <w:szCs w:val="32"/>
          <w:cs/>
        </w:rPr>
        <w:t>ทำนา ทำสวนยาง สวนปาล์มอยู่บ้างนอกเหนือจากอาชีพต่างๆที่ได้</w:t>
      </w:r>
    </w:p>
    <w:p w:rsidR="00DF6B33" w:rsidRDefault="00095A41" w:rsidP="00F63C8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95A41">
        <w:rPr>
          <w:rFonts w:ascii="TH SarabunPSK" w:hAnsi="TH SarabunPSK" w:cs="TH SarabunPSK" w:hint="cs"/>
          <w:sz w:val="32"/>
          <w:szCs w:val="32"/>
          <w:cs/>
        </w:rPr>
        <w:t>กล่าวมาแล้วในข้างต้น อาชีพที่</w:t>
      </w:r>
      <w:r w:rsidRPr="00095A41">
        <w:rPr>
          <w:rFonts w:ascii="TH SarabunPSK" w:hAnsi="TH SarabunPSK" w:cs="TH SarabunPSK"/>
          <w:sz w:val="32"/>
          <w:szCs w:val="32"/>
          <w:cs/>
        </w:rPr>
        <w:t>ประชาชนในพื้นที่ได้ปฏิบัติยึดมาเป็น</w:t>
      </w:r>
    </w:p>
    <w:p w:rsidR="00DF6B33" w:rsidRDefault="00095A41" w:rsidP="00F63C8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95A41">
        <w:rPr>
          <w:rFonts w:ascii="TH SarabunPSK" w:hAnsi="TH SarabunPSK" w:cs="TH SarabunPSK"/>
          <w:sz w:val="32"/>
          <w:szCs w:val="32"/>
          <w:cs/>
        </w:rPr>
        <w:t>อาชีพหลัก</w:t>
      </w:r>
      <w:r w:rsidR="00DF6B33">
        <w:rPr>
          <w:rFonts w:ascii="TH SarabunPSK" w:hAnsi="TH SarabunPSK" w:cs="TH SarabunPSK" w:hint="cs"/>
          <w:sz w:val="32"/>
          <w:szCs w:val="32"/>
          <w:cs/>
        </w:rPr>
        <w:t>อีกอาชีพหนึ่ง ในปัจจุบันนี้</w:t>
      </w:r>
      <w:r w:rsidRPr="00095A41">
        <w:rPr>
          <w:rFonts w:ascii="TH SarabunPSK" w:hAnsi="TH SarabunPSK" w:cs="TH SarabunPSK"/>
          <w:sz w:val="32"/>
          <w:szCs w:val="32"/>
          <w:cs/>
        </w:rPr>
        <w:t>ได้แก่ การค้าและบริการด้านการ</w:t>
      </w:r>
    </w:p>
    <w:p w:rsidR="00DF6B33" w:rsidRDefault="00095A41" w:rsidP="00F63C8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95A41">
        <w:rPr>
          <w:rFonts w:ascii="TH SarabunPSK" w:hAnsi="TH SarabunPSK" w:cs="TH SarabunPSK"/>
          <w:sz w:val="32"/>
          <w:szCs w:val="32"/>
          <w:cs/>
        </w:rPr>
        <w:t>ท่องเที่ยว</w:t>
      </w:r>
      <w:r w:rsidRPr="00095A41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Pr="00095A41">
        <w:rPr>
          <w:rFonts w:ascii="TH SarabunPSK" w:hAnsi="TH SarabunPSK" w:cs="TH SarabunPSK"/>
          <w:sz w:val="32"/>
          <w:szCs w:val="32"/>
          <w:cs/>
        </w:rPr>
        <w:t>อยู่ในรูปแบบของการค้าขายอาหาร</w:t>
      </w:r>
      <w:r w:rsidRPr="00095A41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095A41">
        <w:rPr>
          <w:rFonts w:ascii="TH SarabunPSK" w:hAnsi="TH SarabunPSK" w:cs="TH SarabunPSK"/>
          <w:sz w:val="32"/>
          <w:szCs w:val="32"/>
          <w:cs/>
        </w:rPr>
        <w:t>เครื่องดื่ม</w:t>
      </w:r>
      <w:r w:rsidRPr="00095A41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095A41">
        <w:rPr>
          <w:rFonts w:ascii="TH SarabunPSK" w:hAnsi="TH SarabunPSK" w:cs="TH SarabunPSK"/>
          <w:sz w:val="32"/>
          <w:szCs w:val="32"/>
          <w:cs/>
        </w:rPr>
        <w:t>ขาย</w:t>
      </w:r>
    </w:p>
    <w:p w:rsidR="00DF6B33" w:rsidRDefault="00095A41" w:rsidP="00F63C8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95A41">
        <w:rPr>
          <w:rFonts w:ascii="TH SarabunPSK" w:hAnsi="TH SarabunPSK" w:cs="TH SarabunPSK"/>
          <w:sz w:val="32"/>
          <w:szCs w:val="32"/>
          <w:cs/>
        </w:rPr>
        <w:t xml:space="preserve">ของที่ระลึก การบริการเรือนำเที่ยว </w:t>
      </w:r>
      <w:r w:rsidRPr="00095A41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095A41">
        <w:rPr>
          <w:rFonts w:ascii="TH SarabunPSK" w:hAnsi="TH SarabunPSK" w:cs="TH SarabunPSK"/>
          <w:sz w:val="32"/>
          <w:szCs w:val="32"/>
          <w:cs/>
        </w:rPr>
        <w:t>บริการ</w:t>
      </w:r>
      <w:r w:rsidRPr="00095A41">
        <w:rPr>
          <w:rFonts w:ascii="TH SarabunPSK" w:hAnsi="TH SarabunPSK" w:cs="TH SarabunPSK" w:hint="cs"/>
          <w:sz w:val="32"/>
          <w:szCs w:val="32"/>
          <w:cs/>
        </w:rPr>
        <w:t>โรงแรม</w:t>
      </w:r>
      <w:r w:rsidRPr="00095A41">
        <w:rPr>
          <w:rFonts w:ascii="TH SarabunPSK" w:hAnsi="TH SarabunPSK" w:cs="TH SarabunPSK"/>
          <w:sz w:val="32"/>
          <w:szCs w:val="32"/>
        </w:rPr>
        <w:t xml:space="preserve">  </w:t>
      </w:r>
      <w:r w:rsidRPr="00095A41">
        <w:rPr>
          <w:rFonts w:ascii="TH SarabunPSK" w:hAnsi="TH SarabunPSK" w:cs="TH SarabunPSK"/>
          <w:color w:val="0F243E"/>
          <w:sz w:val="32"/>
          <w:szCs w:val="32"/>
        </w:rPr>
        <w:t xml:space="preserve"> </w:t>
      </w:r>
      <w:r w:rsidRPr="00095A41">
        <w:rPr>
          <w:rFonts w:ascii="TH SarabunPSK" w:hAnsi="TH SarabunPSK" w:cs="TH SarabunPSK" w:hint="cs"/>
          <w:sz w:val="32"/>
          <w:szCs w:val="32"/>
          <w:cs/>
        </w:rPr>
        <w:t>หรือที่</w:t>
      </w:r>
      <w:r w:rsidRPr="007A178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พัก</w:t>
      </w:r>
      <w:r w:rsidRPr="006664A9">
        <w:rPr>
          <w:rFonts w:ascii="TH SarabunPSK" w:hAnsi="TH SarabunPSK" w:cs="TH SarabunPSK" w:hint="cs"/>
          <w:color w:val="215868" w:themeColor="accent5" w:themeShade="80"/>
          <w:sz w:val="32"/>
          <w:szCs w:val="32"/>
          <w:cs/>
        </w:rPr>
        <w:t xml:space="preserve"> </w:t>
      </w:r>
      <w:r w:rsidR="00DF6B33" w:rsidRPr="006664A9">
        <w:rPr>
          <w:rFonts w:ascii="TH SarabunPSK" w:hAnsi="TH SarabunPSK" w:cs="TH SarabunPSK" w:hint="cs"/>
          <w:color w:val="215868" w:themeColor="accent5" w:themeShade="80"/>
          <w:sz w:val="32"/>
          <w:szCs w:val="32"/>
          <w:cs/>
        </w:rPr>
        <w:t xml:space="preserve">               </w:t>
      </w:r>
      <w:r w:rsidR="00DF6B33" w:rsidRPr="00B24C1B">
        <w:rPr>
          <w:rFonts w:ascii="TH SarabunPSK" w:hAnsi="TH SarabunPSK" w:cs="TH SarabunPSK"/>
          <w:color w:val="215868" w:themeColor="accent5" w:themeShade="80"/>
          <w:sz w:val="32"/>
          <w:szCs w:val="32"/>
          <w:cs/>
        </w:rPr>
        <w:t xml:space="preserve">ตลาดเช้าริมทะเลน้อย        </w:t>
      </w:r>
    </w:p>
    <w:p w:rsidR="00F63C83" w:rsidRPr="003B4232" w:rsidRDefault="00095A41" w:rsidP="003B423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95A41">
        <w:rPr>
          <w:rFonts w:ascii="TH SarabunPSK" w:hAnsi="TH SarabunPSK" w:cs="TH SarabunPSK" w:hint="cs"/>
          <w:sz w:val="32"/>
          <w:szCs w:val="32"/>
          <w:cs/>
        </w:rPr>
        <w:t>ซึ่งในแต่ละปีนั้น มีนักท่องเที่ยวทั้งจากในประเทศ และต่างประเทศ มาเยี่ยมเยือนทะเลน้อยไม่ต่ำกว่าปีละ ๒๐๐,๐๐๐ คน จึงทำให้เกิดการสร้างงาน สร้างอาชีพ สร้างรายได้ ให้กับคนในชุมชนได้เป็นอย่างดี โดยภาวะเศรษฐกิจของท้องถิ่นในภาพรวม อยู่ในระดับที่สามารถพึ่งพา</w:t>
      </w:r>
      <w:r w:rsidR="00F63C83" w:rsidRPr="00095A41">
        <w:rPr>
          <w:rFonts w:ascii="TH SarabunPSK" w:hAnsi="TH SarabunPSK" w:cs="TH SarabunPSK" w:hint="cs"/>
          <w:sz w:val="32"/>
          <w:szCs w:val="32"/>
          <w:cs/>
        </w:rPr>
        <w:t>ตน</w:t>
      </w:r>
      <w:r w:rsidRPr="00095A41">
        <w:rPr>
          <w:rFonts w:ascii="TH SarabunPSK" w:hAnsi="TH SarabunPSK" w:cs="TH SarabunPSK" w:hint="cs"/>
          <w:sz w:val="32"/>
          <w:szCs w:val="32"/>
          <w:cs/>
        </w:rPr>
        <w:t>เองได้ รายได้บุคคลเฉลี่ยของประชากร และรายได้ในรายครัว</w:t>
      </w:r>
      <w:r w:rsidR="00F63C83" w:rsidRPr="00095A41">
        <w:rPr>
          <w:rFonts w:ascii="TH SarabunPSK" w:hAnsi="TH SarabunPSK" w:cs="TH SarabunPSK" w:hint="cs"/>
          <w:sz w:val="32"/>
          <w:szCs w:val="32"/>
          <w:cs/>
        </w:rPr>
        <w:t>เรือนเฉลี่ย</w:t>
      </w:r>
      <w:r w:rsidRPr="00095A41">
        <w:rPr>
          <w:rFonts w:ascii="TH SarabunPSK" w:hAnsi="TH SarabunPSK" w:cs="TH SarabunPSK" w:hint="cs"/>
          <w:sz w:val="32"/>
          <w:szCs w:val="32"/>
          <w:cs/>
        </w:rPr>
        <w:t>จากการสำรวจข้อมูลความจำเป็นพื้นฐาน (</w:t>
      </w:r>
      <w:proofErr w:type="spellStart"/>
      <w:r w:rsidRPr="00095A41">
        <w:rPr>
          <w:rFonts w:ascii="TH SarabunPSK" w:hAnsi="TH SarabunPSK" w:cs="TH SarabunPSK" w:hint="cs"/>
          <w:sz w:val="32"/>
          <w:szCs w:val="32"/>
          <w:cs/>
        </w:rPr>
        <w:t>จปฐ</w:t>
      </w:r>
      <w:proofErr w:type="spellEnd"/>
      <w:r w:rsidRPr="00095A41">
        <w:rPr>
          <w:rFonts w:ascii="TH SarabunPSK" w:hAnsi="TH SarabunPSK" w:cs="TH SarabunPSK" w:hint="cs"/>
          <w:sz w:val="32"/>
          <w:szCs w:val="32"/>
          <w:cs/>
        </w:rPr>
        <w:t xml:space="preserve">.) </w:t>
      </w:r>
      <w:r w:rsidR="00F63C83" w:rsidRPr="00095A41"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 w:rsidR="00FB26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95A41">
        <w:rPr>
          <w:rFonts w:ascii="TH SarabunPSK" w:hAnsi="TH SarabunPSK" w:cs="TH SarabunPSK" w:hint="cs"/>
          <w:sz w:val="32"/>
          <w:szCs w:val="32"/>
          <w:cs/>
        </w:rPr>
        <w:t>๒๕๕๙ ของตำบล</w:t>
      </w:r>
      <w:r w:rsidR="00FB263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095A41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Pr="00095A41">
        <w:rPr>
          <w:rFonts w:ascii="TH SarabunPSK" w:hAnsi="TH SarabunPSK" w:cs="TH SarabunPSK" w:hint="cs"/>
          <w:sz w:val="32"/>
          <w:szCs w:val="32"/>
          <w:cs/>
        </w:rPr>
        <w:t>ตุง จะอยู่ที่ ๖๐,๐๗๐</w:t>
      </w:r>
      <w:r w:rsidRPr="00095A41">
        <w:rPr>
          <w:rFonts w:ascii="TH SarabunPSK" w:hAnsi="TH SarabunPSK" w:cs="TH SarabunPSK"/>
          <w:sz w:val="32"/>
          <w:szCs w:val="32"/>
        </w:rPr>
        <w:t xml:space="preserve"> </w:t>
      </w:r>
      <w:r w:rsidRPr="00095A41">
        <w:rPr>
          <w:rFonts w:ascii="TH SarabunPSK" w:hAnsi="TH SarabunPSK" w:cs="TH SarabunPSK" w:hint="cs"/>
          <w:sz w:val="32"/>
          <w:szCs w:val="32"/>
          <w:cs/>
        </w:rPr>
        <w:t>บาท/คน/ปี</w:t>
      </w:r>
      <w:r w:rsidRPr="00095A41">
        <w:rPr>
          <w:rFonts w:ascii="TH SarabunPSK" w:hAnsi="TH SarabunPSK" w:cs="TH SarabunPSK"/>
          <w:sz w:val="32"/>
          <w:szCs w:val="32"/>
        </w:rPr>
        <w:t xml:space="preserve"> </w:t>
      </w:r>
      <w:r w:rsidR="00F63C83" w:rsidRPr="00095A41">
        <w:rPr>
          <w:rFonts w:ascii="TH SarabunPSK" w:hAnsi="TH SarabunPSK" w:cs="TH SarabunPSK" w:hint="cs"/>
          <w:sz w:val="32"/>
          <w:szCs w:val="32"/>
          <w:cs/>
        </w:rPr>
        <w:t>และอยู่ที่</w:t>
      </w:r>
      <w:r w:rsidRPr="00095A41">
        <w:rPr>
          <w:rFonts w:ascii="TH SarabunPSK" w:hAnsi="TH SarabunPSK" w:cs="TH SarabunPSK" w:hint="cs"/>
          <w:sz w:val="32"/>
          <w:szCs w:val="32"/>
          <w:cs/>
        </w:rPr>
        <w:t>๑๗๕,๕๙๘ บาท/ครัวเรือน/ปี ถ้าเปรียบเทียบกับในปีที่ผ่าน</w:t>
      </w:r>
      <w:r w:rsidR="00F63C83" w:rsidRPr="00095A41">
        <w:rPr>
          <w:rFonts w:ascii="TH SarabunPSK" w:hAnsi="TH SarabunPSK" w:cs="TH SarabunPSK" w:hint="cs"/>
          <w:sz w:val="32"/>
          <w:szCs w:val="32"/>
          <w:cs/>
        </w:rPr>
        <w:t>มาถือว่า</w:t>
      </w:r>
      <w:r w:rsidRPr="00095A41">
        <w:rPr>
          <w:rFonts w:ascii="TH SarabunPSK" w:hAnsi="TH SarabunPSK" w:cs="TH SarabunPSK" w:hint="cs"/>
          <w:sz w:val="32"/>
          <w:szCs w:val="32"/>
          <w:cs/>
        </w:rPr>
        <w:t>มีรายได้ลดลงเล็กน้อย ซึ่งเป็นผลมาจากปัจจัยทางเศรษฐกิจ</w:t>
      </w:r>
      <w:r w:rsidR="00F63C83" w:rsidRPr="00095A41">
        <w:rPr>
          <w:rFonts w:ascii="TH SarabunPSK" w:hAnsi="TH SarabunPSK" w:cs="TH SarabunPSK" w:hint="cs"/>
          <w:sz w:val="32"/>
          <w:szCs w:val="32"/>
          <w:cs/>
        </w:rPr>
        <w:t>ในภาพรวม</w:t>
      </w:r>
      <w:r w:rsidRPr="00095A41">
        <w:rPr>
          <w:rFonts w:ascii="TH SarabunPSK" w:hAnsi="TH SarabunPSK" w:cs="TH SarabunPSK" w:hint="cs"/>
          <w:sz w:val="32"/>
          <w:szCs w:val="32"/>
          <w:cs/>
        </w:rPr>
        <w:t>ของประเทศที่ลดต่ำลง และพืชผลทางการเกษตรราคาตก</w:t>
      </w:r>
      <w:r w:rsidR="00F63C83" w:rsidRPr="00095A41">
        <w:rPr>
          <w:rFonts w:ascii="TH SarabunPSK" w:hAnsi="TH SarabunPSK" w:cs="TH SarabunPSK" w:hint="cs"/>
          <w:sz w:val="32"/>
          <w:szCs w:val="32"/>
          <w:cs/>
        </w:rPr>
        <w:t>ต่ำเป็นประการสำคัญ</w:t>
      </w:r>
      <w:r w:rsidR="00C61E7F">
        <w:rPr>
          <w:rFonts w:ascii="TH SarabunPSK" w:hAnsi="TH SarabunPSK" w:cs="TH SarabunPSK" w:hint="cs"/>
          <w:color w:val="0F243E"/>
          <w:sz w:val="32"/>
          <w:szCs w:val="32"/>
          <w:cs/>
        </w:rPr>
        <w:t xml:space="preserve"> </w:t>
      </w:r>
      <w:r w:rsidR="003B4232" w:rsidRPr="003B4232">
        <w:rPr>
          <w:rFonts w:ascii="TH SarabunPSK" w:hAnsi="TH SarabunPSK" w:cs="TH SarabunPSK"/>
          <w:sz w:val="32"/>
          <w:szCs w:val="32"/>
          <w:cs/>
        </w:rPr>
        <w:t>เนื่องจากในช่วงหลายปีที่ผ่านมาภาคการเกษตร</w:t>
      </w:r>
      <w:r w:rsidR="003B4232" w:rsidRPr="003B4232">
        <w:rPr>
          <w:rFonts w:ascii="TH SarabunPSK" w:hAnsi="TH SarabunPSK" w:cs="TH SarabunPSK" w:hint="cs"/>
          <w:sz w:val="32"/>
          <w:szCs w:val="32"/>
          <w:cs/>
        </w:rPr>
        <w:t>ประสบ</w:t>
      </w:r>
      <w:r w:rsidR="003B4232" w:rsidRPr="003B4232">
        <w:rPr>
          <w:rFonts w:ascii="TH SarabunPSK" w:hAnsi="TH SarabunPSK" w:cs="TH SarabunPSK"/>
          <w:sz w:val="32"/>
          <w:szCs w:val="32"/>
          <w:cs/>
        </w:rPr>
        <w:t xml:space="preserve">ปัญหาหลายประการได้แก่ ปัญหาภัยพิบัติทางธรรมชาติ ปัญหาต้นทุนการผลิตสูง และปัญหาราคาสินค้าตกต่ำ </w:t>
      </w:r>
      <w:r w:rsidR="003B4232" w:rsidRPr="003B4232">
        <w:rPr>
          <w:rFonts w:ascii="TH SarabunPSK" w:hAnsi="TH SarabunPSK" w:cs="TH SarabunPSK"/>
          <w:sz w:val="32"/>
          <w:szCs w:val="32"/>
          <w:cs/>
        </w:rPr>
        <w:lastRenderedPageBreak/>
        <w:t>เป็นต้น โดยสาเหตุประการหนึ่งมาจากระบบโครงสร้างพื้นฐานในชุมชนไม่ได้รับการพัฒนา ตลอดจนยังขาดปัจจัยการผลิตที่จำเป็น ดังนั้น การส่งเสริมความเข้มแข็งของเศรษฐกิจในระดับฐานราก ซึ่งครอบคลุมทั้งกระบวนการ</w:t>
      </w:r>
      <w:r w:rsidR="00C956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4232" w:rsidRPr="003B4232">
        <w:rPr>
          <w:rFonts w:ascii="TH SarabunPSK" w:hAnsi="TH SarabunPSK" w:cs="TH SarabunPSK"/>
          <w:sz w:val="32"/>
          <w:szCs w:val="32"/>
          <w:cs/>
        </w:rPr>
        <w:t>ตั้งแต่กิจกรรมด้านการผลิต การเพิ่มมูลค่าสินค้า และการตลาด จะส่งผลให้ชุมชน</w:t>
      </w:r>
      <w:r w:rsidR="003B4232">
        <w:rPr>
          <w:rFonts w:ascii="TH SarabunPSK" w:hAnsi="TH SarabunPSK" w:cs="TH SarabunPSK" w:hint="cs"/>
          <w:sz w:val="32"/>
          <w:szCs w:val="32"/>
          <w:cs/>
        </w:rPr>
        <w:t>เกิดการ</w:t>
      </w:r>
      <w:r w:rsidR="003B4232" w:rsidRPr="003B4232">
        <w:rPr>
          <w:rFonts w:ascii="TH SarabunPSK" w:hAnsi="TH SarabunPSK" w:cs="TH SarabunPSK"/>
          <w:sz w:val="32"/>
          <w:szCs w:val="32"/>
          <w:cs/>
        </w:rPr>
        <w:t>พัฒนาอย่างมั่นคงแข็งแรงต่อไป</w:t>
      </w:r>
      <w:r w:rsidR="00F63C83" w:rsidRPr="003B4232">
        <w:rPr>
          <w:rFonts w:ascii="TH SarabunPSK" w:hAnsi="TH SarabunPSK" w:cs="TH SarabunPSK" w:hint="cs"/>
          <w:sz w:val="32"/>
          <w:szCs w:val="32"/>
          <w:cs/>
        </w:rPr>
        <w:tab/>
      </w:r>
      <w:r w:rsidR="00F63C83" w:rsidRPr="003B4232">
        <w:rPr>
          <w:rFonts w:ascii="TH SarabunPSK" w:hAnsi="TH SarabunPSK" w:cs="TH SarabunPSK" w:hint="cs"/>
          <w:sz w:val="32"/>
          <w:szCs w:val="32"/>
          <w:cs/>
        </w:rPr>
        <w:tab/>
      </w:r>
      <w:r w:rsidR="00F63C83" w:rsidRPr="003B4232">
        <w:rPr>
          <w:rFonts w:ascii="TH SarabunPSK" w:hAnsi="TH SarabunPSK" w:cs="TH SarabunPSK" w:hint="cs"/>
          <w:sz w:val="32"/>
          <w:szCs w:val="32"/>
          <w:cs/>
        </w:rPr>
        <w:tab/>
      </w:r>
      <w:r w:rsidR="00F63C83" w:rsidRPr="003B4232">
        <w:rPr>
          <w:rFonts w:ascii="TH SarabunPSK" w:hAnsi="TH SarabunPSK" w:cs="TH SarabunPSK" w:hint="cs"/>
          <w:sz w:val="32"/>
          <w:szCs w:val="32"/>
          <w:cs/>
        </w:rPr>
        <w:tab/>
      </w:r>
      <w:r w:rsidR="00F63C83" w:rsidRPr="003B4232">
        <w:rPr>
          <w:rFonts w:ascii="TH SarabunPSK" w:hAnsi="TH SarabunPSK" w:cs="TH SarabunPSK" w:hint="cs"/>
          <w:sz w:val="32"/>
          <w:szCs w:val="32"/>
          <w:cs/>
        </w:rPr>
        <w:tab/>
      </w:r>
      <w:r w:rsidR="00F63C83" w:rsidRPr="003B4232">
        <w:rPr>
          <w:rFonts w:ascii="TH SarabunPSK" w:hAnsi="TH SarabunPSK" w:cs="TH SarabunPSK" w:hint="cs"/>
          <w:sz w:val="32"/>
          <w:szCs w:val="32"/>
          <w:cs/>
        </w:rPr>
        <w:tab/>
      </w:r>
      <w:r w:rsidR="00F63C83" w:rsidRPr="003B4232">
        <w:rPr>
          <w:rFonts w:ascii="TH SarabunPSK" w:hAnsi="TH SarabunPSK" w:cs="TH SarabunPSK" w:hint="cs"/>
          <w:sz w:val="32"/>
          <w:szCs w:val="32"/>
          <w:cs/>
        </w:rPr>
        <w:tab/>
      </w:r>
      <w:r w:rsidR="00F63C83" w:rsidRPr="003B4232">
        <w:rPr>
          <w:rFonts w:ascii="TH SarabunPSK" w:hAnsi="TH SarabunPSK" w:cs="TH SarabunPSK" w:hint="cs"/>
          <w:sz w:val="32"/>
          <w:szCs w:val="32"/>
          <w:cs/>
        </w:rPr>
        <w:tab/>
      </w:r>
      <w:r w:rsidR="00F63C83" w:rsidRPr="00095A41">
        <w:rPr>
          <w:rFonts w:ascii="TH SarabunPSK" w:hAnsi="TH SarabunPSK" w:cs="TH SarabunPSK"/>
          <w:sz w:val="32"/>
          <w:szCs w:val="32"/>
        </w:rPr>
        <w:t xml:space="preserve"> </w:t>
      </w:r>
    </w:p>
    <w:p w:rsidR="00DB4DE6" w:rsidRDefault="001E0A2C" w:rsidP="001E0A2C">
      <w:pPr>
        <w:tabs>
          <w:tab w:val="left" w:pos="1134"/>
          <w:tab w:val="left" w:pos="1418"/>
        </w:tabs>
        <w:spacing w:before="2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DB4DE6">
        <w:rPr>
          <w:rFonts w:ascii="TH SarabunPSK" w:hAnsi="TH SarabunPSK" w:cs="TH SarabunPSK" w:hint="cs"/>
          <w:b/>
          <w:bCs/>
          <w:sz w:val="32"/>
          <w:szCs w:val="32"/>
          <w:cs/>
        </w:rPr>
        <w:t>.๑ 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เกษตร</w:t>
      </w:r>
    </w:p>
    <w:p w:rsidR="00AC26D0" w:rsidRDefault="00B24C1B" w:rsidP="00485F3C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2535296" behindDoc="0" locked="0" layoutInCell="1" allowOverlap="1" wp14:anchorId="1AF99638" wp14:editId="74049B23">
            <wp:simplePos x="0" y="0"/>
            <wp:positionH relativeFrom="column">
              <wp:posOffset>3596640</wp:posOffset>
            </wp:positionH>
            <wp:positionV relativeFrom="paragraph">
              <wp:posOffset>1009015</wp:posOffset>
            </wp:positionV>
            <wp:extent cx="2159635" cy="1439545"/>
            <wp:effectExtent l="190500" t="190500" r="393065" b="389255"/>
            <wp:wrapNone/>
            <wp:docPr id="1016" name="รูปภาพ 1016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ไฟล์ภาพการประกวด\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ไฟล์ภาพการประกวด\04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439545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0A2C">
        <w:rPr>
          <w:rFonts w:ascii="TH SarabunPSK" w:hAnsi="TH SarabunPSK" w:cs="TH SarabunPSK"/>
          <w:sz w:val="32"/>
          <w:szCs w:val="32"/>
        </w:rPr>
        <w:tab/>
      </w:r>
      <w:r w:rsidR="005101C4">
        <w:rPr>
          <w:rFonts w:ascii="TH SarabunPSK" w:hAnsi="TH SarabunPSK" w:cs="TH SarabunPSK"/>
          <w:sz w:val="32"/>
          <w:szCs w:val="32"/>
        </w:rPr>
        <w:tab/>
      </w:r>
      <w:r w:rsidR="0063154C">
        <w:rPr>
          <w:rFonts w:ascii="TH SarabunIT๙" w:hAnsi="TH SarabunIT๙" w:cs="TH SarabunIT๙" w:hint="cs"/>
          <w:sz w:val="32"/>
          <w:szCs w:val="32"/>
          <w:cs/>
        </w:rPr>
        <w:tab/>
      </w:r>
      <w:r w:rsidR="009D18E4" w:rsidRPr="009D18E4">
        <w:rPr>
          <w:rFonts w:ascii="TH SarabunIT๙" w:hAnsi="TH SarabunIT๙" w:cs="TH SarabunIT๙"/>
          <w:sz w:val="32"/>
          <w:szCs w:val="32"/>
          <w:cs/>
        </w:rPr>
        <w:t>การเกษตรมีการเปลี่ยนแป</w:t>
      </w:r>
      <w:r w:rsidR="009D18E4">
        <w:rPr>
          <w:rFonts w:ascii="TH SarabunIT๙" w:hAnsi="TH SarabunIT๙" w:cs="TH SarabunIT๙"/>
          <w:sz w:val="32"/>
          <w:szCs w:val="32"/>
          <w:cs/>
        </w:rPr>
        <w:t>ลงอยู่เสมอ ขึ้น</w:t>
      </w:r>
      <w:r w:rsidR="003A3337">
        <w:rPr>
          <w:rFonts w:ascii="TH SarabunIT๙" w:hAnsi="TH SarabunIT๙" w:cs="TH SarabunIT๙" w:hint="cs"/>
          <w:sz w:val="32"/>
          <w:szCs w:val="32"/>
          <w:cs/>
        </w:rPr>
        <w:t>อยู่</w:t>
      </w:r>
      <w:r w:rsidR="009D18E4">
        <w:rPr>
          <w:rFonts w:ascii="TH SarabunIT๙" w:hAnsi="TH SarabunIT๙" w:cs="TH SarabunIT๙"/>
          <w:sz w:val="32"/>
          <w:szCs w:val="32"/>
          <w:cs/>
        </w:rPr>
        <w:t>กับบริบททาง</w:t>
      </w:r>
      <w:r w:rsidR="003A3337" w:rsidRPr="009D18E4">
        <w:rPr>
          <w:rFonts w:ascii="TH SarabunIT๙" w:hAnsi="TH SarabunIT๙" w:cs="TH SarabunIT๙"/>
          <w:sz w:val="32"/>
          <w:szCs w:val="32"/>
          <w:cs/>
        </w:rPr>
        <w:t>เศรษฐกิจ</w:t>
      </w:r>
      <w:r w:rsidR="003A33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D18E4">
        <w:rPr>
          <w:rFonts w:ascii="TH SarabunIT๙" w:hAnsi="TH SarabunIT๙" w:cs="TH SarabunIT๙"/>
          <w:sz w:val="32"/>
          <w:szCs w:val="32"/>
          <w:cs/>
        </w:rPr>
        <w:t>สังคม</w:t>
      </w:r>
      <w:r w:rsidR="009D18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A3337">
        <w:rPr>
          <w:rFonts w:ascii="TH SarabunIT๙" w:hAnsi="TH SarabunIT๙" w:cs="TH SarabunIT๙" w:hint="cs"/>
          <w:sz w:val="32"/>
          <w:szCs w:val="32"/>
          <w:cs/>
        </w:rPr>
        <w:t>สิ่งแวดล้อม</w:t>
      </w:r>
      <w:r w:rsidR="003A3337">
        <w:rPr>
          <w:rFonts w:ascii="TH SarabunIT๙" w:hAnsi="TH SarabunIT๙" w:cs="TH SarabunIT๙"/>
          <w:sz w:val="32"/>
          <w:szCs w:val="32"/>
          <w:cs/>
        </w:rPr>
        <w:t>วัฒนธรรม</w:t>
      </w:r>
      <w:r w:rsidR="003A33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D18E4" w:rsidRPr="009D18E4">
        <w:rPr>
          <w:rFonts w:ascii="TH SarabunIT๙" w:hAnsi="TH SarabunIT๙" w:cs="TH SarabunIT๙"/>
          <w:sz w:val="32"/>
          <w:szCs w:val="32"/>
          <w:cs/>
        </w:rPr>
        <w:t>ที่เกี่ยวข้องกับ</w:t>
      </w:r>
      <w:r w:rsidR="00485F3C">
        <w:rPr>
          <w:rFonts w:ascii="TH SarabunIT๙" w:hAnsi="TH SarabunIT๙" w:cs="TH SarabunIT๙"/>
          <w:sz w:val="32"/>
          <w:szCs w:val="32"/>
          <w:cs/>
        </w:rPr>
        <w:t>ระบบ</w:t>
      </w:r>
      <w:r w:rsidR="009D18E4">
        <w:rPr>
          <w:rFonts w:ascii="TH SarabunIT๙" w:hAnsi="TH SarabunIT๙" w:cs="TH SarabunIT๙"/>
          <w:sz w:val="32"/>
          <w:szCs w:val="32"/>
          <w:cs/>
        </w:rPr>
        <w:t>สังคมเกษต</w:t>
      </w:r>
      <w:r w:rsidR="009D18E4" w:rsidRPr="009D18E4">
        <w:rPr>
          <w:rFonts w:ascii="TH SarabunIT๙" w:hAnsi="TH SarabunIT๙" w:cs="TH SarabunIT๙"/>
          <w:sz w:val="32"/>
          <w:szCs w:val="32"/>
          <w:cs/>
        </w:rPr>
        <w:t>รนั้นๆ ปรากฏการณ์ของการเปลี่ยนแปลง</w:t>
      </w:r>
      <w:r w:rsidR="00485F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D18E4" w:rsidRPr="009D18E4">
        <w:rPr>
          <w:rFonts w:ascii="TH SarabunIT๙" w:hAnsi="TH SarabunIT๙" w:cs="TH SarabunIT๙"/>
          <w:sz w:val="32"/>
          <w:szCs w:val="32"/>
          <w:cs/>
        </w:rPr>
        <w:t>จะเกิดขึ้นกับสังคมเกษตรในทุกพื้นที่</w:t>
      </w:r>
      <w:r w:rsidR="00485F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5F3C" w:rsidRPr="00485F3C">
        <w:rPr>
          <w:rFonts w:ascii="TH SarabunIT๙" w:hAnsi="TH SarabunIT๙" w:cs="TH SarabunIT๙"/>
          <w:sz w:val="32"/>
          <w:szCs w:val="32"/>
          <w:cs/>
        </w:rPr>
        <w:t>พัฒนาการของระบบสังคมเกษตร</w:t>
      </w:r>
      <w:r w:rsidR="002C571D">
        <w:rPr>
          <w:rFonts w:ascii="TH SarabunIT๙" w:hAnsi="TH SarabunIT๙" w:cs="TH SarabunIT๙" w:hint="cs"/>
          <w:sz w:val="32"/>
          <w:szCs w:val="32"/>
          <w:cs/>
        </w:rPr>
        <w:t>ในพื้นที่</w:t>
      </w:r>
      <w:r w:rsidR="003A3337">
        <w:rPr>
          <w:rFonts w:ascii="TH SarabunIT๙" w:hAnsi="TH SarabunIT๙" w:cs="TH SarabunIT๙" w:hint="cs"/>
          <w:sz w:val="32"/>
          <w:szCs w:val="32"/>
          <w:cs/>
        </w:rPr>
        <w:t>ตำบล</w:t>
      </w:r>
      <w:proofErr w:type="spellStart"/>
      <w:r w:rsidR="003A3337">
        <w:rPr>
          <w:rFonts w:ascii="TH SarabunIT๙" w:hAnsi="TH SarabunIT๙" w:cs="TH SarabunIT๙" w:hint="cs"/>
          <w:sz w:val="32"/>
          <w:szCs w:val="32"/>
          <w:cs/>
        </w:rPr>
        <w:t>พนาง</w:t>
      </w:r>
      <w:proofErr w:type="spellEnd"/>
      <w:r w:rsidR="003A3337">
        <w:rPr>
          <w:rFonts w:ascii="TH SarabunIT๙" w:hAnsi="TH SarabunIT๙" w:cs="TH SarabunIT๙" w:hint="cs"/>
          <w:sz w:val="32"/>
          <w:szCs w:val="32"/>
          <w:cs/>
        </w:rPr>
        <w:t xml:space="preserve">ตุง </w:t>
      </w:r>
      <w:r w:rsidR="00485F3C" w:rsidRPr="00485F3C">
        <w:rPr>
          <w:rFonts w:ascii="TH SarabunIT๙" w:hAnsi="TH SarabunIT๙" w:cs="TH SarabunIT๙"/>
          <w:sz w:val="32"/>
          <w:szCs w:val="32"/>
          <w:cs/>
        </w:rPr>
        <w:t xml:space="preserve">ในช่วง </w:t>
      </w:r>
      <w:r w:rsidR="00485F3C" w:rsidRPr="00485F3C">
        <w:rPr>
          <w:rFonts w:ascii="TH SarabunIT๙" w:hAnsi="TH SarabunIT๙" w:cs="TH SarabunIT๙"/>
          <w:sz w:val="32"/>
          <w:szCs w:val="32"/>
        </w:rPr>
        <w:t>60</w:t>
      </w:r>
      <w:r w:rsidR="003A3337"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 w:rsidR="003A3337">
        <w:rPr>
          <w:rFonts w:ascii="TH SarabunIT๙" w:hAnsi="TH SarabunIT๙" w:cs="TH SarabunIT๙" w:hint="cs"/>
          <w:sz w:val="32"/>
          <w:szCs w:val="32"/>
          <w:cs/>
        </w:rPr>
        <w:t xml:space="preserve">ที่ผ่านมา </w:t>
      </w:r>
      <w:r w:rsidR="00485F3C" w:rsidRPr="00485F3C">
        <w:rPr>
          <w:rFonts w:ascii="TH SarabunIT๙" w:hAnsi="TH SarabunIT๙" w:cs="TH SarabunIT๙"/>
          <w:sz w:val="32"/>
          <w:szCs w:val="32"/>
          <w:cs/>
        </w:rPr>
        <w:t xml:space="preserve">นับตั้งแต่ปี </w:t>
      </w:r>
      <w:r w:rsidR="00485F3C" w:rsidRPr="00485F3C">
        <w:rPr>
          <w:rFonts w:ascii="TH SarabunIT๙" w:hAnsi="TH SarabunIT๙" w:cs="TH SarabunIT๙"/>
          <w:sz w:val="32"/>
          <w:szCs w:val="32"/>
        </w:rPr>
        <w:t>2490</w:t>
      </w:r>
      <w:r w:rsidR="00485F3C" w:rsidRPr="00485F3C">
        <w:rPr>
          <w:rFonts w:ascii="TH SarabunIT๙" w:hAnsi="TH SarabunIT๙" w:cs="TH SarabunIT๙"/>
          <w:sz w:val="32"/>
          <w:szCs w:val="32"/>
          <w:cs/>
        </w:rPr>
        <w:t xml:space="preserve"> ซึ่ง</w:t>
      </w:r>
      <w:r w:rsidR="003A3337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485F3C" w:rsidRPr="00485F3C">
        <w:rPr>
          <w:rFonts w:ascii="TH SarabunIT๙" w:hAnsi="TH SarabunIT๙" w:cs="TH SarabunIT๙"/>
          <w:sz w:val="32"/>
          <w:szCs w:val="32"/>
          <w:cs/>
        </w:rPr>
        <w:t>เปลี่ยนแปลงจากสังคมชาวนา</w:t>
      </w:r>
      <w:r w:rsidR="002C57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5F3C" w:rsidRPr="00485F3C">
        <w:rPr>
          <w:rFonts w:ascii="TH SarabunIT๙" w:hAnsi="TH SarabunIT๙" w:cs="TH SarabunIT๙"/>
          <w:sz w:val="32"/>
          <w:szCs w:val="32"/>
          <w:cs/>
        </w:rPr>
        <w:t>ที่มีความสามารถในการพึ่งตนเอง</w:t>
      </w:r>
      <w:r w:rsidR="002C57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5F3C" w:rsidRPr="00485F3C">
        <w:rPr>
          <w:rFonts w:ascii="TH SarabunIT๙" w:hAnsi="TH SarabunIT๙" w:cs="TH SarabunIT๙"/>
          <w:sz w:val="32"/>
          <w:szCs w:val="32"/>
          <w:cs/>
        </w:rPr>
        <w:t>โดยใช้วิธีการผลิต</w:t>
      </w:r>
      <w:r w:rsidR="008E786A">
        <w:rPr>
          <w:rFonts w:ascii="TH SarabunIT๙" w:hAnsi="TH SarabunIT๙" w:cs="TH SarabunIT๙" w:hint="cs"/>
          <w:sz w:val="32"/>
          <w:szCs w:val="32"/>
          <w:cs/>
        </w:rPr>
        <w:t>รูป</w:t>
      </w:r>
      <w:r w:rsidR="00485F3C" w:rsidRPr="00485F3C">
        <w:rPr>
          <w:rFonts w:ascii="TH SarabunIT๙" w:hAnsi="TH SarabunIT๙" w:cs="TH SarabunIT๙"/>
          <w:sz w:val="32"/>
          <w:szCs w:val="32"/>
          <w:cs/>
        </w:rPr>
        <w:t>แบบด</w:t>
      </w:r>
      <w:r w:rsidR="00485F3C">
        <w:rPr>
          <w:rFonts w:ascii="TH SarabunIT๙" w:hAnsi="TH SarabunIT๙" w:cs="TH SarabunIT๙"/>
          <w:sz w:val="32"/>
          <w:szCs w:val="32"/>
          <w:cs/>
        </w:rPr>
        <w:t xml:space="preserve">ั้งเดิม </w:t>
      </w:r>
      <w:r w:rsidR="008E786A">
        <w:rPr>
          <w:rFonts w:ascii="TH SarabunIT๙" w:hAnsi="TH SarabunIT๙" w:cs="TH SarabunIT๙" w:hint="cs"/>
          <w:sz w:val="32"/>
          <w:szCs w:val="32"/>
          <w:cs/>
        </w:rPr>
        <w:t>เข้า</w:t>
      </w:r>
      <w:r w:rsidR="00485F3C">
        <w:rPr>
          <w:rFonts w:ascii="TH SarabunIT๙" w:hAnsi="TH SarabunIT๙" w:cs="TH SarabunIT๙"/>
          <w:sz w:val="32"/>
          <w:szCs w:val="32"/>
          <w:cs/>
        </w:rPr>
        <w:t>สู่สังคมเกษตรที่มีความช</w:t>
      </w:r>
      <w:r w:rsidR="00485F3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E786A">
        <w:rPr>
          <w:rFonts w:ascii="TH SarabunIT๙" w:hAnsi="TH SarabunIT๙" w:cs="TH SarabunIT๙"/>
          <w:sz w:val="32"/>
          <w:szCs w:val="32"/>
          <w:cs/>
        </w:rPr>
        <w:t>นาญเฉพาะ</w:t>
      </w:r>
      <w:r w:rsidR="00485F3C" w:rsidRPr="00485F3C">
        <w:rPr>
          <w:rFonts w:ascii="TH SarabunIT๙" w:hAnsi="TH SarabunIT๙" w:cs="TH SarabunIT๙"/>
          <w:sz w:val="32"/>
          <w:szCs w:val="32"/>
          <w:cs/>
        </w:rPr>
        <w:t>ด้านการ</w:t>
      </w:r>
      <w:r w:rsidR="00485F3C">
        <w:rPr>
          <w:rFonts w:ascii="TH SarabunIT๙" w:hAnsi="TH SarabunIT๙" w:cs="TH SarabunIT๙"/>
          <w:sz w:val="32"/>
          <w:szCs w:val="32"/>
          <w:cs/>
        </w:rPr>
        <w:t>ท</w:t>
      </w:r>
      <w:r w:rsidR="00485F3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85F3C" w:rsidRPr="00485F3C">
        <w:rPr>
          <w:rFonts w:ascii="TH SarabunIT๙" w:hAnsi="TH SarabunIT๙" w:cs="TH SarabunIT๙"/>
          <w:sz w:val="32"/>
          <w:szCs w:val="32"/>
          <w:cs/>
        </w:rPr>
        <w:t>นาแต่ต้องพึ่งพาปัจจัย</w:t>
      </w:r>
    </w:p>
    <w:p w:rsidR="00AC26D0" w:rsidRDefault="00485F3C" w:rsidP="00485F3C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85F3C">
        <w:rPr>
          <w:rFonts w:ascii="TH SarabunIT๙" w:hAnsi="TH SarabunIT๙" w:cs="TH SarabunIT๙"/>
          <w:sz w:val="32"/>
          <w:szCs w:val="32"/>
          <w:cs/>
        </w:rPr>
        <w:t>การผลิตจากภายนอกสูง สังคมเกษตร</w:t>
      </w:r>
      <w:r w:rsidR="008E786A">
        <w:rPr>
          <w:rFonts w:ascii="TH SarabunIT๙" w:hAnsi="TH SarabunIT๙" w:cs="TH SarabunIT๙" w:hint="cs"/>
          <w:sz w:val="32"/>
          <w:szCs w:val="32"/>
          <w:cs/>
        </w:rPr>
        <w:t>ของตำบล</w:t>
      </w:r>
      <w:proofErr w:type="spellStart"/>
      <w:r w:rsidR="008E786A">
        <w:rPr>
          <w:rFonts w:ascii="TH SarabunIT๙" w:hAnsi="TH SarabunIT๙" w:cs="TH SarabunIT๙" w:hint="cs"/>
          <w:sz w:val="32"/>
          <w:szCs w:val="32"/>
          <w:cs/>
        </w:rPr>
        <w:t>พนาง</w:t>
      </w:r>
      <w:proofErr w:type="spellEnd"/>
      <w:r w:rsidR="008E786A">
        <w:rPr>
          <w:rFonts w:ascii="TH SarabunIT๙" w:hAnsi="TH SarabunIT๙" w:cs="TH SarabunIT๙" w:hint="cs"/>
          <w:sz w:val="32"/>
          <w:szCs w:val="32"/>
          <w:cs/>
        </w:rPr>
        <w:t>ตุง ได้</w:t>
      </w:r>
      <w:r w:rsidRPr="00485F3C">
        <w:rPr>
          <w:rFonts w:ascii="TH SarabunIT๙" w:hAnsi="TH SarabunIT๙" w:cs="TH SarabunIT๙"/>
          <w:sz w:val="32"/>
          <w:szCs w:val="32"/>
          <w:cs/>
        </w:rPr>
        <w:t>ปรับไปสู่</w:t>
      </w:r>
    </w:p>
    <w:p w:rsidR="00AC26D0" w:rsidRDefault="00485F3C" w:rsidP="00485F3C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85F3C">
        <w:rPr>
          <w:rFonts w:ascii="TH SarabunIT๙" w:hAnsi="TH SarabunIT๙" w:cs="TH SarabunIT๙"/>
          <w:sz w:val="32"/>
          <w:szCs w:val="32"/>
          <w:cs/>
        </w:rPr>
        <w:t>ความแตกต่าง</w:t>
      </w:r>
      <w:r w:rsidR="002C57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786A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485F3C">
        <w:rPr>
          <w:rFonts w:ascii="TH SarabunIT๙" w:hAnsi="TH SarabunIT๙" w:cs="TH SarabunIT๙"/>
          <w:sz w:val="32"/>
          <w:szCs w:val="32"/>
          <w:cs/>
        </w:rPr>
        <w:t>ความหลากหลายทางโครงสร้างของฟาร์ม</w:t>
      </w:r>
      <w:r w:rsidR="008E786A">
        <w:rPr>
          <w:rFonts w:ascii="TH SarabunIT๙" w:hAnsi="TH SarabunIT๙" w:cs="TH SarabunIT๙"/>
          <w:sz w:val="32"/>
          <w:szCs w:val="32"/>
          <w:cs/>
        </w:rPr>
        <w:t xml:space="preserve"> แต่ยังคง</w:t>
      </w:r>
    </w:p>
    <w:p w:rsidR="00AC26D0" w:rsidRDefault="008E786A" w:rsidP="00485F3C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เป็นลักษณะ</w:t>
      </w:r>
      <w:r w:rsidR="00485F3C" w:rsidRPr="00485F3C">
        <w:rPr>
          <w:rFonts w:ascii="TH SarabunIT๙" w:hAnsi="TH SarabunIT๙" w:cs="TH SarabunIT๙"/>
          <w:sz w:val="32"/>
          <w:szCs w:val="32"/>
          <w:cs/>
        </w:rPr>
        <w:t>ฟาร์มเกษตรกรรายย่อย</w:t>
      </w:r>
      <w:r w:rsidR="002C57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571D">
        <w:rPr>
          <w:rFonts w:ascii="TH SarabunIT๙" w:hAnsi="TH SarabunIT๙" w:cs="TH SarabunIT๙"/>
          <w:sz w:val="32"/>
          <w:szCs w:val="32"/>
          <w:cs/>
        </w:rPr>
        <w:t>ที่มีฐานของการการท</w:t>
      </w:r>
      <w:r w:rsidR="002C571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85F3C" w:rsidRPr="00485F3C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5F3C" w:rsidRPr="00485F3C">
        <w:rPr>
          <w:rFonts w:ascii="TH SarabunIT๙" w:hAnsi="TH SarabunIT๙" w:cs="TH SarabunIT๙"/>
          <w:sz w:val="32"/>
          <w:szCs w:val="32"/>
          <w:cs/>
        </w:rPr>
        <w:t>เสริม</w:t>
      </w:r>
    </w:p>
    <w:p w:rsidR="006C6D57" w:rsidRDefault="00485F3C" w:rsidP="00485F3C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85F3C">
        <w:rPr>
          <w:rFonts w:ascii="TH SarabunIT๙" w:hAnsi="TH SarabunIT๙" w:cs="TH SarabunIT๙"/>
          <w:sz w:val="32"/>
          <w:szCs w:val="32"/>
          <w:cs/>
        </w:rPr>
        <w:t>ด้วยการปลูกพืชยืนต้น</w:t>
      </w:r>
      <w:r w:rsidR="006C6D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5F3C">
        <w:rPr>
          <w:rFonts w:ascii="TH SarabunIT๙" w:hAnsi="TH SarabunIT๙" w:cs="TH SarabunIT๙"/>
          <w:sz w:val="32"/>
          <w:szCs w:val="32"/>
          <w:cs/>
        </w:rPr>
        <w:t>เพื่อการค้า</w:t>
      </w:r>
      <w:r w:rsidR="006C6D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5F3C">
        <w:rPr>
          <w:rFonts w:ascii="TH SarabunIT๙" w:hAnsi="TH SarabunIT๙" w:cs="TH SarabunIT๙"/>
          <w:sz w:val="32"/>
          <w:szCs w:val="32"/>
          <w:cs/>
        </w:rPr>
        <w:t>เช่น</w:t>
      </w:r>
      <w:r w:rsidR="00AC26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5F3C">
        <w:rPr>
          <w:rFonts w:ascii="TH SarabunIT๙" w:hAnsi="TH SarabunIT๙" w:cs="TH SarabunIT๙"/>
          <w:sz w:val="32"/>
          <w:szCs w:val="32"/>
          <w:cs/>
        </w:rPr>
        <w:t>ยางพารา</w:t>
      </w:r>
      <w:r w:rsidR="002C571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5F3C">
        <w:rPr>
          <w:rFonts w:ascii="TH SarabunIT๙" w:hAnsi="TH SarabunIT๙" w:cs="TH SarabunIT๙"/>
          <w:sz w:val="32"/>
          <w:szCs w:val="32"/>
          <w:cs/>
        </w:rPr>
        <w:t>และปาล์มน้</w:t>
      </w:r>
      <w:r w:rsidR="00F0125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85F3C">
        <w:rPr>
          <w:rFonts w:ascii="TH SarabunIT๙" w:hAnsi="TH SarabunIT๙" w:cs="TH SarabunIT๙"/>
          <w:sz w:val="32"/>
          <w:szCs w:val="32"/>
          <w:cs/>
        </w:rPr>
        <w:t xml:space="preserve">มัน </w:t>
      </w:r>
    </w:p>
    <w:p w:rsidR="00AC26D0" w:rsidRDefault="00485F3C" w:rsidP="00485F3C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85F3C">
        <w:rPr>
          <w:rFonts w:ascii="TH SarabunIT๙" w:hAnsi="TH SarabunIT๙" w:cs="TH SarabunIT๙"/>
          <w:sz w:val="32"/>
          <w:szCs w:val="32"/>
          <w:cs/>
        </w:rPr>
        <w:t>รวมทั้งยังมีฟาร์มบางประเภทที่มีการพึ่ง</w:t>
      </w:r>
      <w:r w:rsidR="008E786A">
        <w:rPr>
          <w:rFonts w:ascii="TH SarabunIT๙" w:hAnsi="TH SarabunIT๙" w:cs="TH SarabunIT๙" w:hint="cs"/>
          <w:sz w:val="32"/>
          <w:szCs w:val="32"/>
          <w:cs/>
        </w:rPr>
        <w:t>พิง</w:t>
      </w:r>
      <w:r w:rsidRPr="00485F3C">
        <w:rPr>
          <w:rFonts w:ascii="TH SarabunIT๙" w:hAnsi="TH SarabunIT๙" w:cs="TH SarabunIT๙"/>
          <w:sz w:val="32"/>
          <w:szCs w:val="32"/>
          <w:cs/>
        </w:rPr>
        <w:t>ป่าพรุ</w:t>
      </w:r>
      <w:r w:rsidR="008E786A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485F3C">
        <w:rPr>
          <w:rFonts w:ascii="TH SarabunIT๙" w:hAnsi="TH SarabunIT๙" w:cs="TH SarabunIT๙"/>
          <w:sz w:val="32"/>
          <w:szCs w:val="32"/>
          <w:cs/>
        </w:rPr>
        <w:t>บริเวณใกล้เคียงใน</w:t>
      </w:r>
    </w:p>
    <w:p w:rsidR="00AC26D0" w:rsidRDefault="00485F3C" w:rsidP="00485F3C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85F3C">
        <w:rPr>
          <w:rFonts w:ascii="TH SarabunIT๙" w:hAnsi="TH SarabunIT๙" w:cs="TH SarabunIT๙"/>
          <w:sz w:val="32"/>
          <w:szCs w:val="32"/>
          <w:cs/>
        </w:rPr>
        <w:t>การจับสัตว์น้</w:t>
      </w:r>
      <w:r w:rsidR="002C571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012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5F3C">
        <w:rPr>
          <w:rFonts w:ascii="TH SarabunIT๙" w:hAnsi="TH SarabunIT๙" w:cs="TH SarabunIT๙"/>
          <w:sz w:val="32"/>
          <w:szCs w:val="32"/>
          <w:cs/>
        </w:rPr>
        <w:t>และใช้ประโยชน</w:t>
      </w:r>
      <w:r w:rsidR="002C571D">
        <w:rPr>
          <w:rFonts w:ascii="TH SarabunIT๙" w:hAnsi="TH SarabunIT๙" w:cs="TH SarabunIT๙"/>
          <w:sz w:val="32"/>
          <w:szCs w:val="32"/>
          <w:cs/>
        </w:rPr>
        <w:t>์จากพืชพรรณตามธรรมชาติเพื่อการ</w:t>
      </w:r>
    </w:p>
    <w:p w:rsidR="00AC26D0" w:rsidRPr="00AC26D0" w:rsidRDefault="002C571D" w:rsidP="00485F3C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85F3C" w:rsidRPr="00485F3C">
        <w:rPr>
          <w:rFonts w:ascii="TH SarabunIT๙" w:hAnsi="TH SarabunIT๙" w:cs="TH SarabunIT๙"/>
          <w:sz w:val="32"/>
          <w:szCs w:val="32"/>
          <w:cs/>
        </w:rPr>
        <w:t>รงชีพ</w:t>
      </w:r>
      <w:r w:rsidR="00811514">
        <w:rPr>
          <w:rFonts w:ascii="TH SarabunIT๙" w:hAnsi="TH SarabunIT๙" w:cs="TH SarabunIT๙"/>
          <w:sz w:val="32"/>
          <w:szCs w:val="32"/>
        </w:rPr>
        <w:t xml:space="preserve"> </w:t>
      </w:r>
      <w:r w:rsidR="00811514">
        <w:rPr>
          <w:rFonts w:ascii="TH SarabunIT๙" w:hAnsi="TH SarabunIT๙" w:cs="TH SarabunIT๙" w:hint="cs"/>
          <w:sz w:val="32"/>
          <w:szCs w:val="32"/>
          <w:cs/>
        </w:rPr>
        <w:t xml:space="preserve">การศึกษาบริบทของช่วงเปลี่ยนผ่านต่างๆในระบบสังคมเกษตร </w:t>
      </w:r>
      <w:r w:rsidR="005E635D">
        <w:rPr>
          <w:rFonts w:ascii="TH SarabunIT๙" w:hAnsi="TH SarabunIT๙" w:cs="TH SarabunIT๙"/>
          <w:sz w:val="32"/>
          <w:szCs w:val="32"/>
        </w:rPr>
        <w:t xml:space="preserve">   </w:t>
      </w:r>
      <w:r w:rsidR="00AC26D0" w:rsidRPr="006C6D57">
        <w:rPr>
          <w:rFonts w:ascii="TH SarabunIT๙" w:hAnsi="TH SarabunIT๙" w:cs="TH SarabunIT๙" w:hint="cs"/>
          <w:color w:val="215868" w:themeColor="accent5" w:themeShade="80"/>
          <w:sz w:val="32"/>
          <w:szCs w:val="32"/>
          <w:cs/>
        </w:rPr>
        <w:t>การทำนา</w:t>
      </w:r>
      <w:r w:rsidR="005E635D" w:rsidRPr="006C6D57">
        <w:rPr>
          <w:rFonts w:ascii="TH SarabunIT๙" w:hAnsi="TH SarabunIT๙" w:cs="TH SarabunIT๙" w:hint="cs"/>
          <w:color w:val="215868" w:themeColor="accent5" w:themeShade="80"/>
          <w:sz w:val="32"/>
          <w:szCs w:val="32"/>
          <w:cs/>
        </w:rPr>
        <w:t>ริม</w:t>
      </w:r>
      <w:r w:rsidR="00AC26D0" w:rsidRPr="006C6D57">
        <w:rPr>
          <w:rFonts w:ascii="TH SarabunIT๙" w:hAnsi="TH SarabunIT๙" w:cs="TH SarabunIT๙" w:hint="cs"/>
          <w:color w:val="215868" w:themeColor="accent5" w:themeShade="80"/>
          <w:sz w:val="32"/>
          <w:szCs w:val="32"/>
          <w:cs/>
        </w:rPr>
        <w:t>ทะเลสาบ</w:t>
      </w:r>
      <w:r w:rsidR="005E635D" w:rsidRPr="006C6D57">
        <w:rPr>
          <w:rFonts w:ascii="TH SarabunIT๙" w:hAnsi="TH SarabunIT๙" w:cs="TH SarabunIT๙" w:hint="cs"/>
          <w:color w:val="215868" w:themeColor="accent5" w:themeShade="80"/>
          <w:sz w:val="32"/>
          <w:szCs w:val="32"/>
          <w:cs/>
        </w:rPr>
        <w:t>สงขลา</w:t>
      </w:r>
    </w:p>
    <w:p w:rsidR="009712D1" w:rsidRDefault="00811514" w:rsidP="0073415E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จะนำไปสู่การหาแนวทางในการพัฒนาการเกษตร</w:t>
      </w:r>
      <w:r w:rsidR="00381646">
        <w:rPr>
          <w:rFonts w:ascii="TH SarabunIT๙" w:hAnsi="TH SarabunIT๙" w:cs="TH SarabunIT๙" w:hint="cs"/>
          <w:sz w:val="32"/>
          <w:szCs w:val="32"/>
          <w:cs/>
        </w:rPr>
        <w:t>ที่เหมาะสม กับสภาพดิน น้ำ อากาศ</w:t>
      </w:r>
      <w:r w:rsidR="0099137A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381646">
        <w:rPr>
          <w:rFonts w:ascii="TH SarabunIT๙" w:hAnsi="TH SarabunIT๙" w:cs="TH SarabunIT๙" w:hint="cs"/>
          <w:sz w:val="32"/>
          <w:szCs w:val="32"/>
          <w:cs/>
        </w:rPr>
        <w:t>ภูมิประเทศ ที่แตกต่างกันไป รวมถึงต้นทุนทางการผลิต หรือกลไก</w:t>
      </w:r>
      <w:r w:rsidR="00F20131"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="00381646">
        <w:rPr>
          <w:rFonts w:ascii="TH SarabunIT๙" w:hAnsi="TH SarabunIT๙" w:cs="TH SarabunIT๙" w:hint="cs"/>
          <w:sz w:val="32"/>
          <w:szCs w:val="32"/>
          <w:cs/>
        </w:rPr>
        <w:t>การตลาดเป็น</w:t>
      </w:r>
      <w:r w:rsidR="00F20131">
        <w:rPr>
          <w:rFonts w:ascii="TH SarabunIT๙" w:hAnsi="TH SarabunIT๙" w:cs="TH SarabunIT๙" w:hint="cs"/>
          <w:sz w:val="32"/>
          <w:szCs w:val="32"/>
          <w:cs/>
        </w:rPr>
        <w:t>ประการ</w:t>
      </w:r>
      <w:r w:rsidR="00381646">
        <w:rPr>
          <w:rFonts w:ascii="TH SarabunIT๙" w:hAnsi="TH SarabunIT๙" w:cs="TH SarabunIT๙" w:hint="cs"/>
          <w:sz w:val="32"/>
          <w:szCs w:val="32"/>
          <w:cs/>
        </w:rPr>
        <w:t>สำคัญ</w:t>
      </w:r>
      <w:r w:rsidR="009712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712D1" w:rsidRDefault="009712D1" w:rsidP="009712D1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4731B">
        <w:rPr>
          <w:rFonts w:ascii="TH SarabunIT๙" w:hAnsi="TH SarabunIT๙" w:cs="TH SarabunIT๙"/>
          <w:sz w:val="32"/>
          <w:szCs w:val="32"/>
          <w:cs/>
        </w:rPr>
        <w:t>วิวัฒนาการของระบบสังคมเกษตรตำบล</w:t>
      </w:r>
      <w:proofErr w:type="spellStart"/>
      <w:r w:rsidRPr="0074731B">
        <w:rPr>
          <w:rFonts w:ascii="TH SarabunIT๙" w:hAnsi="TH SarabunIT๙" w:cs="TH SarabunIT๙"/>
          <w:sz w:val="32"/>
          <w:szCs w:val="32"/>
          <w:cs/>
        </w:rPr>
        <w:t>พนาง</w:t>
      </w:r>
      <w:proofErr w:type="spellEnd"/>
      <w:r w:rsidRPr="0074731B">
        <w:rPr>
          <w:rFonts w:ascii="TH SarabunIT๙" w:hAnsi="TH SarabunIT๙" w:cs="TH SarabunIT๙"/>
          <w:sz w:val="32"/>
          <w:szCs w:val="32"/>
          <w:cs/>
        </w:rPr>
        <w:t>ตุง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712D1" w:rsidRPr="004F3503" w:rsidRDefault="009712D1" w:rsidP="009712D1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4731B">
        <w:rPr>
          <w:rFonts w:ascii="TH SarabunIT๙" w:hAnsi="TH SarabunIT๙" w:cs="TH SarabunIT๙"/>
          <w:sz w:val="32"/>
          <w:szCs w:val="32"/>
          <w:cs/>
        </w:rPr>
        <w:t xml:space="preserve">ช่วง พ.ศ.2490-2516 การผลิตแบบยังชีพ ด้วยการทำนาและการหากินกับธรรมชาติบริเวณพรุ การทำนาอาศัยแหล่งน้ำฝนและคูคลองตามธรรมชาติ โดยอุปกรณ์ใช้วัวฉุดลากไถ ส่วนใหญ่เป็นการทำนาหว่านน้ำตม เก็บเกี่ยวเป็นรวงด้วย </w:t>
      </w:r>
      <w:r w:rsidRPr="0074731B">
        <w:rPr>
          <w:rFonts w:ascii="TH SarabunIT๙" w:hAnsi="TH SarabunIT๙" w:cs="TH SarabunIT๙"/>
          <w:sz w:val="32"/>
          <w:szCs w:val="32"/>
        </w:rPr>
        <w:t>“</w:t>
      </w:r>
      <w:r w:rsidRPr="0074731B">
        <w:rPr>
          <w:rFonts w:ascii="TH SarabunIT๙" w:hAnsi="TH SarabunIT๙" w:cs="TH SarabunIT๙"/>
          <w:sz w:val="32"/>
          <w:szCs w:val="32"/>
          <w:cs/>
        </w:rPr>
        <w:t>แกระ</w:t>
      </w:r>
      <w:r w:rsidRPr="0074731B">
        <w:rPr>
          <w:rFonts w:ascii="TH SarabunIT๙" w:hAnsi="TH SarabunIT๙" w:cs="TH SarabunIT๙"/>
          <w:sz w:val="32"/>
          <w:szCs w:val="32"/>
        </w:rPr>
        <w:t xml:space="preserve">” </w:t>
      </w:r>
      <w:r w:rsidRPr="0074731B">
        <w:rPr>
          <w:rFonts w:ascii="TH SarabunIT๙" w:hAnsi="TH SarabunIT๙" w:cs="TH SarabunIT๙"/>
          <w:sz w:val="32"/>
          <w:szCs w:val="32"/>
          <w:cs/>
        </w:rPr>
        <w:t>มามัดรวมกันเป็นกำมือเพื่อเก็บไว้ในยุ้งฉางรอการนำไปบริโภคในช่วงต่างๆ การบำรุงดินโดยใช้มูลวัวและมูลค้างคาวจากภูเขา ชาวนามีการทำประมงจากแหล่งน้ำจืดตามธรรมชาติควบคู่กับการทำนา ปลูกกระจูดเพื่อทำหัตถกรรมใช้ในครัวเรือน และมีการเลี้ยงกระบือบ้างในพื้นที่พรุ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31B">
        <w:rPr>
          <w:rFonts w:ascii="TH SarabunIT๙" w:hAnsi="TH SarabunIT๙" w:cs="TH SarabunIT๙"/>
          <w:sz w:val="32"/>
          <w:szCs w:val="32"/>
          <w:cs/>
        </w:rPr>
        <w:t>แต่จำนวนไม่มากนักเมื่อเปรียบเทียบกับการเลี้ยงวัว ลักษณะการทำเกษตรแบบนี้ทำให้เกษตรกรมีความสามารถในการพึ่งตนเองสูง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31B">
        <w:rPr>
          <w:rFonts w:ascii="TH SarabunIT๙" w:hAnsi="TH SarabunIT๙" w:cs="TH SarabunIT๙"/>
          <w:sz w:val="32"/>
          <w:szCs w:val="32"/>
          <w:cs/>
        </w:rPr>
        <w:t>อย่างไรก็ตามก็มีการแลกเปลี่ยนกันระหว่างชุมชนนี้กับชุมชนบริเวณนิเวศที่ควนเขาบ้าง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31B">
        <w:rPr>
          <w:rFonts w:ascii="TH SarabunIT๙" w:hAnsi="TH SarabunIT๙" w:cs="TH SarabunIT๙"/>
          <w:sz w:val="32"/>
          <w:szCs w:val="32"/>
          <w:cs/>
        </w:rPr>
        <w:t>เช่นข้าวกับผลผลิตจากป่าเป็นต้น</w:t>
      </w:r>
    </w:p>
    <w:p w:rsidR="009712D1" w:rsidRDefault="009712D1" w:rsidP="006C6D57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3154C">
        <w:rPr>
          <w:rFonts w:ascii="TH SarabunIT๙" w:hAnsi="TH SarabunIT๙" w:cs="TH SarabunIT๙"/>
          <w:sz w:val="32"/>
          <w:szCs w:val="32"/>
          <w:cs/>
        </w:rPr>
        <w:t>ช่วง พ.ศ.2517- 2530 เริ่มการเปลี่ยนแปลงของเทคโนโลยีในการทำนา มีการขยายพื้นที่การทำนามากขึ้นเนื่องจากมีการก่อสร้างระบบชลประทานของรัฐ รูปแบบการทำนายังคงเป็นหว่านน้ำตม แต่เป็นการทำนา 2 ครั้งต่อปีเพิ่มมากขึ้น เริ่มมีการใช้พันธุ์ข้าวส่งเสริม การใช้รถไถเดินตาม และการใช้สารเคมีทั้งในแง่ปุ๋ยเคมี และสารเคมีกำจัดศัตรูพืชต่างๆ ในขณะเดียวกันมีการกู้ยืมเงินจากธนาคารเพื่อการเกษตรและสหกรณ์การเกษตรเพื่อซื้อปัจจัยการผลิตทางการเกษตรมากขึ้น นอกจากนั้นมีการส่งเสริมการปลู</w:t>
      </w:r>
      <w:r>
        <w:rPr>
          <w:rFonts w:ascii="TH SarabunIT๙" w:hAnsi="TH SarabunIT๙" w:cs="TH SarabunIT๙"/>
          <w:sz w:val="32"/>
          <w:szCs w:val="32"/>
          <w:cs/>
        </w:rPr>
        <w:t>กยางพาราของสำ</w:t>
      </w:r>
      <w:r w:rsidRPr="0063154C">
        <w:rPr>
          <w:rFonts w:ascii="TH SarabunIT๙" w:hAnsi="TH SarabunIT๙" w:cs="TH SarabunIT๙"/>
          <w:sz w:val="32"/>
          <w:szCs w:val="32"/>
          <w:cs/>
        </w:rPr>
        <w:t>นักงานกองทุนสงเคราะห์การทำสวนยาง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154C">
        <w:rPr>
          <w:rFonts w:ascii="TH SarabunIT๙" w:hAnsi="TH SarabunIT๙" w:cs="TH SarabunIT๙"/>
          <w:sz w:val="32"/>
          <w:szCs w:val="32"/>
          <w:cs/>
        </w:rPr>
        <w:t xml:space="preserve">ก่อให้เกิดการขยายตัวของพื้นที่การทำสวนยางในพื้นที่ </w:t>
      </w:r>
      <w:r w:rsidRPr="0063154C">
        <w:rPr>
          <w:rFonts w:ascii="TH SarabunIT๙" w:hAnsi="TH SarabunIT๙" w:cs="TH SarabunIT๙"/>
          <w:sz w:val="32"/>
          <w:szCs w:val="32"/>
        </w:rPr>
        <w:t>“</w:t>
      </w:r>
      <w:r w:rsidRPr="0063154C">
        <w:rPr>
          <w:rFonts w:ascii="TH SarabunIT๙" w:hAnsi="TH SarabunIT๙" w:cs="TH SarabunIT๙"/>
          <w:sz w:val="32"/>
          <w:szCs w:val="32"/>
          <w:cs/>
        </w:rPr>
        <w:t>ควน</w:t>
      </w:r>
      <w:r w:rsidRPr="0063154C">
        <w:rPr>
          <w:rFonts w:ascii="TH SarabunIT๙" w:hAnsi="TH SarabunIT๙" w:cs="TH SarabunIT๙"/>
          <w:sz w:val="32"/>
          <w:szCs w:val="32"/>
        </w:rPr>
        <w:t xml:space="preserve">” </w:t>
      </w:r>
      <w:r w:rsidRPr="0063154C">
        <w:rPr>
          <w:rFonts w:ascii="TH SarabunIT๙" w:hAnsi="TH SarabunIT๙" w:cs="TH SarabunIT๙"/>
          <w:sz w:val="32"/>
          <w:szCs w:val="32"/>
          <w:cs/>
        </w:rPr>
        <w:t>เพิ่มมากขึ้น จากการปลูกเพียงไม่กี่แปลงก่อนหน้านี้</w:t>
      </w:r>
    </w:p>
    <w:p w:rsidR="006C6D57" w:rsidRPr="0063154C" w:rsidRDefault="006C6D57" w:rsidP="006C6D57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12D1" w:rsidRPr="0063154C" w:rsidRDefault="009712D1" w:rsidP="009B34B2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3154C">
        <w:rPr>
          <w:rFonts w:ascii="TH SarabunIT๙" w:hAnsi="TH SarabunIT๙" w:cs="TH SarabunIT๙"/>
          <w:sz w:val="32"/>
          <w:szCs w:val="32"/>
          <w:cs/>
        </w:rPr>
        <w:lastRenderedPageBreak/>
        <w:t>ช่วง พ.ศ.2531-2545 ยุคความทันสมัยด้านการเกษตร ในยุคนี้วิธีการทำนาแบบดั้งเดิมถดถอยอย่างเห็นได้ชัด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154C">
        <w:rPr>
          <w:rFonts w:ascii="TH SarabunIT๙" w:hAnsi="TH SarabunIT๙" w:cs="TH SarabunIT๙"/>
          <w:sz w:val="32"/>
          <w:szCs w:val="32"/>
          <w:cs/>
        </w:rPr>
        <w:t>โดยมีการใช้รถเกี่ยวข้าวแทนการเก็บข้าวทีละรวง การใช้รถไถนาขนาดใหญ่เพื่อความรวดเร็ว แต่โดยมากทั้งรถเก็บเกี่ยวข้าวและรถไถขนาดใหญ่เกษตรกรไม่ได้เป็นเจ้าของเองมักเป็นการจ้างด้วยการติดต่อของนายหน้าในพื้นที่นำเครื่องมือทำการเกษตรขนาดใหญ่จากภายนอกเข้ามาในพื้นที่ มีการการใช้ปุ๋ยเคมีในการบำรุงดินและสารเคมีกำจัดศัตรูพืชอย่างเข้มข้นแทนการใช้วิธีทางธรรมชาติ พร้อมกันนี้หน่วยงานภาครัฐมีการจัดตั้งสถานีสูบน้ำด้วยไฟฟ้าตลอดสายคลองธรรมชาติเพื่อส่งน้ำเข้าพื้นที่ราบทำนา ประกอบกับราคาข้าวในยุคนั้นเพิ่มขึ้นเป็นที่พอใจของเกษตรกร ทำให้เกิดการเร่งการผลิตข้าว เป็น 2-3 ครั้งต่อปีในบริเวณที่สามารถควบคุมน้ำได้ดี ในขณะที่พื้นที่ดอนมีการขยายการทำสวนยางเพิ่มขึ้นเช่นกัน</w:t>
      </w:r>
    </w:p>
    <w:p w:rsidR="009712D1" w:rsidRPr="0063154C" w:rsidRDefault="009712D1" w:rsidP="009B34B2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3154C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ab/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ab/>
      </w:r>
      <w:r w:rsidRPr="0063154C">
        <w:rPr>
          <w:rFonts w:ascii="TH SarabunIT๙" w:hAnsi="TH SarabunIT๙" w:cs="TH SarabunIT๙"/>
          <w:sz w:val="32"/>
          <w:szCs w:val="32"/>
          <w:cs/>
        </w:rPr>
        <w:t>ช่วง พ.ศ.2546-ปัจจุบัน ยุคแสวงหาทางเลือกของเกษตรกร การเปลี่ยนแปลงของฤดูกาลตามธรรมชาติไม่ว่าจะเป็นน้ำท่วมหนัก พายุที่เกิดบ่อยครั้งขึ้น รวมทั้งบางปีมีความแห้งแล้งเป็นอย่างมาก ทำให้ช่วงเวลาของการทำนามีความไม่แน่นอนมากขึ้น มีการทำนา 2-3 ครั้งต่อปีเช่นเดิม แต่สามารถได้ผลผลิตเพียง 1-2 ครั้งเท่านั้นบางแห่งต้องทิ้งนาให้ร้าง ทำให้เกษตรกร และหน่วยงานต่างๆ ที่เกี่ยวข้องเริ่มมีการร่วมกันทบทวนถึงสาเหตุ และแนวทางการแก้ไข เพื่อลดความเสี่ยง และเพิ่มความสามารถในการพึ่งพาตนเอง อีกทั้งในพื้นที่ราบลุ่มแม้ว่าจะไม่เหมาะสมในการปลูกพืชยืนต้น แต่เกษตรกรบางส่วนก็มีการขุดยกร่องเพื่อปลูกยางพารา เนื่องจากยางพารามีราคาสูงในปัจจุบัน นอกจากนี้พื้นที่ลุ่มบางส่วนถูกเปลี่ยนจากการทำนาหันมาปลูกปาล์มน้ำมันมากยิ่งขึ้น จากนโยบายเปลี่ยนพื้นที่นาร้างของรัฐ</w:t>
      </w:r>
      <w:r>
        <w:rPr>
          <w:rStyle w:val="afa"/>
          <w:rFonts w:ascii="TH SarabunIT๙" w:hAnsi="TH SarabunIT๙" w:cs="TH SarabunIT๙"/>
          <w:cs/>
        </w:rPr>
        <w:footnoteReference w:id="5"/>
      </w:r>
    </w:p>
    <w:p w:rsidR="00785AB3" w:rsidRDefault="009712D1" w:rsidP="009B6979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27F5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แง่งามหนึ่ง</w:t>
      </w:r>
      <w:r w:rsidR="0073415E">
        <w:rPr>
          <w:rFonts w:ascii="TH SarabunIT๙" w:hAnsi="TH SarabunIT๙" w:cs="TH SarabunIT๙" w:hint="cs"/>
          <w:sz w:val="32"/>
          <w:szCs w:val="32"/>
          <w:cs/>
        </w:rPr>
        <w:t xml:space="preserve">ในหน้าประวัติศาสตร์ชุมชนท้องถิ่น </w:t>
      </w:r>
      <w:r w:rsidR="0049075A">
        <w:rPr>
          <w:rFonts w:ascii="TH SarabunIT๙" w:hAnsi="TH SarabunIT๙" w:cs="TH SarabunIT๙" w:hint="cs"/>
          <w:sz w:val="32"/>
          <w:szCs w:val="32"/>
          <w:cs/>
        </w:rPr>
        <w:t>ที่แสดงให้เห็นว่าในพื้นที่ตำบล</w:t>
      </w:r>
      <w:proofErr w:type="spellStart"/>
      <w:r w:rsidR="0049075A">
        <w:rPr>
          <w:rFonts w:ascii="TH SarabunIT๙" w:hAnsi="TH SarabunIT๙" w:cs="TH SarabunIT๙" w:hint="cs"/>
          <w:sz w:val="32"/>
          <w:szCs w:val="32"/>
          <w:cs/>
        </w:rPr>
        <w:t>พนาง</w:t>
      </w:r>
      <w:proofErr w:type="spellEnd"/>
      <w:r w:rsidR="0049075A">
        <w:rPr>
          <w:rFonts w:ascii="TH SarabunIT๙" w:hAnsi="TH SarabunIT๙" w:cs="TH SarabunIT๙" w:hint="cs"/>
          <w:sz w:val="32"/>
          <w:szCs w:val="32"/>
          <w:cs/>
        </w:rPr>
        <w:t>ตุง เป็นสังคมเกษตรดั้งเดิม ดังปรากฏ</w:t>
      </w:r>
      <w:r w:rsidR="0073415E">
        <w:rPr>
          <w:rFonts w:ascii="TH SarabunIT๙" w:hAnsi="TH SarabunIT๙" w:cs="TH SarabunIT๙"/>
          <w:sz w:val="32"/>
          <w:szCs w:val="32"/>
          <w:cs/>
        </w:rPr>
        <w:t>ในพระราชหัตถเลขา</w:t>
      </w:r>
      <w:r w:rsidR="0073415E" w:rsidRPr="0073415E">
        <w:rPr>
          <w:rFonts w:ascii="TH SarabunIT๙" w:hAnsi="TH SarabunIT๙" w:cs="TH SarabunIT๙"/>
          <w:sz w:val="32"/>
          <w:szCs w:val="32"/>
          <w:cs/>
        </w:rPr>
        <w:t>ขององค์พระบาทสมเด็จพระจุลจอมเกล้าเจ้าอยู่หัว เมื่อครั้งได้เสด็</w:t>
      </w:r>
      <w:r w:rsidR="0049075A">
        <w:rPr>
          <w:rFonts w:ascii="TH SarabunIT๙" w:hAnsi="TH SarabunIT๙" w:cs="TH SarabunIT๙"/>
          <w:sz w:val="32"/>
          <w:szCs w:val="32"/>
          <w:cs/>
        </w:rPr>
        <w:t xml:space="preserve">จประพาสแหลมมลายู คราว ร.ศ. ๑๐๘ </w:t>
      </w:r>
      <w:r w:rsidR="009B34B2">
        <w:rPr>
          <w:rFonts w:ascii="TH SarabunIT๙" w:hAnsi="TH SarabunIT๙" w:cs="TH SarabunIT๙" w:hint="cs"/>
          <w:sz w:val="32"/>
          <w:szCs w:val="32"/>
          <w:cs/>
        </w:rPr>
        <w:t>ที่กล่าวถึงพื้นที่นี้เอาไว้อย่างมีนัยสำคัญ</w:t>
      </w:r>
      <w:r w:rsidR="0049075A">
        <w:rPr>
          <w:rFonts w:ascii="TH SarabunIT๙" w:hAnsi="TH SarabunIT๙" w:cs="TH SarabunIT๙" w:hint="cs"/>
          <w:sz w:val="32"/>
          <w:szCs w:val="32"/>
          <w:cs/>
        </w:rPr>
        <w:t xml:space="preserve"> นอกจากนี้</w:t>
      </w:r>
      <w:r w:rsidR="009B34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9075A">
        <w:rPr>
          <w:rFonts w:ascii="TH SarabunIT๙" w:hAnsi="TH SarabunIT๙" w:cs="TH SarabunIT๙" w:hint="cs"/>
          <w:sz w:val="32"/>
          <w:szCs w:val="32"/>
          <w:cs/>
        </w:rPr>
        <w:t>คุณ</w:t>
      </w:r>
      <w:proofErr w:type="spellStart"/>
      <w:r w:rsidR="0049075A">
        <w:rPr>
          <w:rFonts w:ascii="TH SarabunIT๙" w:hAnsi="TH SarabunIT๙" w:cs="TH SarabunIT๙" w:hint="cs"/>
          <w:sz w:val="32"/>
          <w:szCs w:val="32"/>
          <w:cs/>
        </w:rPr>
        <w:t>ยายสุ่น</w:t>
      </w:r>
      <w:proofErr w:type="spellEnd"/>
      <w:r w:rsidR="0049075A">
        <w:rPr>
          <w:rFonts w:ascii="TH SarabunIT๙" w:hAnsi="TH SarabunIT๙" w:cs="TH SarabunIT๙" w:hint="cs"/>
          <w:sz w:val="32"/>
          <w:szCs w:val="32"/>
          <w:cs/>
        </w:rPr>
        <w:t xml:space="preserve"> เดชนครินทร์ ยังได้เล่าเรื่องราวอาชีพการทำนาดั้งเดิม</w:t>
      </w:r>
      <w:r w:rsidR="009B34B2">
        <w:rPr>
          <w:rFonts w:ascii="TH SarabunIT๙" w:hAnsi="TH SarabunIT๙" w:cs="TH SarabunIT๙" w:hint="cs"/>
          <w:sz w:val="32"/>
          <w:szCs w:val="32"/>
          <w:cs/>
        </w:rPr>
        <w:t xml:space="preserve"> ที่พึ่งพาธรรมชาติ หรือสภาพแวดล้อมของลุ่มน้ำทะเลสาบได้อย่างชาญฉลาด </w:t>
      </w:r>
      <w:r w:rsidR="0049075A">
        <w:rPr>
          <w:rFonts w:ascii="TH SarabunIT๙" w:hAnsi="TH SarabunIT๙" w:cs="TH SarabunIT๙" w:hint="cs"/>
          <w:sz w:val="32"/>
          <w:szCs w:val="32"/>
          <w:cs/>
        </w:rPr>
        <w:t>ให้ฟังอีกว่า</w:t>
      </w:r>
      <w:r w:rsidR="009B6979">
        <w:rPr>
          <w:rFonts w:ascii="TH SarabunIT๙" w:hAnsi="TH SarabunIT๙" w:cs="TH SarabunIT๙"/>
          <w:sz w:val="32"/>
          <w:szCs w:val="32"/>
        </w:rPr>
        <w:t xml:space="preserve"> </w:t>
      </w:r>
      <w:r w:rsidR="0073415E" w:rsidRPr="0073415E">
        <w:rPr>
          <w:rFonts w:ascii="TH SarabunIT๙" w:hAnsi="TH SarabunIT๙" w:cs="TH SarabunIT๙"/>
          <w:sz w:val="32"/>
          <w:szCs w:val="32"/>
        </w:rPr>
        <w:t>“</w:t>
      </w:r>
      <w:r w:rsidR="0049075A">
        <w:rPr>
          <w:rFonts w:ascii="TH SarabunIT๙" w:hAnsi="TH SarabunIT๙" w:cs="TH SarabunIT๙" w:hint="cs"/>
          <w:sz w:val="32"/>
          <w:szCs w:val="32"/>
          <w:cs/>
        </w:rPr>
        <w:t>เมื่อหกสิบกว่าปีก่</w:t>
      </w:r>
      <w:r w:rsidR="009B34B2">
        <w:rPr>
          <w:rFonts w:ascii="TH SarabunIT๙" w:hAnsi="TH SarabunIT๙" w:cs="TH SarabunIT๙" w:hint="cs"/>
          <w:sz w:val="32"/>
          <w:szCs w:val="32"/>
          <w:cs/>
        </w:rPr>
        <w:t>อนตอนยายอายุ ๑๙ ปี แต่งงานกับตา</w:t>
      </w:r>
      <w:r w:rsidR="0049075A">
        <w:rPr>
          <w:rFonts w:ascii="TH SarabunIT๙" w:hAnsi="TH SarabunIT๙" w:cs="TH SarabunIT๙" w:hint="cs"/>
          <w:sz w:val="32"/>
          <w:szCs w:val="32"/>
          <w:cs/>
        </w:rPr>
        <w:t>ยังได้ทำนา</w:t>
      </w:r>
      <w:proofErr w:type="spellStart"/>
      <w:r w:rsidR="0049075A">
        <w:rPr>
          <w:rFonts w:ascii="TH SarabunIT๙" w:hAnsi="TH SarabunIT๙" w:cs="TH SarabunIT๙" w:hint="cs"/>
          <w:sz w:val="32"/>
          <w:szCs w:val="32"/>
          <w:cs/>
        </w:rPr>
        <w:t>ในเล</w:t>
      </w:r>
      <w:proofErr w:type="spellEnd"/>
      <w:r w:rsidR="0049075A">
        <w:rPr>
          <w:rFonts w:ascii="TH SarabunIT๙" w:hAnsi="TH SarabunIT๙" w:cs="TH SarabunIT๙" w:hint="cs"/>
          <w:sz w:val="32"/>
          <w:szCs w:val="32"/>
          <w:cs/>
        </w:rPr>
        <w:t>กันอยู่เลย ดำนาไกลถึงเกาะไผ่ น้ำไม่ลึก ย่าน</w:t>
      </w:r>
      <w:proofErr w:type="spellStart"/>
      <w:r w:rsidR="0049075A">
        <w:rPr>
          <w:rFonts w:ascii="TH SarabunIT๙" w:hAnsi="TH SarabunIT๙" w:cs="TH SarabunIT๙" w:hint="cs"/>
          <w:sz w:val="32"/>
          <w:szCs w:val="32"/>
          <w:cs/>
        </w:rPr>
        <w:t>เล</w:t>
      </w:r>
      <w:proofErr w:type="spellEnd"/>
      <w:r w:rsidR="0049075A">
        <w:rPr>
          <w:rFonts w:ascii="TH SarabunIT๙" w:hAnsi="TH SarabunIT๙" w:cs="TH SarabunIT๙" w:hint="cs"/>
          <w:sz w:val="32"/>
          <w:szCs w:val="32"/>
          <w:cs/>
        </w:rPr>
        <w:t>น้อยในทะเลทำนากันทั้งนั้น เรียกนาปรัง ปลูกข้าวรากแห้ง ทำนาในทะเลมันสะดวกดี ไม่ต้องไถ มีสาหร่ายก็คุ้ยสาหร่ายเอาข้าวลงไปดำได้เลย มันมีข้าวพันธุ์ต้นสูงเท่าน้ำ ลอยจากน้ำโผล่พ้นน้ำไม่ตาย เราเอาต้นกล้าลงไปดำ เวลาเป็นรวงจะเสมอหัวต้นสูงมาก ท</w:t>
      </w:r>
      <w:r w:rsidR="009B34B2">
        <w:rPr>
          <w:rFonts w:ascii="TH SarabunIT๙" w:hAnsi="TH SarabunIT๙" w:cs="TH SarabunIT๙" w:hint="cs"/>
          <w:sz w:val="32"/>
          <w:szCs w:val="32"/>
          <w:cs/>
        </w:rPr>
        <w:t>างนี้เก็บข้าวด้วยแก</w:t>
      </w:r>
      <w:r w:rsidR="0049075A">
        <w:rPr>
          <w:rFonts w:ascii="TH SarabunIT๙" w:hAnsi="TH SarabunIT๙" w:cs="TH SarabunIT๙" w:hint="cs"/>
          <w:sz w:val="32"/>
          <w:szCs w:val="32"/>
          <w:cs/>
        </w:rPr>
        <w:t>ะ ลุยน้ำพาเรือลงไปเอาเชือกผูกเรือไว้ที่เอวไม่ให้ลอยไปข้างไหน</w:t>
      </w:r>
      <w:r w:rsidR="000B65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34B2">
        <w:rPr>
          <w:rFonts w:ascii="TH SarabunIT๙" w:hAnsi="TH SarabunIT๙" w:cs="TH SarabunIT๙" w:hint="cs"/>
          <w:sz w:val="32"/>
          <w:szCs w:val="32"/>
          <w:cs/>
        </w:rPr>
        <w:t>แล้วค่อยเก็บข้าวกันทีละรวงใส่เรือกลับมา</w:t>
      </w:r>
      <w:r w:rsidR="0073415E" w:rsidRPr="0073415E">
        <w:rPr>
          <w:rFonts w:ascii="TH SarabunIT๙" w:hAnsi="TH SarabunIT๙" w:cs="TH SarabunIT๙"/>
          <w:sz w:val="32"/>
          <w:szCs w:val="32"/>
        </w:rPr>
        <w:t>”</w:t>
      </w:r>
      <w:r w:rsidR="00785A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868B4" w:rsidRDefault="00827F5E" w:rsidP="009B6979">
      <w:pPr>
        <w:tabs>
          <w:tab w:val="left" w:pos="1134"/>
          <w:tab w:val="left" w:pos="1418"/>
        </w:tabs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75D73">
        <w:rPr>
          <w:rFonts w:ascii="TH SarabunIT๙" w:hAnsi="TH SarabunIT๙" w:cs="TH SarabunIT๙" w:hint="cs"/>
          <w:sz w:val="32"/>
          <w:szCs w:val="32"/>
          <w:cs/>
        </w:rPr>
        <w:t xml:space="preserve">นั่นคือ </w:t>
      </w:r>
      <w:r w:rsidR="0073415E" w:rsidRPr="0073415E">
        <w:rPr>
          <w:rFonts w:ascii="TH SarabunIT๙" w:hAnsi="TH SarabunIT๙" w:cs="TH SarabunIT๙"/>
          <w:sz w:val="32"/>
          <w:szCs w:val="32"/>
          <w:cs/>
        </w:rPr>
        <w:t>วิถีการทำนา</w:t>
      </w:r>
      <w:r w:rsidR="00975D73">
        <w:rPr>
          <w:rFonts w:ascii="TH SarabunIT๙" w:hAnsi="TH SarabunIT๙" w:cs="TH SarabunIT๙" w:hint="cs"/>
          <w:sz w:val="32"/>
          <w:szCs w:val="32"/>
          <w:cs/>
        </w:rPr>
        <w:t>ริม</w:t>
      </w:r>
      <w:r w:rsidR="0073415E" w:rsidRPr="0073415E">
        <w:rPr>
          <w:rFonts w:ascii="TH SarabunIT๙" w:hAnsi="TH SarabunIT๙" w:cs="TH SarabunIT๙"/>
          <w:sz w:val="32"/>
          <w:szCs w:val="32"/>
          <w:cs/>
        </w:rPr>
        <w:t>ทะเลสาบ</w:t>
      </w:r>
      <w:r w:rsidR="004F3857">
        <w:rPr>
          <w:rFonts w:ascii="TH SarabunIT๙" w:hAnsi="TH SarabunIT๙" w:cs="TH SarabunIT๙" w:hint="cs"/>
          <w:sz w:val="32"/>
          <w:szCs w:val="32"/>
          <w:cs/>
        </w:rPr>
        <w:t xml:space="preserve">จากภูมิปัญญาท้องถิ่น </w:t>
      </w:r>
      <w:r w:rsidR="009712D1" w:rsidRPr="0073415E">
        <w:rPr>
          <w:rFonts w:ascii="TH SarabunIT๙" w:hAnsi="TH SarabunIT๙" w:cs="TH SarabunIT๙"/>
          <w:sz w:val="32"/>
          <w:szCs w:val="32"/>
          <w:cs/>
        </w:rPr>
        <w:t>ที่มีมาอย่างยาวนาน</w:t>
      </w:r>
      <w:r w:rsidR="00785AB3">
        <w:rPr>
          <w:rFonts w:ascii="TH SarabunIT๙" w:hAnsi="TH SarabunIT๙" w:cs="TH SarabunIT๙" w:hint="cs"/>
          <w:sz w:val="32"/>
          <w:szCs w:val="32"/>
          <w:cs/>
        </w:rPr>
        <w:t xml:space="preserve"> ปัจจุบันได้กลายมาเป็นจุดขายด้านการท่องเที่ยวเชิง</w:t>
      </w:r>
      <w:r w:rsidR="009B34B2">
        <w:rPr>
          <w:rFonts w:ascii="TH SarabunIT๙" w:hAnsi="TH SarabunIT๙" w:cs="TH SarabunIT๙" w:hint="cs"/>
          <w:sz w:val="32"/>
          <w:szCs w:val="32"/>
          <w:cs/>
        </w:rPr>
        <w:t xml:space="preserve">นิเวศ </w:t>
      </w:r>
      <w:r w:rsidR="00785AB3">
        <w:rPr>
          <w:rFonts w:ascii="TH SarabunIT๙" w:hAnsi="TH SarabunIT๙" w:cs="TH SarabunIT๙" w:hint="cs"/>
          <w:sz w:val="32"/>
          <w:szCs w:val="32"/>
          <w:cs/>
        </w:rPr>
        <w:t xml:space="preserve">เชิงวัฒนธรรม ซึ่งมีความโดดเด่น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785AB3">
        <w:rPr>
          <w:rFonts w:ascii="TH SarabunIT๙" w:hAnsi="TH SarabunIT๙" w:cs="TH SarabunIT๙" w:hint="cs"/>
          <w:sz w:val="32"/>
          <w:szCs w:val="32"/>
          <w:cs/>
        </w:rPr>
        <w:t xml:space="preserve">แปลกตา </w:t>
      </w:r>
      <w:r w:rsidR="004F3857">
        <w:rPr>
          <w:rFonts w:ascii="TH SarabunIT๙" w:hAnsi="TH SarabunIT๙" w:cs="TH SarabunIT๙" w:hint="cs"/>
          <w:sz w:val="32"/>
          <w:szCs w:val="32"/>
          <w:cs/>
        </w:rPr>
        <w:t>เพราะ</w:t>
      </w:r>
      <w:r w:rsidR="00D56237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4F3857">
        <w:rPr>
          <w:rFonts w:ascii="TH SarabunIT๙" w:hAnsi="TH SarabunIT๙" w:cs="TH SarabunIT๙" w:hint="cs"/>
          <w:sz w:val="32"/>
          <w:szCs w:val="32"/>
          <w:cs/>
        </w:rPr>
        <w:t>ปีหนึ่งจะทำได้เพียงครั้งเดียว</w:t>
      </w:r>
      <w:r w:rsidR="00FC49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49E6" w:rsidRPr="00FC49E6">
        <w:rPr>
          <w:rFonts w:ascii="TH SarabunIT๙" w:hAnsi="TH SarabunIT๙" w:cs="TH SarabunIT๙"/>
          <w:sz w:val="32"/>
          <w:szCs w:val="32"/>
          <w:cs/>
        </w:rPr>
        <w:t>สำหรับการดูแล รักษานั้นไม่ยุ่งยากและไม่ต้อง</w:t>
      </w:r>
      <w:r w:rsidR="00FC49E6"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="00FC49E6" w:rsidRPr="00FC49E6">
        <w:rPr>
          <w:rFonts w:ascii="TH SarabunIT๙" w:hAnsi="TH SarabunIT๙" w:cs="TH SarabunIT๙"/>
          <w:sz w:val="32"/>
          <w:szCs w:val="32"/>
          <w:cs/>
        </w:rPr>
        <w:t>เงินในการซื้อปุ๋ย เนื่องจากพื้นที่บริเวณนี้ มีตะกอนแ</w:t>
      </w:r>
      <w:r w:rsidR="00FC49E6">
        <w:rPr>
          <w:rFonts w:ascii="TH SarabunIT๙" w:hAnsi="TH SarabunIT๙" w:cs="TH SarabunIT๙"/>
          <w:sz w:val="32"/>
          <w:szCs w:val="32"/>
          <w:cs/>
        </w:rPr>
        <w:t>ร่ธาตุจากธรรมชาติไหลมาทับถมอยู่</w:t>
      </w:r>
      <w:r w:rsidR="00FC49E6" w:rsidRPr="00FC49E6">
        <w:rPr>
          <w:rFonts w:ascii="TH SarabunIT๙" w:hAnsi="TH SarabunIT๙" w:cs="TH SarabunIT๙"/>
          <w:sz w:val="32"/>
          <w:szCs w:val="32"/>
          <w:cs/>
        </w:rPr>
        <w:t>แล้ว และยังมีน้ำหล่อเลี้ยงอยู่ตลอดเวลา ตามการขึ้นลงของน้ำในทะเลสาบ เกษตรกร จึงได้รับผลผลิตอย</w:t>
      </w:r>
      <w:r w:rsidR="00FC49E6">
        <w:rPr>
          <w:rFonts w:ascii="TH SarabunIT๙" w:hAnsi="TH SarabunIT๙" w:cs="TH SarabunIT๙"/>
          <w:sz w:val="32"/>
          <w:szCs w:val="32"/>
          <w:cs/>
        </w:rPr>
        <w:t>่างเต็มเม็ดเต็มหน่วย</w:t>
      </w:r>
      <w:r w:rsidR="00FC49E6" w:rsidRPr="00FC49E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C49E6">
        <w:rPr>
          <w:rFonts w:ascii="TH SarabunIT๙" w:hAnsi="TH SarabunIT๙" w:cs="TH SarabunIT๙"/>
          <w:sz w:val="32"/>
          <w:szCs w:val="32"/>
          <w:cs/>
        </w:rPr>
        <w:t xml:space="preserve">และเมื่อต้นข้าวเจริญเติบโตแล้ว </w:t>
      </w:r>
      <w:r w:rsidR="00FC49E6" w:rsidRPr="00FC49E6">
        <w:rPr>
          <w:rFonts w:ascii="TH SarabunIT๙" w:hAnsi="TH SarabunIT๙" w:cs="TH SarabunIT๙"/>
          <w:sz w:val="32"/>
          <w:szCs w:val="32"/>
          <w:cs/>
        </w:rPr>
        <w:t>ยังกลายเป็นแหล่งอาศัยของ กุ้ง หอย ปู ปลา ขนาดเล็กอีกด้วย ซึ่งเป็นผลพลอยได้ที่ชาวบ้านได้อีกทอดหนึ่ง</w:t>
      </w:r>
      <w:r w:rsidR="00FC49E6">
        <w:rPr>
          <w:rFonts w:ascii="TH SarabunIT๙" w:hAnsi="TH SarabunIT๙" w:cs="TH SarabunIT๙" w:hint="cs"/>
          <w:sz w:val="32"/>
          <w:szCs w:val="32"/>
          <w:cs/>
        </w:rPr>
        <w:t xml:space="preserve"> มนต์เสน่ห์ดังกล่าว</w:t>
      </w:r>
      <w:r w:rsidR="00D769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49E6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785AB3">
        <w:rPr>
          <w:rFonts w:ascii="TH SarabunIT๙" w:hAnsi="TH SarabunIT๙" w:cs="TH SarabunIT๙" w:hint="cs"/>
          <w:sz w:val="32"/>
          <w:szCs w:val="32"/>
          <w:cs/>
        </w:rPr>
        <w:t>สร้างความพึงใจให้กับนักท่องเที่ยว</w:t>
      </w:r>
      <w:r>
        <w:rPr>
          <w:rFonts w:ascii="TH SarabunIT๙" w:hAnsi="TH SarabunIT๙" w:cs="TH SarabunIT๙" w:hint="cs"/>
          <w:sz w:val="32"/>
          <w:szCs w:val="32"/>
          <w:cs/>
        </w:rPr>
        <w:t>จากทั่วสารทิศ</w:t>
      </w:r>
      <w:r w:rsidR="009712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5AB3">
        <w:rPr>
          <w:rFonts w:ascii="TH SarabunIT๙" w:hAnsi="TH SarabunIT๙" w:cs="TH SarabunIT๙" w:hint="cs"/>
          <w:sz w:val="32"/>
          <w:szCs w:val="32"/>
          <w:cs/>
        </w:rPr>
        <w:t>ในแต่ละปีมีนักท่องเที่ยว</w:t>
      </w:r>
      <w:r w:rsidR="00D562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5AB3">
        <w:rPr>
          <w:rFonts w:ascii="TH SarabunIT๙" w:hAnsi="TH SarabunIT๙" w:cs="TH SarabunIT๙" w:hint="cs"/>
          <w:sz w:val="32"/>
          <w:szCs w:val="32"/>
          <w:cs/>
        </w:rPr>
        <w:t>มาเยี่ยมชมวิถีการทำนาในริมทะเลสาบ</w:t>
      </w:r>
      <w:r>
        <w:rPr>
          <w:rFonts w:ascii="TH SarabunIT๙" w:hAnsi="TH SarabunIT๙" w:cs="TH SarabunIT๙" w:hint="cs"/>
          <w:sz w:val="32"/>
          <w:szCs w:val="32"/>
          <w:cs/>
        </w:rPr>
        <w:t>เป็นจำนวนมาก ส่วนนี้ได้เป็นประโยชน์ให้กับคนในชุมชนท้องถิ่น ได้มีอาชีพ ได้มีรายได้ที่เพิ่มขึ้นอีก</w:t>
      </w:r>
      <w:r w:rsidR="00FC49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จากการบริการเรือนำเที่ยว การบริการที่พัก และอาหาร นอกเหนือจากการทำนาเพื่อการยังชีพ</w:t>
      </w:r>
    </w:p>
    <w:p w:rsidR="008E5D32" w:rsidRDefault="00E868B4" w:rsidP="004E7237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cs/>
        </w:rPr>
        <w:br w:type="page"/>
      </w:r>
      <w:r w:rsidR="008E5D32"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 w:rsidR="008E5D32">
        <w:rPr>
          <w:rFonts w:ascii="TH SarabunPSK" w:hAnsi="TH SarabunPSK" w:cs="TH SarabunPSK" w:hint="cs"/>
          <w:b/>
          <w:bCs/>
          <w:sz w:val="32"/>
          <w:szCs w:val="32"/>
          <w:cs/>
        </w:rPr>
        <w:t>๖.๒ การประมง</w:t>
      </w:r>
    </w:p>
    <w:p w:rsidR="004E7237" w:rsidRDefault="00434FEC" w:rsidP="004E7237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2528128" behindDoc="0" locked="0" layoutInCell="1" allowOverlap="1" wp14:anchorId="79866603" wp14:editId="3404724F">
            <wp:simplePos x="0" y="0"/>
            <wp:positionH relativeFrom="column">
              <wp:posOffset>3577590</wp:posOffset>
            </wp:positionH>
            <wp:positionV relativeFrom="paragraph">
              <wp:posOffset>1222375</wp:posOffset>
            </wp:positionV>
            <wp:extent cx="2159635" cy="1439545"/>
            <wp:effectExtent l="190500" t="190500" r="393065" b="389255"/>
            <wp:wrapNone/>
            <wp:docPr id="1460" name="รูปภาพ 1460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ไฟล์ภาพการประกวด\1.ชีวิตยอปากปร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ไฟล์ภาพการประกวด\1.ชีวิตยอปากประ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439545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2A2A" w:rsidRPr="00832A2A">
        <w:rPr>
          <w:rFonts w:ascii="TH SarabunPSK" w:hAnsi="TH SarabunPSK" w:cs="TH SarabunPSK" w:hint="cs"/>
          <w:sz w:val="32"/>
          <w:szCs w:val="32"/>
          <w:cs/>
        </w:rPr>
        <w:t>ทะเลน้อย เป็นแหล่งน้ำตามธรรมชาติที่สำคัญของ</w:t>
      </w:r>
      <w:r w:rsidR="00832A2A" w:rsidRPr="00832A2A">
        <w:rPr>
          <w:rFonts w:ascii="TH SarabunPSK" w:hAnsi="TH SarabunPSK" w:cs="TH SarabunPSK"/>
          <w:sz w:val="32"/>
          <w:szCs w:val="32"/>
          <w:cs/>
        </w:rPr>
        <w:t>จังหวัดพัทลุง</w:t>
      </w:r>
      <w:r w:rsidR="00832A2A" w:rsidRPr="00832A2A">
        <w:rPr>
          <w:rFonts w:ascii="TH SarabunPSK" w:hAnsi="TH SarabunPSK" w:cs="TH SarabunPSK" w:hint="cs"/>
          <w:sz w:val="32"/>
          <w:szCs w:val="32"/>
          <w:cs/>
        </w:rPr>
        <w:t xml:space="preserve"> อยู่ในพื้นที่ลุ่มน้ำทะเลสาบสงขลาตอนบน</w:t>
      </w:r>
      <w:r w:rsidR="00832A2A" w:rsidRPr="00832A2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32A2A" w:rsidRPr="00832A2A">
        <w:rPr>
          <w:rFonts w:ascii="TH SarabunPSK" w:hAnsi="TH SarabunPSK" w:cs="TH SarabunPSK" w:hint="cs"/>
          <w:sz w:val="32"/>
          <w:szCs w:val="32"/>
          <w:cs/>
        </w:rPr>
        <w:t>ผู้คนรายรอบพื้นที่บริเวณดังกล่าวนับมาตั้งแต่ใน</w:t>
      </w:r>
      <w:r w:rsidR="00832A2A" w:rsidRPr="00832A2A">
        <w:rPr>
          <w:rFonts w:ascii="TH SarabunPSK" w:hAnsi="TH SarabunPSK" w:cs="TH SarabunPSK"/>
          <w:sz w:val="32"/>
          <w:szCs w:val="32"/>
          <w:cs/>
        </w:rPr>
        <w:t>อดีต</w:t>
      </w:r>
      <w:r w:rsidR="00832A2A" w:rsidRPr="00832A2A">
        <w:rPr>
          <w:rFonts w:ascii="TH SarabunPSK" w:hAnsi="TH SarabunPSK" w:cs="TH SarabunPSK" w:hint="cs"/>
          <w:sz w:val="32"/>
          <w:szCs w:val="32"/>
          <w:cs/>
        </w:rPr>
        <w:t xml:space="preserve"> อาศัยผืนน้ำทะเลน้อยที่อุดมสมบูรณ์ ทั้งพันธุ์ปลา พันธุ์กุ้ง หล่อเลี้ยงวิถีชีวิตมาอย่างยาวนาน ด้วยการประกอบอาชีพประมงพื้นบ้าน ทั้ง</w:t>
      </w:r>
      <w:r w:rsidR="00832A2A" w:rsidRPr="00832A2A">
        <w:rPr>
          <w:rFonts w:ascii="TH SarabunPSK" w:hAnsi="TH SarabunPSK" w:cs="TH SarabunPSK"/>
          <w:sz w:val="32"/>
          <w:szCs w:val="32"/>
          <w:cs/>
        </w:rPr>
        <w:t>จับสัตว์</w:t>
      </w:r>
      <w:r w:rsidR="00832A2A" w:rsidRPr="00832A2A">
        <w:rPr>
          <w:rFonts w:ascii="TH SarabunPSK" w:hAnsi="TH SarabunPSK" w:cs="TH SarabunPSK" w:hint="cs"/>
          <w:sz w:val="32"/>
          <w:szCs w:val="32"/>
          <w:cs/>
        </w:rPr>
        <w:t>น้ำ และใช้เป็นพื้นที่เพาะเลี้ยงพันธุ์ปลาเศรษฐกิจ เพื่อการ</w:t>
      </w:r>
      <w:r w:rsidR="00832A2A" w:rsidRPr="00832A2A">
        <w:rPr>
          <w:rFonts w:ascii="TH SarabunPSK" w:hAnsi="TH SarabunPSK" w:cs="TH SarabunPSK"/>
          <w:sz w:val="32"/>
          <w:szCs w:val="32"/>
          <w:cs/>
        </w:rPr>
        <w:t>บริโภค</w:t>
      </w:r>
      <w:r w:rsidR="00832A2A" w:rsidRPr="00832A2A">
        <w:rPr>
          <w:rFonts w:ascii="TH SarabunPSK" w:hAnsi="TH SarabunPSK" w:cs="TH SarabunPSK" w:hint="cs"/>
          <w:sz w:val="32"/>
          <w:szCs w:val="32"/>
          <w:cs/>
        </w:rPr>
        <w:t>ในครัวเรือน</w:t>
      </w:r>
      <w:r w:rsidR="00832A2A" w:rsidRPr="00832A2A">
        <w:rPr>
          <w:rFonts w:ascii="TH SarabunPSK" w:hAnsi="TH SarabunPSK" w:cs="TH SarabunPSK"/>
          <w:sz w:val="32"/>
          <w:szCs w:val="32"/>
        </w:rPr>
        <w:t xml:space="preserve"> </w:t>
      </w:r>
      <w:r w:rsidR="00832A2A" w:rsidRPr="00832A2A">
        <w:rPr>
          <w:rFonts w:ascii="TH SarabunPSK" w:hAnsi="TH SarabunPSK" w:cs="TH SarabunPSK"/>
          <w:sz w:val="32"/>
          <w:szCs w:val="32"/>
          <w:cs/>
        </w:rPr>
        <w:t>และจำหน่ายสร้างรายได้ให้</w:t>
      </w:r>
      <w:r w:rsidR="00832A2A" w:rsidRPr="00832A2A">
        <w:rPr>
          <w:rFonts w:ascii="TH SarabunPSK" w:hAnsi="TH SarabunPSK" w:cs="TH SarabunPSK" w:hint="cs"/>
          <w:sz w:val="32"/>
          <w:szCs w:val="32"/>
          <w:cs/>
        </w:rPr>
        <w:t xml:space="preserve">กับคนในชุมชน </w:t>
      </w:r>
      <w:r w:rsidR="00832A2A" w:rsidRPr="00832A2A">
        <w:rPr>
          <w:rFonts w:ascii="TH SarabunPSK" w:hAnsi="TH SarabunPSK" w:cs="TH SarabunPSK"/>
          <w:sz w:val="32"/>
          <w:szCs w:val="32"/>
          <w:cs/>
        </w:rPr>
        <w:t>แต่ในปัจจุบันแหล่งน้ำเกิดการเปลี่ยนแปลงไปในทางที่เสื่อมโทรมลง</w:t>
      </w:r>
      <w:r w:rsidR="00832A2A" w:rsidRPr="00832A2A">
        <w:rPr>
          <w:rFonts w:ascii="TH SarabunPSK" w:hAnsi="TH SarabunPSK" w:cs="TH SarabunPSK" w:hint="cs"/>
          <w:sz w:val="32"/>
          <w:szCs w:val="32"/>
          <w:cs/>
        </w:rPr>
        <w:t xml:space="preserve"> ปัญหาสืบ</w:t>
      </w:r>
      <w:r w:rsidR="00832A2A" w:rsidRPr="00832A2A">
        <w:rPr>
          <w:rFonts w:ascii="TH SarabunPSK" w:hAnsi="TH SarabunPSK" w:cs="TH SarabunPSK"/>
          <w:sz w:val="32"/>
          <w:szCs w:val="32"/>
          <w:cs/>
        </w:rPr>
        <w:t>เนื่อง</w:t>
      </w:r>
      <w:r w:rsidR="00832A2A" w:rsidRPr="00832A2A">
        <w:rPr>
          <w:rFonts w:ascii="TH SarabunPSK" w:hAnsi="TH SarabunPSK" w:cs="TH SarabunPSK" w:hint="cs"/>
          <w:sz w:val="32"/>
          <w:szCs w:val="32"/>
          <w:cs/>
        </w:rPr>
        <w:t>มา</w:t>
      </w:r>
      <w:r w:rsidR="00832A2A" w:rsidRPr="00832A2A">
        <w:rPr>
          <w:rFonts w:ascii="TH SarabunPSK" w:hAnsi="TH SarabunPSK" w:cs="TH SarabunPSK"/>
          <w:sz w:val="32"/>
          <w:szCs w:val="32"/>
          <w:cs/>
        </w:rPr>
        <w:t>จากการกระทำของมนุษย์</w:t>
      </w:r>
      <w:r w:rsidR="00832A2A" w:rsidRPr="00832A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2A2A" w:rsidRPr="00832A2A">
        <w:rPr>
          <w:rFonts w:ascii="TH SarabunPSK" w:hAnsi="TH SarabunPSK" w:cs="TH SarabunPSK"/>
          <w:sz w:val="32"/>
          <w:szCs w:val="32"/>
          <w:cs/>
        </w:rPr>
        <w:t>และ</w:t>
      </w:r>
      <w:r w:rsidR="00815C21">
        <w:rPr>
          <w:rFonts w:ascii="TH SarabunPSK" w:hAnsi="TH SarabunPSK" w:cs="TH SarabunPSK" w:hint="cs"/>
          <w:sz w:val="32"/>
          <w:szCs w:val="32"/>
          <w:cs/>
        </w:rPr>
        <w:t>ธรรมชาติ เช่น</w:t>
      </w:r>
      <w:r w:rsidR="00832A2A" w:rsidRPr="00832A2A">
        <w:rPr>
          <w:rFonts w:ascii="TH SarabunPSK" w:hAnsi="TH SarabunPSK" w:cs="TH SarabunPSK"/>
          <w:sz w:val="32"/>
          <w:szCs w:val="32"/>
        </w:rPr>
        <w:t xml:space="preserve"> </w:t>
      </w:r>
      <w:r w:rsidR="00832A2A" w:rsidRPr="00832A2A">
        <w:rPr>
          <w:rFonts w:ascii="TH SarabunPSK" w:hAnsi="TH SarabunPSK" w:cs="TH SarabunPSK"/>
          <w:sz w:val="32"/>
          <w:szCs w:val="32"/>
          <w:cs/>
        </w:rPr>
        <w:t>การใช้เครื่องมือ</w:t>
      </w:r>
      <w:r w:rsidR="00832A2A" w:rsidRPr="00832A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2A2A" w:rsidRPr="00832A2A">
        <w:rPr>
          <w:rFonts w:ascii="TH SarabunPSK" w:hAnsi="TH SarabunPSK" w:cs="TH SarabunPSK"/>
          <w:sz w:val="32"/>
          <w:szCs w:val="32"/>
          <w:cs/>
        </w:rPr>
        <w:t>และวิธีการ</w:t>
      </w:r>
      <w:r w:rsidR="00832A2A" w:rsidRPr="00832A2A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832A2A" w:rsidRPr="00832A2A">
        <w:rPr>
          <w:rFonts w:ascii="TH SarabunPSK" w:hAnsi="TH SarabunPSK" w:cs="TH SarabunPSK"/>
          <w:sz w:val="32"/>
          <w:szCs w:val="32"/>
          <w:cs/>
        </w:rPr>
        <w:t>ฝ่าฝืน</w:t>
      </w:r>
    </w:p>
    <w:p w:rsidR="004E7237" w:rsidRDefault="00832A2A" w:rsidP="00832A2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32A2A">
        <w:rPr>
          <w:rFonts w:ascii="TH SarabunPSK" w:hAnsi="TH SarabunPSK" w:cs="TH SarabunPSK"/>
          <w:sz w:val="32"/>
          <w:szCs w:val="32"/>
          <w:cs/>
        </w:rPr>
        <w:t>กฎหมาย</w:t>
      </w:r>
      <w:r w:rsidRPr="00832A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2A2A">
        <w:rPr>
          <w:rFonts w:ascii="TH SarabunPSK" w:hAnsi="TH SarabunPSK" w:cs="TH SarabunPSK"/>
          <w:sz w:val="32"/>
          <w:szCs w:val="32"/>
          <w:cs/>
        </w:rPr>
        <w:t>การใช้อวนล้อมอวนตาถี่ ยาเบื่อเมา</w:t>
      </w:r>
      <w:r w:rsidRPr="00832A2A">
        <w:rPr>
          <w:rFonts w:ascii="TH SarabunPSK" w:hAnsi="TH SarabunPSK" w:cs="TH SarabunPSK"/>
          <w:sz w:val="32"/>
          <w:szCs w:val="32"/>
        </w:rPr>
        <w:t xml:space="preserve"> </w:t>
      </w:r>
      <w:r w:rsidRPr="00832A2A">
        <w:rPr>
          <w:rFonts w:ascii="TH SarabunPSK" w:hAnsi="TH SarabunPSK" w:cs="TH SarabunPSK"/>
          <w:sz w:val="32"/>
          <w:szCs w:val="32"/>
          <w:cs/>
        </w:rPr>
        <w:t xml:space="preserve">ระเบิด </w:t>
      </w:r>
      <w:r w:rsidRPr="00832A2A">
        <w:rPr>
          <w:rFonts w:ascii="TH SarabunPSK" w:hAnsi="TH SarabunPSK" w:cs="TH SarabunPSK" w:hint="cs"/>
          <w:sz w:val="32"/>
          <w:szCs w:val="32"/>
          <w:cs/>
        </w:rPr>
        <w:t>ตลอดถึง</w:t>
      </w:r>
      <w:r w:rsidRPr="00832A2A">
        <w:rPr>
          <w:rFonts w:ascii="TH SarabunPSK" w:hAnsi="TH SarabunPSK" w:cs="TH SarabunPSK"/>
          <w:sz w:val="32"/>
          <w:szCs w:val="32"/>
          <w:cs/>
        </w:rPr>
        <w:t>การ</w:t>
      </w:r>
      <w:r w:rsidR="00434FEC" w:rsidRPr="00434FE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4E7237" w:rsidRDefault="00832A2A" w:rsidP="00832A2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32A2A">
        <w:rPr>
          <w:rFonts w:ascii="TH SarabunPSK" w:hAnsi="TH SarabunPSK" w:cs="TH SarabunPSK"/>
          <w:sz w:val="32"/>
          <w:szCs w:val="32"/>
          <w:cs/>
        </w:rPr>
        <w:t>ปล่อยน้ำเสีย สารเคมีที่มีพิษลงสู่</w:t>
      </w:r>
      <w:r w:rsidRPr="00832A2A">
        <w:rPr>
          <w:rFonts w:ascii="TH SarabunPSK" w:hAnsi="TH SarabunPSK" w:cs="TH SarabunPSK" w:hint="cs"/>
          <w:sz w:val="32"/>
          <w:szCs w:val="32"/>
          <w:cs/>
        </w:rPr>
        <w:t>แหล่ง</w:t>
      </w:r>
      <w:r w:rsidRPr="00832A2A">
        <w:rPr>
          <w:rFonts w:ascii="TH SarabunPSK" w:hAnsi="TH SarabunPSK" w:cs="TH SarabunPSK"/>
          <w:sz w:val="32"/>
          <w:szCs w:val="32"/>
          <w:cs/>
        </w:rPr>
        <w:t>น้ำ และ</w:t>
      </w:r>
      <w:r w:rsidRPr="00832A2A">
        <w:rPr>
          <w:rFonts w:ascii="TH SarabunPSK" w:hAnsi="TH SarabunPSK" w:cs="TH SarabunPSK" w:hint="cs"/>
          <w:sz w:val="32"/>
          <w:szCs w:val="32"/>
          <w:cs/>
        </w:rPr>
        <w:t>ปัญหา</w:t>
      </w:r>
      <w:r w:rsidRPr="00832A2A">
        <w:rPr>
          <w:rFonts w:ascii="TH SarabunPSK" w:hAnsi="TH SarabunPSK" w:cs="TH SarabunPSK"/>
          <w:sz w:val="32"/>
          <w:szCs w:val="32"/>
          <w:cs/>
        </w:rPr>
        <w:t xml:space="preserve">จากธรรมชาติ </w:t>
      </w:r>
    </w:p>
    <w:p w:rsidR="004E7237" w:rsidRDefault="00832A2A" w:rsidP="00832A2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32A2A">
        <w:rPr>
          <w:rFonts w:ascii="TH SarabunPSK" w:hAnsi="TH SarabunPSK" w:cs="TH SarabunPSK"/>
          <w:sz w:val="32"/>
          <w:szCs w:val="32"/>
          <w:cs/>
        </w:rPr>
        <w:t>คือ</w:t>
      </w:r>
      <w:r w:rsidRPr="00832A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2A2A">
        <w:rPr>
          <w:rFonts w:ascii="TH SarabunPSK" w:hAnsi="TH SarabunPSK" w:cs="TH SarabunPSK"/>
          <w:sz w:val="32"/>
          <w:szCs w:val="32"/>
          <w:cs/>
        </w:rPr>
        <w:t>การรุกตัวของน้ำเค็ม</w:t>
      </w:r>
      <w:r w:rsidRPr="00832A2A">
        <w:rPr>
          <w:rFonts w:ascii="TH SarabunPSK" w:hAnsi="TH SarabunPSK" w:cs="TH SarabunPSK" w:hint="cs"/>
          <w:sz w:val="32"/>
          <w:szCs w:val="32"/>
          <w:cs/>
        </w:rPr>
        <w:t>น้ำกร่อย</w:t>
      </w:r>
      <w:r w:rsidRPr="00832A2A">
        <w:rPr>
          <w:rFonts w:ascii="TH SarabunPSK" w:hAnsi="TH SarabunPSK" w:cs="TH SarabunPSK"/>
          <w:sz w:val="32"/>
          <w:szCs w:val="32"/>
          <w:cs/>
        </w:rPr>
        <w:t>ในบางฤดูการ</w:t>
      </w:r>
      <w:r w:rsidRPr="00832A2A">
        <w:rPr>
          <w:rFonts w:ascii="TH SarabunPSK" w:hAnsi="TH SarabunPSK" w:cs="TH SarabunPSK" w:hint="cs"/>
          <w:sz w:val="32"/>
          <w:szCs w:val="32"/>
          <w:cs/>
        </w:rPr>
        <w:t>เพิ่มปริมาณของ</w:t>
      </w:r>
      <w:r w:rsidRPr="00832A2A">
        <w:rPr>
          <w:rFonts w:ascii="TH SarabunPSK" w:hAnsi="TH SarabunPSK" w:cs="TH SarabunPSK"/>
          <w:sz w:val="32"/>
          <w:szCs w:val="32"/>
          <w:cs/>
        </w:rPr>
        <w:t>วัชพืช</w:t>
      </w:r>
    </w:p>
    <w:p w:rsidR="004E7237" w:rsidRDefault="00832A2A" w:rsidP="00832A2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32A2A">
        <w:rPr>
          <w:rFonts w:ascii="TH SarabunPSK" w:hAnsi="TH SarabunPSK" w:cs="TH SarabunPSK"/>
          <w:sz w:val="32"/>
          <w:szCs w:val="32"/>
          <w:cs/>
        </w:rPr>
        <w:t>น้ำหลายชนิด</w:t>
      </w:r>
      <w:r w:rsidRPr="00832A2A">
        <w:rPr>
          <w:rFonts w:ascii="TH SarabunPSK" w:hAnsi="TH SarabunPSK" w:cs="TH SarabunPSK" w:hint="cs"/>
          <w:sz w:val="32"/>
          <w:szCs w:val="32"/>
          <w:cs/>
        </w:rPr>
        <w:t>ขึ้นอยู่</w:t>
      </w:r>
      <w:r w:rsidRPr="00832A2A">
        <w:rPr>
          <w:rFonts w:ascii="TH SarabunPSK" w:hAnsi="TH SarabunPSK" w:cs="TH SarabunPSK"/>
          <w:sz w:val="32"/>
          <w:szCs w:val="32"/>
          <w:cs/>
        </w:rPr>
        <w:t>เป็นจำนวนมาก</w:t>
      </w:r>
      <w:r w:rsidRPr="00832A2A">
        <w:rPr>
          <w:rFonts w:ascii="TH SarabunPSK" w:hAnsi="TH SarabunPSK" w:cs="TH SarabunPSK"/>
          <w:sz w:val="32"/>
          <w:szCs w:val="32"/>
        </w:rPr>
        <w:t xml:space="preserve"> </w:t>
      </w:r>
      <w:r w:rsidRPr="00832A2A">
        <w:rPr>
          <w:rFonts w:ascii="TH SarabunPSK" w:hAnsi="TH SarabunPSK" w:cs="TH SarabunPSK" w:hint="cs"/>
          <w:sz w:val="32"/>
          <w:szCs w:val="32"/>
          <w:cs/>
        </w:rPr>
        <w:t>จาก</w:t>
      </w:r>
      <w:r w:rsidRPr="00832A2A">
        <w:rPr>
          <w:rFonts w:ascii="TH SarabunPSK" w:hAnsi="TH SarabunPSK" w:cs="TH SarabunPSK"/>
          <w:sz w:val="32"/>
          <w:szCs w:val="32"/>
          <w:cs/>
        </w:rPr>
        <w:t>สาเหตุต่างๆ</w:t>
      </w:r>
      <w:r w:rsidRPr="00832A2A">
        <w:rPr>
          <w:rFonts w:ascii="TH SarabunPSK" w:hAnsi="TH SarabunPSK" w:cs="TH SarabunPSK" w:hint="cs"/>
          <w:sz w:val="32"/>
          <w:szCs w:val="32"/>
          <w:cs/>
        </w:rPr>
        <w:t>เหล่านี้</w:t>
      </w:r>
      <w:r w:rsidRPr="00832A2A">
        <w:rPr>
          <w:rFonts w:ascii="TH SarabunPSK" w:hAnsi="TH SarabunPSK" w:cs="TH SarabunPSK"/>
          <w:sz w:val="32"/>
          <w:szCs w:val="32"/>
          <w:cs/>
        </w:rPr>
        <w:t>ทำให้</w:t>
      </w:r>
    </w:p>
    <w:p w:rsidR="004E7237" w:rsidRDefault="00832A2A" w:rsidP="00832A2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32A2A">
        <w:rPr>
          <w:rFonts w:ascii="TH SarabunPSK" w:hAnsi="TH SarabunPSK" w:cs="TH SarabunPSK"/>
          <w:sz w:val="32"/>
          <w:szCs w:val="32"/>
          <w:cs/>
        </w:rPr>
        <w:t>ปริมาณสัตว์น้ำ</w:t>
      </w:r>
      <w:r w:rsidRPr="00832A2A">
        <w:rPr>
          <w:rFonts w:ascii="TH SarabunPSK" w:hAnsi="TH SarabunPSK" w:cs="TH SarabunPSK" w:hint="cs"/>
          <w:sz w:val="32"/>
          <w:szCs w:val="32"/>
          <w:cs/>
        </w:rPr>
        <w:t>ได้ถูก</w:t>
      </w:r>
      <w:r w:rsidRPr="00832A2A">
        <w:rPr>
          <w:rFonts w:ascii="TH SarabunPSK" w:hAnsi="TH SarabunPSK" w:cs="TH SarabunPSK"/>
          <w:sz w:val="32"/>
          <w:szCs w:val="32"/>
          <w:cs/>
        </w:rPr>
        <w:t>ทำลายลดปริมาณลง</w:t>
      </w:r>
      <w:r w:rsidRPr="00832A2A">
        <w:rPr>
          <w:rFonts w:ascii="TH SarabunPSK" w:hAnsi="TH SarabunPSK" w:cs="TH SarabunPSK"/>
          <w:sz w:val="32"/>
          <w:szCs w:val="32"/>
        </w:rPr>
        <w:t xml:space="preserve"> </w:t>
      </w:r>
      <w:r w:rsidRPr="00832A2A">
        <w:rPr>
          <w:rFonts w:ascii="TH SarabunPSK" w:hAnsi="TH SarabunPSK" w:cs="TH SarabunPSK"/>
          <w:sz w:val="32"/>
          <w:szCs w:val="32"/>
          <w:cs/>
        </w:rPr>
        <w:t>ปัจจุบันราษฎรที่ประกอบ</w:t>
      </w:r>
    </w:p>
    <w:p w:rsidR="004E7237" w:rsidRDefault="00832A2A" w:rsidP="004E7237">
      <w:pPr>
        <w:rPr>
          <w:rFonts w:ascii="TH SarabunPSK" w:hAnsi="TH SarabunPSK" w:cs="TH SarabunPSK"/>
          <w:sz w:val="32"/>
          <w:szCs w:val="32"/>
        </w:rPr>
      </w:pPr>
      <w:r w:rsidRPr="00832A2A">
        <w:rPr>
          <w:rFonts w:ascii="TH SarabunPSK" w:hAnsi="TH SarabunPSK" w:cs="TH SarabunPSK"/>
          <w:sz w:val="32"/>
          <w:szCs w:val="32"/>
          <w:cs/>
        </w:rPr>
        <w:t>อาชีพประมง</w:t>
      </w:r>
      <w:r w:rsidRPr="00832A2A">
        <w:rPr>
          <w:rFonts w:ascii="TH SarabunPSK" w:hAnsi="TH SarabunPSK" w:cs="TH SarabunPSK" w:hint="cs"/>
          <w:sz w:val="32"/>
          <w:szCs w:val="32"/>
          <w:cs/>
        </w:rPr>
        <w:t>พื้นบ้าน</w:t>
      </w:r>
      <w:r w:rsidRPr="00832A2A">
        <w:rPr>
          <w:rFonts w:ascii="TH SarabunPSK" w:hAnsi="TH SarabunPSK" w:cs="TH SarabunPSK"/>
          <w:sz w:val="32"/>
          <w:szCs w:val="32"/>
          <w:cs/>
        </w:rPr>
        <w:t>ส่วนใหญ่</w:t>
      </w:r>
      <w:r w:rsidR="00153C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2A2A">
        <w:rPr>
          <w:rFonts w:ascii="TH SarabunPSK" w:hAnsi="TH SarabunPSK" w:cs="TH SarabunPSK"/>
          <w:sz w:val="32"/>
          <w:szCs w:val="32"/>
          <w:cs/>
        </w:rPr>
        <w:t>จึง</w:t>
      </w:r>
      <w:r w:rsidRPr="00832A2A">
        <w:rPr>
          <w:rFonts w:ascii="TH SarabunPSK" w:hAnsi="TH SarabunPSK" w:cs="TH SarabunPSK" w:hint="cs"/>
          <w:sz w:val="32"/>
          <w:szCs w:val="32"/>
          <w:cs/>
        </w:rPr>
        <w:t>หันมา</w:t>
      </w:r>
      <w:r w:rsidRPr="00832A2A">
        <w:rPr>
          <w:rFonts w:ascii="TH SarabunPSK" w:hAnsi="TH SarabunPSK" w:cs="TH SarabunPSK"/>
          <w:sz w:val="32"/>
          <w:szCs w:val="32"/>
          <w:cs/>
        </w:rPr>
        <w:t>ประกอบอาชีพในลักษณะทำ</w:t>
      </w:r>
      <w:r w:rsidR="004E7237">
        <w:rPr>
          <w:rFonts w:ascii="TH SarabunPSK" w:hAnsi="TH SarabunPSK" w:cs="TH SarabunPSK" w:hint="cs"/>
          <w:color w:val="0F243E"/>
          <w:sz w:val="32"/>
          <w:szCs w:val="32"/>
          <w:cs/>
        </w:rPr>
        <w:t xml:space="preserve">        </w:t>
      </w:r>
    </w:p>
    <w:p w:rsidR="00434FEC" w:rsidRDefault="00832A2A" w:rsidP="004E723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32A2A">
        <w:rPr>
          <w:rFonts w:ascii="TH SarabunPSK" w:hAnsi="TH SarabunPSK" w:cs="TH SarabunPSK"/>
          <w:sz w:val="32"/>
          <w:szCs w:val="32"/>
          <w:cs/>
        </w:rPr>
        <w:t>การประมงแบบยั่งยืน</w:t>
      </w:r>
      <w:r w:rsidRPr="00832A2A">
        <w:rPr>
          <w:rFonts w:ascii="TH SarabunPSK" w:hAnsi="TH SarabunPSK" w:cs="TH SarabunPSK" w:hint="cs"/>
          <w:sz w:val="32"/>
          <w:szCs w:val="32"/>
          <w:cs/>
        </w:rPr>
        <w:t>ขึ้น</w:t>
      </w:r>
      <w:r w:rsidRPr="00832A2A">
        <w:rPr>
          <w:rFonts w:ascii="TH SarabunPSK" w:hAnsi="TH SarabunPSK" w:cs="TH SarabunPSK"/>
          <w:sz w:val="32"/>
          <w:szCs w:val="32"/>
          <w:cs/>
        </w:rPr>
        <w:t xml:space="preserve"> โดยใช้เครื่องมือ แห ตาข่าย โพงพาง</w:t>
      </w:r>
      <w:r w:rsidRPr="00832A2A">
        <w:rPr>
          <w:rFonts w:ascii="TH SarabunPSK" w:hAnsi="TH SarabunPSK" w:cs="TH SarabunPSK"/>
          <w:sz w:val="32"/>
          <w:szCs w:val="32"/>
        </w:rPr>
        <w:t xml:space="preserve"> </w:t>
      </w:r>
      <w:r w:rsidRPr="00832A2A">
        <w:rPr>
          <w:rFonts w:ascii="TH SarabunPSK" w:hAnsi="TH SarabunPSK" w:cs="TH SarabunPSK"/>
          <w:sz w:val="32"/>
          <w:szCs w:val="32"/>
          <w:cs/>
        </w:rPr>
        <w:t>อวน</w:t>
      </w:r>
      <w:r w:rsidR="00434FEC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B24C1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34FEC" w:rsidRPr="00434FEC">
        <w:rPr>
          <w:rFonts w:ascii="TH SarabunPSK" w:hAnsi="TH SarabunPSK" w:cs="TH SarabunPSK"/>
          <w:color w:val="215868" w:themeColor="accent5" w:themeShade="80"/>
          <w:sz w:val="32"/>
          <w:szCs w:val="32"/>
          <w:cs/>
        </w:rPr>
        <w:t>การจับสัตว์น้ำของชาวประมง</w:t>
      </w:r>
    </w:p>
    <w:p w:rsidR="00832A2A" w:rsidRPr="00832A2A" w:rsidRDefault="00832A2A" w:rsidP="004E723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32A2A">
        <w:rPr>
          <w:rFonts w:ascii="TH SarabunPSK" w:hAnsi="TH SarabunPSK" w:cs="TH SarabunPSK"/>
          <w:sz w:val="32"/>
          <w:szCs w:val="32"/>
          <w:cs/>
        </w:rPr>
        <w:t>ลอย เป็นต้น</w:t>
      </w:r>
      <w:r w:rsidRPr="00832A2A">
        <w:rPr>
          <w:rFonts w:ascii="TH SarabunPSK" w:hAnsi="TH SarabunPSK" w:cs="TH SarabunPSK" w:hint="cs"/>
          <w:sz w:val="32"/>
          <w:szCs w:val="32"/>
          <w:cs/>
        </w:rPr>
        <w:t xml:space="preserve"> พร้อมกันนี้ก็</w:t>
      </w:r>
      <w:r w:rsidRPr="00832A2A">
        <w:rPr>
          <w:rFonts w:ascii="TH SarabunPSK" w:hAnsi="TH SarabunPSK" w:cs="TH SarabunPSK"/>
          <w:sz w:val="32"/>
          <w:szCs w:val="32"/>
          <w:cs/>
        </w:rPr>
        <w:t>ประกอบอาชีพอื่นๆ เช่น เลี้ยงสัตว์ ปลูกพืช</w:t>
      </w:r>
      <w:r w:rsidRPr="00832A2A">
        <w:rPr>
          <w:rFonts w:ascii="TH SarabunPSK" w:hAnsi="TH SarabunPSK" w:cs="TH SarabunPSK"/>
          <w:sz w:val="32"/>
          <w:szCs w:val="32"/>
        </w:rPr>
        <w:t xml:space="preserve"> </w:t>
      </w:r>
      <w:r w:rsidRPr="00832A2A">
        <w:rPr>
          <w:rFonts w:ascii="TH SarabunPSK" w:hAnsi="TH SarabunPSK" w:cs="TH SarabunPSK"/>
          <w:sz w:val="32"/>
          <w:szCs w:val="32"/>
          <w:cs/>
        </w:rPr>
        <w:t>ควบคู่ไปกับการเพาะเลี้ยงสัตว์น้ำที่ทดแทนปริมาณสัตว์น้ำธรรมชาติที่จับได้ลดลง</w:t>
      </w:r>
      <w:r w:rsidRPr="00832A2A">
        <w:rPr>
          <w:rFonts w:ascii="TH SarabunPSK" w:hAnsi="TH SarabunPSK" w:cs="TH SarabunPSK"/>
          <w:sz w:val="32"/>
          <w:szCs w:val="32"/>
        </w:rPr>
        <w:t xml:space="preserve"> </w:t>
      </w:r>
    </w:p>
    <w:p w:rsidR="008E5D32" w:rsidRPr="00832A2A" w:rsidRDefault="008E5D32" w:rsidP="008E5D32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DE608A" w:rsidRDefault="00630276" w:rsidP="00212E79">
      <w:pPr>
        <w:rPr>
          <w:rFonts w:ascii="TH SarabunIT๙" w:hAnsi="TH SarabunIT๙" w:cs="TH SarabunIT๙"/>
          <w:sz w:val="32"/>
          <w:szCs w:val="32"/>
        </w:rPr>
      </w:pPr>
      <w:r w:rsidRPr="00630276">
        <w:rPr>
          <w:noProof/>
        </w:rPr>
        <w:drawing>
          <wp:inline distT="0" distB="0" distL="0" distR="0" wp14:anchorId="13EDD175" wp14:editId="25892397">
            <wp:extent cx="5400675" cy="2409825"/>
            <wp:effectExtent l="0" t="0" r="9525" b="9525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276" w:rsidRPr="003A26DA" w:rsidRDefault="00630276" w:rsidP="00630276">
      <w:pPr>
        <w:spacing w:before="240"/>
        <w:jc w:val="both"/>
        <w:rPr>
          <w:rFonts w:ascii="TH SarabunPSK" w:hAnsi="TH SarabunPSK" w:cs="TH SarabunPSK"/>
          <w:b/>
          <w:bCs/>
          <w:szCs w:val="32"/>
          <w:cs/>
        </w:rPr>
      </w:pPr>
      <w:r w:rsidRPr="003A26DA">
        <w:rPr>
          <w:rFonts w:ascii="TH SarabunPSK" w:hAnsi="TH SarabunPSK" w:cs="TH SarabunPSK" w:hint="cs"/>
          <w:b/>
          <w:bCs/>
          <w:szCs w:val="32"/>
          <w:cs/>
        </w:rPr>
        <w:t xml:space="preserve">ที่มา </w:t>
      </w:r>
      <w:r w:rsidRPr="003A26DA">
        <w:rPr>
          <w:rFonts w:ascii="TH SarabunPSK" w:hAnsi="TH SarabunPSK" w:cs="TH SarabunPSK"/>
          <w:b/>
          <w:bCs/>
          <w:szCs w:val="32"/>
        </w:rPr>
        <w:t xml:space="preserve">: </w:t>
      </w:r>
      <w:r w:rsidRPr="003A26DA">
        <w:rPr>
          <w:rFonts w:ascii="TH SarabunPSK" w:hAnsi="TH SarabunPSK" w:cs="TH SarabunPSK" w:hint="cs"/>
          <w:b/>
          <w:bCs/>
          <w:szCs w:val="32"/>
          <w:cs/>
        </w:rPr>
        <w:t>สำนักงาน</w:t>
      </w:r>
      <w:r>
        <w:rPr>
          <w:rFonts w:ascii="TH SarabunPSK" w:hAnsi="TH SarabunPSK" w:cs="TH SarabunPSK" w:hint="cs"/>
          <w:b/>
          <w:bCs/>
          <w:szCs w:val="32"/>
          <w:cs/>
        </w:rPr>
        <w:t>ประมงอำเภอควนขนุน ปี ๒๕๕๙</w:t>
      </w:r>
    </w:p>
    <w:p w:rsidR="00521093" w:rsidRPr="008D5820" w:rsidRDefault="00521093" w:rsidP="00521093">
      <w:pPr>
        <w:tabs>
          <w:tab w:val="left" w:pos="1134"/>
          <w:tab w:val="left" w:pos="1418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D5820">
        <w:rPr>
          <w:rFonts w:ascii="TH SarabunPSK" w:hAnsi="TH SarabunPSK" w:cs="TH SarabunPSK"/>
          <w:b/>
          <w:bCs/>
          <w:sz w:val="32"/>
          <w:szCs w:val="32"/>
        </w:rPr>
        <w:tab/>
      </w:r>
      <w:r w:rsidRPr="008D5820">
        <w:rPr>
          <w:rFonts w:ascii="TH SarabunPSK" w:hAnsi="TH SarabunPSK" w:cs="TH SarabunPSK" w:hint="cs"/>
          <w:b/>
          <w:bCs/>
          <w:sz w:val="32"/>
          <w:szCs w:val="32"/>
          <w:cs/>
        </w:rPr>
        <w:t>๖.</w:t>
      </w:r>
      <w:r w:rsidR="004E76C4" w:rsidRPr="008D5820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8D58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การปศุสัตว์</w:t>
      </w:r>
    </w:p>
    <w:p w:rsidR="00521093" w:rsidRPr="000E002E" w:rsidRDefault="00521093" w:rsidP="00521093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E002E">
        <w:rPr>
          <w:rFonts w:ascii="TH SarabunPSK" w:hAnsi="TH SarabunPSK" w:cs="TH SarabunPSK" w:hint="cs"/>
          <w:sz w:val="32"/>
          <w:szCs w:val="32"/>
          <w:cs/>
        </w:rPr>
        <w:tab/>
      </w:r>
      <w:r w:rsidRPr="000E002E">
        <w:rPr>
          <w:rFonts w:ascii="TH SarabunPSK" w:hAnsi="TH SarabunPSK" w:cs="TH SarabunPSK" w:hint="cs"/>
          <w:sz w:val="32"/>
          <w:szCs w:val="32"/>
          <w:cs/>
        </w:rPr>
        <w:tab/>
      </w:r>
      <w:r w:rsidR="000E002E" w:rsidRPr="000E002E">
        <w:rPr>
          <w:rFonts w:ascii="TH SarabunPSK" w:hAnsi="TH SarabunPSK" w:cs="TH SarabunPSK" w:hint="cs"/>
          <w:sz w:val="32"/>
          <w:szCs w:val="32"/>
          <w:cs/>
        </w:rPr>
        <w:t>การปศุสัตว์</w:t>
      </w:r>
      <w:r w:rsidR="000E002E">
        <w:rPr>
          <w:rFonts w:ascii="TH SarabunPSK" w:hAnsi="TH SarabunPSK" w:cs="TH SarabunPSK" w:hint="cs"/>
          <w:sz w:val="32"/>
          <w:szCs w:val="32"/>
          <w:cs/>
        </w:rPr>
        <w:t>ใน</w:t>
      </w:r>
      <w:r w:rsidR="000E002E" w:rsidRPr="000E002E">
        <w:rPr>
          <w:rFonts w:ascii="TH SarabunPSK" w:hAnsi="TH SarabunPSK" w:cs="TH SarabunPSK" w:hint="cs"/>
          <w:sz w:val="32"/>
          <w:szCs w:val="32"/>
          <w:cs/>
        </w:rPr>
        <w:t>พื้นที่ตำบล</w:t>
      </w:r>
      <w:proofErr w:type="spellStart"/>
      <w:r w:rsidR="000E002E" w:rsidRPr="000E002E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0E002E" w:rsidRPr="000E002E">
        <w:rPr>
          <w:rFonts w:ascii="TH SarabunPSK" w:hAnsi="TH SarabunPSK" w:cs="TH SarabunPSK" w:hint="cs"/>
          <w:sz w:val="32"/>
          <w:szCs w:val="32"/>
          <w:cs/>
        </w:rPr>
        <w:t>ตุง</w:t>
      </w:r>
      <w:r w:rsidR="000E00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91D22">
        <w:rPr>
          <w:rFonts w:ascii="TH SarabunPSK" w:hAnsi="TH SarabunPSK" w:cs="TH SarabunPSK" w:hint="cs"/>
          <w:sz w:val="32"/>
          <w:szCs w:val="32"/>
          <w:cs/>
        </w:rPr>
        <w:t>มี</w:t>
      </w:r>
      <w:r w:rsidR="000E002E">
        <w:rPr>
          <w:rFonts w:ascii="TH SarabunPSK" w:hAnsi="TH SarabunPSK" w:cs="TH SarabunPSK" w:hint="cs"/>
          <w:sz w:val="32"/>
          <w:szCs w:val="32"/>
          <w:cs/>
        </w:rPr>
        <w:t>เกษตรกร</w:t>
      </w:r>
      <w:r w:rsidR="00FA1181">
        <w:rPr>
          <w:rFonts w:ascii="TH SarabunPSK" w:hAnsi="TH SarabunPSK" w:cs="TH SarabunPSK" w:hint="cs"/>
          <w:sz w:val="32"/>
          <w:szCs w:val="32"/>
          <w:cs/>
        </w:rPr>
        <w:t xml:space="preserve">ในหลายหมู่บ้าน </w:t>
      </w:r>
      <w:r w:rsidR="00A91D22">
        <w:rPr>
          <w:rFonts w:ascii="TH SarabunPSK" w:hAnsi="TH SarabunPSK" w:cs="TH SarabunPSK" w:hint="cs"/>
          <w:sz w:val="32"/>
          <w:szCs w:val="32"/>
          <w:cs/>
        </w:rPr>
        <w:t>ทำ</w:t>
      </w:r>
      <w:r w:rsidR="000E002E">
        <w:rPr>
          <w:rFonts w:ascii="TH SarabunPSK" w:hAnsi="TH SarabunPSK" w:cs="TH SarabunPSK" w:hint="cs"/>
          <w:sz w:val="32"/>
          <w:szCs w:val="32"/>
          <w:cs/>
        </w:rPr>
        <w:t>การปศุสัตว์เพื่อการจำหน่ายในภาคธุรกิจ</w:t>
      </w:r>
      <w:r w:rsidR="00FA1181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0E002E">
        <w:rPr>
          <w:rFonts w:ascii="TH SarabunPSK" w:hAnsi="TH SarabunPSK" w:cs="TH SarabunPSK" w:hint="cs"/>
          <w:sz w:val="32"/>
          <w:szCs w:val="32"/>
          <w:cs/>
        </w:rPr>
        <w:t>ในระดับครัวเรือน มีสัตว์เศรษฐกิจที่เป็นที่นิยมเลี้ยงของคนในชุมชน</w:t>
      </w:r>
      <w:r w:rsidR="00FA1181">
        <w:rPr>
          <w:rFonts w:ascii="TH SarabunPSK" w:hAnsi="TH SarabunPSK" w:cs="TH SarabunPSK" w:hint="cs"/>
          <w:sz w:val="32"/>
          <w:szCs w:val="32"/>
          <w:cs/>
        </w:rPr>
        <w:t xml:space="preserve"> ซึ่งมักจะผันแปรไปตามสภาพพื้นที่ และสภาวะเศรษฐกิจ</w:t>
      </w:r>
      <w:r w:rsidR="00C13C45">
        <w:rPr>
          <w:rFonts w:ascii="TH SarabunPSK" w:hAnsi="TH SarabunPSK" w:cs="TH SarabunPSK" w:hint="cs"/>
          <w:sz w:val="32"/>
          <w:szCs w:val="32"/>
          <w:cs/>
        </w:rPr>
        <w:t xml:space="preserve"> สัตว์ที่นิยมเลี้ยงกันในพื้นที่ ได้แก่ โคเนื้อ กระบือ สุกร ไก่เนื้อ ไก่ไข่ เป็ด เป็นต้น </w:t>
      </w:r>
      <w:r w:rsidR="00C13C45" w:rsidRPr="00C13C45">
        <w:rPr>
          <w:rFonts w:ascii="TH SarabunPSK" w:hAnsi="TH SarabunPSK" w:cs="TH SarabunPSK"/>
          <w:sz w:val="32"/>
          <w:szCs w:val="32"/>
          <w:cs/>
        </w:rPr>
        <w:t>ในพื้นที่ตำบล</w:t>
      </w:r>
      <w:proofErr w:type="spellStart"/>
      <w:r w:rsidR="00C13C45" w:rsidRPr="00C13C45">
        <w:rPr>
          <w:rFonts w:ascii="TH SarabunPSK" w:hAnsi="TH SarabunPSK" w:cs="TH SarabunPSK"/>
          <w:sz w:val="32"/>
          <w:szCs w:val="32"/>
          <w:cs/>
        </w:rPr>
        <w:t>พนาง</w:t>
      </w:r>
      <w:proofErr w:type="spellEnd"/>
      <w:r w:rsidR="00C13C45" w:rsidRPr="00C13C45">
        <w:rPr>
          <w:rFonts w:ascii="TH SarabunPSK" w:hAnsi="TH SarabunPSK" w:cs="TH SarabunPSK"/>
          <w:sz w:val="32"/>
          <w:szCs w:val="32"/>
          <w:cs/>
        </w:rPr>
        <w:t>ตุง</w:t>
      </w:r>
      <w:r w:rsidR="00C13C4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13C45" w:rsidRPr="00C13C45">
        <w:rPr>
          <w:rFonts w:ascii="TH SarabunPSK" w:hAnsi="TH SarabunPSK" w:cs="TH SarabunPSK"/>
          <w:sz w:val="32"/>
          <w:szCs w:val="32"/>
          <w:cs/>
        </w:rPr>
        <w:t xml:space="preserve">มีฟาร์มมาตรฐานไก่เนื้อ จำนวน ๑ ฟาร์ม คือ </w:t>
      </w:r>
      <w:proofErr w:type="spellStart"/>
      <w:r w:rsidR="00C13C45" w:rsidRPr="00C13C45">
        <w:rPr>
          <w:rFonts w:ascii="TH SarabunPSK" w:hAnsi="TH SarabunPSK" w:cs="TH SarabunPSK"/>
          <w:sz w:val="32"/>
          <w:szCs w:val="32"/>
          <w:cs/>
        </w:rPr>
        <w:t>หจก</w:t>
      </w:r>
      <w:proofErr w:type="spellEnd"/>
      <w:r w:rsidR="00C13C45" w:rsidRPr="00C13C45">
        <w:rPr>
          <w:rFonts w:ascii="TH SarabunPSK" w:hAnsi="TH SarabunPSK" w:cs="TH SarabunPSK"/>
          <w:sz w:val="32"/>
          <w:szCs w:val="32"/>
          <w:cs/>
        </w:rPr>
        <w:t>.ศรีฉัตรฟาร์ม เลขที่ ๑๕๑ หมู่ที่ ๗ ตำบล</w:t>
      </w:r>
      <w:proofErr w:type="spellStart"/>
      <w:r w:rsidR="00C13C45" w:rsidRPr="00C13C45">
        <w:rPr>
          <w:rFonts w:ascii="TH SarabunPSK" w:hAnsi="TH SarabunPSK" w:cs="TH SarabunPSK"/>
          <w:sz w:val="32"/>
          <w:szCs w:val="32"/>
          <w:cs/>
        </w:rPr>
        <w:t>พนาง</w:t>
      </w:r>
      <w:proofErr w:type="spellEnd"/>
      <w:r w:rsidR="00C13C45" w:rsidRPr="00C13C45">
        <w:rPr>
          <w:rFonts w:ascii="TH SarabunPSK" w:hAnsi="TH SarabunPSK" w:cs="TH SarabunPSK"/>
          <w:sz w:val="32"/>
          <w:szCs w:val="32"/>
          <w:cs/>
        </w:rPr>
        <w:t>ตุง จำนวนไก่เนื้อ ๑๔</w:t>
      </w:r>
      <w:r w:rsidR="00C13C45" w:rsidRPr="00C13C45">
        <w:rPr>
          <w:rFonts w:ascii="TH SarabunPSK" w:hAnsi="TH SarabunPSK" w:cs="TH SarabunPSK"/>
          <w:sz w:val="32"/>
          <w:szCs w:val="32"/>
        </w:rPr>
        <w:t>,</w:t>
      </w:r>
      <w:r w:rsidR="00C13C45" w:rsidRPr="00C13C45">
        <w:rPr>
          <w:rFonts w:ascii="TH SarabunPSK" w:hAnsi="TH SarabunPSK" w:cs="TH SarabunPSK"/>
          <w:sz w:val="32"/>
          <w:szCs w:val="32"/>
          <w:cs/>
        </w:rPr>
        <w:t>๐๐๐ ตัว ไม่ได้ลงทะเบียนไว้ในระบบของกรมปศุสัตว์ ส่วนฟาร์มสุกร และไก่ไข่ที่ได้รับรองมาตรฐานจากกรมปศุสัตว์ยังไม่มีในพื้นที่ มีแต่เกษตรกรรายย่อยซึ่งขึ้นทะเบียนไว้กับกรมปศุสัตว์</w:t>
      </w:r>
      <w:r w:rsidR="00C13C4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1A1016" w:rsidRDefault="001A1016" w:rsidP="00212E79">
      <w:pPr>
        <w:rPr>
          <w:rFonts w:ascii="TH SarabunIT๙" w:hAnsi="TH SarabunIT๙" w:cs="TH SarabunIT๙"/>
          <w:sz w:val="32"/>
          <w:szCs w:val="32"/>
          <w:cs/>
        </w:rPr>
        <w:sectPr w:rsidR="001A1016" w:rsidSect="00380F7B">
          <w:pgSz w:w="11906" w:h="16838"/>
          <w:pgMar w:top="1418" w:right="1134" w:bottom="1134" w:left="1701" w:header="720" w:footer="720" w:gutter="0"/>
          <w:pgNumType w:fmt="thaiNumbers"/>
          <w:cols w:space="720"/>
        </w:sectPr>
      </w:pPr>
    </w:p>
    <w:p w:rsidR="00630276" w:rsidRDefault="001B4BCB" w:rsidP="0049521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4BC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การปศุสัตว์ (ข้อมูลเกษตรกรผู้เลี้ยงสัตว์ระดับตำบล)</w:t>
      </w:r>
    </w:p>
    <w:p w:rsidR="001B4BCB" w:rsidRDefault="001B4BCB" w:rsidP="001B4BCB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B4BCB" w:rsidRPr="001B4BCB" w:rsidRDefault="001B4BCB" w:rsidP="001B4BC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B4BCB">
        <w:rPr>
          <w:noProof/>
        </w:rPr>
        <w:drawing>
          <wp:inline distT="0" distB="0" distL="0" distR="0" wp14:anchorId="0E7BE45B" wp14:editId="41F437F2">
            <wp:extent cx="9258300" cy="4276725"/>
            <wp:effectExtent l="0" t="0" r="0" b="952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214" w:rsidRDefault="001B4BCB" w:rsidP="00495214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1B4BCB">
        <w:rPr>
          <w:rFonts w:ascii="TH SarabunPSK" w:hAnsi="TH SarabunPSK" w:cs="TH SarabunPSK"/>
          <w:b/>
          <w:bCs/>
          <w:sz w:val="32"/>
          <w:szCs w:val="32"/>
          <w:cs/>
        </w:rPr>
        <w:t>ที่มา : สำนั</w:t>
      </w:r>
      <w:r w:rsidR="00733B66">
        <w:rPr>
          <w:rFonts w:ascii="TH SarabunPSK" w:hAnsi="TH SarabunPSK" w:cs="TH SarabunPSK"/>
          <w:b/>
          <w:bCs/>
          <w:sz w:val="32"/>
          <w:szCs w:val="32"/>
          <w:cs/>
        </w:rPr>
        <w:t>กงานปศุสัตว์อำเภอควนขนุน ปี ๒๕๕</w:t>
      </w:r>
      <w:r w:rsidR="00733B66"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</w:p>
    <w:p w:rsidR="00495214" w:rsidRDefault="00495214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br w:type="page"/>
      </w:r>
    </w:p>
    <w:p w:rsidR="00380F7B" w:rsidRDefault="00380F7B" w:rsidP="00087178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  <w:sectPr w:rsidR="00380F7B" w:rsidSect="00380F7B">
          <w:pgSz w:w="16838" w:h="11906" w:orient="landscape"/>
          <w:pgMar w:top="1418" w:right="1134" w:bottom="1134" w:left="1134" w:header="720" w:footer="720" w:gutter="0"/>
          <w:pgNumType w:fmt="thaiNumbers"/>
          <w:cols w:space="720"/>
        </w:sectPr>
      </w:pPr>
    </w:p>
    <w:p w:rsidR="009B3707" w:rsidRPr="008D5820" w:rsidRDefault="0013509B" w:rsidP="00087178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๖.๔</w:t>
      </w:r>
      <w:r w:rsidR="009B3707" w:rsidRPr="008D58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</w:t>
      </w:r>
      <w:r w:rsidR="009B3707">
        <w:rPr>
          <w:rFonts w:ascii="TH SarabunPSK" w:hAnsi="TH SarabunPSK" w:cs="TH SarabunPSK" w:hint="cs"/>
          <w:b/>
          <w:bCs/>
          <w:sz w:val="32"/>
          <w:szCs w:val="32"/>
          <w:cs/>
        </w:rPr>
        <w:t>บริการ</w:t>
      </w:r>
    </w:p>
    <w:p w:rsidR="001816DB" w:rsidRDefault="009B3707" w:rsidP="00B66104">
      <w:pPr>
        <w:tabs>
          <w:tab w:val="left" w:pos="1134"/>
        </w:tabs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0E002E">
        <w:rPr>
          <w:rFonts w:ascii="TH SarabunPSK" w:hAnsi="TH SarabunPSK" w:cs="TH SarabunPSK" w:hint="cs"/>
          <w:sz w:val="32"/>
          <w:szCs w:val="32"/>
          <w:cs/>
        </w:rPr>
        <w:tab/>
      </w:r>
      <w:r w:rsidRPr="000E002E">
        <w:rPr>
          <w:rFonts w:ascii="TH SarabunPSK" w:hAnsi="TH SarabunPSK" w:cs="TH SarabunPSK" w:hint="cs"/>
          <w:sz w:val="32"/>
          <w:szCs w:val="32"/>
          <w:cs/>
        </w:rPr>
        <w:tab/>
      </w:r>
      <w:r w:rsidRPr="00B66104">
        <w:rPr>
          <w:rFonts w:ascii="TH SarabunPSK" w:hAnsi="TH SarabunPSK" w:cs="TH SarabunPSK" w:hint="cs"/>
          <w:sz w:val="32"/>
          <w:szCs w:val="32"/>
          <w:cs/>
        </w:rPr>
        <w:t>การบริการในเขตพื้นที่ตำบล</w:t>
      </w:r>
      <w:proofErr w:type="spellStart"/>
      <w:r w:rsidRPr="00B66104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Pr="00B66104">
        <w:rPr>
          <w:rFonts w:ascii="TH SarabunPSK" w:hAnsi="TH SarabunPSK" w:cs="TH SarabunPSK" w:hint="cs"/>
          <w:sz w:val="32"/>
          <w:szCs w:val="32"/>
          <w:cs/>
        </w:rPr>
        <w:t>ตุง ส่วนมากจะอยู่ในประเภท การค้าและบริการทางด้านการท่องเที่ยว เช่น การบริการเรือนำเที่ยว การบริการโรงแรมและที่พัก การบริการ</w:t>
      </w:r>
      <w:r w:rsidR="00B66104" w:rsidRPr="00B66104">
        <w:rPr>
          <w:rFonts w:ascii="TH SarabunPSK" w:hAnsi="TH SarabunPSK" w:cs="TH SarabunPSK" w:hint="cs"/>
          <w:sz w:val="32"/>
          <w:szCs w:val="32"/>
          <w:cs/>
        </w:rPr>
        <w:t>ร้าน</w:t>
      </w:r>
      <w:r w:rsidRPr="00B66104">
        <w:rPr>
          <w:rFonts w:ascii="TH SarabunPSK" w:hAnsi="TH SarabunPSK" w:cs="TH SarabunPSK" w:hint="cs"/>
          <w:sz w:val="32"/>
          <w:szCs w:val="32"/>
          <w:cs/>
        </w:rPr>
        <w:t>อาหารและเครื่องดื่ม</w:t>
      </w:r>
      <w:r w:rsidR="00B66104" w:rsidRPr="00B66104">
        <w:rPr>
          <w:rFonts w:ascii="TH SarabunPSK" w:hAnsi="TH SarabunPSK" w:cs="TH SarabunPSK"/>
          <w:sz w:val="32"/>
          <w:szCs w:val="32"/>
        </w:rPr>
        <w:t xml:space="preserve"> </w:t>
      </w:r>
      <w:r w:rsidR="00B66104" w:rsidRPr="00B66104">
        <w:rPr>
          <w:rFonts w:ascii="TH SarabunPSK" w:hAnsi="TH SarabunPSK" w:cs="TH SarabunPSK" w:hint="cs"/>
          <w:sz w:val="32"/>
          <w:szCs w:val="32"/>
          <w:cs/>
        </w:rPr>
        <w:t>รวมถึงกิจกรรมนันทนาการทางเลือกอื่นๆที่เกี่ยว</w:t>
      </w:r>
      <w:r w:rsidR="00CC3537">
        <w:rPr>
          <w:rFonts w:ascii="TH SarabunPSK" w:hAnsi="TH SarabunPSK" w:cs="TH SarabunPSK" w:hint="cs"/>
          <w:sz w:val="32"/>
          <w:szCs w:val="32"/>
          <w:cs/>
        </w:rPr>
        <w:t>ข้อง</w:t>
      </w:r>
      <w:r w:rsidR="00B66104" w:rsidRPr="00B66104">
        <w:rPr>
          <w:rFonts w:ascii="TH SarabunPSK" w:hAnsi="TH SarabunPSK" w:cs="TH SarabunPSK" w:hint="cs"/>
          <w:sz w:val="32"/>
          <w:szCs w:val="32"/>
          <w:cs/>
        </w:rPr>
        <w:t>กับการท่องเที่ยวเชิงอนุรักษ์ เชิงวัฒนธรรมซึ่งเป็นจุดขายของพื้นที่</w:t>
      </w:r>
      <w:r w:rsidR="00AA1F27">
        <w:rPr>
          <w:rFonts w:ascii="TH SarabunPSK" w:hAnsi="TH SarabunPSK" w:cs="TH SarabunPSK" w:hint="cs"/>
          <w:sz w:val="32"/>
          <w:szCs w:val="32"/>
          <w:cs/>
        </w:rPr>
        <w:t xml:space="preserve"> โดยเฉพาะการบริการที่พัก ในช่วงระยะเวลา ๔-๕ ปีที่ผ่านมา</w:t>
      </w:r>
      <w:r w:rsidR="008A41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A1F27">
        <w:rPr>
          <w:rFonts w:ascii="TH SarabunPSK" w:hAnsi="TH SarabunPSK" w:cs="TH SarabunPSK" w:hint="cs"/>
          <w:sz w:val="32"/>
          <w:szCs w:val="32"/>
          <w:cs/>
        </w:rPr>
        <w:t>ถือว่าได้ขยายตัวขึ้น</w:t>
      </w:r>
      <w:r w:rsidR="00984B8B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AA1F27">
        <w:rPr>
          <w:rFonts w:ascii="TH SarabunPSK" w:hAnsi="TH SarabunPSK" w:cs="TH SarabunPSK" w:hint="cs"/>
          <w:sz w:val="32"/>
          <w:szCs w:val="32"/>
          <w:cs/>
        </w:rPr>
        <w:t xml:space="preserve">อย่างมาก </w:t>
      </w:r>
      <w:r w:rsidR="00216E5E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AA1F27">
        <w:rPr>
          <w:rFonts w:ascii="TH SarabunPSK" w:hAnsi="TH SarabunPSK" w:cs="TH SarabunPSK" w:hint="cs"/>
          <w:sz w:val="32"/>
          <w:szCs w:val="32"/>
          <w:cs/>
        </w:rPr>
        <w:t>มีกลุ่มเอกชน</w:t>
      </w:r>
      <w:r w:rsidR="008A41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A1F27">
        <w:rPr>
          <w:rFonts w:ascii="TH SarabunPSK" w:hAnsi="TH SarabunPSK" w:cs="TH SarabunPSK" w:hint="cs"/>
          <w:sz w:val="32"/>
          <w:szCs w:val="32"/>
          <w:cs/>
        </w:rPr>
        <w:t>ได้ก่อสร้างสถานประกอบการขึ้นมา</w:t>
      </w:r>
      <w:r w:rsidR="00984B8B">
        <w:rPr>
          <w:rFonts w:ascii="TH SarabunPSK" w:hAnsi="TH SarabunPSK" w:cs="TH SarabunPSK" w:hint="cs"/>
          <w:sz w:val="32"/>
          <w:szCs w:val="32"/>
          <w:cs/>
        </w:rPr>
        <w:t>หลายแห่ง</w:t>
      </w:r>
      <w:r w:rsidR="00790F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84B8B">
        <w:rPr>
          <w:rFonts w:ascii="TH SarabunPSK" w:hAnsi="TH SarabunPSK" w:cs="TH SarabunPSK" w:hint="cs"/>
          <w:sz w:val="32"/>
          <w:szCs w:val="32"/>
          <w:cs/>
        </w:rPr>
        <w:t>ไว้รองรับนักท่องเที่ยวที่หลั่งไหลกันมาไม่ขาดสาย</w:t>
      </w:r>
      <w:r w:rsidR="00AA1F27">
        <w:rPr>
          <w:rFonts w:ascii="TH SarabunPSK" w:hAnsi="TH SarabunPSK" w:cs="TH SarabunPSK" w:hint="cs"/>
          <w:sz w:val="32"/>
          <w:szCs w:val="32"/>
          <w:cs/>
        </w:rPr>
        <w:t xml:space="preserve"> มีรี</w:t>
      </w:r>
      <w:proofErr w:type="spellStart"/>
      <w:r w:rsidR="00AA1F27">
        <w:rPr>
          <w:rFonts w:ascii="TH SarabunPSK" w:hAnsi="TH SarabunPSK" w:cs="TH SarabunPSK" w:hint="cs"/>
          <w:sz w:val="32"/>
          <w:szCs w:val="32"/>
          <w:cs/>
        </w:rPr>
        <w:t>สอร์ท</w:t>
      </w:r>
      <w:proofErr w:type="spellEnd"/>
      <w:r w:rsidR="008A41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A1F27">
        <w:rPr>
          <w:rFonts w:ascii="TH SarabunPSK" w:hAnsi="TH SarabunPSK" w:cs="TH SarabunPSK" w:hint="cs"/>
          <w:sz w:val="32"/>
          <w:szCs w:val="32"/>
          <w:cs/>
        </w:rPr>
        <w:t>หรือที่พัก ซึ่งเป็นที่นิยมของนักท่องเที่ยวมาพักเป็นจำนวนมาก ตั้งกระจายไปตามย่านชุมชนริม</w:t>
      </w:r>
      <w:r w:rsidR="00F06623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A1F27">
        <w:rPr>
          <w:rFonts w:ascii="TH SarabunPSK" w:hAnsi="TH SarabunPSK" w:cs="TH SarabunPSK" w:hint="cs"/>
          <w:sz w:val="32"/>
          <w:szCs w:val="32"/>
          <w:cs/>
        </w:rPr>
        <w:t>ทะเลน้อย และริมทะเลสาบสงขลาตอนบน บริเวณบ้านชายคลอง</w:t>
      </w:r>
      <w:r w:rsidR="00242B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A1F27">
        <w:rPr>
          <w:rFonts w:ascii="TH SarabunPSK" w:hAnsi="TH SarabunPSK" w:cs="TH SarabunPSK" w:hint="cs"/>
          <w:sz w:val="32"/>
          <w:szCs w:val="32"/>
          <w:cs/>
        </w:rPr>
        <w:t>เขตพื้นที่ตำบล</w:t>
      </w:r>
      <w:proofErr w:type="spellStart"/>
      <w:r w:rsidR="00AA1F27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AA1F27">
        <w:rPr>
          <w:rFonts w:ascii="TH SarabunPSK" w:hAnsi="TH SarabunPSK" w:cs="TH SarabunPSK" w:hint="cs"/>
          <w:sz w:val="32"/>
          <w:szCs w:val="32"/>
          <w:cs/>
        </w:rPr>
        <w:t xml:space="preserve">ตุง </w:t>
      </w:r>
    </w:p>
    <w:p w:rsidR="00C44723" w:rsidRDefault="00C44723" w:rsidP="00B66104">
      <w:pPr>
        <w:tabs>
          <w:tab w:val="left" w:pos="1134"/>
        </w:tabs>
        <w:ind w:firstLine="567"/>
        <w:jc w:val="thaiDistribute"/>
        <w:rPr>
          <w:rFonts w:ascii="TH SarabunPSK" w:hAnsi="TH SarabunPSK" w:cs="TH SarabunPSK"/>
          <w:sz w:val="32"/>
          <w:szCs w:val="32"/>
        </w:rPr>
      </w:pPr>
    </w:p>
    <w:p w:rsidR="008771EC" w:rsidRPr="00DE4174" w:rsidRDefault="008771EC" w:rsidP="008771E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E4174">
        <w:rPr>
          <w:rFonts w:ascii="TH SarabunPSK" w:hAnsi="TH SarabunPSK" w:cs="TH SarabunPSK" w:hint="cs"/>
          <w:b/>
          <w:bCs/>
          <w:sz w:val="32"/>
          <w:szCs w:val="32"/>
          <w:cs/>
        </w:rPr>
        <w:t>ภาพสถานประกอบการ</w:t>
      </w:r>
      <w:r w:rsidR="00C918F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การค้าและบริการด้านการท่องเที่ยว</w:t>
      </w:r>
      <w:r w:rsidRPr="00DE4174">
        <w:rPr>
          <w:rFonts w:ascii="TH SarabunPSK" w:hAnsi="TH SarabunPSK" w:cs="TH SarabunPSK" w:hint="cs"/>
          <w:b/>
          <w:bCs/>
          <w:sz w:val="32"/>
          <w:szCs w:val="32"/>
          <w:cs/>
        </w:rPr>
        <w:t>ในพื้นที่</w:t>
      </w:r>
    </w:p>
    <w:p w:rsidR="001816DB" w:rsidRDefault="00C918F5" w:rsidP="008771E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43072" behindDoc="0" locked="0" layoutInCell="1" allowOverlap="1" wp14:anchorId="156E8C27" wp14:editId="4D0381C1">
            <wp:simplePos x="0" y="0"/>
            <wp:positionH relativeFrom="column">
              <wp:posOffset>3343275</wp:posOffset>
            </wp:positionH>
            <wp:positionV relativeFrom="paragraph">
              <wp:posOffset>4338320</wp:posOffset>
            </wp:positionV>
            <wp:extent cx="2158365" cy="1438910"/>
            <wp:effectExtent l="571500" t="114300" r="108585" b="180340"/>
            <wp:wrapNone/>
            <wp:docPr id="744" name="รูปภาพ 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365" cy="1438910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29F4">
        <w:rPr>
          <w:rFonts w:ascii="Helvetica" w:hAnsi="Helvetica" w:cs="Helvetica"/>
          <w:noProof/>
          <w:color w:val="A31046"/>
          <w:sz w:val="21"/>
          <w:szCs w:val="21"/>
        </w:rPr>
        <w:drawing>
          <wp:anchor distT="0" distB="0" distL="114300" distR="114300" simplePos="0" relativeHeight="251821568" behindDoc="0" locked="0" layoutInCell="1" allowOverlap="1" wp14:anchorId="1A95B98C" wp14:editId="7CFBE55B">
            <wp:simplePos x="0" y="0"/>
            <wp:positionH relativeFrom="column">
              <wp:posOffset>3272790</wp:posOffset>
            </wp:positionH>
            <wp:positionV relativeFrom="paragraph">
              <wp:posOffset>2242820</wp:posOffset>
            </wp:positionV>
            <wp:extent cx="2159635" cy="1439545"/>
            <wp:effectExtent l="304800" t="266700" r="316865" b="294005"/>
            <wp:wrapNone/>
            <wp:docPr id="6" name="Picture 1" descr="http://welovetogo.com/upfiles/articles/18/201510/20151013-0009102.JPG">
              <a:hlinkClick xmlns:a="http://schemas.openxmlformats.org/drawingml/2006/main" r:id="rId7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elovetogo.com/upfiles/articles/18/201510/20151013-0009102.JPG">
                      <a:hlinkClick r:id="rId7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4395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29F4">
        <w:rPr>
          <w:rFonts w:ascii="Arial" w:hAnsi="Arial"/>
          <w:noProof/>
          <w:color w:val="C0C0C0"/>
          <w:sz w:val="27"/>
          <w:szCs w:val="27"/>
        </w:rPr>
        <w:drawing>
          <wp:anchor distT="0" distB="0" distL="114300" distR="114300" simplePos="0" relativeHeight="251826688" behindDoc="0" locked="0" layoutInCell="1" allowOverlap="1" wp14:anchorId="669AC86C" wp14:editId="5B07B485">
            <wp:simplePos x="0" y="0"/>
            <wp:positionH relativeFrom="column">
              <wp:posOffset>504825</wp:posOffset>
            </wp:positionH>
            <wp:positionV relativeFrom="paragraph">
              <wp:posOffset>2444750</wp:posOffset>
            </wp:positionV>
            <wp:extent cx="2159635" cy="1439545"/>
            <wp:effectExtent l="571500" t="114300" r="107315" b="179705"/>
            <wp:wrapNone/>
            <wp:docPr id="17" name="Picture 6" descr="http://f.ptcdn.info/587/023/000/1411092362-IMG1733JPG-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.ptcdn.info/587/023/000/1411092362-IMG1733JPG-o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439545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71EC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42048" behindDoc="0" locked="0" layoutInCell="1" allowOverlap="1" wp14:anchorId="51A531A0" wp14:editId="496DA2C3">
            <wp:simplePos x="0" y="0"/>
            <wp:positionH relativeFrom="column">
              <wp:posOffset>443865</wp:posOffset>
            </wp:positionH>
            <wp:positionV relativeFrom="paragraph">
              <wp:posOffset>375920</wp:posOffset>
            </wp:positionV>
            <wp:extent cx="2219325" cy="1457325"/>
            <wp:effectExtent l="304800" t="266700" r="314325" b="295275"/>
            <wp:wrapNone/>
            <wp:docPr id="743" name="รูปภาพ 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219325" cy="14573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71EC">
        <w:rPr>
          <w:rFonts w:ascii="Helvetica" w:hAnsi="Helvetica" w:cs="Helvetica"/>
          <w:noProof/>
          <w:color w:val="A31046"/>
          <w:sz w:val="21"/>
          <w:szCs w:val="21"/>
        </w:rPr>
        <w:drawing>
          <wp:anchor distT="0" distB="0" distL="114300" distR="114300" simplePos="0" relativeHeight="251822592" behindDoc="0" locked="0" layoutInCell="1" allowOverlap="1" wp14:anchorId="0E09F24D" wp14:editId="2EA1372F">
            <wp:simplePos x="0" y="0"/>
            <wp:positionH relativeFrom="column">
              <wp:posOffset>500380</wp:posOffset>
            </wp:positionH>
            <wp:positionV relativeFrom="paragraph">
              <wp:posOffset>4509770</wp:posOffset>
            </wp:positionV>
            <wp:extent cx="2159635" cy="1439545"/>
            <wp:effectExtent l="304800" t="266700" r="316865" b="294005"/>
            <wp:wrapNone/>
            <wp:docPr id="7" name="Picture 2" descr="http://welovetogo.com/upfiles/articles/index/201510/20151013-0009103.JPG">
              <a:hlinkClick xmlns:a="http://schemas.openxmlformats.org/drawingml/2006/main" r:id="rId7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elovetogo.com/upfiles/articles/index/201510/20151013-0009103.JPG">
                      <a:hlinkClick r:id="rId7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4395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71EC">
        <w:rPr>
          <w:noProof/>
        </w:rPr>
        <w:drawing>
          <wp:anchor distT="0" distB="0" distL="114300" distR="114300" simplePos="0" relativeHeight="251824640" behindDoc="0" locked="0" layoutInCell="1" allowOverlap="1" wp14:anchorId="79CEDD4A" wp14:editId="100C4A36">
            <wp:simplePos x="0" y="0"/>
            <wp:positionH relativeFrom="column">
              <wp:posOffset>3160395</wp:posOffset>
            </wp:positionH>
            <wp:positionV relativeFrom="paragraph">
              <wp:posOffset>237490</wp:posOffset>
            </wp:positionV>
            <wp:extent cx="2217420" cy="1439545"/>
            <wp:effectExtent l="571500" t="114300" r="106680" b="179705"/>
            <wp:wrapNone/>
            <wp:docPr id="10" name="Picture 4" descr="http://2g.pantip.com/cafe/blueplanet/topic/E12473937/E12473937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2g.pantip.com/cafe/blueplanet/topic/E12473937/E12473937-7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20" cy="1439545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6DB">
        <w:rPr>
          <w:rFonts w:ascii="TH SarabunPSK" w:hAnsi="TH SarabunPSK" w:cs="TH SarabunPSK"/>
          <w:sz w:val="32"/>
          <w:szCs w:val="32"/>
        </w:rPr>
        <w:br w:type="page"/>
      </w:r>
    </w:p>
    <w:p w:rsidR="00790FF2" w:rsidRPr="008D5820" w:rsidRDefault="007A3A0D" w:rsidP="0013509B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lastRenderedPageBreak/>
        <w:t xml:space="preserve">  </w:t>
      </w:r>
      <w:r w:rsidR="00790FF2">
        <w:rPr>
          <w:noProof/>
        </w:rPr>
        <w:tab/>
      </w:r>
      <w:r w:rsidR="00790FF2" w:rsidRPr="008D5820">
        <w:rPr>
          <w:rFonts w:ascii="TH SarabunPSK" w:hAnsi="TH SarabunPSK" w:cs="TH SarabunPSK" w:hint="cs"/>
          <w:b/>
          <w:bCs/>
          <w:sz w:val="32"/>
          <w:szCs w:val="32"/>
          <w:cs/>
        </w:rPr>
        <w:t>๖.</w:t>
      </w:r>
      <w:r w:rsidR="0013509B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790FF2" w:rsidRPr="008D58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</w:t>
      </w:r>
      <w:r w:rsidR="00790FF2">
        <w:rPr>
          <w:rFonts w:ascii="TH SarabunPSK" w:hAnsi="TH SarabunPSK" w:cs="TH SarabunPSK" w:hint="cs"/>
          <w:b/>
          <w:bCs/>
          <w:sz w:val="32"/>
          <w:szCs w:val="32"/>
          <w:cs/>
        </w:rPr>
        <w:t>ท่องเที่ยว</w:t>
      </w:r>
    </w:p>
    <w:p w:rsidR="00D36EF6" w:rsidRDefault="000725B6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36928" behindDoc="0" locked="0" layoutInCell="1" allowOverlap="1" wp14:anchorId="4287A381" wp14:editId="689853F1">
            <wp:simplePos x="0" y="0"/>
            <wp:positionH relativeFrom="column">
              <wp:posOffset>3632835</wp:posOffset>
            </wp:positionH>
            <wp:positionV relativeFrom="paragraph">
              <wp:posOffset>1231265</wp:posOffset>
            </wp:positionV>
            <wp:extent cx="2124075" cy="1438275"/>
            <wp:effectExtent l="190500" t="171450" r="390525" b="390525"/>
            <wp:wrapNone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124075" cy="1438275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0FF2" w:rsidRPr="000E002E">
        <w:rPr>
          <w:rFonts w:ascii="TH SarabunPSK" w:hAnsi="TH SarabunPSK" w:cs="TH SarabunPSK" w:hint="cs"/>
          <w:sz w:val="32"/>
          <w:szCs w:val="32"/>
          <w:cs/>
        </w:rPr>
        <w:tab/>
      </w:r>
      <w:r w:rsidR="00790FF2" w:rsidRPr="000E002E">
        <w:rPr>
          <w:rFonts w:ascii="TH SarabunPSK" w:hAnsi="TH SarabunPSK" w:cs="TH SarabunPSK" w:hint="cs"/>
          <w:sz w:val="32"/>
          <w:szCs w:val="32"/>
          <w:cs/>
        </w:rPr>
        <w:tab/>
      </w:r>
      <w:r w:rsidR="001816DB" w:rsidRPr="001816DB">
        <w:rPr>
          <w:rFonts w:ascii="TH SarabunPSK" w:hAnsi="TH SarabunPSK" w:cs="TH SarabunPSK" w:hint="cs"/>
          <w:sz w:val="32"/>
          <w:szCs w:val="32"/>
          <w:cs/>
        </w:rPr>
        <w:t>พื้นที่เทศบาลตำบล</w:t>
      </w:r>
      <w:proofErr w:type="spellStart"/>
      <w:r w:rsidR="001816DB" w:rsidRPr="001816DB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1816DB" w:rsidRPr="001816DB">
        <w:rPr>
          <w:rFonts w:ascii="TH SarabunPSK" w:hAnsi="TH SarabunPSK" w:cs="TH SarabunPSK" w:hint="cs"/>
          <w:sz w:val="32"/>
          <w:szCs w:val="32"/>
          <w:cs/>
        </w:rPr>
        <w:t>ตุง เป็นแหล่งท่องเที่ยวเชิงนิเวศ เชิงวัฒนธรรม ที่มีชื่อเสียงในระดับประเทศ สืบเนื่องมาจากความอุดมสมบูรณ์ ของทรัพยากรธรรมชาติและสิ่งแวดล้อม ที่มี</w:t>
      </w:r>
      <w:r w:rsidR="001816DB" w:rsidRPr="001816DB">
        <w:rPr>
          <w:rFonts w:ascii="TH SarabunPSK" w:hAnsi="TH SarabunPSK" w:cs="TH SarabunPSK"/>
          <w:sz w:val="32"/>
          <w:szCs w:val="32"/>
          <w:cs/>
        </w:rPr>
        <w:t>ความหลากหลาย</w:t>
      </w:r>
      <w:r w:rsidR="001816DB" w:rsidRPr="001816DB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1816DB" w:rsidRPr="001816DB">
        <w:rPr>
          <w:rFonts w:ascii="TH SarabunPSK" w:hAnsi="TH SarabunPSK" w:cs="TH SarabunPSK"/>
          <w:sz w:val="32"/>
          <w:szCs w:val="32"/>
          <w:cs/>
        </w:rPr>
        <w:t>ระบบนิเวศพื้นที่ชุ่มน้ำ</w:t>
      </w:r>
      <w:r w:rsidR="001816DB" w:rsidRPr="001816DB">
        <w:rPr>
          <w:rFonts w:ascii="TH SarabunPSK" w:hAnsi="TH SarabunPSK" w:cs="TH SarabunPSK" w:hint="cs"/>
          <w:sz w:val="32"/>
          <w:szCs w:val="32"/>
          <w:cs/>
        </w:rPr>
        <w:t xml:space="preserve"> ทำให้</w:t>
      </w:r>
      <w:r w:rsidR="001816DB" w:rsidRPr="001816DB">
        <w:rPr>
          <w:rFonts w:ascii="TH SarabunPSK" w:hAnsi="TH SarabunPSK" w:cs="TH SarabunPSK"/>
          <w:sz w:val="32"/>
          <w:szCs w:val="32"/>
          <w:cs/>
        </w:rPr>
        <w:t>วิถีชีวิตของ</w:t>
      </w:r>
      <w:r w:rsidR="001816DB" w:rsidRPr="001816DB">
        <w:rPr>
          <w:rFonts w:ascii="TH SarabunPSK" w:hAnsi="TH SarabunPSK" w:cs="TH SarabunPSK" w:hint="cs"/>
          <w:sz w:val="32"/>
          <w:szCs w:val="32"/>
          <w:cs/>
        </w:rPr>
        <w:t>คนในชุมชนทะเลน้อยนั้น</w:t>
      </w:r>
      <w:r w:rsidR="001816DB" w:rsidRPr="001816DB">
        <w:rPr>
          <w:rFonts w:ascii="TH SarabunPSK" w:hAnsi="TH SarabunPSK" w:cs="TH SarabunPSK"/>
          <w:sz w:val="32"/>
          <w:szCs w:val="32"/>
          <w:cs/>
        </w:rPr>
        <w:t>เกี่ยว</w:t>
      </w:r>
      <w:r w:rsidR="001816DB" w:rsidRPr="001816DB">
        <w:rPr>
          <w:rFonts w:ascii="TH SarabunPSK" w:hAnsi="TH SarabunPSK" w:cs="TH SarabunPSK" w:hint="cs"/>
          <w:sz w:val="32"/>
          <w:szCs w:val="32"/>
          <w:cs/>
        </w:rPr>
        <w:t>พัน</w:t>
      </w:r>
      <w:r w:rsidR="001816DB" w:rsidRPr="001816DB">
        <w:rPr>
          <w:rFonts w:ascii="TH SarabunPSK" w:hAnsi="TH SarabunPSK" w:cs="TH SarabunPSK"/>
          <w:sz w:val="32"/>
          <w:szCs w:val="32"/>
          <w:cs/>
        </w:rPr>
        <w:t>กับผืนน้ำมา</w:t>
      </w:r>
      <w:r w:rsidR="001816DB" w:rsidRPr="001816DB">
        <w:rPr>
          <w:rFonts w:ascii="TH SarabunPSK" w:hAnsi="TH SarabunPSK" w:cs="TH SarabunPSK" w:hint="cs"/>
          <w:sz w:val="32"/>
          <w:szCs w:val="32"/>
          <w:cs/>
        </w:rPr>
        <w:t>นับ</w:t>
      </w:r>
      <w:r w:rsidR="001816DB" w:rsidRPr="001816DB">
        <w:rPr>
          <w:rFonts w:ascii="TH SarabunPSK" w:hAnsi="TH SarabunPSK" w:cs="TH SarabunPSK"/>
          <w:sz w:val="32"/>
          <w:szCs w:val="32"/>
          <w:cs/>
        </w:rPr>
        <w:t>ตั้งแต่อดีต</w:t>
      </w:r>
      <w:r w:rsidR="001816DB" w:rsidRPr="001816DB">
        <w:rPr>
          <w:rFonts w:ascii="TH SarabunPSK" w:hAnsi="TH SarabunPSK" w:cs="TH SarabunPSK"/>
          <w:sz w:val="32"/>
          <w:szCs w:val="32"/>
        </w:rPr>
        <w:t xml:space="preserve"> </w:t>
      </w:r>
      <w:r w:rsidR="001816DB" w:rsidRPr="001816DB">
        <w:rPr>
          <w:rFonts w:ascii="TH SarabunPSK" w:hAnsi="TH SarabunPSK" w:cs="TH SarabunPSK"/>
          <w:sz w:val="32"/>
          <w:szCs w:val="32"/>
          <w:cs/>
        </w:rPr>
        <w:t>โดยอาศัยทรัพยากรจากทะเลน้อย</w:t>
      </w:r>
      <w:r w:rsidR="001816DB" w:rsidRPr="001816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16DB" w:rsidRPr="001816DB">
        <w:rPr>
          <w:rFonts w:ascii="TH SarabunPSK" w:hAnsi="TH SarabunPSK" w:cs="TH SarabunPSK"/>
          <w:sz w:val="32"/>
          <w:szCs w:val="32"/>
          <w:cs/>
        </w:rPr>
        <w:t>หล่อเลี้ยง</w:t>
      </w:r>
      <w:r w:rsidR="001816DB" w:rsidRPr="001816DB">
        <w:rPr>
          <w:rFonts w:ascii="TH SarabunPSK" w:hAnsi="TH SarabunPSK" w:cs="TH SarabunPSK" w:hint="cs"/>
          <w:sz w:val="32"/>
          <w:szCs w:val="32"/>
          <w:cs/>
        </w:rPr>
        <w:t>วิถี</w:t>
      </w:r>
      <w:r w:rsidR="001816DB" w:rsidRPr="001816DB">
        <w:rPr>
          <w:rFonts w:ascii="TH SarabunPSK" w:hAnsi="TH SarabunPSK" w:cs="TH SarabunPSK"/>
          <w:sz w:val="32"/>
          <w:szCs w:val="32"/>
          <w:cs/>
        </w:rPr>
        <w:t>ชีวิต</w:t>
      </w:r>
      <w:r w:rsidR="001816DB" w:rsidRPr="001816DB"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1816DB" w:rsidRPr="001816DB">
        <w:rPr>
          <w:rFonts w:ascii="TH SarabunPSK" w:hAnsi="TH SarabunPSK" w:cs="TH SarabunPSK"/>
          <w:sz w:val="32"/>
          <w:szCs w:val="32"/>
          <w:cs/>
        </w:rPr>
        <w:t>คนไม่ว่าจะเป็นการหาผัก หาปลา เลี้ยงสัตว์ ทอเสื่อ สมุนไพร พืชพันธุ์ต่างๆซึ่งเป็นการใช้ประโยชน์จากทรัพยากรธรรมชาติ</w:t>
      </w:r>
      <w:r w:rsidR="001816DB" w:rsidRPr="001816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16DB" w:rsidRPr="001816DB">
        <w:rPr>
          <w:rFonts w:ascii="TH SarabunPSK" w:hAnsi="TH SarabunPSK" w:cs="TH SarabunPSK"/>
          <w:sz w:val="32"/>
          <w:szCs w:val="32"/>
          <w:cs/>
        </w:rPr>
        <w:t>เพื่อการดำรงชีวิตเป็นหลัก</w:t>
      </w:r>
      <w:r w:rsidR="001816DB" w:rsidRPr="001816DB">
        <w:rPr>
          <w:rFonts w:ascii="TH SarabunPSK" w:hAnsi="TH SarabunPSK" w:cs="TH SarabunPSK" w:hint="cs"/>
          <w:sz w:val="32"/>
          <w:szCs w:val="32"/>
          <w:cs/>
        </w:rPr>
        <w:t>ประกอบกับมีการตั้งถิ่นฐานมาอย่างยาวนานของผู้คนในลุ่มน้ำทะเลน้อยนับร้อยๆปีสิ่งแวด</w:t>
      </w:r>
    </w:p>
    <w:p w:rsidR="00D36EF6" w:rsidRDefault="001816DB" w:rsidP="001816DB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1816DB">
        <w:rPr>
          <w:rFonts w:ascii="TH SarabunPSK" w:hAnsi="TH SarabunPSK" w:cs="TH SarabunPSK" w:hint="cs"/>
          <w:sz w:val="32"/>
          <w:szCs w:val="32"/>
          <w:cs/>
        </w:rPr>
        <w:t>ล้อมวัฒนธรรม</w:t>
      </w:r>
      <w:r w:rsidRPr="001816D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การเป็นอยู่ จึงได้รับการสืบทอด</w:t>
      </w:r>
      <w:r w:rsidRPr="00BB73D5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1816D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และสั่งสมจากรุ่นสู่รุ่น</w:t>
      </w:r>
    </w:p>
    <w:p w:rsidR="00D36EF6" w:rsidRDefault="001816DB" w:rsidP="001816DB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1816D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ปรากฏในหน้า</w:t>
      </w:r>
      <w:r w:rsidRPr="001816D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ประวัติศาสตร์</w:t>
      </w:r>
      <w:r w:rsidRPr="001816D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ท้องถิ่น</w:t>
      </w:r>
      <w:r w:rsidR="00086DC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และ</w:t>
      </w:r>
      <w:r w:rsidRPr="001816DB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เอกสารร่วมสมัยของชาวต่าง</w:t>
      </w:r>
    </w:p>
    <w:p w:rsidR="00D36EF6" w:rsidRDefault="001816DB" w:rsidP="001816DB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1816D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ชาติในยุคสมัยต่างๆกันล้วนกล่าวถึงภูมินามของพื้นที่</w:t>
      </w:r>
      <w:r w:rsidRPr="001816D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แห่ง</w:t>
      </w:r>
      <w:r w:rsidRPr="001816D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นี้</w:t>
      </w:r>
      <w:r w:rsidR="00BB73D5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1816D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อย่างมีนัย</w:t>
      </w:r>
    </w:p>
    <w:p w:rsidR="00D36EF6" w:rsidRDefault="001816DB" w:rsidP="001816DB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1816D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สำคัญ</w:t>
      </w:r>
      <w:r w:rsidRPr="001816D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1816D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ทั้งในแง่ของการตั้งถิ่นฐานที่อยู่อาศัยการเมืองการปกครอง</w:t>
      </w:r>
      <w:r w:rsidRPr="001816D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ใน</w:t>
      </w:r>
    </w:p>
    <w:p w:rsidR="00D36EF6" w:rsidRDefault="001816DB" w:rsidP="001816DB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1816D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สมัยโบราณการ</w:t>
      </w:r>
      <w:r w:rsidR="00086DC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ประกอบ</w:t>
      </w:r>
      <w:r w:rsidRPr="001816D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อาชีพ</w:t>
      </w:r>
      <w:r w:rsidRPr="001816D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ตลอดถึง</w:t>
      </w:r>
      <w:r w:rsidRPr="001816D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ความอุดมสมบูรณ์ของ</w:t>
      </w:r>
      <w:proofErr w:type="spellStart"/>
      <w:r w:rsidRPr="001816D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ทรัพยา</w:t>
      </w:r>
      <w:proofErr w:type="spellEnd"/>
      <w:r w:rsidR="00D36EF6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-</w:t>
      </w:r>
    </w:p>
    <w:p w:rsidR="00D36EF6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กรธรรมชาติ</w:t>
      </w:r>
      <w:r w:rsidRPr="001816D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และ</w:t>
      </w:r>
      <w:r w:rsidRPr="001816D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สิ่งแวดล้อม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จากวิถีชีวิตที่เรียบง่ายดังกล่าว กลายมา</w:t>
      </w:r>
    </w:p>
    <w:p w:rsidR="00086DC7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 w:hint="cs"/>
          <w:sz w:val="32"/>
          <w:szCs w:val="32"/>
          <w:cs/>
        </w:rPr>
        <w:t>เป็นต้นทุนทางสังคมวัฒนธรรม ที่</w:t>
      </w:r>
      <w:proofErr w:type="spellStart"/>
      <w:r w:rsidRPr="001816DB">
        <w:rPr>
          <w:rFonts w:ascii="TH SarabunPSK" w:hAnsi="TH SarabunPSK" w:cs="TH SarabunPSK" w:hint="cs"/>
          <w:sz w:val="32"/>
          <w:szCs w:val="32"/>
          <w:cs/>
        </w:rPr>
        <w:t>เป็นอัต</w:t>
      </w:r>
      <w:proofErr w:type="spellEnd"/>
      <w:r w:rsidRPr="001816DB">
        <w:rPr>
          <w:rFonts w:ascii="TH SarabunPSK" w:hAnsi="TH SarabunPSK" w:cs="TH SarabunPSK" w:hint="cs"/>
          <w:sz w:val="32"/>
          <w:szCs w:val="32"/>
          <w:cs/>
        </w:rPr>
        <w:t>ลักษณ์ประจำถิ่น ดึงดูดใจนัก</w:t>
      </w:r>
      <w:r w:rsidR="00D36EF6">
        <w:rPr>
          <w:rFonts w:ascii="TH SarabunPSK" w:hAnsi="TH SarabunPSK" w:cs="TH SarabunPSK" w:hint="cs"/>
          <w:color w:val="0F243E"/>
          <w:sz w:val="32"/>
          <w:szCs w:val="32"/>
          <w:cs/>
        </w:rPr>
        <w:t xml:space="preserve">     </w:t>
      </w:r>
      <w:r w:rsidR="00D36EF6" w:rsidRPr="00B24C1B">
        <w:rPr>
          <w:rFonts w:ascii="TH SarabunPSK" w:hAnsi="TH SarabunPSK" w:cs="TH SarabunPSK" w:hint="cs"/>
          <w:color w:val="215868" w:themeColor="accent5" w:themeShade="80"/>
          <w:sz w:val="32"/>
          <w:szCs w:val="32"/>
          <w:cs/>
        </w:rPr>
        <w:t>อุโบสถหลังเก่าของวัดทะเลน้อย</w:t>
      </w:r>
    </w:p>
    <w:p w:rsidR="00086DC7" w:rsidRDefault="00B03714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drawing>
          <wp:anchor distT="0" distB="0" distL="114300" distR="114300" simplePos="0" relativeHeight="251837952" behindDoc="0" locked="0" layoutInCell="1" allowOverlap="1" wp14:anchorId="36D93AB7" wp14:editId="46AE431D">
            <wp:simplePos x="0" y="0"/>
            <wp:positionH relativeFrom="column">
              <wp:posOffset>3632200</wp:posOffset>
            </wp:positionH>
            <wp:positionV relativeFrom="paragraph">
              <wp:posOffset>86360</wp:posOffset>
            </wp:positionV>
            <wp:extent cx="2155825" cy="1439545"/>
            <wp:effectExtent l="152400" t="152400" r="358775" b="370205"/>
            <wp:wrapNone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155825" cy="14395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>ท่องเที่ยวจากต่างที่ต่างถิ่น</w:t>
      </w:r>
      <w:r w:rsidR="001816DB" w:rsidRPr="001816DB">
        <w:rPr>
          <w:rFonts w:ascii="TH SarabunPSK" w:hAnsi="TH SarabunPSK" w:cs="TH SarabunPSK" w:hint="cs"/>
          <w:sz w:val="32"/>
          <w:szCs w:val="32"/>
          <w:cs/>
        </w:rPr>
        <w:t>มา</w:t>
      </w:r>
      <w:r>
        <w:rPr>
          <w:rFonts w:ascii="TH SarabunPSK" w:hAnsi="TH SarabunPSK" w:cs="TH SarabunPSK" w:hint="cs"/>
          <w:sz w:val="32"/>
          <w:szCs w:val="32"/>
          <w:cs/>
        </w:rPr>
        <w:t>เยี่ยมชมวิถีวัฒนธรรมที่มีเสน่ห์</w:t>
      </w:r>
      <w:r w:rsidR="001816DB" w:rsidRPr="001816DB">
        <w:rPr>
          <w:rFonts w:ascii="TH SarabunPSK" w:hAnsi="TH SarabunPSK" w:cs="TH SarabunPSK" w:hint="cs"/>
          <w:sz w:val="32"/>
          <w:szCs w:val="32"/>
          <w:cs/>
        </w:rPr>
        <w:t>ภาพชุมชน</w:t>
      </w:r>
      <w:r w:rsidR="00086DC7">
        <w:rPr>
          <w:rFonts w:ascii="TH SarabunPSK" w:hAnsi="TH SarabunPSK" w:cs="TH SarabunPSK" w:hint="cs"/>
          <w:color w:val="0F243E"/>
          <w:sz w:val="32"/>
          <w:szCs w:val="32"/>
          <w:cs/>
        </w:rPr>
        <w:t xml:space="preserve">     </w:t>
      </w:r>
      <w:r w:rsidR="009B0807">
        <w:rPr>
          <w:rFonts w:ascii="TH SarabunPSK" w:hAnsi="TH SarabunPSK" w:cs="TH SarabunPSK" w:hint="cs"/>
          <w:color w:val="0F243E"/>
          <w:sz w:val="32"/>
          <w:szCs w:val="32"/>
          <w:cs/>
        </w:rPr>
        <w:t xml:space="preserve">  </w:t>
      </w:r>
      <w:r w:rsidR="00086DC7">
        <w:rPr>
          <w:rFonts w:ascii="TH SarabunPSK" w:hAnsi="TH SarabunPSK" w:cs="TH SarabunPSK" w:hint="cs"/>
          <w:color w:val="0F243E"/>
          <w:sz w:val="32"/>
          <w:szCs w:val="32"/>
          <w:cs/>
        </w:rPr>
        <w:t xml:space="preserve"> </w:t>
      </w:r>
    </w:p>
    <w:p w:rsidR="0071156A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 w:hint="cs"/>
          <w:sz w:val="32"/>
          <w:szCs w:val="32"/>
          <w:cs/>
        </w:rPr>
        <w:t>ทะเลน้อยเก่า ยัง</w:t>
      </w:r>
      <w:r w:rsidR="00C244CA">
        <w:rPr>
          <w:rFonts w:ascii="TH SarabunPSK" w:hAnsi="TH SarabunPSK" w:cs="TH SarabunPSK" w:hint="cs"/>
          <w:sz w:val="32"/>
          <w:szCs w:val="32"/>
          <w:cs/>
        </w:rPr>
        <w:t>คงเหลือเค้าโครงของอดีตได้ชัดเจน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ในวิถีชีวิตของผู้คน</w:t>
      </w:r>
    </w:p>
    <w:p w:rsidR="00B03714" w:rsidRDefault="001816DB" w:rsidP="0071156A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816DB">
        <w:rPr>
          <w:rFonts w:ascii="TH SarabunPSK" w:hAnsi="TH SarabunPSK" w:cs="TH SarabunPSK" w:hint="cs"/>
          <w:sz w:val="32"/>
          <w:szCs w:val="32"/>
          <w:cs/>
        </w:rPr>
        <w:t>และรูปแบบอาคารสถาปัตยกรรมเก่าฝีมือช่างพื้นบ้านที่</w:t>
      </w:r>
      <w:r w:rsidRPr="001816DB">
        <w:rPr>
          <w:rFonts w:ascii="TH SarabunPSK" w:eastAsia="Calibri" w:hAnsi="TH SarabunPSK" w:cs="TH SarabunPSK" w:hint="cs"/>
          <w:sz w:val="32"/>
          <w:szCs w:val="32"/>
          <w:cs/>
        </w:rPr>
        <w:t>ตั้งกระจายอยู่</w:t>
      </w:r>
    </w:p>
    <w:p w:rsidR="00B03714" w:rsidRDefault="001816DB" w:rsidP="0071156A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816DB">
        <w:rPr>
          <w:rFonts w:ascii="TH SarabunPSK" w:eastAsia="Calibri" w:hAnsi="TH SarabunPSK" w:cs="TH SarabunPSK" w:hint="cs"/>
          <w:sz w:val="32"/>
          <w:szCs w:val="32"/>
          <w:cs/>
        </w:rPr>
        <w:t xml:space="preserve">ตามย่านชุมชนหนาแน่นริมทะเลน้อยบ่งบอกถึงการเป็นชุมชนที่มีราก </w:t>
      </w:r>
    </w:p>
    <w:p w:rsidR="00B03714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eastAsia="Calibri" w:hAnsi="TH SarabunPSK" w:cs="TH SarabunPSK" w:hint="cs"/>
          <w:sz w:val="32"/>
          <w:szCs w:val="32"/>
          <w:cs/>
        </w:rPr>
        <w:t>ได้อย่างภาคภูมิ</w:t>
      </w:r>
      <w:r w:rsidR="00BB73D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9B0807">
        <w:rPr>
          <w:rFonts w:ascii="TH SarabunPSK" w:hAnsi="TH SarabunPSK" w:cs="TH SarabunPSK" w:hint="cs"/>
          <w:sz w:val="32"/>
          <w:szCs w:val="32"/>
          <w:cs/>
        </w:rPr>
        <w:t>ท่ามกลางความเปลี่ยนแปลงของโลก ชุมชนทะเลน้อย</w:t>
      </w:r>
    </w:p>
    <w:p w:rsidR="00B03714" w:rsidRDefault="009B0807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โบราณผ่านการปรับตัวไปตามสภาพเศรษฐกิจ สังคม สิ่งแวดล้อม</w:t>
      </w:r>
    </w:p>
    <w:p w:rsidR="00B03714" w:rsidRDefault="009B0807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วัฒนธรรมของโลกสมัยใหม่อย่างท้าทาย แต่คุณค่าในการคงความเป็น</w:t>
      </w:r>
    </w:p>
    <w:p w:rsidR="00B03714" w:rsidRDefault="009B0807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คนทะเลน้อยในวิถียัง</w:t>
      </w:r>
      <w:r w:rsidR="00C16F5D">
        <w:rPr>
          <w:rFonts w:ascii="TH SarabunPSK" w:hAnsi="TH SarabunPSK" w:cs="TH SarabunPSK" w:hint="cs"/>
          <w:sz w:val="32"/>
          <w:szCs w:val="32"/>
          <w:cs/>
        </w:rPr>
        <w:t>คง</w:t>
      </w:r>
      <w:r>
        <w:rPr>
          <w:rFonts w:ascii="TH SarabunPSK" w:hAnsi="TH SarabunPSK" w:cs="TH SarabunPSK" w:hint="cs"/>
          <w:sz w:val="32"/>
          <w:szCs w:val="32"/>
          <w:cs/>
        </w:rPr>
        <w:t>อยู่ได้</w:t>
      </w:r>
      <w:r w:rsidR="00C16F5D">
        <w:rPr>
          <w:rFonts w:ascii="TH SarabunPSK" w:hAnsi="TH SarabunPSK" w:cs="TH SarabunPSK" w:hint="cs"/>
          <w:sz w:val="32"/>
          <w:szCs w:val="32"/>
          <w:cs/>
        </w:rPr>
        <w:t>ดีในระดับหนึ่ง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ถือเป็นอีกหนึ่งเสน่ห์ ซึ่ง</w:t>
      </w:r>
      <w:r w:rsidR="00B03714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B03714" w:rsidRPr="001816DB">
        <w:rPr>
          <w:rFonts w:ascii="TH SarabunPSK" w:hAnsi="TH SarabunPSK" w:cs="TH SarabunPSK" w:hint="cs"/>
          <w:color w:val="0F243E"/>
          <w:sz w:val="32"/>
          <w:szCs w:val="32"/>
          <w:cs/>
        </w:rPr>
        <w:t>เรือนปั้นหยาเก่า</w:t>
      </w:r>
    </w:p>
    <w:p w:rsidR="00B03714" w:rsidRDefault="00B03714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33856" behindDoc="1" locked="0" layoutInCell="1" allowOverlap="1" wp14:anchorId="26519810" wp14:editId="23436033">
            <wp:simplePos x="0" y="0"/>
            <wp:positionH relativeFrom="column">
              <wp:posOffset>3615700</wp:posOffset>
            </wp:positionH>
            <wp:positionV relativeFrom="paragraph">
              <wp:posOffset>72390</wp:posOffset>
            </wp:positionV>
            <wp:extent cx="2170430" cy="1439545"/>
            <wp:effectExtent l="190500" t="190500" r="401320" b="389255"/>
            <wp:wrapNone/>
            <wp:docPr id="19" name="รูปภาพ 19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หนังสือส่ง เฉพาะกิจกรรม\ข้อมูลทำวิดีทัศน์\๒.วีดิทัศน์\เฟรม ๔\๑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หนังสือส่ง เฉพาะกิจกรรม\ข้อมูลทำวิดีทัศน์\๒.วีดิทัศน์\เฟรม ๔\๑๑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430" cy="1439545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0807">
        <w:rPr>
          <w:rFonts w:ascii="TH SarabunPSK" w:hAnsi="TH SarabunPSK" w:cs="TH SarabunPSK" w:hint="cs"/>
          <w:sz w:val="32"/>
          <w:szCs w:val="32"/>
          <w:cs/>
        </w:rPr>
        <w:t>เป็นไปตามกระแสการท่องเที่ยววิถีชุมชน</w:t>
      </w:r>
      <w:r w:rsidR="00C244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0807">
        <w:rPr>
          <w:rFonts w:ascii="TH SarabunPSK" w:hAnsi="TH SarabunPSK" w:cs="TH SarabunPSK" w:hint="cs"/>
          <w:sz w:val="32"/>
          <w:szCs w:val="32"/>
          <w:cs/>
        </w:rPr>
        <w:t>ที่ยึดโยงให้ผู้คนผูกพันกับพื้น</w:t>
      </w:r>
    </w:p>
    <w:p w:rsidR="00B03714" w:rsidRDefault="009B0807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ถิ่น อันจะนำไปสู่การอนุรักษ์</w:t>
      </w:r>
      <w:r w:rsidR="00C244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และหวง</w:t>
      </w:r>
      <w:r w:rsidR="00C16F5D">
        <w:rPr>
          <w:rFonts w:ascii="TH SarabunPSK" w:hAnsi="TH SarabunPSK" w:cs="TH SarabunPSK" w:hint="cs"/>
          <w:sz w:val="32"/>
          <w:szCs w:val="32"/>
          <w:cs/>
        </w:rPr>
        <w:t>แหน</w:t>
      </w:r>
      <w:r w:rsidR="00C244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ศิลป</w:t>
      </w:r>
      <w:r w:rsidR="003859E5">
        <w:rPr>
          <w:rFonts w:ascii="TH SarabunPSK" w:hAnsi="TH SarabunPSK" w:cs="TH SarabunPSK" w:hint="cs"/>
          <w:sz w:val="32"/>
          <w:szCs w:val="32"/>
          <w:cs/>
        </w:rPr>
        <w:t>วัฒนธรรม</w:t>
      </w:r>
      <w:r w:rsidR="00B037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859E5">
        <w:rPr>
          <w:rFonts w:ascii="TH SarabunPSK" w:hAnsi="TH SarabunPSK" w:cs="TH SarabunPSK" w:hint="cs"/>
          <w:sz w:val="32"/>
          <w:szCs w:val="32"/>
          <w:cs/>
        </w:rPr>
        <w:t>และ</w:t>
      </w:r>
    </w:p>
    <w:p w:rsidR="00B03714" w:rsidRDefault="003859E5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ประเพณี</w:t>
      </w:r>
      <w:r w:rsidR="009B0807">
        <w:rPr>
          <w:rFonts w:ascii="TH SarabunPSK" w:hAnsi="TH SarabunPSK" w:cs="TH SarabunPSK" w:hint="cs"/>
          <w:sz w:val="32"/>
          <w:szCs w:val="32"/>
          <w:cs/>
        </w:rPr>
        <w:t xml:space="preserve"> ที่บรรพชนได้สั่งสมทั้ง</w:t>
      </w:r>
      <w:r w:rsidR="00C244CA">
        <w:rPr>
          <w:rFonts w:ascii="TH SarabunPSK" w:hAnsi="TH SarabunPSK" w:cs="TH SarabunPSK" w:hint="cs"/>
          <w:sz w:val="32"/>
          <w:szCs w:val="32"/>
          <w:cs/>
        </w:rPr>
        <w:t>การอยู่</w:t>
      </w:r>
      <w:r w:rsidR="009B0807">
        <w:rPr>
          <w:rFonts w:ascii="TH SarabunPSK" w:hAnsi="TH SarabunPSK" w:cs="TH SarabunPSK" w:hint="cs"/>
          <w:sz w:val="32"/>
          <w:szCs w:val="32"/>
          <w:cs/>
        </w:rPr>
        <w:t>การกิน</w:t>
      </w:r>
      <w:r w:rsidR="00C244CA"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9B0807">
        <w:rPr>
          <w:rFonts w:ascii="TH SarabunPSK" w:hAnsi="TH SarabunPSK" w:cs="TH SarabunPSK" w:hint="cs"/>
          <w:sz w:val="32"/>
          <w:szCs w:val="32"/>
          <w:cs/>
        </w:rPr>
        <w:t>ได้รับการสืบทอดต่อ</w:t>
      </w:r>
    </w:p>
    <w:p w:rsidR="00B03714" w:rsidRDefault="009B0807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ไป</w:t>
      </w:r>
      <w:r w:rsidR="00C244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244CA">
        <w:rPr>
          <w:rFonts w:ascii="TH SarabunPSK" w:hAnsi="TH SarabunPSK" w:cs="TH SarabunPSK"/>
          <w:sz w:val="32"/>
          <w:szCs w:val="32"/>
          <w:cs/>
        </w:rPr>
        <w:t>ณ วันนี้ สายน้ำวัฒนธรรม</w:t>
      </w:r>
      <w:r w:rsidR="00C244CA" w:rsidRPr="00C244CA">
        <w:rPr>
          <w:rFonts w:ascii="TH SarabunPSK" w:hAnsi="TH SarabunPSK" w:cs="TH SarabunPSK"/>
          <w:sz w:val="32"/>
          <w:szCs w:val="32"/>
          <w:cs/>
        </w:rPr>
        <w:t>สายใย</w:t>
      </w:r>
      <w:r w:rsidR="00B03714">
        <w:rPr>
          <w:rFonts w:ascii="TH SarabunPSK" w:hAnsi="TH SarabunPSK" w:cs="TH SarabunPSK"/>
          <w:sz w:val="32"/>
          <w:szCs w:val="32"/>
          <w:cs/>
        </w:rPr>
        <w:t>ชีวิตแห่งนี้ ยังคงเดินทาง</w:t>
      </w:r>
      <w:r w:rsidR="00C244CA" w:rsidRPr="00C244CA">
        <w:rPr>
          <w:rFonts w:ascii="TH SarabunPSK" w:hAnsi="TH SarabunPSK" w:cs="TH SarabunPSK"/>
          <w:sz w:val="32"/>
          <w:szCs w:val="32"/>
          <w:cs/>
        </w:rPr>
        <w:t>และคอย</w:t>
      </w:r>
    </w:p>
    <w:p w:rsidR="003859E5" w:rsidRDefault="00DF60A0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ต้อนรับผู้คนจากต่างที่ต่างถิ่น</w:t>
      </w:r>
      <w:r w:rsidR="00CB47B6">
        <w:rPr>
          <w:rFonts w:ascii="TH SarabunPSK" w:hAnsi="TH SarabunPSK" w:cs="TH SarabunPSK" w:hint="cs"/>
          <w:sz w:val="32"/>
          <w:szCs w:val="32"/>
          <w:cs/>
        </w:rPr>
        <w:t>มาเยี่ยมชม</w:t>
      </w:r>
      <w:r w:rsidR="00C244CA" w:rsidRPr="00C244CA">
        <w:rPr>
          <w:rFonts w:ascii="TH SarabunPSK" w:hAnsi="TH SarabunPSK" w:cs="TH SarabunPSK"/>
          <w:sz w:val="32"/>
          <w:szCs w:val="32"/>
          <w:cs/>
        </w:rPr>
        <w:t>ด้วยรอยยิ้ม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244CA" w:rsidRPr="00C244CA">
        <w:rPr>
          <w:rFonts w:ascii="TH SarabunPSK" w:hAnsi="TH SarabunPSK" w:cs="TH SarabunPSK"/>
          <w:sz w:val="32"/>
          <w:szCs w:val="32"/>
          <w:cs/>
        </w:rPr>
        <w:t>และมิตรภาพ</w:t>
      </w:r>
    </w:p>
    <w:p w:rsidR="00B03714" w:rsidRDefault="001816DB" w:rsidP="00C244CA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๑. ทะเลน้อย </w:t>
      </w:r>
      <w:r w:rsidRPr="001816DB">
        <w:rPr>
          <w:rFonts w:ascii="TH SarabunPSK" w:hAnsi="TH SarabunPSK" w:cs="TH SarabunPSK"/>
          <w:sz w:val="32"/>
          <w:szCs w:val="32"/>
          <w:cs/>
        </w:rPr>
        <w:t>แม้จะเป็นทะเลสาบน้ำจืดขนาดใหญ่</w:t>
      </w:r>
    </w:p>
    <w:p w:rsidR="00B03714" w:rsidRDefault="001816DB" w:rsidP="00C244C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/>
          <w:sz w:val="32"/>
          <w:szCs w:val="32"/>
          <w:cs/>
        </w:rPr>
        <w:t>ของภาคใต้แต่ที่นี่กลับมีชื่อเรียกไปในทางตรงกันข้ามนั่นก็คือ</w:t>
      </w:r>
      <w:r w:rsidRPr="001816DB">
        <w:rPr>
          <w:rFonts w:ascii="TH SarabunPSK" w:hAnsi="TH SarabunPSK" w:cs="TH SarabunPSK"/>
          <w:sz w:val="32"/>
          <w:szCs w:val="32"/>
        </w:rPr>
        <w:t>“</w:t>
      </w:r>
      <w:r w:rsidRPr="001816DB">
        <w:rPr>
          <w:rFonts w:ascii="TH SarabunPSK" w:hAnsi="TH SarabunPSK" w:cs="TH SarabunPSK"/>
          <w:sz w:val="32"/>
          <w:szCs w:val="32"/>
          <w:cs/>
        </w:rPr>
        <w:t>ทะเลน้อย</w:t>
      </w:r>
      <w:r w:rsidRPr="001816DB">
        <w:rPr>
          <w:rFonts w:ascii="TH SarabunPSK" w:hAnsi="TH SarabunPSK" w:cs="TH SarabunPSK"/>
          <w:sz w:val="32"/>
          <w:szCs w:val="32"/>
        </w:rPr>
        <w:t>”</w:t>
      </w:r>
    </w:p>
    <w:p w:rsidR="00B03714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/>
          <w:sz w:val="32"/>
          <w:szCs w:val="32"/>
          <w:cs/>
        </w:rPr>
        <w:t>เป็นส่วนหนึ่งของเขตห้ามล่าสัตว์ป่าทะเลน้อย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>ซึ่งมีพื้นที่ครอบคลุม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๓</w:t>
      </w:r>
      <w:r w:rsidRPr="001816DB">
        <w:rPr>
          <w:rFonts w:ascii="TH SarabunPSK" w:hAnsi="TH SarabunPSK" w:cs="TH SarabunPSK"/>
          <w:sz w:val="32"/>
          <w:szCs w:val="32"/>
        </w:rPr>
        <w:t xml:space="preserve"> </w:t>
      </w:r>
      <w:r w:rsidR="00B03714">
        <w:rPr>
          <w:rFonts w:ascii="TH SarabunPSK" w:hAnsi="TH SarabunPSK" w:cs="TH SarabunPSK"/>
          <w:sz w:val="32"/>
          <w:szCs w:val="32"/>
        </w:rPr>
        <w:t xml:space="preserve">        </w:t>
      </w:r>
      <w:r w:rsidR="00B03714" w:rsidRPr="001816DB">
        <w:rPr>
          <w:rFonts w:ascii="TH SarabunPSK" w:hAnsi="TH SarabunPSK" w:cs="TH SarabunPSK" w:hint="cs"/>
          <w:color w:val="0F243E"/>
          <w:sz w:val="32"/>
          <w:szCs w:val="32"/>
          <w:cs/>
        </w:rPr>
        <w:t>นกน้ำนานาชนิดในทะเลน้อย</w:t>
      </w:r>
    </w:p>
    <w:p w:rsidR="001C02E3" w:rsidRDefault="001816DB" w:rsidP="0013509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1816DB">
        <w:rPr>
          <w:rFonts w:ascii="TH SarabunPSK" w:hAnsi="TH SarabunPSK" w:cs="TH SarabunPSK"/>
          <w:sz w:val="32"/>
          <w:szCs w:val="32"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>คือ</w:t>
      </w:r>
      <w:r w:rsidRPr="001816DB">
        <w:rPr>
          <w:rFonts w:ascii="TH SarabunPSK" w:hAnsi="TH SarabunPSK" w:cs="TH SarabunPSK"/>
          <w:sz w:val="32"/>
          <w:szCs w:val="32"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>พัทลุง สงขลา และ นครศรีธรรมราช ซึ่งมีทั้งส่วนที่เป็นพื้นดินทุ่งหญ้า</w:t>
      </w:r>
      <w:r w:rsidR="00C244CA">
        <w:rPr>
          <w:rFonts w:ascii="TH SarabunPSK" w:hAnsi="TH SarabunPSK" w:cs="TH SarabunPSK" w:hint="cs"/>
          <w:color w:val="0F243E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>ป่าเสม็ด</w:t>
      </w:r>
      <w:r w:rsidRPr="001816DB">
        <w:rPr>
          <w:rFonts w:ascii="TH SarabunPSK" w:hAnsi="TH SarabunPSK" w:cs="TH SarabunPSK"/>
          <w:sz w:val="32"/>
          <w:szCs w:val="32"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>ป่าพรุ นาข้าว ป่าดิบชื้น และพื้นน้ำที่มี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อยู่</w:t>
      </w:r>
      <w:r w:rsidRPr="001816DB">
        <w:rPr>
          <w:rFonts w:ascii="TH SarabunPSK" w:hAnsi="TH SarabunPSK" w:cs="TH SarabunPSK"/>
          <w:sz w:val="32"/>
          <w:szCs w:val="32"/>
          <w:cs/>
        </w:rPr>
        <w:t>ประมาณ</w:t>
      </w:r>
      <w:r w:rsidR="004C3F9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๑๗</w:t>
      </w:r>
      <w:r w:rsidRPr="001816DB">
        <w:rPr>
          <w:rFonts w:ascii="TH SarabunPSK" w:hAnsi="TH SarabunPSK" w:cs="TH SarabunPSK"/>
          <w:sz w:val="32"/>
          <w:szCs w:val="32"/>
        </w:rPr>
        <w:t>,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๕๐๐</w:t>
      </w:r>
      <w:r w:rsidRPr="001816DB">
        <w:rPr>
          <w:rFonts w:ascii="TH SarabunPSK" w:hAnsi="TH SarabunPSK" w:cs="TH SarabunPSK"/>
          <w:sz w:val="32"/>
          <w:szCs w:val="32"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>ไร่</w:t>
      </w:r>
      <w:r w:rsidRPr="001816DB">
        <w:rPr>
          <w:rFonts w:ascii="TH SarabunPSK" w:hAnsi="TH SarabunPSK" w:cs="TH SarabunPSK"/>
          <w:sz w:val="32"/>
          <w:szCs w:val="32"/>
        </w:rPr>
        <w:t xml:space="preserve"> 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คิด</w:t>
      </w:r>
      <w:r w:rsidRPr="001816DB">
        <w:rPr>
          <w:rFonts w:ascii="TH SarabunPSK" w:hAnsi="TH SarabunPSK" w:cs="TH SarabunPSK"/>
          <w:sz w:val="32"/>
          <w:szCs w:val="32"/>
          <w:cs/>
        </w:rPr>
        <w:t xml:space="preserve">จากเนื้อที่ทั้งหมดประมาณ 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๒๘๑</w:t>
      </w:r>
      <w:r w:rsidRPr="001816DB">
        <w:rPr>
          <w:rFonts w:ascii="TH SarabunPSK" w:hAnsi="TH SarabunPSK" w:cs="TH SarabunPSK"/>
          <w:sz w:val="32"/>
          <w:szCs w:val="32"/>
        </w:rPr>
        <w:t>,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๒๕๐</w:t>
      </w:r>
      <w:r w:rsidRPr="001816DB">
        <w:rPr>
          <w:rFonts w:ascii="TH SarabunPSK" w:hAnsi="TH SarabunPSK" w:cs="TH SarabunPSK"/>
          <w:sz w:val="32"/>
          <w:szCs w:val="32"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>ไร่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>ทะเลน้อยเป็นพื้นที่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ซึ่ง</w:t>
      </w:r>
      <w:r w:rsidRPr="001816DB">
        <w:rPr>
          <w:rFonts w:ascii="TH SarabunPSK" w:hAnsi="TH SarabunPSK" w:cs="TH SarabunPSK"/>
          <w:sz w:val="32"/>
          <w:szCs w:val="32"/>
          <w:cs/>
        </w:rPr>
        <w:t>มีความหลากหลายทางชีวภาพมาก ทั้งระบบนิเวศ สัตว์ป่าสัตว์น้ำ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>พรรณพืช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>โดยเฉพาะนกที่มีอยู่เป็นจำนวนมาก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>ด้วยความอุดมสมบูรณ์ของพื้นที่ความหลากหลายทางชีวภาพของทะเลน้อยทำให้พื้นที่</w:t>
      </w:r>
      <w:r w:rsidRPr="001816DB">
        <w:rPr>
          <w:rFonts w:ascii="TH SarabunPSK" w:hAnsi="TH SarabunPSK" w:cs="TH SarabunPSK"/>
          <w:sz w:val="32"/>
          <w:szCs w:val="32"/>
        </w:rPr>
        <w:t xml:space="preserve"> “</w:t>
      </w:r>
      <w:r w:rsidRPr="001816DB">
        <w:rPr>
          <w:rFonts w:ascii="TH SarabunPSK" w:hAnsi="TH SarabunPSK" w:cs="TH SarabunPSK"/>
          <w:sz w:val="32"/>
          <w:szCs w:val="32"/>
          <w:cs/>
        </w:rPr>
        <w:t>พรุควนขี้เสี้ยน</w:t>
      </w:r>
      <w:r w:rsidRPr="001816DB">
        <w:rPr>
          <w:rFonts w:ascii="TH SarabunPSK" w:hAnsi="TH SarabunPSK" w:cs="TH SarabunPSK"/>
          <w:sz w:val="32"/>
          <w:szCs w:val="32"/>
        </w:rPr>
        <w:t>”</w:t>
      </w:r>
      <w:r w:rsidRPr="001816DB">
        <w:rPr>
          <w:rFonts w:ascii="TH SarabunPSK" w:hAnsi="TH SarabunPSK" w:cs="TH SarabunPSK"/>
          <w:sz w:val="32"/>
          <w:szCs w:val="32"/>
          <w:cs/>
        </w:rPr>
        <w:t>ของทะเลน้อย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>ได้รับการประกาศให้เป็นเขตพื้นที่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ชุ่มน้ำ</w:t>
      </w:r>
      <w:r w:rsidRPr="001816DB">
        <w:rPr>
          <w:rFonts w:ascii="TH SarabunPSK" w:hAnsi="TH SarabunPSK" w:cs="TH SarabunPSK"/>
          <w:sz w:val="32"/>
          <w:szCs w:val="32"/>
          <w:cs/>
        </w:rPr>
        <w:t>โลกหรือ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</w:rPr>
        <w:t>“</w:t>
      </w:r>
      <w:r w:rsidRPr="001816DB">
        <w:rPr>
          <w:rFonts w:ascii="TH SarabunPSK" w:hAnsi="TH SarabunPSK" w:cs="TH SarabunPSK"/>
          <w:sz w:val="32"/>
          <w:szCs w:val="32"/>
          <w:cs/>
        </w:rPr>
        <w:t>แรม</w:t>
      </w:r>
      <w:proofErr w:type="spellStart"/>
      <w:r w:rsidRPr="001816DB">
        <w:rPr>
          <w:rFonts w:ascii="TH SarabunPSK" w:hAnsi="TH SarabunPSK" w:cs="TH SarabunPSK"/>
          <w:sz w:val="32"/>
          <w:szCs w:val="32"/>
          <w:cs/>
        </w:rPr>
        <w:t>ซาร์</w:t>
      </w:r>
      <w:proofErr w:type="spellEnd"/>
      <w:r w:rsidRPr="001816DB">
        <w:rPr>
          <w:rFonts w:ascii="TH SarabunPSK" w:hAnsi="TH SarabunPSK" w:cs="TH SarabunPSK"/>
          <w:sz w:val="32"/>
          <w:szCs w:val="32"/>
          <w:cs/>
        </w:rPr>
        <w:t>ไซด์</w:t>
      </w:r>
      <w:r w:rsidRPr="001816DB">
        <w:rPr>
          <w:rFonts w:ascii="TH SarabunPSK" w:hAnsi="TH SarabunPSK" w:cs="TH SarabunPSK"/>
          <w:sz w:val="32"/>
          <w:szCs w:val="32"/>
        </w:rPr>
        <w:t>” (</w:t>
      </w:r>
      <w:proofErr w:type="spellStart"/>
      <w:r w:rsidRPr="001816DB">
        <w:rPr>
          <w:rFonts w:ascii="TH SarabunPSK" w:hAnsi="TH SarabunPSK" w:cs="TH SarabunPSK"/>
          <w:sz w:val="32"/>
          <w:szCs w:val="32"/>
        </w:rPr>
        <w:t>Ramsar</w:t>
      </w:r>
      <w:proofErr w:type="spellEnd"/>
      <w:r w:rsidRPr="001816DB">
        <w:rPr>
          <w:rFonts w:ascii="TH SarabunPSK" w:hAnsi="TH SarabunPSK" w:cs="TH SarabunPSK"/>
          <w:sz w:val="32"/>
          <w:szCs w:val="32"/>
        </w:rPr>
        <w:t xml:space="preserve"> Site) </w:t>
      </w:r>
      <w:r w:rsidRPr="001816DB">
        <w:rPr>
          <w:rFonts w:ascii="TH SarabunPSK" w:hAnsi="TH SarabunPSK" w:cs="TH SarabunPSK"/>
          <w:sz w:val="32"/>
          <w:szCs w:val="32"/>
          <w:cs/>
        </w:rPr>
        <w:t>แห่งแรกในเมืองไทย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 w:rsidR="00C771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๑๓</w:t>
      </w:r>
      <w:r w:rsidRPr="001816DB">
        <w:rPr>
          <w:rFonts w:ascii="TH SarabunPSK" w:hAnsi="TH SarabunPSK" w:cs="TH SarabunPSK"/>
          <w:sz w:val="32"/>
          <w:szCs w:val="32"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 xml:space="preserve">ก.ย. 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๒๕๔๑ </w:t>
      </w:r>
      <w:r w:rsidRPr="001816DB">
        <w:rPr>
          <w:rFonts w:ascii="TH SarabunPSK" w:hAnsi="TH SarabunPSK" w:cs="TH SarabunPSK"/>
          <w:sz w:val="32"/>
          <w:szCs w:val="32"/>
          <w:cs/>
        </w:rPr>
        <w:t>ถือเป็น</w:t>
      </w:r>
      <w:proofErr w:type="spellStart"/>
      <w:r w:rsidRPr="001816DB">
        <w:rPr>
          <w:rFonts w:ascii="TH SarabunPSK" w:hAnsi="TH SarabunPSK" w:cs="TH SarabunPSK"/>
          <w:sz w:val="32"/>
          <w:szCs w:val="32"/>
          <w:cs/>
        </w:rPr>
        <w:t>ไฮไลต์</w:t>
      </w:r>
      <w:proofErr w:type="spellEnd"/>
      <w:r w:rsidRPr="001816DB">
        <w:rPr>
          <w:rFonts w:ascii="TH SarabunPSK" w:hAnsi="TH SarabunPSK" w:cs="TH SarabunPSK"/>
          <w:sz w:val="32"/>
          <w:szCs w:val="32"/>
          <w:cs/>
        </w:rPr>
        <w:t>ทางการท่องเที่ยวอันโดดเด่นของ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 w:rsidRPr="001816DB">
        <w:rPr>
          <w:rFonts w:ascii="TH SarabunPSK" w:hAnsi="TH SarabunPSK" w:cs="TH SarabunPSK"/>
          <w:sz w:val="32"/>
          <w:szCs w:val="32"/>
          <w:cs/>
        </w:rPr>
        <w:t>พัทลุง</w:t>
      </w:r>
      <w:r w:rsidRPr="001816DB">
        <w:rPr>
          <w:rFonts w:ascii="TH SarabunPSK" w:hAnsi="TH SarabunPSK" w:cs="TH SarabunPSK"/>
          <w:sz w:val="32"/>
          <w:szCs w:val="32"/>
        </w:rPr>
        <w:t xml:space="preserve"> 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ที่คอยเชิญชวนนักท่องเที่ยว ทั้งในประเทศ และต่างประเทศมาเยี่ยมเยือนอย่างไม่ขาดสาย ซึ่งในบริบทของการท่องเที่ยวทะเลน้อยแห่งนี้ นั้นมีหลากหลายสถานที่ให้นักท่องเที่ยวได้เยี่ยมชมทั้งดูนก ชมบัวมวลหมู่พันธุ์ไม้น้ำ </w:t>
      </w:r>
      <w:r w:rsidRPr="001816DB">
        <w:rPr>
          <w:rFonts w:ascii="TH SarabunPSK" w:hAnsi="TH SarabunPSK" w:cs="TH SarabunPSK" w:hint="cs"/>
          <w:sz w:val="32"/>
          <w:szCs w:val="32"/>
          <w:cs/>
        </w:rPr>
        <w:lastRenderedPageBreak/>
        <w:t>ชมวิถีชีวิตของควายน้ำนับเป็นพันๆตัวที่ต้องปรับตัวให้อยู่รอดกับระบบนิเวศน์ที่เปลี่ยนแปลงไป</w:t>
      </w:r>
      <w:r w:rsidRPr="001816DB">
        <w:rPr>
          <w:rFonts w:ascii="TH SarabunPSK" w:hAnsi="TH SarabunPSK" w:cs="TH SarabunPSK"/>
          <w:sz w:val="32"/>
          <w:szCs w:val="32"/>
          <w:cs/>
        </w:rPr>
        <w:t>ใน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พื้นที่</w:t>
      </w:r>
      <w:r w:rsidRPr="001816DB">
        <w:rPr>
          <w:rFonts w:ascii="TH SarabunPSK" w:hAnsi="TH SarabunPSK" w:cs="TH SarabunPSK"/>
          <w:sz w:val="32"/>
          <w:szCs w:val="32"/>
          <w:cs/>
        </w:rPr>
        <w:t>ป่าพรุแถบรอบลุ่มทะเลสาบ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ที่ในบางปีมีน้ำท่วมทุ่งหญ้าที่เป็นแหล่งอาหารของพวกมันจำเป็นต้องดำน้ำไปกินหญ้าใต้น้ำที่ท่วมเจิ่งนอง หรือบัว พืชพันธุ์ ไม้น้ำอื่นๆเพื่อประทังชีวิต กลายมาเป็นเสน่ห์ที่น่าชมอีกมุมมองหนึ่ง หรือคอยเวลาให้ถึงในช่วงเช้าที่จะได้ชมความมหัศจรรย์ของธรรมชาติ ที่เราจะสัมผัสเห็นแสงแรกของดวงอาทิตย์ที่บ้านปากประได้ผุดพรายขึ้นกลางทะเลสาบ ท่ามกลางยอยักษ์นับร้อยๆหลังที่เรียงรายเป็นทิวแถว ถือเป็นภาพที่สวยงามตื่นตาตื่นใจ แก่ผู้สัมผัสความงามของธรรมชาติเหมือนดั่งต้อง</w:t>
      </w:r>
    </w:p>
    <w:p w:rsidR="001C02E3" w:rsidRDefault="001C02E3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29760" behindDoc="1" locked="0" layoutInCell="1" allowOverlap="1" wp14:anchorId="6ACE5BD1" wp14:editId="09A55239">
            <wp:simplePos x="0" y="0"/>
            <wp:positionH relativeFrom="column">
              <wp:posOffset>3564255</wp:posOffset>
            </wp:positionH>
            <wp:positionV relativeFrom="paragraph">
              <wp:posOffset>-147320</wp:posOffset>
            </wp:positionV>
            <wp:extent cx="2159635" cy="1439545"/>
            <wp:effectExtent l="190500" t="190500" r="393065" b="389255"/>
            <wp:wrapNone/>
            <wp:docPr id="20" name="รูปภาพ 20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ไฟล์ภาพการประกวด\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ไฟล์ภาพการประกวด\01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439545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6DB" w:rsidRPr="001816DB">
        <w:rPr>
          <w:rFonts w:ascii="TH SarabunPSK" w:hAnsi="TH SarabunPSK" w:cs="TH SarabunPSK" w:hint="cs"/>
          <w:sz w:val="32"/>
          <w:szCs w:val="32"/>
          <w:cs/>
        </w:rPr>
        <w:t>มนต์ ซึ่งมีกลุ่มเรือบริการนำเที่ยวพาเที่ยวชมทะเลน้อยในหลายเส้น</w:t>
      </w:r>
    </w:p>
    <w:p w:rsidR="001C02E3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 w:hint="cs"/>
          <w:sz w:val="32"/>
          <w:szCs w:val="32"/>
          <w:cs/>
        </w:rPr>
        <w:t>ทางตามความพอใจของนักท่องเที่ยว อีกสิ่งหนึ่งที่ขาดไม่ได้เมื่อมาเยี่ยม</w:t>
      </w:r>
    </w:p>
    <w:p w:rsidR="001C02E3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 w:hint="cs"/>
          <w:sz w:val="32"/>
          <w:szCs w:val="32"/>
          <w:cs/>
        </w:rPr>
        <w:t>เยือนทะเลน้อยก็คือ การแวะชิมปลาดุกร้า แกงส้มปลาเนื้ออ่อนกับ</w:t>
      </w:r>
    </w:p>
    <w:p w:rsidR="001C02E3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 w:hint="cs"/>
          <w:sz w:val="32"/>
          <w:szCs w:val="32"/>
          <w:cs/>
        </w:rPr>
        <w:t>รากบัวหรือปลาต้มกะทิรากบัว อันมีรสชาติเข้มข้นแบบฉบับพื้นบ้าน</w:t>
      </w:r>
    </w:p>
    <w:p w:rsidR="001C02E3" w:rsidRDefault="001816DB" w:rsidP="001C02E3">
      <w:pPr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 w:hint="cs"/>
          <w:sz w:val="32"/>
          <w:szCs w:val="32"/>
          <w:cs/>
        </w:rPr>
        <w:t>ที่ได้กลิ่นไอต้อนรับนักชิมจากทั่วสารทิศเมื่ออาทิตย์จะลับขอบฟ้าที่</w:t>
      </w:r>
    </w:p>
    <w:p w:rsidR="001C02E3" w:rsidRDefault="001816DB" w:rsidP="001C02E3">
      <w:pPr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 w:hint="cs"/>
          <w:sz w:val="32"/>
          <w:szCs w:val="32"/>
          <w:cs/>
        </w:rPr>
        <w:t>สะพานใสกลิ้งหัวป่า สะพานข้ามแม่น้ำที่ยาวที่สุดในประเทศไทย ก็</w:t>
      </w:r>
    </w:p>
    <w:p w:rsidR="001C02E3" w:rsidRDefault="001816DB" w:rsidP="001C02E3">
      <w:pPr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เป็นจุดชมวิวหนึ่งที่สวยงามให้นักท่องเที่ยวได้จับภาพไว้เป็นที่ระลึก </w:t>
      </w:r>
      <w:r w:rsidR="001C02E3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="001C02E3" w:rsidRPr="001816DB">
        <w:rPr>
          <w:rFonts w:ascii="TH SarabunPSK" w:hAnsi="TH SarabunPSK" w:cs="TH SarabunPSK" w:hint="cs"/>
          <w:color w:val="0F243E"/>
          <w:sz w:val="32"/>
          <w:szCs w:val="32"/>
          <w:cs/>
        </w:rPr>
        <w:t>วิถีชีวิตควายน้ำ</w:t>
      </w:r>
    </w:p>
    <w:p w:rsidR="001816DB" w:rsidRPr="001816DB" w:rsidRDefault="001C02E3" w:rsidP="001C02E3">
      <w:pPr>
        <w:rPr>
          <w:rFonts w:ascii="TH SarabunPSK" w:hAnsi="TH SarabunPSK" w:cs="TH SarabunPSK"/>
          <w:sz w:val="32"/>
          <w:szCs w:val="32"/>
          <w:cs/>
        </w:rPr>
      </w:pPr>
      <w:r w:rsidRPr="001816DB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30784" behindDoc="1" locked="0" layoutInCell="1" allowOverlap="1" wp14:anchorId="264FFA66" wp14:editId="6545DC8A">
            <wp:simplePos x="0" y="0"/>
            <wp:positionH relativeFrom="column">
              <wp:posOffset>3574415</wp:posOffset>
            </wp:positionH>
            <wp:positionV relativeFrom="paragraph">
              <wp:posOffset>64770</wp:posOffset>
            </wp:positionV>
            <wp:extent cx="2159635" cy="1439545"/>
            <wp:effectExtent l="190500" t="190500" r="393065" b="389255"/>
            <wp:wrapNone/>
            <wp:docPr id="21" name="รูปภาพ 21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ไฟล์ภาพการประกวด\3.ยามเช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ไฟล์ภาพการประกวด\3.ยามเช้า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439545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6DB" w:rsidRPr="001816DB">
        <w:rPr>
          <w:rFonts w:ascii="TH SarabunPSK" w:hAnsi="TH SarabunPSK" w:cs="TH SarabunPSK" w:hint="cs"/>
          <w:sz w:val="32"/>
          <w:szCs w:val="32"/>
          <w:cs/>
        </w:rPr>
        <w:t>เห็นวิวทิวทัศน์ได้สุดลูกหู</w:t>
      </w:r>
      <w:r w:rsidR="00CB47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16DB" w:rsidRPr="001816DB">
        <w:rPr>
          <w:rFonts w:ascii="TH SarabunPSK" w:hAnsi="TH SarabunPSK" w:cs="TH SarabunPSK" w:hint="cs"/>
          <w:sz w:val="32"/>
          <w:szCs w:val="32"/>
          <w:cs/>
        </w:rPr>
        <w:t>ลูกตาทั้งสองฟากฝั่งทะเลสาบ</w:t>
      </w:r>
    </w:p>
    <w:p w:rsidR="001816DB" w:rsidRPr="001816DB" w:rsidRDefault="001816DB" w:rsidP="001816DB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 w:hint="cs"/>
          <w:sz w:val="32"/>
          <w:szCs w:val="32"/>
          <w:cs/>
        </w:rPr>
        <w:t>๒.ป่าสงวนแห่งชาติคลองยวน เป็น</w:t>
      </w:r>
      <w:r w:rsidRPr="001816DB">
        <w:rPr>
          <w:rFonts w:ascii="TH SarabunPSK" w:hAnsi="TH SarabunPSK" w:cs="TH SarabunPSK"/>
          <w:sz w:val="32"/>
          <w:szCs w:val="32"/>
          <w:cs/>
        </w:rPr>
        <w:t>พื้นที่ป่าพรุ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1816DB">
        <w:rPr>
          <w:rFonts w:ascii="TH SarabunPSK" w:hAnsi="TH SarabunPSK" w:cs="TH SarabunPSK"/>
          <w:sz w:val="32"/>
          <w:szCs w:val="32"/>
          <w:cs/>
        </w:rPr>
        <w:t>ที่</w:t>
      </w:r>
    </w:p>
    <w:p w:rsidR="001816DB" w:rsidRPr="001816DB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/>
          <w:sz w:val="32"/>
          <w:szCs w:val="32"/>
          <w:cs/>
        </w:rPr>
        <w:t>ราบลุ่มลักษณะของป่าพรุ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น้ำ</w:t>
      </w:r>
      <w:r w:rsidRPr="001816DB">
        <w:rPr>
          <w:rFonts w:ascii="TH SarabunPSK" w:hAnsi="TH SarabunPSK" w:cs="TH SarabunPSK"/>
          <w:sz w:val="32"/>
          <w:szCs w:val="32"/>
          <w:cs/>
        </w:rPr>
        <w:t>จืด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>ที่มีต้นไม้ขึ้นอยู่เป็นหย่อมๆทั่วไป</w:t>
      </w:r>
      <w:r w:rsidR="00CB47B6"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</w:p>
    <w:p w:rsidR="001816DB" w:rsidRPr="001816DB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/>
          <w:sz w:val="32"/>
          <w:szCs w:val="32"/>
          <w:cs/>
        </w:rPr>
        <w:t>กระจัดกระจายและยังประกอบด้วยทุ่งหญ้าป่ากก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>ป่าราโพป่ากระจูด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</w:p>
    <w:p w:rsidR="001816DB" w:rsidRPr="001816DB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/>
          <w:sz w:val="32"/>
          <w:szCs w:val="32"/>
          <w:cs/>
        </w:rPr>
        <w:t xml:space="preserve">เดิมมีลักษณะเป็นป่าดงดิบแต่ถูกไฟไหม้จนกลายเป็นป่าเสม็ดในปัจจุบัน </w:t>
      </w:r>
    </w:p>
    <w:p w:rsidR="001816DB" w:rsidRPr="001816DB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/>
          <w:sz w:val="32"/>
          <w:szCs w:val="32"/>
          <w:cs/>
        </w:rPr>
        <w:t>นอกจากนั้นยั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ง</w:t>
      </w:r>
      <w:r w:rsidRPr="001816DB">
        <w:rPr>
          <w:rFonts w:ascii="TH SarabunPSK" w:hAnsi="TH SarabunPSK" w:cs="TH SarabunPSK"/>
          <w:sz w:val="32"/>
          <w:szCs w:val="32"/>
          <w:cs/>
        </w:rPr>
        <w:t>มีไม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้</w:t>
      </w:r>
      <w:r w:rsidRPr="001816DB">
        <w:rPr>
          <w:rFonts w:ascii="TH SarabunPSK" w:hAnsi="TH SarabunPSK" w:cs="TH SarabunPSK"/>
          <w:sz w:val="32"/>
          <w:szCs w:val="32"/>
          <w:cs/>
        </w:rPr>
        <w:t>เกี๊ยะ หรือไม้ตีนเป็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ด</w:t>
      </w:r>
      <w:r w:rsidRPr="001816DB">
        <w:rPr>
          <w:rFonts w:ascii="TH SarabunPSK" w:hAnsi="TH SarabunPSK" w:cs="TH SarabunPSK"/>
          <w:sz w:val="32"/>
          <w:szCs w:val="32"/>
          <w:cs/>
        </w:rPr>
        <w:t>พรุ ไม้หว้า ไม้กระทุ่มหรือไม้</w:t>
      </w:r>
      <w:r w:rsidRPr="001816DB">
        <w:rPr>
          <w:rFonts w:ascii="TH SarabunPSK" w:hAnsi="TH SarabunPSK" w:cs="TH SarabunPSK" w:hint="cs"/>
          <w:sz w:val="32"/>
          <w:szCs w:val="32"/>
          <w:cs/>
        </w:rPr>
        <w:tab/>
      </w:r>
      <w:r w:rsidRPr="001816DB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</w:p>
    <w:p w:rsidR="001816DB" w:rsidRPr="001816DB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/>
          <w:sz w:val="32"/>
          <w:szCs w:val="32"/>
          <w:cs/>
        </w:rPr>
        <w:t>เมาและไม้ทองหลาง เป็นต้น เขตรอบนอกของป่าพรุป่าเสม็ดขึ้นแน่น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1816DB" w:rsidRPr="001816DB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/>
          <w:sz w:val="32"/>
          <w:szCs w:val="32"/>
          <w:cs/>
        </w:rPr>
        <w:t>ทั่วไปสำหรับใจกลางป่าพรุเป็นป่าธรรมชาติดั้งเดิมประกอบด้วยต้นไม้</w:t>
      </w:r>
      <w:r w:rsidR="001C02E3">
        <w:rPr>
          <w:rFonts w:ascii="TH SarabunPSK" w:hAnsi="TH SarabunPSK" w:cs="TH SarabunPSK" w:hint="cs"/>
          <w:color w:val="0F243E"/>
          <w:sz w:val="32"/>
          <w:szCs w:val="32"/>
          <w:cs/>
        </w:rPr>
        <w:t xml:space="preserve">              </w:t>
      </w:r>
      <w:r w:rsidR="001C02E3" w:rsidRPr="001816DB">
        <w:rPr>
          <w:rFonts w:ascii="TH SarabunPSK" w:hAnsi="TH SarabunPSK" w:cs="TH SarabunPSK" w:hint="cs"/>
          <w:color w:val="0F243E"/>
          <w:sz w:val="32"/>
          <w:szCs w:val="32"/>
          <w:cs/>
        </w:rPr>
        <w:t>แสงแรกที่ปากประ</w:t>
      </w:r>
    </w:p>
    <w:p w:rsidR="001816DB" w:rsidRPr="001816DB" w:rsidRDefault="001C02E3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831808" behindDoc="1" locked="0" layoutInCell="1" allowOverlap="1" wp14:anchorId="442A90E5" wp14:editId="30057736">
            <wp:simplePos x="0" y="0"/>
            <wp:positionH relativeFrom="column">
              <wp:posOffset>3615690</wp:posOffset>
            </wp:positionH>
            <wp:positionV relativeFrom="paragraph">
              <wp:posOffset>74295</wp:posOffset>
            </wp:positionV>
            <wp:extent cx="2126615" cy="1400175"/>
            <wp:effectExtent l="190500" t="190500" r="407035" b="390525"/>
            <wp:wrapNone/>
            <wp:docPr id="22" name="Picture 1" descr="C:\Documents and Settings\com\Local Settings\Temporary Internet Files\Content.IE5\IFMI23N0\10349198_786440704714170_6482851638124067532_n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com\Local Settings\Temporary Internet Files\Content.IE5\IFMI23N0\10349198_786440704714170_6482851638124067532_n[1].jpg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615" cy="1400175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1816DB" w:rsidRPr="001816DB">
        <w:rPr>
          <w:rFonts w:ascii="TH SarabunPSK" w:hAnsi="TH SarabunPSK" w:cs="TH SarabunPSK"/>
          <w:sz w:val="32"/>
          <w:szCs w:val="32"/>
          <w:cs/>
        </w:rPr>
        <w:t>ใหญ่หลายชนิด</w:t>
      </w:r>
      <w:r w:rsidR="001816DB" w:rsidRPr="001816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16DB" w:rsidRPr="001816DB">
        <w:rPr>
          <w:rFonts w:ascii="TH SarabunPSK" w:hAnsi="TH SarabunPSK" w:cs="TH SarabunPSK"/>
          <w:sz w:val="32"/>
          <w:szCs w:val="32"/>
          <w:cs/>
        </w:rPr>
        <w:t>มีเรือนยอดลดหลั่นกันไปเป็นถิ่นอาศัยของนกและสัตว์</w:t>
      </w:r>
    </w:p>
    <w:p w:rsidR="001816DB" w:rsidRPr="001816DB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/>
          <w:sz w:val="32"/>
          <w:szCs w:val="32"/>
          <w:cs/>
        </w:rPr>
        <w:t>ป่าในพื้นที่ป่าพรุต้องปรับตัวให้สอดคล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้อ</w:t>
      </w:r>
      <w:r w:rsidRPr="001816DB">
        <w:rPr>
          <w:rFonts w:ascii="TH SarabunPSK" w:hAnsi="TH SarabunPSK" w:cs="TH SarabunPSK"/>
          <w:sz w:val="32"/>
          <w:szCs w:val="32"/>
          <w:cs/>
        </w:rPr>
        <w:t>งกับสภาพแวดล้อมที่แตกต่าง</w:t>
      </w:r>
    </w:p>
    <w:p w:rsidR="001816DB" w:rsidRPr="001816DB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/>
          <w:sz w:val="32"/>
          <w:szCs w:val="32"/>
          <w:cs/>
        </w:rPr>
        <w:t>ไปจากสภาพธรรมชาติในป่าประเภทอื่นๆสัตว์ป่าที่พบในป่าพรุ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>จึงมัก</w:t>
      </w:r>
      <w:r w:rsidR="00CB47B6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</w:p>
    <w:p w:rsidR="001816DB" w:rsidRPr="001816DB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/>
          <w:sz w:val="32"/>
          <w:szCs w:val="32"/>
          <w:cs/>
        </w:rPr>
        <w:t>เป็นสัตว์สะเทินบก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>สะเทินน้ำ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>สัตว์เลื้อยคลานประเภทงู ซึ่งอาศัย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1816DB" w:rsidRPr="001816DB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/>
          <w:sz w:val="32"/>
          <w:szCs w:val="32"/>
          <w:cs/>
        </w:rPr>
        <w:t>อยู่ในน้ำได้ดี และสัตว์เลี้ยงล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ู</w:t>
      </w:r>
      <w:r w:rsidRPr="001816DB">
        <w:rPr>
          <w:rFonts w:ascii="TH SarabunPSK" w:hAnsi="TH SarabunPSK" w:cs="TH SarabunPSK"/>
          <w:sz w:val="32"/>
          <w:szCs w:val="32"/>
          <w:cs/>
        </w:rPr>
        <w:t>กด้วยนม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>ที่มีถิ่นอาศัยบนที่ดอนเป็น</w:t>
      </w:r>
    </w:p>
    <w:p w:rsidR="001816DB" w:rsidRPr="001816DB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/>
          <w:sz w:val="32"/>
          <w:szCs w:val="32"/>
          <w:cs/>
        </w:rPr>
        <w:t>บริเวณหากินปลาในน้ำเป็นอาหารหรือที่ชอบอยู่ตามโพรงไม้หรือ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ค</w:t>
      </w:r>
      <w:r w:rsidRPr="001816DB">
        <w:rPr>
          <w:rFonts w:ascii="TH SarabunPSK" w:hAnsi="TH SarabunPSK" w:cs="TH SarabunPSK"/>
          <w:sz w:val="32"/>
          <w:szCs w:val="32"/>
          <w:cs/>
        </w:rPr>
        <w:t>าคบ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</w:p>
    <w:p w:rsidR="001816DB" w:rsidRPr="001816DB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/>
          <w:sz w:val="32"/>
          <w:szCs w:val="32"/>
          <w:cs/>
        </w:rPr>
        <w:t>ไม้เช่น ลิงและค่างเป็นต้นจึงต้องมีความสามารถในการป่ายปีนต้นไม้</w:t>
      </w:r>
    </w:p>
    <w:p w:rsidR="001816DB" w:rsidRPr="001816DB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/>
          <w:sz w:val="32"/>
          <w:szCs w:val="32"/>
          <w:cs/>
        </w:rPr>
        <w:t>หรือเคลื่อนย้ายที่อยู่ไปตามที่ดอน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>ที่มีรากไม้ระเกะระกะได้ดีส่วนสัตว์</w:t>
      </w:r>
      <w:r w:rsidR="001C02E3">
        <w:rPr>
          <w:rFonts w:ascii="TH SarabunPSK" w:hAnsi="TH SarabunPSK" w:cs="TH SarabunPSK" w:hint="cs"/>
          <w:color w:val="0F243E"/>
          <w:sz w:val="32"/>
          <w:szCs w:val="32"/>
          <w:cs/>
        </w:rPr>
        <w:t xml:space="preserve">           </w:t>
      </w:r>
      <w:r w:rsidR="001C02E3" w:rsidRPr="001816DB">
        <w:rPr>
          <w:rFonts w:ascii="TH SarabunPSK" w:hAnsi="TH SarabunPSK" w:cs="TH SarabunPSK" w:hint="cs"/>
          <w:color w:val="0F243E"/>
          <w:sz w:val="32"/>
          <w:szCs w:val="32"/>
          <w:cs/>
        </w:rPr>
        <w:t>รูปเหมือนหลวงพ่อทวด</w:t>
      </w:r>
    </w:p>
    <w:p w:rsidR="00167109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/>
          <w:sz w:val="32"/>
          <w:szCs w:val="32"/>
          <w:cs/>
        </w:rPr>
        <w:t>ป่าประเภทนก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>กลับไม่ต้องปรับตัว</w:t>
      </w:r>
      <w:r w:rsidRPr="001816DB">
        <w:rPr>
          <w:rFonts w:ascii="TH SarabunPSK" w:hAnsi="TH SarabunPSK" w:cs="TH SarabunPSK"/>
          <w:sz w:val="34"/>
          <w:szCs w:val="32"/>
          <w:cs/>
        </w:rPr>
        <w:t>เข้ากับสภาพแวดล้อมในป่าพรุที่ผิดแผกไปจากที่อื่นๆดังกล่าวนี้มากมักเนื่องจากบินไปในอากาศและอาศัย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4"/>
          <w:szCs w:val="32"/>
          <w:cs/>
        </w:rPr>
        <w:t xml:space="preserve">เรือนยอดของต้นไม้มากกว่าที่จะลงมาอาศัยพื้นดินดังเช่นสัตว์บกอื่นๆ </w:t>
      </w:r>
      <w:r w:rsidR="00CB47B6">
        <w:rPr>
          <w:rFonts w:ascii="TH SarabunPSK" w:hAnsi="TH SarabunPSK" w:cs="TH SarabunPSK" w:hint="cs"/>
          <w:sz w:val="34"/>
          <w:szCs w:val="32"/>
          <w:cs/>
        </w:rPr>
        <w:t xml:space="preserve">              </w:t>
      </w:r>
      <w:r w:rsidRPr="001816DB">
        <w:rPr>
          <w:rFonts w:ascii="TH SarabunPSK" w:hAnsi="TH SarabunPSK" w:cs="TH SarabunPSK"/>
          <w:sz w:val="34"/>
          <w:szCs w:val="32"/>
          <w:cs/>
        </w:rPr>
        <w:t>นอกจากสถานที่ท่องเที่ยวที่กล่าวมาในข้างต้นแล้วนั้น</w:t>
      </w:r>
      <w:r w:rsidRPr="001816DB">
        <w:rPr>
          <w:rFonts w:ascii="TH SarabunPSK" w:hAnsi="TH SarabunPSK" w:cs="TH SarabunPSK" w:hint="cs"/>
          <w:sz w:val="34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4"/>
          <w:szCs w:val="32"/>
          <w:cs/>
        </w:rPr>
        <w:t>ยังมีสถานที่ท่อง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4"/>
          <w:szCs w:val="32"/>
          <w:cs/>
        </w:rPr>
        <w:t>เที่ยวที่น่าชมอีกหลายแห่ง เช่น</w:t>
      </w:r>
      <w:r w:rsidRPr="001816DB">
        <w:rPr>
          <w:rFonts w:ascii="TH SarabunPSK" w:hAnsi="TH SarabunPSK" w:cs="TH SarabunPSK" w:hint="cs"/>
          <w:sz w:val="34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4"/>
          <w:szCs w:val="32"/>
          <w:cs/>
        </w:rPr>
        <w:t>สวนพฤกษศาสตร์พัทลุง ซึ่งมีพันธุ์พืชป่าพรุนับร้อยๆชนิดให้ศึกษาค้นคว้าในสวนพฤกษศาสตร์แห่งนี้ก็ยังมีฝูง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4"/>
          <w:szCs w:val="32"/>
          <w:cs/>
        </w:rPr>
        <w:t>ลิงแสมหลายร้อยตัวที่อาศัยอยู่</w:t>
      </w:r>
      <w:r w:rsidRPr="001816DB">
        <w:rPr>
          <w:rFonts w:ascii="TH SarabunPSK" w:hAnsi="TH SarabunPSK" w:cs="TH SarabunPSK" w:hint="cs"/>
          <w:sz w:val="34"/>
          <w:szCs w:val="32"/>
          <w:cs/>
        </w:rPr>
        <w:t>ใน</w:t>
      </w:r>
      <w:r w:rsidRPr="001816DB">
        <w:rPr>
          <w:rFonts w:ascii="TH SarabunPSK" w:hAnsi="TH SarabunPSK" w:cs="TH SarabunPSK"/>
          <w:sz w:val="34"/>
          <w:szCs w:val="32"/>
          <w:cs/>
        </w:rPr>
        <w:t>พื้นที่</w:t>
      </w:r>
      <w:r w:rsidRPr="001816DB">
        <w:rPr>
          <w:rFonts w:ascii="TH SarabunPSK" w:hAnsi="TH SarabunPSK" w:cs="TH SarabunPSK" w:hint="cs"/>
          <w:sz w:val="34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4"/>
          <w:szCs w:val="32"/>
          <w:cs/>
        </w:rPr>
        <w:t>จุดชมวิวประดิษฐานรูปเหมือนหลวงพ่อทวดองค์ใหญ่</w:t>
      </w:r>
      <w:r w:rsidRPr="001816DB">
        <w:rPr>
          <w:rFonts w:ascii="TH SarabunPSK" w:hAnsi="TH SarabunPSK" w:cs="TH SarabunPSK" w:hint="cs"/>
          <w:sz w:val="34"/>
          <w:szCs w:val="32"/>
          <w:cs/>
        </w:rPr>
        <w:t xml:space="preserve">ที่สุดในจังหวัดพัทลุง </w:t>
      </w:r>
      <w:r w:rsidRPr="001816DB">
        <w:rPr>
          <w:rFonts w:ascii="TH SarabunPSK" w:hAnsi="TH SarabunPSK" w:cs="TH SarabunPSK"/>
          <w:sz w:val="34"/>
          <w:szCs w:val="32"/>
          <w:cs/>
        </w:rPr>
        <w:t>ณ วัดสวนธรรมเจดีย์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ซึ่งเราสามารถมองทิวทัศน์จากมุมสูงได้ ๓๖๐ องศา ซึ่งนักท่องเที่ยวไม่ควรพลาดหลังจากเยี่ยมชมแหล่งท่องเที่ยวเชิงนิเวศน์แล้ว แหล่งท่องเที่ยวเชิงวัฒนธรรมที่</w:t>
      </w:r>
      <w:proofErr w:type="spellStart"/>
      <w:r w:rsidRPr="001816DB">
        <w:rPr>
          <w:rFonts w:ascii="TH SarabunPSK" w:hAnsi="TH SarabunPSK" w:cs="TH SarabunPSK" w:hint="cs"/>
          <w:sz w:val="32"/>
          <w:szCs w:val="32"/>
          <w:cs/>
        </w:rPr>
        <w:t>เป็นอัต</w:t>
      </w:r>
      <w:proofErr w:type="spellEnd"/>
      <w:r w:rsidRPr="001816DB">
        <w:rPr>
          <w:rFonts w:ascii="TH SarabunPSK" w:hAnsi="TH SarabunPSK" w:cs="TH SarabunPSK" w:hint="cs"/>
          <w:sz w:val="32"/>
          <w:szCs w:val="32"/>
          <w:cs/>
        </w:rPr>
        <w:t>ลักษณ์ประจำถิ่นก็คือ การมาสัมผัสวิถีชีวิตของชาวทะเลน้อย ซึ่งเป็นชุมชนโบราณเก่าแก่มีการตั้งถิ่นฐานบ้านเรือนเป็นการถาวรมาตั้งแต่สมัยอยุธยาตอนกลางเป็นอย่างน้อย</w:t>
      </w:r>
      <w:r w:rsidRPr="001816DB">
        <w:rPr>
          <w:rFonts w:ascii="TH SarabunPSK" w:hAnsi="TH SarabunPSK" w:cs="TH SarabunPSK"/>
          <w:sz w:val="32"/>
          <w:szCs w:val="32"/>
        </w:rPr>
        <w:t xml:space="preserve"> 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หรือประมาณ ๔๐๐ กว่าปีที่แล้ว ข้อมูลดังกล่าวปรากฏอยู่ในหนังสือกัลปนาวัด</w:t>
      </w:r>
      <w:r w:rsidRPr="001816DB">
        <w:rPr>
          <w:rFonts w:ascii="TH SarabunPSK" w:hAnsi="TH SarabunPSK" w:cs="TH SarabunPSK" w:hint="cs"/>
          <w:sz w:val="32"/>
          <w:szCs w:val="32"/>
          <w:cs/>
        </w:rPr>
        <w:lastRenderedPageBreak/>
        <w:t>ในจังหวัดพัทลุงของกรมศาสนา ซึ่งระบุไว้ว่าวัดทะเลน้อย ได้สร้างขึ้นมาตั้งแต่ปี พ.ศ.๒๑๕๔ ปัจจุบันร่องรอยของอดีต สามารถพบเห็นได้ในรูปแบบสถาปัตยกรรมอาคารบ้านเรือน พระอุโบสถเก่าของวัดทะเลน้อย การประกอบอาชีพ ประเพณีวัฒนธรรมของผู้คนในชุมชน รวมถึงคติชนความเชื่อต่างๆที่ได้รับการถ่ายทอดมาจากรุ่นสู่รุ่น นักท่องเที่ยวสามารถเข้าเยี่ยมชมจุดเรียนรู้ต่างๆในชุมชนได้อย่างหลากหลาย ไม่ว่าจะเป็นการทำประมงพื้นบ้าน การจักสานเสื่อกระจูด การแปรรูปผลิตภัณฑ์จากสัตว์น้ำ ศิลปวัฒนธรรมประจำถิ่น เช่น โนรา เพลงบอก เพลงกล่อมเด็กรวมถึงอาหารการกินพื้นบ้านโบราณในรูป</w:t>
      </w:r>
    </w:p>
    <w:p w:rsidR="00167109" w:rsidRDefault="00167109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32832" behindDoc="1" locked="0" layoutInCell="1" allowOverlap="1" wp14:anchorId="5CBB1A2C" wp14:editId="10E7F5BC">
            <wp:simplePos x="0" y="0"/>
            <wp:positionH relativeFrom="column">
              <wp:posOffset>3584575</wp:posOffset>
            </wp:positionH>
            <wp:positionV relativeFrom="paragraph">
              <wp:posOffset>-113030</wp:posOffset>
            </wp:positionV>
            <wp:extent cx="2155825" cy="1439545"/>
            <wp:effectExtent l="190500" t="190500" r="396875" b="389255"/>
            <wp:wrapNone/>
            <wp:docPr id="23" name="รูปภาพ 23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ไฟล์ภาพการประกวด\DSC_8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ไฟล์ภาพการประกวด\DSC_8079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825" cy="1439545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6DB" w:rsidRPr="001816DB">
        <w:rPr>
          <w:rFonts w:ascii="TH SarabunPSK" w:hAnsi="TH SarabunPSK" w:cs="TH SarabunPSK" w:hint="cs"/>
          <w:sz w:val="32"/>
          <w:szCs w:val="32"/>
          <w:cs/>
        </w:rPr>
        <w:t>แบบต่างๆซึ่งนับวันจะเลือนหายไปกับสังคมสมัยใหม่ สิ่งเหล่านี้จะ</w:t>
      </w:r>
    </w:p>
    <w:p w:rsidR="00167109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 w:hint="cs"/>
          <w:sz w:val="32"/>
          <w:szCs w:val="32"/>
          <w:cs/>
        </w:rPr>
        <w:t>แสดงให้นักท่องเที่ยวได้เห็นถึงรากเหง้าวิถีชีวิตของบรรพชนคน</w:t>
      </w:r>
    </w:p>
    <w:p w:rsidR="00167109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ทะเลน้อยดั้งเดิม ที่เกี่ยวพันกับสายน้ำชีวิต สายน้ำวัฒนธรรมแห่งนี้ </w:t>
      </w:r>
    </w:p>
    <w:p w:rsidR="00167109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 w:hint="cs"/>
          <w:sz w:val="32"/>
          <w:szCs w:val="32"/>
          <w:cs/>
        </w:rPr>
        <w:t>มาอย่างยาวนาน พร้อมทั้งเป็นแรงกระตุ้นให้เกิดการอนุรักษ์หวงแหน</w:t>
      </w:r>
    </w:p>
    <w:p w:rsidR="00167109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 w:hint="cs"/>
          <w:sz w:val="32"/>
          <w:szCs w:val="32"/>
          <w:cs/>
        </w:rPr>
        <w:t>ไม่ให้สิ่งที่ดีงาม</w:t>
      </w:r>
      <w:r w:rsidR="009A3FB8">
        <w:rPr>
          <w:rFonts w:ascii="TH SarabunPSK" w:hAnsi="TH SarabunPSK" w:cs="TH SarabunPSK" w:hint="cs"/>
          <w:sz w:val="32"/>
          <w:szCs w:val="32"/>
          <w:cs/>
        </w:rPr>
        <w:t>เหล่านี้เลือนหายไปกับกาลเวลา</w:t>
      </w:r>
      <w:r w:rsidR="00486D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อีกสิ่งหนึ่งที่ขาดไม่ได้</w:t>
      </w:r>
    </w:p>
    <w:p w:rsidR="00167109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 w:hint="cs"/>
          <w:sz w:val="32"/>
          <w:szCs w:val="32"/>
          <w:cs/>
        </w:rPr>
        <w:t>สำหรับการมาท่องเที่ยวทะเลน้อย ก็คือ การเข้าเยี่ยมชมจุดสาธิตเผย</w:t>
      </w:r>
    </w:p>
    <w:p w:rsidR="00167109" w:rsidRDefault="001816DB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 w:hint="cs"/>
          <w:sz w:val="32"/>
          <w:szCs w:val="32"/>
          <w:cs/>
        </w:rPr>
        <w:t>แพร่การปลูกข้าวสังข์หยดอินทรีย์ ที่ศูนย์</w:t>
      </w:r>
      <w:r w:rsidRPr="001816DB">
        <w:rPr>
          <w:rFonts w:ascii="TH SarabunPSK" w:hAnsi="TH SarabunPSK" w:cs="TH SarabunPSK"/>
          <w:sz w:val="32"/>
          <w:szCs w:val="32"/>
          <w:cs/>
        </w:rPr>
        <w:t>สาธิตวิสาหกิจชุมชนท่าช้าง</w:t>
      </w:r>
      <w:r w:rsidR="00167109">
        <w:rPr>
          <w:rFonts w:ascii="TH SarabunPSK" w:hAnsi="TH SarabunPSK" w:cs="TH SarabunPSK" w:hint="cs"/>
          <w:color w:val="0F243E"/>
          <w:sz w:val="32"/>
          <w:szCs w:val="32"/>
          <w:cs/>
        </w:rPr>
        <w:t xml:space="preserve">              </w:t>
      </w:r>
      <w:r w:rsidR="00167109" w:rsidRPr="00B24C1B">
        <w:rPr>
          <w:rFonts w:ascii="TH SarabunPSK" w:hAnsi="TH SarabunPSK" w:cs="TH SarabunPSK"/>
          <w:color w:val="215868" w:themeColor="accent5" w:themeShade="80"/>
          <w:sz w:val="32"/>
          <w:szCs w:val="32"/>
          <w:cs/>
        </w:rPr>
        <w:t>การสานเสื่อกระจูด</w:t>
      </w:r>
    </w:p>
    <w:p w:rsidR="00167109" w:rsidRDefault="00167109" w:rsidP="001816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34880" behindDoc="1" locked="0" layoutInCell="1" allowOverlap="1" wp14:anchorId="2DCAE86B" wp14:editId="5C431069">
            <wp:simplePos x="0" y="0"/>
            <wp:positionH relativeFrom="column">
              <wp:posOffset>3606165</wp:posOffset>
            </wp:positionH>
            <wp:positionV relativeFrom="paragraph">
              <wp:posOffset>108585</wp:posOffset>
            </wp:positionV>
            <wp:extent cx="2138045" cy="1425575"/>
            <wp:effectExtent l="190500" t="190500" r="395605" b="384175"/>
            <wp:wrapNone/>
            <wp:docPr id="24" name="รูปภาพ 24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ไฟล์ภาพการประกวด\ชีวิตสดชื่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ไฟล์ภาพการประกวด\ชีวิตสดชื่น.jpg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045" cy="1425575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6DB" w:rsidRPr="001816DB">
        <w:rPr>
          <w:rFonts w:ascii="TH SarabunPSK" w:hAnsi="TH SarabunPSK" w:cs="TH SarabunPSK"/>
          <w:sz w:val="32"/>
          <w:szCs w:val="32"/>
          <w:cs/>
        </w:rPr>
        <w:t>ฟื้นฟูเศรษฐกิจพอเพียงหรือกลุ่มวิสาหกิจชุมชนท่าช้าง</w:t>
      </w:r>
      <w:r w:rsidR="001816DB" w:rsidRPr="001816DB">
        <w:rPr>
          <w:rFonts w:ascii="TH SarabunPSK" w:hAnsi="TH SarabunPSK" w:cs="TH SarabunPSK" w:hint="cs"/>
          <w:sz w:val="32"/>
          <w:szCs w:val="32"/>
          <w:cs/>
        </w:rPr>
        <w:t xml:space="preserve"> หมู่ที่ ๕ ตำบล</w:t>
      </w:r>
    </w:p>
    <w:p w:rsidR="00167109" w:rsidRDefault="001816DB" w:rsidP="00167109">
      <w:pPr>
        <w:rPr>
          <w:rFonts w:ascii="TH SarabunPSK" w:hAnsi="TH SarabunPSK" w:cs="TH SarabunPSK"/>
          <w:sz w:val="32"/>
          <w:szCs w:val="32"/>
        </w:rPr>
      </w:pPr>
      <w:proofErr w:type="spellStart"/>
      <w:r w:rsidRPr="001816DB">
        <w:rPr>
          <w:rFonts w:ascii="TH SarabunPSK" w:hAnsi="TH SarabunPSK" w:cs="TH SarabunPSK"/>
          <w:sz w:val="32"/>
          <w:szCs w:val="32"/>
          <w:cs/>
        </w:rPr>
        <w:t>พนาง</w:t>
      </w:r>
      <w:proofErr w:type="spellEnd"/>
      <w:r w:rsidRPr="001816DB">
        <w:rPr>
          <w:rFonts w:ascii="TH SarabunPSK" w:hAnsi="TH SarabunPSK" w:cs="TH SarabunPSK"/>
          <w:sz w:val="32"/>
          <w:szCs w:val="32"/>
          <w:cs/>
        </w:rPr>
        <w:t>ตุง อ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ำเภอ</w:t>
      </w:r>
      <w:r w:rsidRPr="001816DB">
        <w:rPr>
          <w:rFonts w:ascii="TH SarabunPSK" w:hAnsi="TH SarabunPSK" w:cs="TH SarabunPSK"/>
          <w:sz w:val="32"/>
          <w:szCs w:val="32"/>
          <w:cs/>
        </w:rPr>
        <w:t>ควนข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นุน</w:t>
      </w:r>
      <w:r w:rsidRPr="001816DB">
        <w:rPr>
          <w:rFonts w:ascii="TH SarabunPSK" w:hAnsi="TH SarabunPSK" w:cs="TH SarabunPSK"/>
          <w:sz w:val="32"/>
          <w:szCs w:val="32"/>
          <w:cs/>
        </w:rPr>
        <w:t xml:space="preserve"> จ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ังหวัด</w:t>
      </w:r>
      <w:r w:rsidRPr="001816DB">
        <w:rPr>
          <w:rFonts w:ascii="TH SarabunPSK" w:hAnsi="TH SarabunPSK" w:cs="TH SarabunPSK"/>
          <w:sz w:val="32"/>
          <w:szCs w:val="32"/>
          <w:cs/>
        </w:rPr>
        <w:t>พัทลุง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ซึ่งมีกลุ่มอาชีพทำนาที่ได้รับ</w:t>
      </w:r>
    </w:p>
    <w:p w:rsidR="00167109" w:rsidRDefault="001816DB" w:rsidP="00167109">
      <w:pPr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1816DB">
        <w:rPr>
          <w:rFonts w:ascii="TH SarabunPSK" w:hAnsi="TH SarabunPSK" w:cs="TH SarabunPSK"/>
          <w:sz w:val="32"/>
          <w:szCs w:val="32"/>
          <w:cs/>
        </w:rPr>
        <w:t>ยอมรับในระดับประเทศ</w:t>
      </w:r>
      <w:r w:rsidR="00486D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>ภายใต้การ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นำข</w:t>
      </w:r>
      <w:r w:rsidRPr="001816DB">
        <w:rPr>
          <w:rFonts w:ascii="TH SarabunPSK" w:hAnsi="TH SarabunPSK" w:cs="TH SarabunPSK"/>
          <w:sz w:val="32"/>
          <w:szCs w:val="32"/>
          <w:cs/>
        </w:rPr>
        <w:t>องนางมาลี พันธ</w:t>
      </w:r>
      <w:r w:rsidR="00DF60A0">
        <w:rPr>
          <w:rFonts w:ascii="TH SarabunPSK" w:hAnsi="TH SarabunPSK" w:cs="TH SarabunPSK" w:hint="cs"/>
          <w:sz w:val="32"/>
          <w:szCs w:val="32"/>
          <w:cs/>
        </w:rPr>
        <w:t>์</w:t>
      </w:r>
      <w:r w:rsidRPr="001816DB">
        <w:rPr>
          <w:rFonts w:ascii="TH SarabunPSK" w:hAnsi="TH SarabunPSK" w:cs="TH SarabunPSK"/>
          <w:sz w:val="32"/>
          <w:szCs w:val="32"/>
          <w:cs/>
        </w:rPr>
        <w:t xml:space="preserve">วงศ์ </w:t>
      </w:r>
    </w:p>
    <w:p w:rsidR="00167109" w:rsidRDefault="001816DB" w:rsidP="00167109">
      <w:pPr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/>
          <w:sz w:val="32"/>
          <w:szCs w:val="32"/>
          <w:cs/>
        </w:rPr>
        <w:t>เกษตรกร</w:t>
      </w: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>ผู้ปลูกข้าวสังข์หยด</w:t>
      </w:r>
      <w:r w:rsidRPr="001816DB">
        <w:rPr>
          <w:rFonts w:ascii="TH SarabunPSK" w:hAnsi="TH SarabunPSK" w:cs="TH SarabunPSK"/>
          <w:sz w:val="32"/>
          <w:szCs w:val="32"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>ที่รวมกลุ่มสมาชิกปลูก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ข้าวเพื่อสุขภาพ</w:t>
      </w:r>
    </w:p>
    <w:p w:rsidR="00167109" w:rsidRDefault="001816DB" w:rsidP="009A3FB8">
      <w:pPr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 w:hint="cs"/>
          <w:sz w:val="32"/>
          <w:szCs w:val="32"/>
          <w:cs/>
        </w:rPr>
        <w:t>และอ</w:t>
      </w:r>
      <w:r w:rsidRPr="001816DB">
        <w:rPr>
          <w:rFonts w:ascii="TH SarabunPSK" w:hAnsi="TH SarabunPSK" w:cs="TH SarabunPSK"/>
          <w:sz w:val="32"/>
          <w:szCs w:val="32"/>
          <w:cs/>
        </w:rPr>
        <w:t>นุรักษ์ไม่ให้สูญหายขณะเดียวกัน</w:t>
      </w:r>
      <w:r w:rsidR="00A92C3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>ก็เพิ่ม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มูล</w:t>
      </w:r>
      <w:r w:rsidRPr="001816DB">
        <w:rPr>
          <w:rFonts w:ascii="TH SarabunPSK" w:hAnsi="TH SarabunPSK" w:cs="TH SarabunPSK"/>
          <w:sz w:val="32"/>
          <w:szCs w:val="32"/>
          <w:cs/>
        </w:rPr>
        <w:t>ค่า</w:t>
      </w:r>
      <w:r w:rsidR="00A92C3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/>
          <w:sz w:val="32"/>
          <w:szCs w:val="32"/>
          <w:cs/>
        </w:rPr>
        <w:t>ด้วย</w:t>
      </w:r>
      <w:r w:rsidR="00A92C36">
        <w:rPr>
          <w:rFonts w:ascii="TH SarabunPSK" w:hAnsi="TH SarabunPSK" w:cs="TH SarabunPSK" w:hint="cs"/>
          <w:sz w:val="32"/>
          <w:szCs w:val="32"/>
          <w:cs/>
        </w:rPr>
        <w:t>บรรจุภัณฑ์</w:t>
      </w:r>
      <w:r w:rsidR="0016710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9A3FB8" w:rsidRPr="00167109" w:rsidRDefault="00A92C36" w:rsidP="009A3FB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ที่สวยงาม</w:t>
      </w:r>
      <w:r w:rsidR="001816DB" w:rsidRPr="001816DB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="001816DB" w:rsidRPr="001816DB">
        <w:rPr>
          <w:rFonts w:ascii="TH SarabunPSK" w:hAnsi="TH SarabunPSK" w:cs="TH SarabunPSK"/>
          <w:sz w:val="32"/>
          <w:szCs w:val="32"/>
          <w:cs/>
        </w:rPr>
        <w:t>ได้รับการตอบรับจากผู้บริโภคจนผลิตแทบไม่ทัน</w:t>
      </w:r>
      <w:r w:rsidR="001816DB" w:rsidRPr="001816DB">
        <w:rPr>
          <w:rFonts w:ascii="TH SarabunPSK" w:hAnsi="TH SarabunPSK" w:cs="TH SarabunPSK" w:hint="cs"/>
          <w:sz w:val="32"/>
          <w:szCs w:val="32"/>
          <w:cs/>
        </w:rPr>
        <w:t xml:space="preserve"> ถือเป็น</w:t>
      </w:r>
      <w:r w:rsidR="009A3FB8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9A3FB8">
        <w:rPr>
          <w:rFonts w:ascii="TH SarabunPSK" w:hAnsi="TH SarabunPSK" w:cs="TH SarabunPSK" w:hint="cs"/>
          <w:color w:val="0F243E"/>
          <w:sz w:val="32"/>
          <w:szCs w:val="32"/>
          <w:cs/>
        </w:rPr>
        <w:t xml:space="preserve">    </w:t>
      </w:r>
    </w:p>
    <w:p w:rsidR="00167109" w:rsidRDefault="001816DB" w:rsidP="009A3FB8">
      <w:pPr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 w:hint="cs"/>
          <w:sz w:val="32"/>
          <w:szCs w:val="32"/>
          <w:cs/>
        </w:rPr>
        <w:t>แหล่งเพาะปลูกข้าวคุณภาพสูงเพื่อสุขภาวะของผู้บริโภคอย่างแท้จริง</w:t>
      </w:r>
    </w:p>
    <w:p w:rsidR="00167109" w:rsidRDefault="001816DB" w:rsidP="00167109">
      <w:pPr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 w:hint="cs"/>
          <w:sz w:val="32"/>
          <w:szCs w:val="32"/>
          <w:cs/>
        </w:rPr>
        <w:t>การทำนาอินทรีย์ ในพื้นที่ดังกล่าว ปัจจุบันกลายเป็นแหล่งเรียนรู้</w:t>
      </w:r>
      <w:r w:rsidR="00167109">
        <w:rPr>
          <w:rFonts w:ascii="TH SarabunPSK" w:hAnsi="TH SarabunPSK" w:cs="TH SarabunPSK" w:hint="cs"/>
          <w:color w:val="0F243E"/>
          <w:sz w:val="32"/>
          <w:szCs w:val="32"/>
          <w:cs/>
        </w:rPr>
        <w:t xml:space="preserve">              </w:t>
      </w:r>
      <w:r w:rsidR="00167109" w:rsidRPr="00B24C1B">
        <w:rPr>
          <w:rFonts w:ascii="TH SarabunPSK" w:hAnsi="TH SarabunPSK" w:cs="TH SarabunPSK" w:hint="cs"/>
          <w:color w:val="215868" w:themeColor="accent5" w:themeShade="80"/>
          <w:sz w:val="32"/>
          <w:szCs w:val="32"/>
          <w:cs/>
        </w:rPr>
        <w:t>การอยู่กินพึ่งพิงกับสายน้ำ</w:t>
      </w:r>
    </w:p>
    <w:p w:rsidR="00167109" w:rsidRDefault="00167109" w:rsidP="00167109">
      <w:pPr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35904" behindDoc="1" locked="0" layoutInCell="1" allowOverlap="1" wp14:anchorId="13D9672F" wp14:editId="16584427">
            <wp:simplePos x="0" y="0"/>
            <wp:positionH relativeFrom="column">
              <wp:posOffset>3620135</wp:posOffset>
            </wp:positionH>
            <wp:positionV relativeFrom="paragraph">
              <wp:posOffset>132080</wp:posOffset>
            </wp:positionV>
            <wp:extent cx="2138045" cy="1425575"/>
            <wp:effectExtent l="190500" t="190500" r="395605" b="384175"/>
            <wp:wrapNone/>
            <wp:docPr id="25" name="รูปภาพ 25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ไฟล์ภาพการประกวด\ชัยสิทธิ์ 2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ไฟล์ภาพการประกวด\ชัยสิทธิ์ 2..jpg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045" cy="1425575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6DB" w:rsidRPr="001816DB">
        <w:rPr>
          <w:rFonts w:ascii="TH SarabunPSK" w:hAnsi="TH SarabunPSK" w:cs="TH SarabunPSK" w:hint="cs"/>
          <w:sz w:val="32"/>
          <w:szCs w:val="32"/>
          <w:cs/>
        </w:rPr>
        <w:t>แหล่งท่องเที่ยววิถีเ</w:t>
      </w:r>
      <w:r>
        <w:rPr>
          <w:rFonts w:ascii="TH SarabunPSK" w:hAnsi="TH SarabunPSK" w:cs="TH SarabunPSK" w:hint="cs"/>
          <w:sz w:val="32"/>
          <w:szCs w:val="32"/>
          <w:cs/>
        </w:rPr>
        <w:t>กษตรที่มีชื่อเสียงในระดับประเทศ</w:t>
      </w:r>
      <w:r w:rsidR="001816DB" w:rsidRPr="001816DB">
        <w:rPr>
          <w:rFonts w:ascii="TH SarabunPSK" w:hAnsi="TH SarabunPSK" w:cs="TH SarabunPSK" w:hint="cs"/>
          <w:sz w:val="32"/>
          <w:szCs w:val="32"/>
          <w:cs/>
        </w:rPr>
        <w:t>มีคณะดูงานหรือ</w:t>
      </w:r>
    </w:p>
    <w:p w:rsidR="00167109" w:rsidRDefault="00167109" w:rsidP="001671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นักท่องเที่ยว</w:t>
      </w:r>
      <w:r w:rsidR="001816DB" w:rsidRPr="001816DB">
        <w:rPr>
          <w:rFonts w:ascii="TH SarabunPSK" w:hAnsi="TH SarabunPSK" w:cs="TH SarabunPSK" w:hint="cs"/>
          <w:sz w:val="32"/>
          <w:szCs w:val="32"/>
          <w:cs/>
        </w:rPr>
        <w:t>ทั้งจากในประเทศและต่างประเทศมาเยี่ยมชมเป็นจำนวน</w:t>
      </w:r>
    </w:p>
    <w:p w:rsidR="00BE08D5" w:rsidRDefault="001816DB" w:rsidP="00167109">
      <w:pPr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 w:hint="cs"/>
          <w:sz w:val="32"/>
          <w:szCs w:val="32"/>
          <w:cs/>
        </w:rPr>
        <w:t xml:space="preserve">มาก </w:t>
      </w:r>
      <w:r w:rsidR="00B26FBA">
        <w:rPr>
          <w:rFonts w:ascii="TH SarabunPSK" w:hAnsi="TH SarabunPSK" w:cs="TH SarabunPSK" w:hint="cs"/>
          <w:sz w:val="32"/>
          <w:szCs w:val="32"/>
          <w:cs/>
        </w:rPr>
        <w:t>ในพื้นที่ยังมีจุดเรียนรู้</w:t>
      </w:r>
      <w:r w:rsidR="0088621A">
        <w:rPr>
          <w:rFonts w:ascii="TH SarabunPSK" w:hAnsi="TH SarabunPSK" w:cs="TH SarabunPSK" w:hint="cs"/>
          <w:sz w:val="32"/>
          <w:szCs w:val="32"/>
          <w:cs/>
        </w:rPr>
        <w:t>หัตถกรรมจักสานที่เป</w:t>
      </w:r>
      <w:r w:rsidR="00B26FBA">
        <w:rPr>
          <w:rFonts w:ascii="TH SarabunPSK" w:hAnsi="TH SarabunPSK" w:cs="TH SarabunPSK" w:hint="cs"/>
          <w:sz w:val="32"/>
          <w:szCs w:val="32"/>
          <w:cs/>
        </w:rPr>
        <w:t>็นภูมิปัญญา</w:t>
      </w:r>
      <w:r w:rsidR="00BE08D5">
        <w:rPr>
          <w:rFonts w:ascii="TH SarabunPSK" w:hAnsi="TH SarabunPSK" w:cs="TH SarabunPSK" w:hint="cs"/>
          <w:sz w:val="32"/>
          <w:szCs w:val="32"/>
          <w:cs/>
        </w:rPr>
        <w:t>ผสาน</w:t>
      </w:r>
      <w:r w:rsidR="00B26FBA">
        <w:rPr>
          <w:rFonts w:ascii="TH SarabunPSK" w:hAnsi="TH SarabunPSK" w:cs="TH SarabunPSK" w:hint="cs"/>
          <w:sz w:val="32"/>
          <w:szCs w:val="32"/>
          <w:cs/>
        </w:rPr>
        <w:t>กับ</w:t>
      </w:r>
    </w:p>
    <w:p w:rsidR="00BE08D5" w:rsidRDefault="00B26FBA" w:rsidP="001671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องค์ความรู้สมัยใหม่</w:t>
      </w:r>
      <w:r w:rsidR="00BE08D5">
        <w:rPr>
          <w:rFonts w:ascii="TH SarabunPSK" w:hAnsi="TH SarabunPSK" w:cs="TH SarabunPSK" w:hint="cs"/>
          <w:sz w:val="32"/>
          <w:szCs w:val="32"/>
          <w:cs/>
        </w:rPr>
        <w:t>จน</w:t>
      </w:r>
      <w:r>
        <w:rPr>
          <w:rFonts w:ascii="TH SarabunPSK" w:hAnsi="TH SarabunPSK" w:cs="TH SarabunPSK" w:hint="cs"/>
          <w:sz w:val="32"/>
          <w:szCs w:val="32"/>
          <w:cs/>
        </w:rPr>
        <w:t>เกิดเป็นนวัตกรรมผลิตภัณฑ์จากกระจูดที่โดด</w:t>
      </w:r>
    </w:p>
    <w:p w:rsidR="00BE08D5" w:rsidRDefault="00B26FBA" w:rsidP="001671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เด่นจนก้าวไกล</w:t>
      </w:r>
      <w:r w:rsidR="00BE08D5">
        <w:rPr>
          <w:rFonts w:ascii="TH SarabunPSK" w:hAnsi="TH SarabunPSK" w:cs="TH SarabunPSK" w:hint="cs"/>
          <w:sz w:val="32"/>
          <w:szCs w:val="32"/>
          <w:cs/>
        </w:rPr>
        <w:t>และมีชื่อเสียงในร</w:t>
      </w:r>
      <w:r>
        <w:rPr>
          <w:rFonts w:ascii="TH SarabunPSK" w:hAnsi="TH SarabunPSK" w:cs="TH SarabunPSK" w:hint="cs"/>
          <w:sz w:val="32"/>
          <w:szCs w:val="32"/>
          <w:cs/>
        </w:rPr>
        <w:t>ะดับโลก</w:t>
      </w:r>
      <w:r w:rsidR="00BE08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ก็คือกลุ่มกระจูด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วรรณี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ตั้ง</w:t>
      </w:r>
    </w:p>
    <w:p w:rsidR="00BE08D5" w:rsidRDefault="00B26FBA" w:rsidP="001671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อยู่บ้านธรรมเถีย</w:t>
      </w:r>
      <w:r w:rsidR="00BE08D5">
        <w:rPr>
          <w:rFonts w:ascii="TH SarabunPSK" w:hAnsi="TH SarabunPSK" w:cs="TH SarabunPSK" w:hint="cs"/>
          <w:sz w:val="32"/>
          <w:szCs w:val="32"/>
          <w:cs/>
        </w:rPr>
        <w:t xml:space="preserve">ร </w:t>
      </w:r>
      <w:r>
        <w:rPr>
          <w:rFonts w:ascii="TH SarabunPSK" w:hAnsi="TH SarabunPSK" w:cs="TH SarabunPSK" w:hint="cs"/>
          <w:sz w:val="32"/>
          <w:szCs w:val="32"/>
          <w:cs/>
        </w:rPr>
        <w:t>หมู่ที่ ๑๐</w:t>
      </w:r>
      <w:r w:rsidR="00BE08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ตุง </w:t>
      </w:r>
      <w:r w:rsidR="00BE08D5">
        <w:rPr>
          <w:rFonts w:ascii="TH SarabunPSK" w:hAnsi="TH SarabunPSK" w:cs="TH SarabunPSK" w:hint="cs"/>
          <w:sz w:val="32"/>
          <w:szCs w:val="32"/>
          <w:cs/>
        </w:rPr>
        <w:t>เป็นอีกสถานที่หนึ่งที่ห้าม</w:t>
      </w:r>
    </w:p>
    <w:p w:rsidR="00B26FBA" w:rsidRDefault="00BE08D5" w:rsidP="00167109">
      <w:pPr>
        <w:rPr>
          <w:rFonts w:ascii="TH SarabunPSK" w:hAnsi="TH SarabunPSK" w:cs="TH SarabunPSK"/>
          <w:vanish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พลาดสำหรับนักท่องเที่ยวที่มาเยี่ยมเยือนตำบล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ตุง </w:t>
      </w:r>
      <w:r w:rsidR="0088621A">
        <w:rPr>
          <w:rFonts w:ascii="TH SarabunPSK" w:hAnsi="TH SarabunPSK" w:cs="TH SarabunPSK" w:hint="cs"/>
          <w:vanish/>
          <w:sz w:val="32"/>
          <w:szCs w:val="32"/>
          <w:cs/>
        </w:rPr>
        <w:t>น็นผลิตภ</w:t>
      </w:r>
      <w:r w:rsidR="00B26FBA">
        <w:rPr>
          <w:rFonts w:ascii="TH SarabunPSK" w:hAnsi="TH SarabunPSK" w:cs="TH SarabunPSK" w:hint="cs"/>
          <w:vanish/>
          <w:sz w:val="32"/>
          <w:szCs w:val="32"/>
          <w:cs/>
        </w:rPr>
        <w:t>็</w:t>
      </w:r>
    </w:p>
    <w:p w:rsidR="00BE08D5" w:rsidRDefault="001816DB" w:rsidP="00167109">
      <w:pPr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 w:hint="cs"/>
          <w:sz w:val="32"/>
          <w:szCs w:val="32"/>
          <w:cs/>
        </w:rPr>
        <w:t>นอกจากนี้</w:t>
      </w:r>
    </w:p>
    <w:p w:rsidR="00BE08D5" w:rsidRDefault="001816DB" w:rsidP="00167109">
      <w:pPr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 w:hint="cs"/>
          <w:sz w:val="32"/>
          <w:szCs w:val="32"/>
          <w:cs/>
        </w:rPr>
        <w:t>ในทุกปีเทศบาลตำบล</w:t>
      </w:r>
      <w:proofErr w:type="spellStart"/>
      <w:r w:rsidRPr="001816DB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Pr="001816DB">
        <w:rPr>
          <w:rFonts w:ascii="TH SarabunPSK" w:hAnsi="TH SarabunPSK" w:cs="TH SarabunPSK" w:hint="cs"/>
          <w:sz w:val="32"/>
          <w:szCs w:val="32"/>
          <w:cs/>
        </w:rPr>
        <w:t>ตุง และหน่วยงานที่เกี่ยวข้องจะจัดงาน</w:t>
      </w:r>
      <w:r w:rsidR="00BE08D5">
        <w:rPr>
          <w:rFonts w:ascii="TH SarabunPSK" w:hAnsi="TH SarabunPSK" w:cs="TH SarabunPSK" w:hint="cs"/>
          <w:color w:val="0F243E"/>
          <w:sz w:val="32"/>
          <w:szCs w:val="32"/>
          <w:cs/>
        </w:rPr>
        <w:t xml:space="preserve">             </w:t>
      </w:r>
      <w:r w:rsidR="00BE08D5" w:rsidRPr="00B24C1B">
        <w:rPr>
          <w:rFonts w:ascii="TH SarabunPSK" w:hAnsi="TH SarabunPSK" w:cs="TH SarabunPSK" w:hint="cs"/>
          <w:color w:val="215868" w:themeColor="accent5" w:themeShade="80"/>
          <w:sz w:val="32"/>
          <w:szCs w:val="32"/>
          <w:cs/>
        </w:rPr>
        <w:t>การทำประมงพื้นบ้าน</w:t>
      </w:r>
    </w:p>
    <w:p w:rsidR="001816DB" w:rsidRPr="001816DB" w:rsidRDefault="001816DB" w:rsidP="00BE08D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816DB">
        <w:rPr>
          <w:rFonts w:ascii="TH SarabunPSK" w:hAnsi="TH SarabunPSK" w:cs="TH SarabunPSK" w:hint="cs"/>
          <w:sz w:val="32"/>
          <w:szCs w:val="32"/>
          <w:cs/>
        </w:rPr>
        <w:t>ส่งเสริม</w:t>
      </w:r>
      <w:r w:rsidR="00163655">
        <w:rPr>
          <w:rFonts w:ascii="TH SarabunPSK" w:hAnsi="TH SarabunPSK" w:cs="TH SarabunPSK" w:hint="cs"/>
          <w:sz w:val="32"/>
          <w:szCs w:val="32"/>
          <w:cs/>
        </w:rPr>
        <w:t>การท่องเที่ยวภายใต้ชื่องาน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“เทศกาล ล่องเรือ แลนก ทะเลน้อย”ซึ่งจัดติดต่อกันมาเป็นปีที่ ๑๙ แล้วในงานจะมีกิจกรรมส่งเสริมการท่องเที่ยวในรูปแบบต่างๆเช่น กิจกรรมประกวดถ่ายภาพนกทะเลน้อย การ การแข่งเรือยาวประเพณีมหกรรมอาหารดีรสชาติอร่อย การออก</w:t>
      </w:r>
      <w:proofErr w:type="spellStart"/>
      <w:r w:rsidRPr="001816DB">
        <w:rPr>
          <w:rFonts w:ascii="TH SarabunPSK" w:hAnsi="TH SarabunPSK" w:cs="TH SarabunPSK" w:hint="cs"/>
          <w:sz w:val="32"/>
          <w:szCs w:val="32"/>
          <w:cs/>
        </w:rPr>
        <w:t>บู</w:t>
      </w:r>
      <w:r w:rsidR="009A3FB8">
        <w:rPr>
          <w:rFonts w:ascii="TH SarabunPSK" w:hAnsi="TH SarabunPSK" w:cs="TH SarabunPSK" w:hint="cs"/>
          <w:sz w:val="32"/>
          <w:szCs w:val="32"/>
          <w:cs/>
        </w:rPr>
        <w:t>้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ท</w:t>
      </w:r>
      <w:proofErr w:type="spellEnd"/>
      <w:r w:rsidRPr="001816DB">
        <w:rPr>
          <w:rFonts w:ascii="TH SarabunPSK" w:hAnsi="TH SarabunPSK" w:cs="TH SarabunPSK" w:hint="cs"/>
          <w:sz w:val="32"/>
          <w:szCs w:val="32"/>
          <w:cs/>
        </w:rPr>
        <w:t>แสดงและจำหน่ายสินค้าโอ</w:t>
      </w:r>
      <w:proofErr w:type="spellStart"/>
      <w:r w:rsidRPr="001816DB">
        <w:rPr>
          <w:rFonts w:ascii="TH SarabunPSK" w:hAnsi="TH SarabunPSK" w:cs="TH SarabunPSK" w:hint="cs"/>
          <w:sz w:val="32"/>
          <w:szCs w:val="32"/>
          <w:cs/>
        </w:rPr>
        <w:t>ทอบ</w:t>
      </w:r>
      <w:proofErr w:type="spellEnd"/>
      <w:r w:rsidRPr="001816DB">
        <w:rPr>
          <w:rFonts w:ascii="TH SarabunPSK" w:hAnsi="TH SarabunPSK" w:cs="TH SarabunPSK" w:hint="cs"/>
          <w:sz w:val="32"/>
          <w:szCs w:val="32"/>
          <w:cs/>
        </w:rPr>
        <w:t>มากมายหลายร้านพร้อมกับการแสดงแสงสีเสียงมหรสพบนเวทีจากศิลปินนักร้องให้นักท่องเที่ยวมาดื่มด่ำความสุข สบายท่ามกลางทะเลบัว</w:t>
      </w:r>
      <w:r w:rsidR="009A3F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ที่เป็นฉากหลังให้อย่างสวยงามและประทับใจ จะเห็นได้ว่าภาคธุรกิจการท่องเที่ยว และบริการในบริบทของชุมชนทะเลน้อยดังกล่าว</w:t>
      </w:r>
      <w:r w:rsidR="00687A7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ได้สร้างงาน สร้างอาชีพ และสร้างรายได้ให้</w:t>
      </w:r>
      <w:r w:rsidR="00687A71">
        <w:rPr>
          <w:rFonts w:ascii="TH SarabunPSK" w:hAnsi="TH SarabunPSK" w:cs="TH SarabunPSK" w:hint="cs"/>
          <w:sz w:val="32"/>
          <w:szCs w:val="32"/>
          <w:cs/>
        </w:rPr>
        <w:t xml:space="preserve"> ประชาชนเป็นจำนวนมาก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ในแต่ละปี</w:t>
      </w:r>
      <w:r w:rsidR="00687A7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ซึ่งผลประโยชน์ที่ประชาชนได้รับ</w:t>
      </w:r>
      <w:r w:rsidR="00687A7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ก็ล้วนมาจากทรัพยากรธรรมชาติ และสิ่งแวดล้อมที่อุดมสมบูรณ์ ทำให้คุณภาพชีวิตด</w:t>
      </w:r>
      <w:r w:rsidR="00687A71">
        <w:rPr>
          <w:rFonts w:ascii="TH SarabunPSK" w:hAnsi="TH SarabunPSK" w:cs="TH SarabunPSK" w:hint="cs"/>
          <w:sz w:val="32"/>
          <w:szCs w:val="32"/>
          <w:cs/>
        </w:rPr>
        <w:t>ีขึ้น แต่ทั้งนี้เพื่อความยั่งยืน</w:t>
      </w:r>
      <w:r w:rsidRPr="001816DB">
        <w:rPr>
          <w:rFonts w:ascii="TH SarabunPSK" w:hAnsi="TH SarabunPSK" w:cs="TH SarabunPSK" w:hint="cs"/>
          <w:sz w:val="32"/>
          <w:szCs w:val="32"/>
          <w:cs/>
        </w:rPr>
        <w:t>ของการพัฒนา ซึ่งจะต้องเน้นควบคู่ไปกับการอนุรักษ์หวงแหนทรัพยากรเหล่านั้นให้คงอยู่ต่อไปด้วย</w:t>
      </w:r>
    </w:p>
    <w:p w:rsidR="00687A71" w:rsidRPr="00687A71" w:rsidRDefault="00687A71" w:rsidP="004C5C02">
      <w:pPr>
        <w:tabs>
          <w:tab w:val="left" w:pos="1134"/>
        </w:tabs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7A7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สถิติจำนวนนักท่องเที่ยวที่มาเที่ยวทะเลน้อย ย้อนหลัง ๔ ปี</w:t>
      </w:r>
    </w:p>
    <w:p w:rsidR="00687A71" w:rsidRDefault="007F6395" w:rsidP="00687A71">
      <w:pPr>
        <w:tabs>
          <w:tab w:val="left" w:pos="1134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7F6395">
        <w:rPr>
          <w:noProof/>
        </w:rPr>
        <w:drawing>
          <wp:inline distT="0" distB="0" distL="0" distR="0" wp14:anchorId="533B49FC" wp14:editId="24921CC5">
            <wp:extent cx="5760085" cy="1604193"/>
            <wp:effectExtent l="0" t="0" r="0" b="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604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C02" w:rsidRDefault="00C51A42" w:rsidP="004C5C02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51A4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ที่มา </w:t>
      </w:r>
      <w:r w:rsidRPr="00C51A42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C51A4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เขตห้ามล่าสัตว์ป่าทะเลน้อย ส่วนอนุรักษ์สัตว์ป่า สำนักบริหารพื้นที่อนุรักษ์ที่ ๖ (สงขลา) </w:t>
      </w:r>
    </w:p>
    <w:p w:rsidR="00C51A42" w:rsidRDefault="00C51A42" w:rsidP="004C5C0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51A42">
        <w:rPr>
          <w:rFonts w:ascii="TH SarabunPSK" w:hAnsi="TH SarabunPSK" w:cs="TH SarabunPSK" w:hint="cs"/>
          <w:b/>
          <w:bCs/>
          <w:sz w:val="32"/>
          <w:szCs w:val="32"/>
          <w:cs/>
        </w:rPr>
        <w:t>กรมอุทยานแห่งชาติ สัตว์ป่าและพันธุ์พืช ประจำปี ๒๕๕๙</w:t>
      </w:r>
    </w:p>
    <w:p w:rsidR="0013509B" w:rsidRDefault="0013509B" w:rsidP="0013509B">
      <w:pPr>
        <w:tabs>
          <w:tab w:val="left" w:pos="1134"/>
          <w:tab w:val="left" w:pos="1418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F60A0">
        <w:rPr>
          <w:noProof/>
        </w:rPr>
        <w:t xml:space="preserve">  </w:t>
      </w:r>
      <w:r w:rsidRPr="00DF60A0">
        <w:rPr>
          <w:noProof/>
        </w:rPr>
        <w:tab/>
      </w:r>
      <w:r w:rsidRPr="00DF60A0">
        <w:rPr>
          <w:rFonts w:ascii="TH SarabunPSK" w:hAnsi="TH SarabunPSK" w:cs="TH SarabunPSK" w:hint="cs"/>
          <w:b/>
          <w:bCs/>
          <w:sz w:val="32"/>
          <w:szCs w:val="32"/>
          <w:cs/>
        </w:rPr>
        <w:t>๖.๖ การอุตสาหกรรม</w:t>
      </w:r>
    </w:p>
    <w:p w:rsidR="00DF60A0" w:rsidRDefault="00DF60A0" w:rsidP="00DF60A0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A04B0">
        <w:rPr>
          <w:rFonts w:ascii="TH SarabunPSK" w:hAnsi="TH SarabunPSK" w:cs="TH SarabunPSK"/>
          <w:sz w:val="32"/>
          <w:szCs w:val="32"/>
        </w:rPr>
        <w:tab/>
      </w:r>
      <w:r w:rsidRPr="00EA04B0">
        <w:rPr>
          <w:rFonts w:ascii="TH SarabunPSK" w:hAnsi="TH SarabunPSK" w:cs="TH SarabunPSK"/>
          <w:sz w:val="32"/>
          <w:szCs w:val="32"/>
        </w:rPr>
        <w:tab/>
      </w:r>
      <w:r w:rsidR="00EA04B0" w:rsidRPr="00EA04B0">
        <w:rPr>
          <w:rFonts w:ascii="TH SarabunPSK" w:hAnsi="TH SarabunPSK" w:cs="TH SarabunPSK" w:hint="cs"/>
          <w:sz w:val="32"/>
          <w:szCs w:val="32"/>
          <w:cs/>
        </w:rPr>
        <w:t>การจัด</w:t>
      </w:r>
      <w:r w:rsidR="00EA04B0">
        <w:rPr>
          <w:rFonts w:ascii="TH SarabunPSK" w:hAnsi="TH SarabunPSK" w:cs="TH SarabunPSK" w:hint="cs"/>
          <w:sz w:val="32"/>
          <w:szCs w:val="32"/>
          <w:cs/>
        </w:rPr>
        <w:t>ประเภทอุตสาหกรรม ตามกิจกรรมทางเศรษฐกิจของพื้นที่ตำบล</w:t>
      </w:r>
      <w:proofErr w:type="spellStart"/>
      <w:r w:rsidR="00EA04B0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EA04B0">
        <w:rPr>
          <w:rFonts w:ascii="TH SarabunPSK" w:hAnsi="TH SarabunPSK" w:cs="TH SarabunPSK" w:hint="cs"/>
          <w:sz w:val="32"/>
          <w:szCs w:val="32"/>
          <w:cs/>
        </w:rPr>
        <w:t>ตุง มี</w:t>
      </w:r>
      <w:r w:rsidR="002D4C02">
        <w:rPr>
          <w:rFonts w:ascii="TH SarabunPSK" w:hAnsi="TH SarabunPSK" w:cs="TH SarabunPSK" w:hint="cs"/>
          <w:sz w:val="32"/>
          <w:szCs w:val="32"/>
          <w:cs/>
        </w:rPr>
        <w:t>ประเภทอุตสาหกรรม</w:t>
      </w:r>
      <w:r w:rsidR="00EA04B0">
        <w:rPr>
          <w:rFonts w:ascii="TH SarabunPSK" w:hAnsi="TH SarabunPSK" w:cs="TH SarabunPSK" w:hint="cs"/>
          <w:sz w:val="32"/>
          <w:szCs w:val="32"/>
          <w:cs/>
        </w:rPr>
        <w:t>ด้วยกันหลายประเภท</w:t>
      </w:r>
      <w:r w:rsidR="00873D0C">
        <w:rPr>
          <w:rFonts w:ascii="TH SarabunPSK" w:hAnsi="TH SarabunPSK" w:cs="TH SarabunPSK" w:hint="cs"/>
          <w:sz w:val="32"/>
          <w:szCs w:val="32"/>
          <w:cs/>
        </w:rPr>
        <w:t xml:space="preserve"> ส่วนใหญ่นั้นจัดอยู่ในประเภทอุตสาหกรรมในครัวเรือนขนาดเล็ก</w:t>
      </w:r>
      <w:r w:rsidR="002D4C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73D0C">
        <w:rPr>
          <w:rFonts w:ascii="TH SarabunPSK" w:hAnsi="TH SarabunPSK" w:cs="TH SarabunPSK" w:hint="cs"/>
          <w:sz w:val="32"/>
          <w:szCs w:val="32"/>
          <w:cs/>
        </w:rPr>
        <w:t>ที่เกี่ยวข้องกับภาคการเกษตร</w:t>
      </w:r>
      <w:r w:rsidR="002D4C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73D0C">
        <w:rPr>
          <w:rFonts w:ascii="TH SarabunPSK" w:hAnsi="TH SarabunPSK" w:cs="TH SarabunPSK" w:hint="cs"/>
          <w:sz w:val="32"/>
          <w:szCs w:val="32"/>
          <w:cs/>
        </w:rPr>
        <w:t>และภาค</w:t>
      </w:r>
      <w:r w:rsidR="002D4C02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873D0C">
        <w:rPr>
          <w:rFonts w:ascii="TH SarabunPSK" w:hAnsi="TH SarabunPSK" w:cs="TH SarabunPSK" w:hint="cs"/>
          <w:sz w:val="32"/>
          <w:szCs w:val="32"/>
          <w:cs/>
        </w:rPr>
        <w:t>บริการเป็นหลัก ได้แก่ การ</w:t>
      </w:r>
      <w:proofErr w:type="spellStart"/>
      <w:r w:rsidR="00873D0C">
        <w:rPr>
          <w:rFonts w:ascii="TH SarabunPSK" w:hAnsi="TH SarabunPSK" w:cs="TH SarabunPSK" w:hint="cs"/>
          <w:sz w:val="32"/>
          <w:szCs w:val="32"/>
          <w:cs/>
        </w:rPr>
        <w:t>อุต</w:t>
      </w:r>
      <w:proofErr w:type="spellEnd"/>
      <w:r w:rsidR="00873D0C">
        <w:rPr>
          <w:rFonts w:ascii="TH SarabunPSK" w:hAnsi="TH SarabunPSK" w:cs="TH SarabunPSK" w:hint="cs"/>
          <w:sz w:val="32"/>
          <w:szCs w:val="32"/>
          <w:cs/>
        </w:rPr>
        <w:t>สาหกรมเกษตร การเลี้ยงสัตว์ การผลิตอาหารและเครื่องดื่ม การผลิตสิ่งทอ การผลิตกระเป๋า การพิมพ์โฆษณา การพิมพ์และทำสำเนาบันทึก การผลิตเคมีภัณฑ์และผลิตภัณฑ์เคมี (ประเภทนี้</w:t>
      </w:r>
      <w:r w:rsidR="00486D9E">
        <w:rPr>
          <w:rFonts w:ascii="TH SarabunPSK" w:hAnsi="TH SarabunPSK" w:cs="TH SarabunPSK" w:hint="cs"/>
          <w:sz w:val="32"/>
          <w:szCs w:val="32"/>
          <w:cs/>
        </w:rPr>
        <w:t>ในพื้นที่</w:t>
      </w:r>
      <w:r w:rsidR="00873D0C">
        <w:rPr>
          <w:rFonts w:ascii="TH SarabunPSK" w:hAnsi="TH SarabunPSK" w:cs="TH SarabunPSK" w:hint="cs"/>
          <w:sz w:val="32"/>
          <w:szCs w:val="32"/>
          <w:cs/>
        </w:rPr>
        <w:t>คือการทำปุ๋ยอินทรีย์) การผลิตผลิตภัณฑ์ที่ทำจากโลหะประดิษฐ์ การผลิตเฟอร์นิเจอร์ การจำหน่ายน้ำ การขายส่ง ขายปลีก การซ่อม</w:t>
      </w:r>
      <w:r w:rsidR="002D4C02">
        <w:rPr>
          <w:rFonts w:ascii="TH SarabunPSK" w:hAnsi="TH SarabunPSK" w:cs="TH SarabunPSK" w:hint="cs"/>
          <w:sz w:val="32"/>
          <w:szCs w:val="32"/>
          <w:cs/>
        </w:rPr>
        <w:t>แ</w:t>
      </w:r>
      <w:r w:rsidR="00873D0C">
        <w:rPr>
          <w:rFonts w:ascii="TH SarabunPSK" w:hAnsi="TH SarabunPSK" w:cs="TH SarabunPSK" w:hint="cs"/>
          <w:sz w:val="32"/>
          <w:szCs w:val="32"/>
          <w:cs/>
        </w:rPr>
        <w:t>ซ</w:t>
      </w:r>
      <w:r w:rsidR="002D4C02">
        <w:rPr>
          <w:rFonts w:ascii="TH SarabunPSK" w:hAnsi="TH SarabunPSK" w:cs="TH SarabunPSK" w:hint="cs"/>
          <w:sz w:val="32"/>
          <w:szCs w:val="32"/>
          <w:cs/>
        </w:rPr>
        <w:t>ม</w:t>
      </w:r>
      <w:r w:rsidR="00873D0C">
        <w:rPr>
          <w:rFonts w:ascii="TH SarabunPSK" w:hAnsi="TH SarabunPSK" w:cs="TH SarabunPSK" w:hint="cs"/>
          <w:sz w:val="32"/>
          <w:szCs w:val="32"/>
          <w:cs/>
        </w:rPr>
        <w:t>ยานยนต์ รถจักรยานยนต์ ของใช้ส่วนบุคคลและของใช้ในครัวเรือน การขาย การบำรุงรักษา และการซ่อมแซมยานยนต์และรถจักรยานยนต์ รวมทั้งการขายปลีกน้ำมันเชื้อเพลิงรถยนต์ การผลิต</w:t>
      </w:r>
      <w:r w:rsidR="002D4C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73D0C">
        <w:rPr>
          <w:rFonts w:ascii="TH SarabunPSK" w:hAnsi="TH SarabunPSK" w:cs="TH SarabunPSK" w:hint="cs"/>
          <w:sz w:val="32"/>
          <w:szCs w:val="32"/>
          <w:cs/>
        </w:rPr>
        <w:t>ผลิตภัณฑ์ที่ทำจากสมุนไพร เป็นต้น</w:t>
      </w:r>
    </w:p>
    <w:p w:rsidR="00034D02" w:rsidRDefault="00034D02" w:rsidP="00034D02">
      <w:pPr>
        <w:tabs>
          <w:tab w:val="left" w:pos="1134"/>
          <w:tab w:val="left" w:pos="1418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34D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ที่มา </w:t>
      </w:r>
      <w:r w:rsidRPr="00034D02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034D02">
        <w:rPr>
          <w:rFonts w:ascii="TH SarabunPSK" w:hAnsi="TH SarabunPSK" w:cs="TH SarabunPSK"/>
          <w:b/>
          <w:bCs/>
          <w:sz w:val="32"/>
          <w:szCs w:val="32"/>
          <w:cs/>
        </w:rPr>
        <w:t>การจัดประเภทอุตสาหกรรมตามกิจกรรมทางเศรษฐกิจทุกประเภท</w:t>
      </w:r>
      <w:r w:rsidRPr="00034D0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34D02">
        <w:rPr>
          <w:rFonts w:ascii="TH SarabunPSK" w:hAnsi="TH SarabunPSK" w:cs="TH SarabunPSK"/>
          <w:b/>
          <w:bCs/>
          <w:sz w:val="32"/>
          <w:szCs w:val="32"/>
          <w:cs/>
        </w:rPr>
        <w:t>ตามมาตรฐานสากล</w:t>
      </w:r>
      <w:r w:rsidRPr="00034D0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34D02">
        <w:rPr>
          <w:rFonts w:ascii="TH SarabunPSK" w:hAnsi="TH SarabunPSK" w:cs="TH SarabunPSK"/>
          <w:b/>
          <w:bCs/>
          <w:sz w:val="32"/>
          <w:szCs w:val="32"/>
          <w:cs/>
        </w:rPr>
        <w:t>สำนักงานสถิติแห่งชาติ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๒๕๔๒</w:t>
      </w:r>
    </w:p>
    <w:p w:rsidR="00815F47" w:rsidRDefault="00815F47" w:rsidP="00815F47">
      <w:pPr>
        <w:tabs>
          <w:tab w:val="left" w:pos="1134"/>
          <w:tab w:val="left" w:pos="1418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F60A0">
        <w:rPr>
          <w:noProof/>
        </w:rPr>
        <w:t xml:space="preserve">  </w:t>
      </w:r>
      <w:r w:rsidRPr="00DF60A0">
        <w:rPr>
          <w:noProof/>
        </w:rPr>
        <w:tab/>
      </w:r>
      <w:r w:rsidRPr="00DF60A0">
        <w:rPr>
          <w:rFonts w:ascii="TH SarabunPSK" w:hAnsi="TH SarabunPSK" w:cs="TH SarabunPSK" w:hint="cs"/>
          <w:b/>
          <w:bCs/>
          <w:sz w:val="32"/>
          <w:szCs w:val="32"/>
          <w:cs/>
        </w:rPr>
        <w:t>๖.</w:t>
      </w:r>
      <w:r w:rsidR="00616A76"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Pr="00DF60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</w:t>
      </w:r>
      <w:r w:rsidR="00C5526B">
        <w:rPr>
          <w:rFonts w:ascii="TH SarabunPSK" w:hAnsi="TH SarabunPSK" w:cs="TH SarabunPSK" w:hint="cs"/>
          <w:b/>
          <w:bCs/>
          <w:sz w:val="32"/>
          <w:szCs w:val="32"/>
          <w:cs/>
        </w:rPr>
        <w:t>พาณิชย์และกลุ่มอาชีพ</w:t>
      </w:r>
    </w:p>
    <w:p w:rsidR="00C5526B" w:rsidRDefault="00C12BF6" w:rsidP="00815F47">
      <w:pPr>
        <w:tabs>
          <w:tab w:val="left" w:pos="1134"/>
          <w:tab w:val="left" w:pos="1418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12BF6">
        <w:rPr>
          <w:rFonts w:hint="cs"/>
          <w:noProof/>
        </w:rPr>
        <w:drawing>
          <wp:inline distT="0" distB="0" distL="0" distR="0" wp14:anchorId="14666B57" wp14:editId="38309DCE">
            <wp:extent cx="5760085" cy="2644745"/>
            <wp:effectExtent l="0" t="0" r="0" b="381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64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BF6" w:rsidRDefault="00C12BF6" w:rsidP="00815F47">
      <w:pPr>
        <w:tabs>
          <w:tab w:val="left" w:pos="1134"/>
          <w:tab w:val="left" w:pos="1418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12BF6">
        <w:rPr>
          <w:rFonts w:hint="cs"/>
          <w:noProof/>
        </w:rPr>
        <w:lastRenderedPageBreak/>
        <w:drawing>
          <wp:inline distT="0" distB="0" distL="0" distR="0" wp14:anchorId="3C22C054" wp14:editId="1C391DDA">
            <wp:extent cx="5760085" cy="2117678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117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BF6" w:rsidRDefault="00C12BF6" w:rsidP="00815F47">
      <w:pPr>
        <w:tabs>
          <w:tab w:val="left" w:pos="1134"/>
          <w:tab w:val="left" w:pos="1418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12BF6">
        <w:rPr>
          <w:rFonts w:ascii="TH SarabunPSK" w:hAnsi="TH SarabunPSK" w:cs="TH SarabunPSK"/>
          <w:b/>
          <w:bCs/>
          <w:sz w:val="32"/>
          <w:szCs w:val="32"/>
          <w:cs/>
        </w:rPr>
        <w:t>ที่มา : งานพัฒนารายได้ กองคลัง เทศบาลตำบล</w:t>
      </w:r>
      <w:proofErr w:type="spellStart"/>
      <w:r w:rsidRPr="00C12BF6">
        <w:rPr>
          <w:rFonts w:ascii="TH SarabunPSK" w:hAnsi="TH SarabunPSK" w:cs="TH SarabunPSK"/>
          <w:b/>
          <w:bCs/>
          <w:sz w:val="32"/>
          <w:szCs w:val="32"/>
          <w:cs/>
        </w:rPr>
        <w:t>พนาง</w:t>
      </w:r>
      <w:proofErr w:type="spellEnd"/>
      <w:r w:rsidRPr="00C12BF6">
        <w:rPr>
          <w:rFonts w:ascii="TH SarabunPSK" w:hAnsi="TH SarabunPSK" w:cs="TH SarabunPSK"/>
          <w:b/>
          <w:bCs/>
          <w:sz w:val="32"/>
          <w:szCs w:val="32"/>
          <w:cs/>
        </w:rPr>
        <w:t>ตุง ปี ๒๕๕๙</w:t>
      </w:r>
    </w:p>
    <w:p w:rsidR="000903E7" w:rsidRPr="000903E7" w:rsidRDefault="000903E7" w:rsidP="000903E7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0903E7">
        <w:rPr>
          <w:rFonts w:ascii="TH SarabunPSK" w:hAnsi="TH SarabunPSK" w:cs="TH SarabunPSK" w:hint="cs"/>
          <w:b/>
          <w:bCs/>
          <w:sz w:val="32"/>
          <w:szCs w:val="32"/>
          <w:cs/>
        </w:rPr>
        <w:t>รายชื่อวิสาหกิจชุมชนที่ได้รับอนุมัติการจดทะเบียน</w:t>
      </w:r>
    </w:p>
    <w:p w:rsidR="00C12BF6" w:rsidRDefault="000903E7" w:rsidP="00815F47">
      <w:pPr>
        <w:tabs>
          <w:tab w:val="left" w:pos="1134"/>
          <w:tab w:val="left" w:pos="1418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903E7">
        <w:rPr>
          <w:rFonts w:hint="cs"/>
          <w:noProof/>
        </w:rPr>
        <w:drawing>
          <wp:inline distT="0" distB="0" distL="0" distR="0" wp14:anchorId="563AE4AC" wp14:editId="2C638855">
            <wp:extent cx="5760085" cy="5269865"/>
            <wp:effectExtent l="0" t="0" r="0" b="6985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26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B2C" w:rsidRPr="00363B2C" w:rsidRDefault="00363B2C" w:rsidP="00363B2C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363B2C">
        <w:rPr>
          <w:rFonts w:ascii="TH SarabunPSK" w:hAnsi="TH SarabunPSK" w:cs="TH SarabunPSK" w:hint="cs"/>
          <w:b/>
          <w:bCs/>
          <w:sz w:val="32"/>
          <w:szCs w:val="32"/>
          <w:cs/>
        </w:rPr>
        <w:t>ที่มา</w:t>
      </w:r>
      <w:r w:rsidRPr="00363B2C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Pr="00363B2C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สำนักงานเกษตรอำเภอควนขนุน</w:t>
      </w:r>
      <w:r w:rsidRPr="00363B2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63B2C">
        <w:rPr>
          <w:rFonts w:ascii="TH SarabunPSK" w:hAnsi="TH SarabunPSK" w:cs="TH SarabunPSK" w:hint="cs"/>
          <w:b/>
          <w:bCs/>
          <w:sz w:val="32"/>
          <w:szCs w:val="32"/>
          <w:cs/>
        </w:rPr>
        <w:t>ปี ๒๕๕๙</w:t>
      </w:r>
    </w:p>
    <w:p w:rsidR="00616A76" w:rsidRDefault="00616A76" w:rsidP="00CE712F">
      <w:pPr>
        <w:tabs>
          <w:tab w:val="left" w:pos="1134"/>
          <w:tab w:val="left" w:pos="1418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F60A0">
        <w:rPr>
          <w:noProof/>
        </w:rPr>
        <w:lastRenderedPageBreak/>
        <w:t xml:space="preserve">  </w:t>
      </w:r>
      <w:r w:rsidRPr="00DF60A0">
        <w:rPr>
          <w:noProof/>
        </w:rPr>
        <w:tab/>
      </w:r>
      <w:r w:rsidRPr="00DF60A0">
        <w:rPr>
          <w:rFonts w:ascii="TH SarabunPSK" w:hAnsi="TH SarabunPSK" w:cs="TH SarabunPSK" w:hint="cs"/>
          <w:b/>
          <w:bCs/>
          <w:sz w:val="32"/>
          <w:szCs w:val="32"/>
          <w:cs/>
        </w:rPr>
        <w:t>๖.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r w:rsidRPr="00DF60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แรงงาน</w:t>
      </w:r>
    </w:p>
    <w:p w:rsidR="00616A76" w:rsidRPr="00DB33DE" w:rsidRDefault="00AB70BE" w:rsidP="00616A76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B33DE">
        <w:rPr>
          <w:rFonts w:ascii="TH SarabunPSK" w:hAnsi="TH SarabunPSK" w:cs="TH SarabunPSK" w:hint="cs"/>
          <w:sz w:val="32"/>
          <w:szCs w:val="32"/>
          <w:cs/>
        </w:rPr>
        <w:tab/>
      </w:r>
      <w:r w:rsidR="00242118">
        <w:rPr>
          <w:rFonts w:ascii="TH SarabunPSK" w:hAnsi="TH SarabunPSK" w:cs="TH SarabunPSK" w:hint="cs"/>
          <w:sz w:val="32"/>
          <w:szCs w:val="32"/>
          <w:cs/>
        </w:rPr>
        <w:tab/>
      </w:r>
      <w:r w:rsidR="00DB33DE" w:rsidRPr="00DB33D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ประชากรวัยแรงงาน </w:t>
      </w:r>
      <w:r w:rsidR="00DB33DE" w:rsidRPr="00DB33D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อายุ 15-</w:t>
      </w:r>
      <w:r w:rsidR="00DB33DE" w:rsidRPr="00DB33D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๕๙</w:t>
      </w:r>
      <w:r w:rsidR="00DB33DE" w:rsidRPr="00DB33D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ปี </w:t>
      </w:r>
      <w:r w:rsidR="00DB33DE" w:rsidRPr="00DB33D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ของตำบล</w:t>
      </w:r>
      <w:proofErr w:type="spellStart"/>
      <w:r w:rsidR="00DB33DE" w:rsidRPr="00DB33D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พนาง</w:t>
      </w:r>
      <w:proofErr w:type="spellEnd"/>
      <w:r w:rsidR="00DB33DE" w:rsidRPr="00DB33D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ตุง</w:t>
      </w:r>
      <w:r w:rsidR="00DB33DE" w:rsidRPr="00DB33D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มีประมาณร้อยละ </w:t>
      </w:r>
      <w:r w:rsidR="00DB33DE" w:rsidRPr="00DB33D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๖๕</w:t>
      </w:r>
      <w:r w:rsidR="00DB33DE" w:rsidRPr="00DB33D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="00DB33DE" w:rsidRPr="00DB33D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๓๙</w:t>
      </w:r>
      <w:r w:rsidR="00DB33DE" w:rsidRPr="00DB33DE">
        <w:rPr>
          <w:rFonts w:ascii="TH SarabunPSK" w:hAnsi="TH SarabunPSK" w:cs="TH SarabunPSK"/>
          <w:sz w:val="32"/>
          <w:szCs w:val="32"/>
        </w:rPr>
        <w:t xml:space="preserve"> </w:t>
      </w:r>
      <w:r w:rsidR="00DB33DE" w:rsidRPr="00DB33DE">
        <w:rPr>
          <w:rFonts w:ascii="TH SarabunPSK" w:hAnsi="TH SarabunPSK" w:cs="TH SarabunPSK" w:hint="cs"/>
          <w:sz w:val="32"/>
          <w:szCs w:val="32"/>
          <w:cs/>
        </w:rPr>
        <w:t>ของจำนวนประชากรทั้งหมด</w:t>
      </w:r>
      <w:r w:rsidR="004A67E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143B8">
        <w:rPr>
          <w:rFonts w:ascii="TH SarabunPSK" w:hAnsi="TH SarabunPSK" w:cs="TH SarabunPSK" w:hint="cs"/>
          <w:sz w:val="32"/>
          <w:szCs w:val="32"/>
          <w:cs/>
        </w:rPr>
        <w:t>คิดเป็นจำนวน ๖,๕๗๑ คน จากจำนวนรวม</w:t>
      </w:r>
      <w:r w:rsidR="00D27838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5143B8">
        <w:rPr>
          <w:rFonts w:ascii="TH SarabunPSK" w:hAnsi="TH SarabunPSK" w:cs="TH SarabunPSK" w:hint="cs"/>
          <w:sz w:val="32"/>
          <w:szCs w:val="32"/>
          <w:cs/>
        </w:rPr>
        <w:t>ทุกกลุ่มประชากร</w:t>
      </w:r>
      <w:r w:rsidR="00D27838">
        <w:rPr>
          <w:rFonts w:ascii="TH SarabunPSK" w:hAnsi="TH SarabunPSK" w:cs="TH SarabunPSK" w:hint="cs"/>
          <w:sz w:val="32"/>
          <w:szCs w:val="32"/>
          <w:cs/>
        </w:rPr>
        <w:t>ในพื้นที่</w:t>
      </w:r>
      <w:r w:rsidR="005143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27838">
        <w:rPr>
          <w:rFonts w:ascii="TH SarabunPSK" w:hAnsi="TH SarabunPSK" w:cs="TH SarabunPSK" w:hint="cs"/>
          <w:sz w:val="32"/>
          <w:szCs w:val="32"/>
          <w:cs/>
        </w:rPr>
        <w:t>ซึ่งมี</w:t>
      </w:r>
      <w:r w:rsidR="00826DA9">
        <w:rPr>
          <w:rFonts w:ascii="TH SarabunPSK" w:hAnsi="TH SarabunPSK" w:cs="TH SarabunPSK" w:hint="cs"/>
          <w:sz w:val="32"/>
          <w:szCs w:val="32"/>
          <w:cs/>
        </w:rPr>
        <w:t>ประมาณ ๑๐,๐๕๐ คน</w:t>
      </w:r>
      <w:r w:rsidR="00D2783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A67E9">
        <w:rPr>
          <w:rFonts w:ascii="TH SarabunPSK" w:hAnsi="TH SarabunPSK" w:cs="TH SarabunPSK" w:hint="cs"/>
          <w:sz w:val="32"/>
          <w:szCs w:val="32"/>
          <w:cs/>
        </w:rPr>
        <w:t>ส่วนมากเป็นแรงงานในภาคการเกษตร</w:t>
      </w:r>
      <w:r w:rsidR="009D7D8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A67E9">
        <w:rPr>
          <w:rFonts w:ascii="TH SarabunPSK" w:hAnsi="TH SarabunPSK" w:cs="TH SarabunPSK" w:hint="cs"/>
          <w:sz w:val="32"/>
          <w:szCs w:val="32"/>
          <w:cs/>
        </w:rPr>
        <w:t>ในระดับครัวเรือน ทิศทางการเคลื่อนย้ายของแรงงานต่างถิ่น ขึ้นอยู่กับสภาพเศรษฐกิจ</w:t>
      </w:r>
      <w:proofErr w:type="spellStart"/>
      <w:r w:rsidR="004A67E9">
        <w:rPr>
          <w:rFonts w:ascii="TH SarabunPSK" w:hAnsi="TH SarabunPSK" w:cs="TH SarabunPSK" w:hint="cs"/>
          <w:sz w:val="32"/>
          <w:szCs w:val="32"/>
          <w:cs/>
        </w:rPr>
        <w:t>มห</w:t>
      </w:r>
      <w:proofErr w:type="spellEnd"/>
      <w:r w:rsidR="004A67E9">
        <w:rPr>
          <w:rFonts w:ascii="TH SarabunPSK" w:hAnsi="TH SarabunPSK" w:cs="TH SarabunPSK" w:hint="cs"/>
          <w:sz w:val="32"/>
          <w:szCs w:val="32"/>
          <w:cs/>
        </w:rPr>
        <w:t>ภาค</w:t>
      </w:r>
      <w:r w:rsidR="009D7D83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5143B8">
        <w:rPr>
          <w:rFonts w:ascii="TH SarabunPSK" w:hAnsi="TH SarabunPSK" w:cs="TH SarabunPSK" w:hint="cs"/>
          <w:sz w:val="32"/>
          <w:szCs w:val="32"/>
          <w:cs/>
        </w:rPr>
        <w:t>ตัวกำหนด อัตราค่าครองชีพ</w:t>
      </w:r>
      <w:r w:rsidR="008B7ED0">
        <w:rPr>
          <w:rFonts w:ascii="TH SarabunPSK" w:hAnsi="TH SarabunPSK" w:cs="TH SarabunPSK" w:hint="cs"/>
          <w:sz w:val="32"/>
          <w:szCs w:val="32"/>
          <w:cs/>
        </w:rPr>
        <w:t>ของพื้นที่ยัง</w:t>
      </w:r>
      <w:r w:rsidR="005143B8">
        <w:rPr>
          <w:rFonts w:ascii="TH SarabunPSK" w:hAnsi="TH SarabunPSK" w:cs="TH SarabunPSK" w:hint="cs"/>
          <w:sz w:val="32"/>
          <w:szCs w:val="32"/>
          <w:cs/>
        </w:rPr>
        <w:t>ไม่สูงมากนัก เมื่อเทียบกับ</w:t>
      </w:r>
      <w:r w:rsidR="008B7ED0">
        <w:rPr>
          <w:rFonts w:ascii="TH SarabunPSK" w:hAnsi="TH SarabunPSK" w:cs="TH SarabunPSK" w:hint="cs"/>
          <w:sz w:val="32"/>
          <w:szCs w:val="32"/>
          <w:cs/>
        </w:rPr>
        <w:t>อัตราค่าครองชีพของ</w:t>
      </w:r>
      <w:r w:rsidR="005143B8">
        <w:rPr>
          <w:rFonts w:ascii="TH SarabunPSK" w:hAnsi="TH SarabunPSK" w:cs="TH SarabunPSK" w:hint="cs"/>
          <w:sz w:val="32"/>
          <w:szCs w:val="32"/>
          <w:cs/>
        </w:rPr>
        <w:t>เมืองใหญ่ๆในระดับภูมิภาค</w:t>
      </w:r>
      <w:r w:rsidR="00B40E70">
        <w:rPr>
          <w:rFonts w:ascii="TH SarabunPSK" w:hAnsi="TH SarabunPSK" w:cs="TH SarabunPSK" w:hint="cs"/>
          <w:sz w:val="32"/>
          <w:szCs w:val="32"/>
          <w:cs/>
        </w:rPr>
        <w:t>ของภาคใต้</w:t>
      </w:r>
      <w:r w:rsidR="005143B8">
        <w:rPr>
          <w:rFonts w:ascii="TH SarabunPSK" w:hAnsi="TH SarabunPSK" w:cs="TH SarabunPSK" w:hint="cs"/>
          <w:sz w:val="32"/>
          <w:szCs w:val="32"/>
          <w:cs/>
        </w:rPr>
        <w:t xml:space="preserve"> เช่น ภูเก็ต </w:t>
      </w:r>
      <w:r w:rsidR="008B7ED0">
        <w:rPr>
          <w:rFonts w:ascii="TH SarabunPSK" w:hAnsi="TH SarabunPSK" w:cs="TH SarabunPSK" w:hint="cs"/>
          <w:sz w:val="32"/>
          <w:szCs w:val="32"/>
          <w:cs/>
        </w:rPr>
        <w:t xml:space="preserve">กระบี่ </w:t>
      </w:r>
      <w:r w:rsidR="005143B8">
        <w:rPr>
          <w:rFonts w:ascii="TH SarabunPSK" w:hAnsi="TH SarabunPSK" w:cs="TH SarabunPSK" w:hint="cs"/>
          <w:sz w:val="32"/>
          <w:szCs w:val="32"/>
          <w:cs/>
        </w:rPr>
        <w:t>หาดใหญ่</w:t>
      </w:r>
      <w:r w:rsidR="009D7D8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B7ED0">
        <w:rPr>
          <w:rFonts w:ascii="TH SarabunPSK" w:hAnsi="TH SarabunPSK" w:cs="TH SarabunPSK" w:hint="cs"/>
          <w:sz w:val="32"/>
          <w:szCs w:val="32"/>
          <w:cs/>
        </w:rPr>
        <w:t>เป็นต้น ค่าตอบแทนแรงงานของกลุ่มประชากรวัยแรงงาน จึงสอดคล้องกับค่าแรงขั้นต่ำตามที่รัฐกำหนด</w:t>
      </w:r>
    </w:p>
    <w:p w:rsidR="00242118" w:rsidRDefault="00242118" w:rsidP="00242118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Pr="0063081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เศรษฐกิจพอเพียงท้องถิ่น (ด้านการเกษตรและแหล่งน้ำ)</w:t>
      </w:r>
    </w:p>
    <w:p w:rsidR="009B27A3" w:rsidRDefault="009B27A3" w:rsidP="009B27A3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1D019A"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Pr="00DF60A0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1D019A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DF60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D019A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ข้อมูลพื้นฐานของหมู่บ้าน หรือชุมชน</w:t>
      </w:r>
    </w:p>
    <w:p w:rsidR="003515CF" w:rsidRDefault="003515CF" w:rsidP="003515C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45120" behindDoc="0" locked="0" layoutInCell="1" allowOverlap="1" wp14:anchorId="0171E34C" wp14:editId="092999DA">
            <wp:simplePos x="0" y="0"/>
            <wp:positionH relativeFrom="column">
              <wp:posOffset>3540760</wp:posOffset>
            </wp:positionH>
            <wp:positionV relativeFrom="paragraph">
              <wp:posOffset>1460500</wp:posOffset>
            </wp:positionV>
            <wp:extent cx="2220595" cy="1439545"/>
            <wp:effectExtent l="190500" t="190500" r="408305" b="389255"/>
            <wp:wrapNone/>
            <wp:docPr id="737" name="รูปภาพ 737" descr="D:\งานงบประมาณและแผนงาน\โครงการสัมมนาเชิงปฏิบัติการฯ\รูปถ่ายจ่า\ภาพเก่าเลน้อย\ภาพเก่า\2559-04-21 13-34-06_0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งบประมาณและแผนงาน\โครงการสัมมนาเชิงปฏิบัติการฯ\รูปถ่ายจ่า\ภาพเก่าเลน้อย\ภาพเก่า\2559-04-21 13-34-06_0178.jpg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595" cy="1439545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27A3" w:rsidRPr="00DB33DE">
        <w:rPr>
          <w:rFonts w:ascii="TH SarabunPSK" w:hAnsi="TH SarabunPSK" w:cs="TH SarabunPSK" w:hint="cs"/>
          <w:sz w:val="32"/>
          <w:szCs w:val="32"/>
          <w:cs/>
        </w:rPr>
        <w:tab/>
      </w:r>
      <w:r w:rsidR="009B27A3">
        <w:rPr>
          <w:rFonts w:ascii="TH SarabunPSK" w:hAnsi="TH SarabunPSK" w:cs="TH SarabunPSK" w:hint="cs"/>
          <w:sz w:val="32"/>
          <w:szCs w:val="32"/>
          <w:cs/>
        </w:rPr>
        <w:tab/>
      </w:r>
      <w:r w:rsidR="00E95F16">
        <w:rPr>
          <w:rFonts w:ascii="TH SarabunPSK" w:hAnsi="TH SarabunPSK" w:cs="TH SarabunPSK" w:hint="cs"/>
          <w:sz w:val="32"/>
          <w:szCs w:val="32"/>
          <w:cs/>
        </w:rPr>
        <w:t>ตำบล</w:t>
      </w:r>
      <w:proofErr w:type="spellStart"/>
      <w:r w:rsidR="00E95F16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E95F16">
        <w:rPr>
          <w:rFonts w:ascii="TH SarabunPSK" w:hAnsi="TH SarabunPSK" w:cs="TH SarabunPSK" w:hint="cs"/>
          <w:sz w:val="32"/>
          <w:szCs w:val="32"/>
          <w:cs/>
        </w:rPr>
        <w:t>ตุง เป็นตำบลหนึ่งของอำเภอควนขนุน จังหวัดพัทลุง แบ่งเขตการปกครอง</w:t>
      </w:r>
      <w:r w:rsidR="006F0859">
        <w:rPr>
          <w:rFonts w:ascii="TH SarabunPSK" w:hAnsi="TH SarabunPSK" w:cs="TH SarabunPSK" w:hint="cs"/>
          <w:sz w:val="32"/>
          <w:szCs w:val="32"/>
          <w:cs/>
        </w:rPr>
        <w:t>อ</w:t>
      </w:r>
      <w:r w:rsidR="00E95F16">
        <w:rPr>
          <w:rFonts w:ascii="TH SarabunPSK" w:hAnsi="TH SarabunPSK" w:cs="TH SarabunPSK" w:hint="cs"/>
          <w:sz w:val="32"/>
          <w:szCs w:val="32"/>
          <w:cs/>
        </w:rPr>
        <w:t xml:space="preserve">อกเป็น ๑๓ หมู่บ้าน มีจำนวนประชากร </w:t>
      </w:r>
      <w:r w:rsidR="006F0859">
        <w:rPr>
          <w:rFonts w:ascii="TH SarabunPSK" w:hAnsi="TH SarabunPSK" w:cs="TH SarabunPSK" w:hint="cs"/>
          <w:sz w:val="32"/>
          <w:szCs w:val="32"/>
          <w:cs/>
        </w:rPr>
        <w:t xml:space="preserve">ทั้งสิ้น ๑๐,๐๕๐ คน </w:t>
      </w:r>
      <w:r w:rsidR="00E95F16">
        <w:rPr>
          <w:rFonts w:ascii="TH SarabunPSK" w:hAnsi="TH SarabunPSK" w:cs="TH SarabunPSK" w:hint="cs"/>
          <w:sz w:val="32"/>
          <w:szCs w:val="32"/>
          <w:cs/>
        </w:rPr>
        <w:t>มี</w:t>
      </w:r>
      <w:r w:rsidR="00AA3DA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AA3DA5" w:rsidRPr="00AA3DA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เป็นตำบลที่มีประชากรอาศัยอยู่หนาแน่นที่สุดในอำเภอควนขนุน</w:t>
      </w:r>
      <w:r w:rsidR="00E95F16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ประชากร</w:t>
      </w:r>
      <w:r w:rsidR="006F08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ในพื้นที่</w:t>
      </w:r>
      <w:r w:rsidR="0060523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นี้</w:t>
      </w:r>
      <w:r w:rsidR="0084626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ส่วนใหญ่ </w:t>
      </w:r>
      <w:r w:rsidR="00E95F16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ประกอบอาชีพทางด้านการเกษตร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การประมง </w:t>
      </w:r>
      <w:r w:rsidR="00E95F16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การหัตถกรรม การปศุสัตว์ </w:t>
      </w:r>
      <w:r w:rsidR="00E95F16" w:rsidRPr="006F08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การค้า</w:t>
      </w:r>
      <w:r w:rsidR="006F0859" w:rsidRPr="006F08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E95F16" w:rsidRPr="006F08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และบริการด้านการท่องเที่ยว</w:t>
      </w:r>
      <w:r w:rsidR="006F0859" w:rsidRPr="006F0859">
        <w:rPr>
          <w:rFonts w:ascii="TH SarabunPSK" w:hAnsi="TH SarabunPSK" w:cs="TH SarabunPSK" w:hint="cs"/>
          <w:sz w:val="32"/>
          <w:szCs w:val="32"/>
          <w:cs/>
        </w:rPr>
        <w:t xml:space="preserve"> โดยเฉพาะด้านท่องเที่ยวพื้นที่ของตำบล</w:t>
      </w:r>
      <w:proofErr w:type="spellStart"/>
      <w:r w:rsidR="006F0859" w:rsidRPr="006F0859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6F0859" w:rsidRPr="006F0859">
        <w:rPr>
          <w:rFonts w:ascii="TH SarabunPSK" w:hAnsi="TH SarabunPSK" w:cs="TH SarabunPSK" w:hint="cs"/>
          <w:sz w:val="32"/>
          <w:szCs w:val="32"/>
          <w:cs/>
        </w:rPr>
        <w:t>ตุง</w:t>
      </w:r>
      <w:r w:rsidR="006F08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F0859" w:rsidRPr="006F0859">
        <w:rPr>
          <w:rFonts w:ascii="TH SarabunPSK" w:hAnsi="TH SarabunPSK" w:cs="TH SarabunPSK" w:hint="cs"/>
          <w:sz w:val="32"/>
          <w:szCs w:val="32"/>
          <w:cs/>
        </w:rPr>
        <w:t xml:space="preserve">เป็นสถานที่ท่องเที่ยวที่รู้จักกันอย่างแพร่หลายในระดับประเทศ </w:t>
      </w:r>
      <w:r w:rsidR="00545CC8">
        <w:rPr>
          <w:rFonts w:ascii="TH SarabunPSK" w:hAnsi="TH SarabunPSK" w:cs="TH SarabunPSK" w:hint="cs"/>
          <w:sz w:val="32"/>
          <w:szCs w:val="32"/>
          <w:cs/>
        </w:rPr>
        <w:t>ก็คื</w:t>
      </w:r>
      <w:r w:rsidR="0060523E">
        <w:rPr>
          <w:rFonts w:ascii="TH SarabunPSK" w:hAnsi="TH SarabunPSK" w:cs="TH SarabunPSK" w:hint="cs"/>
          <w:sz w:val="32"/>
          <w:szCs w:val="32"/>
          <w:cs/>
        </w:rPr>
        <w:t>อ</w:t>
      </w:r>
      <w:r w:rsidR="00545C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0523E">
        <w:rPr>
          <w:rFonts w:ascii="TH SarabunPSK" w:hAnsi="TH SarabunPSK" w:cs="TH SarabunPSK" w:hint="cs"/>
          <w:sz w:val="32"/>
          <w:szCs w:val="32"/>
          <w:cs/>
        </w:rPr>
        <w:t xml:space="preserve">ทะเลน้อย </w:t>
      </w:r>
      <w:r w:rsidR="006F0859" w:rsidRPr="006F0859">
        <w:rPr>
          <w:rFonts w:ascii="TH SarabunPSK" w:hAnsi="TH SarabunPSK" w:cs="TH SarabunPSK" w:hint="cs"/>
          <w:sz w:val="32"/>
          <w:szCs w:val="32"/>
          <w:cs/>
        </w:rPr>
        <w:t>ด้วยภูมิศาสตร์เชิงพื้นที่มีความหลากหลายในระบบนิเวศ</w:t>
      </w:r>
      <w:r w:rsidR="006F0859">
        <w:rPr>
          <w:rFonts w:ascii="TH SarabunPSK" w:hAnsi="TH SarabunPSK" w:cs="TH SarabunPSK" w:hint="cs"/>
          <w:sz w:val="32"/>
          <w:szCs w:val="32"/>
          <w:cs/>
        </w:rPr>
        <w:t xml:space="preserve"> มีความอุดมสมบูรณ์ของทรัพยากรธรรมชาติ และสิ่งแวดล้อม</w:t>
      </w:r>
      <w:r w:rsidR="0084626E">
        <w:rPr>
          <w:rFonts w:ascii="TH SarabunPSK" w:hAnsi="TH SarabunPSK" w:cs="TH SarabunPSK" w:hint="cs"/>
          <w:sz w:val="32"/>
          <w:szCs w:val="32"/>
          <w:cs/>
        </w:rPr>
        <w:t>ที่เป็นลักษณะเฉพาะพื้นถิ่นลุ่มน้ำทะเลสาบสงขลา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วิถีชีวิตของผู้คนที่นี่จึงผูกพันกับผืนน้ำ</w:t>
      </w:r>
    </w:p>
    <w:p w:rsidR="00106386" w:rsidRDefault="006F0859" w:rsidP="0010638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ประวัติศาสตร์ชุมชน</w:t>
      </w:r>
      <w:proofErr w:type="spellStart"/>
      <w:r w:rsidR="0084626E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84626E">
        <w:rPr>
          <w:rFonts w:ascii="TH SarabunPSK" w:hAnsi="TH SarabunPSK" w:cs="TH SarabunPSK" w:hint="cs"/>
          <w:sz w:val="32"/>
          <w:szCs w:val="32"/>
          <w:cs/>
        </w:rPr>
        <w:t>ตุง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มีการตั้งถิ่นฐานของผู้คนมา</w:t>
      </w:r>
      <w:r w:rsidRPr="0084626E">
        <w:rPr>
          <w:rFonts w:ascii="TH SarabunPSK" w:hAnsi="TH SarabunPSK" w:cs="TH SarabunPSK" w:hint="cs"/>
          <w:sz w:val="32"/>
          <w:szCs w:val="32"/>
          <w:cs/>
        </w:rPr>
        <w:t>อย่างยาว</w:t>
      </w:r>
    </w:p>
    <w:p w:rsidR="00106386" w:rsidRDefault="006F0859" w:rsidP="00106386">
      <w:pPr>
        <w:rPr>
          <w:rFonts w:ascii="TH SarabunPSK" w:hAnsi="TH SarabunPSK" w:cs="TH SarabunPSK"/>
          <w:sz w:val="32"/>
          <w:szCs w:val="32"/>
        </w:rPr>
      </w:pPr>
      <w:r w:rsidRPr="0084626E">
        <w:rPr>
          <w:rFonts w:ascii="TH SarabunPSK" w:hAnsi="TH SarabunPSK" w:cs="TH SarabunPSK" w:hint="cs"/>
          <w:sz w:val="32"/>
          <w:szCs w:val="32"/>
          <w:cs/>
        </w:rPr>
        <w:t xml:space="preserve">นานนับหลายร้อยปี </w:t>
      </w:r>
      <w:r w:rsidR="0084626E" w:rsidRPr="0084626E">
        <w:rPr>
          <w:rFonts w:ascii="TH SarabunPSK" w:hAnsi="TH SarabunPSK" w:cs="TH SarabunPSK" w:hint="cs"/>
          <w:sz w:val="32"/>
          <w:szCs w:val="32"/>
          <w:cs/>
        </w:rPr>
        <w:t>ทั้งนี้</w:t>
      </w:r>
      <w:r w:rsidR="0084626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4626E" w:rsidRPr="0084626E">
        <w:rPr>
          <w:rFonts w:ascii="TH SarabunPSK" w:hAnsi="TH SarabunPSK" w:cs="TH SarabunPSK" w:hint="cs"/>
          <w:sz w:val="32"/>
          <w:szCs w:val="32"/>
          <w:cs/>
        </w:rPr>
        <w:t>เป็นไปตามลักษณะ</w:t>
      </w:r>
      <w:r w:rsidR="0084626E">
        <w:rPr>
          <w:rFonts w:ascii="TH SarabunPSK" w:hAnsi="TH SarabunPSK" w:cs="TH SarabunPSK" w:hint="cs"/>
          <w:sz w:val="32"/>
          <w:szCs w:val="32"/>
          <w:cs/>
        </w:rPr>
        <w:t>การตั้งถิ่นฐานของผู้คน</w:t>
      </w:r>
    </w:p>
    <w:p w:rsidR="00106386" w:rsidRDefault="0084626E" w:rsidP="0010638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แถบถิ่น</w:t>
      </w:r>
      <w:r w:rsidR="00074A5E">
        <w:rPr>
          <w:rFonts w:ascii="TH SarabunPSK" w:hAnsi="TH SarabunPSK" w:cs="TH SarabunPSK" w:hint="cs"/>
          <w:sz w:val="32"/>
          <w:szCs w:val="32"/>
          <w:cs/>
        </w:rPr>
        <w:t>นี้ตามลักษณะภูมิประเทศ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เขา ป่า นา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ซึ่งสอดคล้องกับการ</w:t>
      </w:r>
    </w:p>
    <w:p w:rsidR="00106386" w:rsidRDefault="0084626E" w:rsidP="0010638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ดำรงชีพและการเคลื่อนย้ายของกลุ่มประชากรในสมัยโบราณ</w:t>
      </w:r>
      <w:r w:rsidR="00074A5E">
        <w:rPr>
          <w:rFonts w:ascii="TH SarabunPSK" w:hAnsi="TH SarabunPSK" w:cs="TH SarabunPSK" w:hint="cs"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sz w:val="32"/>
          <w:szCs w:val="32"/>
          <w:cs/>
        </w:rPr>
        <w:t>เกี่ยว</w:t>
      </w:r>
    </w:p>
    <w:p w:rsidR="00106386" w:rsidRDefault="0084626E" w:rsidP="0010638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พันกับด้านเศรษฐกิจ สังคม การเมือง การสงครามของยุคนั้นๆเป็น</w:t>
      </w:r>
    </w:p>
    <w:p w:rsidR="00106386" w:rsidRDefault="00106386" w:rsidP="0010638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ประการสำคัญ</w:t>
      </w:r>
      <w:r w:rsidR="00074A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4626E">
        <w:rPr>
          <w:rFonts w:ascii="TH SarabunPSK" w:hAnsi="TH SarabunPSK" w:cs="TH SarabunPSK" w:hint="cs"/>
          <w:sz w:val="32"/>
          <w:szCs w:val="32"/>
          <w:cs/>
        </w:rPr>
        <w:t>หลักฐานที่พอหลงเหลือให้เห็นถึงการเป็นชุมชนโบราณ</w:t>
      </w:r>
    </w:p>
    <w:p w:rsidR="00106386" w:rsidRPr="00106386" w:rsidRDefault="00307BA5" w:rsidP="0010638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ในปัจจุบัน</w:t>
      </w:r>
      <w:r w:rsidR="0084626E">
        <w:rPr>
          <w:rFonts w:ascii="TH SarabunPSK" w:hAnsi="TH SarabunPSK" w:cs="TH SarabunPSK" w:hint="cs"/>
          <w:sz w:val="32"/>
          <w:szCs w:val="32"/>
          <w:cs/>
        </w:rPr>
        <w:t>ปรากฏ</w:t>
      </w:r>
      <w:r w:rsidR="00C205E9">
        <w:rPr>
          <w:rFonts w:ascii="TH SarabunPSK" w:hAnsi="TH SarabunPSK" w:cs="TH SarabunPSK" w:hint="cs"/>
          <w:sz w:val="32"/>
          <w:szCs w:val="32"/>
          <w:cs/>
        </w:rPr>
        <w:t>เห็น</w:t>
      </w:r>
      <w:r w:rsidR="0084626E">
        <w:rPr>
          <w:rFonts w:ascii="TH SarabunPSK" w:hAnsi="TH SarabunPSK" w:cs="TH SarabunPSK" w:hint="cs"/>
          <w:sz w:val="32"/>
          <w:szCs w:val="32"/>
          <w:cs/>
        </w:rPr>
        <w:t>ชัด</w:t>
      </w:r>
      <w:r w:rsidR="001063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4626E">
        <w:rPr>
          <w:rFonts w:ascii="TH SarabunPSK" w:hAnsi="TH SarabunPSK" w:cs="TH SarabunPSK" w:hint="cs"/>
          <w:sz w:val="32"/>
          <w:szCs w:val="32"/>
          <w:cs/>
        </w:rPr>
        <w:t>ในโบราณ</w:t>
      </w:r>
      <w:r w:rsidR="00106386">
        <w:rPr>
          <w:rFonts w:ascii="TH SarabunPSK" w:hAnsi="TH SarabunPSK" w:cs="TH SarabunPSK" w:hint="cs"/>
          <w:sz w:val="32"/>
          <w:szCs w:val="32"/>
          <w:cs/>
        </w:rPr>
        <w:t>สถานของวัดทะเลน้อย</w:t>
      </w:r>
      <w:r w:rsidR="00C205E9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="00106386" w:rsidRPr="00106386">
        <w:rPr>
          <w:rFonts w:ascii="TH SarabunPSK" w:hAnsi="TH SarabunPSK" w:cs="TH SarabunPSK"/>
          <w:sz w:val="32"/>
          <w:szCs w:val="32"/>
          <w:cs/>
        </w:rPr>
        <w:t>ประกอบ</w:t>
      </w:r>
      <w:r w:rsidR="00106386">
        <w:rPr>
          <w:rFonts w:ascii="TH SarabunPSK" w:hAnsi="TH SarabunPSK" w:cs="TH SarabunPSK"/>
          <w:sz w:val="32"/>
          <w:szCs w:val="32"/>
        </w:rPr>
        <w:t xml:space="preserve">      </w:t>
      </w:r>
      <w:r w:rsidR="00106386" w:rsidRPr="00106386">
        <w:rPr>
          <w:rFonts w:ascii="TH SarabunPSK" w:hAnsi="TH SarabunPSK" w:cs="TH SarabunPSK" w:hint="cs"/>
          <w:color w:val="215868" w:themeColor="accent5" w:themeShade="80"/>
          <w:sz w:val="32"/>
          <w:szCs w:val="32"/>
          <w:cs/>
        </w:rPr>
        <w:t>การอยู่การกินที่พึ่งพาแหล่งน้ำ</w:t>
      </w:r>
    </w:p>
    <w:p w:rsidR="00106386" w:rsidRDefault="00106386" w:rsidP="0010638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44096" behindDoc="0" locked="0" layoutInCell="1" allowOverlap="1" wp14:anchorId="1BFFFF5D" wp14:editId="46F4567C">
            <wp:simplePos x="0" y="0"/>
            <wp:positionH relativeFrom="column">
              <wp:posOffset>3580130</wp:posOffset>
            </wp:positionH>
            <wp:positionV relativeFrom="paragraph">
              <wp:posOffset>108585</wp:posOffset>
            </wp:positionV>
            <wp:extent cx="2239010" cy="1439545"/>
            <wp:effectExtent l="190500" t="190500" r="408940" b="389255"/>
            <wp:wrapNone/>
            <wp:docPr id="2" name="รูปภาพ 2" descr="D:\งานงบประมาณและแผนงาน\โครงการสัมมนาเชิงปฏิบัติการฯ\รูปถ่ายจ่า\ภาพเก่าเลน้อย\ภาพเก่า\งานบวช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งบประมาณและแผนงาน\โครงการสัมมนาเชิงปฏิบัติการฯ\รูปถ่ายจ่า\ภาพเก่าเลน้อย\ภาพเก่า\งานบวช 1.jpg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010" cy="1439545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626E">
        <w:rPr>
          <w:rFonts w:ascii="TH SarabunPSK" w:hAnsi="TH SarabunPSK" w:cs="TH SarabunPSK" w:hint="cs"/>
          <w:sz w:val="32"/>
          <w:szCs w:val="32"/>
          <w:cs/>
        </w:rPr>
        <w:t>ด้วยพระอุโบสถ</w:t>
      </w:r>
      <w:r w:rsidR="007F41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40254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="007F415E">
        <w:rPr>
          <w:rFonts w:ascii="TH SarabunPSK" w:hAnsi="TH SarabunPSK" w:cs="TH SarabunPSK" w:hint="cs"/>
          <w:sz w:val="32"/>
          <w:szCs w:val="32"/>
          <w:cs/>
        </w:rPr>
        <w:t>มีใบเสมาหินรายรอบพระอุโบสถ เป็น</w:t>
      </w:r>
      <w:r w:rsidR="00307BA5">
        <w:rPr>
          <w:rFonts w:ascii="TH SarabunPSK" w:hAnsi="TH SarabunPSK" w:cs="TH SarabunPSK" w:hint="cs"/>
          <w:sz w:val="32"/>
          <w:szCs w:val="32"/>
          <w:cs/>
        </w:rPr>
        <w:t>ศิลป</w:t>
      </w:r>
      <w:r w:rsidR="00A97B77">
        <w:rPr>
          <w:rFonts w:ascii="TH SarabunPSK" w:hAnsi="TH SarabunPSK" w:cs="TH SarabunPSK" w:hint="cs"/>
          <w:sz w:val="32"/>
          <w:szCs w:val="32"/>
          <w:cs/>
        </w:rPr>
        <w:t>ะ</w:t>
      </w:r>
      <w:r w:rsidR="00307BA5">
        <w:rPr>
          <w:rFonts w:ascii="TH SarabunPSK" w:hAnsi="TH SarabunPSK" w:cs="TH SarabunPSK" w:hint="cs"/>
          <w:sz w:val="32"/>
          <w:szCs w:val="32"/>
          <w:cs/>
        </w:rPr>
        <w:t>สมัย</w:t>
      </w:r>
    </w:p>
    <w:p w:rsidR="00106386" w:rsidRDefault="00307BA5" w:rsidP="0010638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อยุธยาตอนปลาย</w:t>
      </w:r>
      <w:r w:rsidR="0084626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F415E">
        <w:rPr>
          <w:rFonts w:ascii="TH SarabunPSK" w:hAnsi="TH SarabunPSK" w:cs="TH SarabunPSK" w:hint="cs"/>
          <w:sz w:val="32"/>
          <w:szCs w:val="32"/>
          <w:cs/>
        </w:rPr>
        <w:t>ปราชญ์พื้นบ้านกล่าว</w:t>
      </w:r>
      <w:r w:rsidR="00A97B77">
        <w:rPr>
          <w:rFonts w:ascii="TH SarabunPSK" w:hAnsi="TH SarabunPSK" w:cs="TH SarabunPSK" w:hint="cs"/>
          <w:sz w:val="32"/>
          <w:szCs w:val="32"/>
          <w:cs/>
        </w:rPr>
        <w:t>ว่า</w:t>
      </w:r>
      <w:r w:rsidR="007F415E">
        <w:rPr>
          <w:rFonts w:ascii="TH SarabunPSK" w:hAnsi="TH SarabunPSK" w:cs="TH SarabunPSK" w:hint="cs"/>
          <w:sz w:val="32"/>
          <w:szCs w:val="32"/>
          <w:cs/>
        </w:rPr>
        <w:t xml:space="preserve"> พระอุโบสถ</w:t>
      </w:r>
      <w:r w:rsidR="00A97B77">
        <w:rPr>
          <w:rFonts w:ascii="TH SarabunPSK" w:hAnsi="TH SarabunPSK" w:cs="TH SarabunPSK" w:hint="cs"/>
          <w:sz w:val="32"/>
          <w:szCs w:val="32"/>
          <w:cs/>
        </w:rPr>
        <w:t>ผ่านการบูรณะ</w:t>
      </w:r>
    </w:p>
    <w:p w:rsidR="00106386" w:rsidRDefault="00A97B77" w:rsidP="0010638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ซ่อมแซมมาหลายยุคสมัยโดยช่าง</w:t>
      </w:r>
      <w:r w:rsidR="007F415E">
        <w:rPr>
          <w:rFonts w:ascii="TH SarabunPSK" w:hAnsi="TH SarabunPSK" w:cs="TH SarabunPSK" w:hint="cs"/>
          <w:sz w:val="32"/>
          <w:szCs w:val="32"/>
          <w:cs/>
        </w:rPr>
        <w:t>พื้นบ้าน</w:t>
      </w:r>
      <w:r w:rsidR="0024025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4626E">
        <w:rPr>
          <w:rFonts w:ascii="TH SarabunPSK" w:hAnsi="TH SarabunPSK" w:cs="TH SarabunPSK" w:hint="cs"/>
          <w:sz w:val="32"/>
          <w:szCs w:val="32"/>
          <w:cs/>
        </w:rPr>
        <w:t>ซึ่งตามประวัติ</w:t>
      </w:r>
      <w:r>
        <w:rPr>
          <w:rFonts w:ascii="TH SarabunPSK" w:hAnsi="TH SarabunPSK" w:cs="TH SarabunPSK" w:hint="cs"/>
          <w:sz w:val="32"/>
          <w:szCs w:val="32"/>
          <w:cs/>
        </w:rPr>
        <w:t>หลักฐ</w:t>
      </w:r>
      <w:r w:rsidR="0084626E">
        <w:rPr>
          <w:rFonts w:ascii="TH SarabunPSK" w:hAnsi="TH SarabunPSK" w:cs="TH SarabunPSK" w:hint="cs"/>
          <w:sz w:val="32"/>
          <w:szCs w:val="32"/>
          <w:cs/>
        </w:rPr>
        <w:t>านของ</w:t>
      </w:r>
    </w:p>
    <w:p w:rsidR="00106386" w:rsidRDefault="0084626E" w:rsidP="0010638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ทางราชการ</w:t>
      </w:r>
      <w:r w:rsidRPr="006E6914">
        <w:rPr>
          <w:rFonts w:ascii="TH SarabunPSK" w:hAnsi="TH SarabunPSK" w:cs="TH SarabunPSK" w:hint="cs"/>
          <w:sz w:val="32"/>
          <w:szCs w:val="32"/>
          <w:cs/>
        </w:rPr>
        <w:t>กล่าวว่า</w:t>
      </w:r>
      <w:r w:rsidR="00A97B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E6914">
        <w:rPr>
          <w:rFonts w:ascii="TH SarabunPSK" w:hAnsi="TH SarabunPSK" w:cs="TH SarabunPSK" w:hint="cs"/>
          <w:sz w:val="32"/>
          <w:szCs w:val="32"/>
          <w:cs/>
        </w:rPr>
        <w:t>วัดแห่งนี้</w:t>
      </w:r>
      <w:r w:rsidR="00A97B77">
        <w:rPr>
          <w:rFonts w:ascii="TH SarabunPSK" w:hAnsi="TH SarabunPSK" w:cs="TH SarabunPSK" w:hint="cs"/>
          <w:sz w:val="32"/>
          <w:szCs w:val="32"/>
          <w:cs/>
        </w:rPr>
        <w:t>ได้</w:t>
      </w:r>
      <w:r w:rsidRPr="006E6914">
        <w:rPr>
          <w:rFonts w:ascii="TH SarabunPSK" w:hAnsi="TH SarabunPSK" w:cs="TH SarabunPSK" w:hint="cs"/>
          <w:sz w:val="32"/>
          <w:szCs w:val="32"/>
          <w:cs/>
        </w:rPr>
        <w:t>สร้างมาตั้งแต่ปี พ.ศ</w:t>
      </w:r>
      <w:r w:rsidR="006E6914">
        <w:rPr>
          <w:rFonts w:ascii="TH SarabunPSK" w:hAnsi="TH SarabunPSK" w:cs="TH SarabunPSK" w:hint="cs"/>
          <w:sz w:val="32"/>
          <w:szCs w:val="32"/>
          <w:cs/>
        </w:rPr>
        <w:t>.</w:t>
      </w:r>
      <w:r w:rsidR="006E6914" w:rsidRPr="006E69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E6914" w:rsidRPr="006E6914">
        <w:rPr>
          <w:rFonts w:ascii="TH SarabunPSK" w:hAnsi="TH SarabunPSK" w:cs="TH SarabunPSK"/>
          <w:sz w:val="32"/>
          <w:szCs w:val="32"/>
          <w:cs/>
        </w:rPr>
        <w:t>๒๑๕๔</w:t>
      </w:r>
      <w:r w:rsidR="00A74F2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E6914">
        <w:rPr>
          <w:rFonts w:ascii="TH SarabunPSK" w:hAnsi="TH SarabunPSK" w:cs="TH SarabunPSK" w:hint="cs"/>
          <w:sz w:val="32"/>
          <w:szCs w:val="32"/>
          <w:cs/>
        </w:rPr>
        <w:t>อันเป็น</w:t>
      </w:r>
    </w:p>
    <w:p w:rsidR="00106386" w:rsidRDefault="006E6914" w:rsidP="0010638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ช่วงสมัยอยุธยาตอนกลาง ซึ่งข้อเท็จจริงของการสร้างบ้านแปลงเมือง</w:t>
      </w:r>
    </w:p>
    <w:p w:rsidR="00106386" w:rsidRDefault="006E6914" w:rsidP="0010638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ในยุคสมัยก</w:t>
      </w:r>
      <w:r w:rsidR="00A97B77">
        <w:rPr>
          <w:rFonts w:ascii="TH SarabunPSK" w:hAnsi="TH SarabunPSK" w:cs="TH SarabunPSK" w:hint="cs"/>
          <w:sz w:val="32"/>
          <w:szCs w:val="32"/>
          <w:cs/>
        </w:rPr>
        <w:t xml:space="preserve">่อน </w:t>
      </w:r>
      <w:r w:rsidR="00106386">
        <w:rPr>
          <w:rFonts w:ascii="TH SarabunPSK" w:hAnsi="TH SarabunPSK" w:cs="TH SarabunPSK" w:hint="cs"/>
          <w:sz w:val="32"/>
          <w:szCs w:val="32"/>
          <w:cs/>
        </w:rPr>
        <w:t>กว่าที่จะก่อ</w:t>
      </w:r>
      <w:proofErr w:type="spellStart"/>
      <w:r w:rsidR="00106386">
        <w:rPr>
          <w:rFonts w:ascii="TH SarabunPSK" w:hAnsi="TH SarabunPSK" w:cs="TH SarabunPSK" w:hint="cs"/>
          <w:sz w:val="32"/>
          <w:szCs w:val="32"/>
          <w:cs/>
        </w:rPr>
        <w:t>สร้างศา</w:t>
      </w:r>
      <w:proofErr w:type="spellEnd"/>
      <w:r w:rsidR="00106386">
        <w:rPr>
          <w:rFonts w:ascii="TH SarabunPSK" w:hAnsi="TH SarabunPSK" w:cs="TH SarabunPSK" w:hint="cs"/>
          <w:sz w:val="32"/>
          <w:szCs w:val="32"/>
          <w:cs/>
        </w:rPr>
        <w:t>สนสถาน อันเป็นที่ศูนย์รวมจิตใจ</w:t>
      </w:r>
    </w:p>
    <w:p w:rsidR="00106386" w:rsidRDefault="00106386" w:rsidP="0010638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ของคนในชุมชนเหล่านั้นได้ ชุมชนจะต้องมีการรวมตัวกันหนาแน่น  </w:t>
      </w:r>
    </w:p>
    <w:p w:rsidR="00106386" w:rsidRDefault="00106386" w:rsidP="0010638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เป็นชุมชนใหญ่มาก่อนแทบทั้งสิ้น ซึ่งต้องใช้เวลานับร้อยปีกว่าชุมชน</w:t>
      </w:r>
      <w:r>
        <w:rPr>
          <w:rFonts w:ascii="TH SarabunPSK" w:hAnsi="TH SarabunPSK" w:cs="TH SarabunPSK" w:hint="cs"/>
          <w:color w:val="215868" w:themeColor="accent5" w:themeShade="80"/>
          <w:sz w:val="32"/>
          <w:szCs w:val="32"/>
          <w:cs/>
        </w:rPr>
        <w:t xml:space="preserve">      </w:t>
      </w:r>
      <w:r w:rsidRPr="00BE472F">
        <w:rPr>
          <w:rFonts w:ascii="TH SarabunPSK" w:hAnsi="TH SarabunPSK" w:cs="TH SarabunPSK" w:hint="cs"/>
          <w:color w:val="215868" w:themeColor="accent5" w:themeShade="80"/>
          <w:sz w:val="32"/>
          <w:szCs w:val="32"/>
          <w:cs/>
        </w:rPr>
        <w:t>ภาพเก่าพระอุโบสถเมื่อ ๔๐ ปีที่แล้ว</w:t>
      </w:r>
    </w:p>
    <w:p w:rsidR="00B150DB" w:rsidRPr="00011BFD" w:rsidRDefault="00106386" w:rsidP="003032C8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โบราณแต่ละแห่งจะเข้มแข็ง</w:t>
      </w:r>
      <w:r w:rsidR="004B66FC">
        <w:rPr>
          <w:rFonts w:ascii="TH SarabunPSK" w:hAnsi="TH SarabunPSK" w:cs="TH SarabunPSK" w:hint="cs"/>
          <w:sz w:val="32"/>
          <w:szCs w:val="32"/>
          <w:cs/>
        </w:rPr>
        <w:t>ขึ้นมา</w:t>
      </w:r>
      <w:r w:rsidR="006E6914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CC494A">
        <w:rPr>
          <w:rFonts w:ascii="TH SarabunPSK" w:hAnsi="TH SarabunPSK" w:cs="TH SarabunPSK"/>
          <w:sz w:val="32"/>
          <w:szCs w:val="32"/>
        </w:rPr>
        <w:t xml:space="preserve"> </w:t>
      </w:r>
      <w:r w:rsidR="00011BFD">
        <w:rPr>
          <w:rFonts w:ascii="TH SarabunPSK" w:hAnsi="TH SarabunPSK" w:cs="TH SarabunPSK" w:hint="cs"/>
          <w:sz w:val="32"/>
          <w:szCs w:val="32"/>
          <w:cs/>
        </w:rPr>
        <w:t>การอยู่</w:t>
      </w:r>
      <w:r w:rsidR="00BC20E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11BFD">
        <w:rPr>
          <w:rFonts w:ascii="TH SarabunPSK" w:hAnsi="TH SarabunPSK" w:cs="TH SarabunPSK" w:hint="cs"/>
          <w:sz w:val="32"/>
          <w:szCs w:val="32"/>
          <w:cs/>
        </w:rPr>
        <w:t>การกิน</w:t>
      </w:r>
      <w:r w:rsidR="00BC20E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11BFD">
        <w:rPr>
          <w:rFonts w:ascii="TH SarabunPSK" w:hAnsi="TH SarabunPSK" w:cs="TH SarabunPSK" w:hint="cs"/>
          <w:sz w:val="32"/>
          <w:szCs w:val="32"/>
          <w:cs/>
        </w:rPr>
        <w:t xml:space="preserve">ที่พึ่งพิงกับแหล่งน้ำ </w:t>
      </w:r>
      <w:r w:rsidR="00355171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011BFD">
        <w:rPr>
          <w:rFonts w:ascii="TH SarabunPSK" w:hAnsi="TH SarabunPSK" w:cs="TH SarabunPSK" w:hint="cs"/>
          <w:sz w:val="32"/>
          <w:szCs w:val="32"/>
          <w:cs/>
        </w:rPr>
        <w:t>หมายถึงพื้นที่</w:t>
      </w:r>
      <w:proofErr w:type="spellStart"/>
      <w:r w:rsidR="00011BFD">
        <w:rPr>
          <w:rFonts w:ascii="TH SarabunPSK" w:hAnsi="TH SarabunPSK" w:cs="TH SarabunPSK" w:hint="cs"/>
          <w:sz w:val="32"/>
          <w:szCs w:val="32"/>
          <w:cs/>
        </w:rPr>
        <w:t>เล</w:t>
      </w:r>
      <w:proofErr w:type="spellEnd"/>
      <w:r w:rsidR="0035517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11BFD">
        <w:rPr>
          <w:rFonts w:ascii="TH SarabunPSK" w:hAnsi="TH SarabunPSK" w:cs="TH SarabunPSK" w:hint="cs"/>
          <w:sz w:val="32"/>
          <w:szCs w:val="32"/>
          <w:cs/>
        </w:rPr>
        <w:t xml:space="preserve">ในภูมินาม เขา ป่า นา </w:t>
      </w:r>
      <w:proofErr w:type="spellStart"/>
      <w:r w:rsidR="00011BFD">
        <w:rPr>
          <w:rFonts w:ascii="TH SarabunPSK" w:hAnsi="TH SarabunPSK" w:cs="TH SarabunPSK" w:hint="cs"/>
          <w:sz w:val="32"/>
          <w:szCs w:val="32"/>
          <w:cs/>
        </w:rPr>
        <w:t>เล</w:t>
      </w:r>
      <w:proofErr w:type="spellEnd"/>
      <w:r w:rsidR="00011BFD">
        <w:rPr>
          <w:rFonts w:ascii="TH SarabunPSK" w:hAnsi="TH SarabunPSK" w:cs="TH SarabunPSK" w:hint="cs"/>
          <w:sz w:val="32"/>
          <w:szCs w:val="32"/>
          <w:cs/>
        </w:rPr>
        <w:t xml:space="preserve"> ที่มักกล่าวถึงกัน</w:t>
      </w:r>
      <w:r w:rsidR="00725431">
        <w:rPr>
          <w:rFonts w:ascii="TH SarabunPSK" w:hAnsi="TH SarabunPSK" w:cs="TH SarabunPSK" w:hint="cs"/>
          <w:sz w:val="32"/>
          <w:szCs w:val="32"/>
          <w:cs/>
        </w:rPr>
        <w:t>ในพื้นที่ลุ่มน้ำทะเลสาบสงขลา</w:t>
      </w:r>
      <w:r w:rsidR="00011BFD">
        <w:rPr>
          <w:rFonts w:ascii="TH SarabunPSK" w:hAnsi="TH SarabunPSK" w:cs="TH SarabunPSK" w:hint="cs"/>
          <w:sz w:val="32"/>
          <w:szCs w:val="32"/>
          <w:cs/>
        </w:rPr>
        <w:t>นั้น ย่อม</w:t>
      </w:r>
      <w:r w:rsidR="00B9561A">
        <w:rPr>
          <w:rFonts w:ascii="TH SarabunPSK" w:hAnsi="TH SarabunPSK" w:cs="TH SarabunPSK" w:hint="cs"/>
          <w:sz w:val="32"/>
          <w:szCs w:val="32"/>
          <w:cs/>
        </w:rPr>
        <w:t>เป็นที่ประจักษ์ในข้อเท็จจริง</w:t>
      </w:r>
      <w:r w:rsidR="006672D2">
        <w:rPr>
          <w:rFonts w:ascii="TH SarabunPSK" w:hAnsi="TH SarabunPSK" w:cs="TH SarabunPSK" w:hint="cs"/>
          <w:sz w:val="32"/>
          <w:szCs w:val="32"/>
          <w:cs/>
        </w:rPr>
        <w:t xml:space="preserve"> ของพื้นที่นี้</w:t>
      </w:r>
      <w:r w:rsidR="00B9561A">
        <w:rPr>
          <w:rFonts w:ascii="TH SarabunPSK" w:hAnsi="TH SarabunPSK" w:cs="TH SarabunPSK" w:hint="cs"/>
          <w:sz w:val="32"/>
          <w:szCs w:val="32"/>
          <w:cs/>
        </w:rPr>
        <w:t>อย่างแน่ชัด ผืนน้ำทะเลน้อย</w:t>
      </w:r>
      <w:r w:rsidR="00BC20EB">
        <w:rPr>
          <w:rFonts w:ascii="TH SarabunPSK" w:hAnsi="TH SarabunPSK" w:cs="TH SarabunPSK" w:hint="cs"/>
          <w:sz w:val="32"/>
          <w:szCs w:val="32"/>
          <w:cs/>
        </w:rPr>
        <w:t xml:space="preserve"> ลำคลองปากประ ลำคลอ</w:t>
      </w:r>
      <w:r w:rsidR="006672D2">
        <w:rPr>
          <w:rFonts w:ascii="TH SarabunPSK" w:hAnsi="TH SarabunPSK" w:cs="TH SarabunPSK" w:hint="cs"/>
          <w:sz w:val="32"/>
          <w:szCs w:val="32"/>
          <w:cs/>
        </w:rPr>
        <w:t>งกระถิน ได้หล่อเลี้ยงวิถีชีวิตผู้คนมาอย่างเนิ่นนาน</w:t>
      </w:r>
      <w:r w:rsidR="00BC20EB">
        <w:rPr>
          <w:rFonts w:ascii="TH SarabunPSK" w:hAnsi="TH SarabunPSK" w:cs="TH SarabunPSK" w:hint="cs"/>
          <w:sz w:val="32"/>
          <w:szCs w:val="32"/>
          <w:cs/>
        </w:rPr>
        <w:t xml:space="preserve"> ถึง</w:t>
      </w:r>
      <w:r w:rsidR="006672D2">
        <w:rPr>
          <w:rFonts w:ascii="TH SarabunPSK" w:hAnsi="TH SarabunPSK" w:cs="TH SarabunPSK" w:hint="cs"/>
          <w:sz w:val="32"/>
          <w:szCs w:val="32"/>
          <w:cs/>
        </w:rPr>
        <w:t xml:space="preserve">แม้วันนี้จะราโรยไปมาก ทั้งในแง่ของความหลากหลายทางชีวภาพ ความอุดสมบูรณ์ที่ลดน้อยถอยลง </w:t>
      </w:r>
      <w:r w:rsidR="00BC20EB">
        <w:rPr>
          <w:rFonts w:ascii="TH SarabunPSK" w:hAnsi="TH SarabunPSK" w:cs="TH SarabunPSK" w:hint="cs"/>
          <w:sz w:val="32"/>
          <w:szCs w:val="32"/>
          <w:cs/>
        </w:rPr>
        <w:t>จากการใช้ทรัพยากร</w:t>
      </w:r>
      <w:r w:rsidR="00363B2C">
        <w:rPr>
          <w:rFonts w:ascii="TH SarabunPSK" w:hAnsi="TH SarabunPSK" w:cs="TH SarabunPSK" w:hint="cs"/>
          <w:sz w:val="32"/>
          <w:szCs w:val="32"/>
          <w:cs/>
        </w:rPr>
        <w:t xml:space="preserve">ธรรมชาติ </w:t>
      </w:r>
      <w:r w:rsidR="00BC20EB">
        <w:rPr>
          <w:rFonts w:ascii="TH SarabunPSK" w:hAnsi="TH SarabunPSK" w:cs="TH SarabunPSK" w:hint="cs"/>
          <w:sz w:val="32"/>
          <w:szCs w:val="32"/>
          <w:cs/>
        </w:rPr>
        <w:t>อย่างฟุ่มเฟือย และขาดจิตสำนึก ในวันนี้</w:t>
      </w:r>
      <w:r w:rsidR="00363B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C20EB">
        <w:rPr>
          <w:rFonts w:ascii="TH SarabunPSK" w:hAnsi="TH SarabunPSK" w:cs="TH SarabunPSK" w:hint="cs"/>
          <w:sz w:val="32"/>
          <w:szCs w:val="32"/>
          <w:cs/>
        </w:rPr>
        <w:t>การบริหารจัดการน้ำ</w:t>
      </w:r>
      <w:r w:rsidR="003032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D3FDD">
        <w:rPr>
          <w:rFonts w:ascii="TH SarabunPSK" w:hAnsi="TH SarabunPSK" w:cs="TH SarabunPSK" w:hint="cs"/>
          <w:sz w:val="32"/>
          <w:szCs w:val="32"/>
          <w:cs/>
        </w:rPr>
        <w:t>จึงเป็นหัวใจของการพัฒนา</w:t>
      </w:r>
      <w:r w:rsidR="003032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D3FDD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3032C8">
        <w:rPr>
          <w:rFonts w:ascii="TH SarabunPSK" w:hAnsi="TH SarabunPSK" w:cs="TH SarabunPSK" w:hint="cs"/>
          <w:sz w:val="32"/>
          <w:szCs w:val="32"/>
          <w:cs/>
        </w:rPr>
        <w:t>ทุกหน่วยงาน</w:t>
      </w:r>
      <w:r w:rsidR="000D3FDD">
        <w:rPr>
          <w:rFonts w:ascii="TH SarabunPSK" w:hAnsi="TH SarabunPSK" w:cs="TH SarabunPSK" w:hint="cs"/>
          <w:sz w:val="32"/>
          <w:szCs w:val="32"/>
          <w:cs/>
        </w:rPr>
        <w:t>ต้องหันมา</w:t>
      </w:r>
      <w:r w:rsidR="00363B2C">
        <w:rPr>
          <w:rFonts w:ascii="TH SarabunPSK" w:hAnsi="TH SarabunPSK" w:cs="TH SarabunPSK" w:hint="cs"/>
          <w:sz w:val="32"/>
          <w:szCs w:val="32"/>
          <w:cs/>
        </w:rPr>
        <w:t>พัฒนา</w:t>
      </w:r>
      <w:r w:rsidR="000D3FDD">
        <w:rPr>
          <w:rFonts w:ascii="TH SarabunPSK" w:hAnsi="TH SarabunPSK" w:cs="TH SarabunPSK" w:hint="cs"/>
          <w:sz w:val="32"/>
          <w:szCs w:val="32"/>
          <w:cs/>
        </w:rPr>
        <w:t>อย่างรอบด้าน</w:t>
      </w:r>
      <w:r w:rsidR="006672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32C8">
        <w:rPr>
          <w:rFonts w:ascii="TH SarabunPSK" w:hAnsi="TH SarabunPSK" w:cs="TH SarabunPSK" w:hint="cs"/>
          <w:sz w:val="32"/>
          <w:szCs w:val="32"/>
          <w:cs/>
        </w:rPr>
        <w:t>เพราะ</w:t>
      </w:r>
      <w:r w:rsidR="00966083">
        <w:rPr>
          <w:rFonts w:ascii="TH SarabunPSK" w:hAnsi="TH SarabunPSK" w:cs="TH SarabunPSK" w:hint="cs"/>
          <w:sz w:val="32"/>
          <w:szCs w:val="32"/>
          <w:cs/>
        </w:rPr>
        <w:t>เราล้วน</w:t>
      </w:r>
      <w:r w:rsidR="003032C8">
        <w:rPr>
          <w:rFonts w:ascii="TH SarabunPSK" w:hAnsi="TH SarabunPSK" w:cs="TH SarabunPSK" w:hint="cs"/>
          <w:sz w:val="32"/>
          <w:szCs w:val="32"/>
          <w:cs/>
        </w:rPr>
        <w:t>ปฏิเสธไปไม่ได้เลยว่า “น้ำคือชีวิต</w:t>
      </w:r>
      <w:r w:rsidR="0060147E">
        <w:rPr>
          <w:rFonts w:ascii="TH SarabunPSK" w:hAnsi="TH SarabunPSK" w:cs="TH SarabunPSK" w:hint="cs"/>
          <w:sz w:val="32"/>
          <w:szCs w:val="32"/>
          <w:cs/>
        </w:rPr>
        <w:t xml:space="preserve"> ชีวิตคือน้ำ</w:t>
      </w:r>
      <w:r w:rsidR="003032C8">
        <w:rPr>
          <w:rFonts w:ascii="TH SarabunPSK" w:hAnsi="TH SarabunPSK" w:cs="TH SarabunPSK" w:hint="cs"/>
          <w:sz w:val="32"/>
          <w:szCs w:val="32"/>
          <w:cs/>
        </w:rPr>
        <w:t>”</w:t>
      </w:r>
    </w:p>
    <w:p w:rsidR="001502C9" w:rsidRPr="001502C9" w:rsidRDefault="00BB3DA1" w:rsidP="001502C9">
      <w:pPr>
        <w:rPr>
          <w:rFonts w:ascii="TH SarabunPSK" w:hAnsi="TH SarabunPSK" w:cs="TH SarabunPSK"/>
          <w:sz w:val="32"/>
          <w:szCs w:val="32"/>
          <w:cs/>
        </w:rPr>
        <w:sectPr w:rsidR="001502C9" w:rsidRPr="001502C9" w:rsidSect="00380F7B">
          <w:pgSz w:w="11906" w:h="16838"/>
          <w:pgMar w:top="1418" w:right="1134" w:bottom="1134" w:left="1701" w:header="720" w:footer="720" w:gutter="0"/>
          <w:pgNumType w:fmt="thaiNumbers"/>
          <w:cols w:space="720"/>
        </w:sect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2378C3" w:rsidRDefault="00C427AD" w:rsidP="001502C9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378C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๗.๒ ข้อมูล</w:t>
      </w:r>
      <w:r w:rsidR="00F318BE" w:rsidRPr="002378C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ด้านเกษตร</w:t>
      </w:r>
      <w:r w:rsidR="002378C3" w:rsidRPr="002378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C427AD" w:rsidRDefault="002378C3" w:rsidP="002378C3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378C3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2378C3">
        <w:rPr>
          <w:rFonts w:ascii="TH SarabunPSK" w:hAnsi="TH SarabunPSK" w:cs="TH SarabunPSK"/>
          <w:b/>
          <w:bCs/>
          <w:sz w:val="32"/>
          <w:szCs w:val="32"/>
          <w:cs/>
        </w:rPr>
        <w:t>การใช้ประโยชน์จากที่ดินเพื่อการเกษตร</w:t>
      </w:r>
      <w:r w:rsidRPr="002378C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15304E" w:rsidRDefault="002378C3" w:rsidP="002378C3">
      <w:pPr>
        <w:tabs>
          <w:tab w:val="left" w:pos="1134"/>
          <w:tab w:val="left" w:pos="1418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2378C3">
        <w:rPr>
          <w:noProof/>
        </w:rPr>
        <w:drawing>
          <wp:inline distT="0" distB="0" distL="0" distR="0" wp14:anchorId="0BCBDA28" wp14:editId="267CD4F3">
            <wp:extent cx="9251950" cy="4733774"/>
            <wp:effectExtent l="0" t="0" r="6350" b="0"/>
            <wp:docPr id="740" name="รูปภาพ 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733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6BF9" w:rsidRDefault="006E6BF9" w:rsidP="002378C3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6E6BF9" w:rsidRDefault="00363B2C" w:rsidP="006E6BF9">
      <w:pPr>
        <w:tabs>
          <w:tab w:val="left" w:pos="1134"/>
        </w:tabs>
        <w:ind w:left="72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ab/>
      </w:r>
      <w:r w:rsidR="006E6BF9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6E6BF9" w:rsidRPr="006E6BF9">
        <w:rPr>
          <w:rFonts w:ascii="TH SarabunPSK" w:hAnsi="TH SarabunPSK" w:cs="TH SarabunPSK" w:hint="cs"/>
          <w:b/>
          <w:bCs/>
          <w:sz w:val="32"/>
          <w:szCs w:val="32"/>
          <w:cs/>
        </w:rPr>
        <w:t>ตารางแสดงครัวเรือน ประชากร และเนื้อที่</w:t>
      </w:r>
      <w:r w:rsidR="006E6BF9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6E6BF9" w:rsidRDefault="006E6BF9" w:rsidP="002378C3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E6BF9">
        <w:rPr>
          <w:rFonts w:hint="cs"/>
          <w:noProof/>
        </w:rPr>
        <w:drawing>
          <wp:inline distT="0" distB="0" distL="0" distR="0" wp14:anchorId="1E022C65" wp14:editId="546DE86C">
            <wp:extent cx="9251950" cy="4489502"/>
            <wp:effectExtent l="0" t="0" r="6350" b="6350"/>
            <wp:docPr id="742" name="รูปภาพ 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489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8C3" w:rsidRPr="002378C3" w:rsidRDefault="002378C3" w:rsidP="002378C3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378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ที่มา </w:t>
      </w:r>
      <w:r w:rsidRPr="002378C3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2378C3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สำนักงานเกษตรอำเภอควนขนุน ปี ๒๕๕๘</w:t>
      </w:r>
    </w:p>
    <w:p w:rsidR="00380F7B" w:rsidRDefault="00380F7B" w:rsidP="009D4EC4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  <w:sectPr w:rsidR="00380F7B" w:rsidSect="00380F7B">
          <w:pgSz w:w="16838" w:h="11906" w:orient="landscape"/>
          <w:pgMar w:top="1418" w:right="1134" w:bottom="1134" w:left="1134" w:header="720" w:footer="720" w:gutter="0"/>
          <w:pgNumType w:fmt="thaiNumbers"/>
          <w:cols w:space="720"/>
        </w:sectPr>
      </w:pPr>
    </w:p>
    <w:p w:rsidR="00AB6D42" w:rsidRDefault="00AB6D42" w:rsidP="009D4EC4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378C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๗.</w:t>
      </w:r>
      <w:r w:rsidR="009D4EC4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2378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ข้อมูลด้าน</w:t>
      </w:r>
      <w:r w:rsidR="009D4EC4">
        <w:rPr>
          <w:rFonts w:ascii="TH SarabunPSK" w:hAnsi="TH SarabunPSK" w:cs="TH SarabunPSK" w:hint="cs"/>
          <w:b/>
          <w:bCs/>
          <w:sz w:val="32"/>
          <w:szCs w:val="32"/>
          <w:cs/>
        </w:rPr>
        <w:t>แหล่งน้ำทางการเกษตร</w:t>
      </w:r>
    </w:p>
    <w:p w:rsidR="00AB6D42" w:rsidRDefault="00AB6D42" w:rsidP="00AB6D42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20636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378C3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9D4EC4" w:rsidRPr="009D4EC4">
        <w:rPr>
          <w:rFonts w:ascii="TH SarabunPSK" w:hAnsi="TH SarabunPSK" w:cs="TH SarabunPSK"/>
          <w:b/>
          <w:bCs/>
          <w:sz w:val="32"/>
          <w:szCs w:val="32"/>
          <w:cs/>
        </w:rPr>
        <w:t>ข้อมูลแหล่งน้ำภายในเขตเทศบาลตำบล</w:t>
      </w:r>
      <w:proofErr w:type="spellStart"/>
      <w:r w:rsidR="009D4EC4" w:rsidRPr="009D4EC4">
        <w:rPr>
          <w:rFonts w:ascii="TH SarabunPSK" w:hAnsi="TH SarabunPSK" w:cs="TH SarabunPSK"/>
          <w:b/>
          <w:bCs/>
          <w:sz w:val="32"/>
          <w:szCs w:val="32"/>
          <w:cs/>
        </w:rPr>
        <w:t>พนาง</w:t>
      </w:r>
      <w:proofErr w:type="spellEnd"/>
      <w:r w:rsidR="009D4EC4" w:rsidRPr="009D4EC4">
        <w:rPr>
          <w:rFonts w:ascii="TH SarabunPSK" w:hAnsi="TH SarabunPSK" w:cs="TH SarabunPSK"/>
          <w:b/>
          <w:bCs/>
          <w:sz w:val="32"/>
          <w:szCs w:val="32"/>
          <w:cs/>
        </w:rPr>
        <w:t>ตุง</w:t>
      </w:r>
      <w:r w:rsidRPr="002378C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15304E" w:rsidRDefault="009D4EC4" w:rsidP="00EA110F">
      <w:pPr>
        <w:tabs>
          <w:tab w:val="left" w:pos="1134"/>
          <w:tab w:val="left" w:pos="1418"/>
        </w:tabs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9D4EC4">
        <w:rPr>
          <w:noProof/>
        </w:rPr>
        <w:drawing>
          <wp:inline distT="0" distB="0" distL="0" distR="0" wp14:anchorId="362BAAEC" wp14:editId="4448E1AC">
            <wp:extent cx="5734050" cy="4381500"/>
            <wp:effectExtent l="0" t="0" r="0" b="0"/>
            <wp:docPr id="745" name="รูปภาพ 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FCE" w:rsidRPr="00DF4A95" w:rsidRDefault="0020636E" w:rsidP="00A74F2F">
      <w:pPr>
        <w:tabs>
          <w:tab w:val="left" w:pos="1134"/>
          <w:tab w:val="left" w:pos="1418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11FCE" w:rsidRPr="00DF4A95">
        <w:rPr>
          <w:rFonts w:ascii="TH SarabunPSK" w:hAnsi="TH SarabunPSK" w:cs="TH SarabunPSK" w:hint="cs"/>
          <w:b/>
          <w:bCs/>
          <w:sz w:val="32"/>
          <w:szCs w:val="32"/>
          <w:cs/>
        </w:rPr>
        <w:t>๗.๔ ข้อมูลด้านแหล่งน้ำกิน น้ำใช้</w:t>
      </w:r>
    </w:p>
    <w:p w:rsidR="000A4DE2" w:rsidRDefault="00A11FCE" w:rsidP="001502C9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0636E">
        <w:rPr>
          <w:rFonts w:ascii="TH SarabunPSK" w:hAnsi="TH SarabunPSK" w:cs="TH SarabunPSK" w:hint="cs"/>
          <w:sz w:val="32"/>
          <w:szCs w:val="32"/>
          <w:cs/>
        </w:rPr>
        <w:tab/>
      </w:r>
      <w:r w:rsidR="00DF4A95">
        <w:rPr>
          <w:rFonts w:ascii="TH SarabunPSK" w:hAnsi="TH SarabunPSK" w:cs="TH SarabunPSK" w:hint="cs"/>
          <w:sz w:val="32"/>
          <w:szCs w:val="32"/>
          <w:cs/>
        </w:rPr>
        <w:t>แหล่งน้ำกิน น้ำใช้ ในครัว</w:t>
      </w:r>
      <w:r w:rsidR="00F45A3F">
        <w:rPr>
          <w:rFonts w:ascii="TH SarabunPSK" w:hAnsi="TH SarabunPSK" w:cs="TH SarabunPSK" w:hint="cs"/>
          <w:sz w:val="32"/>
          <w:szCs w:val="32"/>
          <w:cs/>
        </w:rPr>
        <w:t>เรือนในพื้นที่</w:t>
      </w:r>
      <w:r w:rsidR="00DF4A95">
        <w:rPr>
          <w:rFonts w:ascii="TH SarabunPSK" w:hAnsi="TH SarabunPSK" w:cs="TH SarabunPSK" w:hint="cs"/>
          <w:sz w:val="32"/>
          <w:szCs w:val="32"/>
          <w:cs/>
        </w:rPr>
        <w:t>ตำบล</w:t>
      </w:r>
      <w:proofErr w:type="spellStart"/>
      <w:r w:rsidR="00DF4A95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DF4A95">
        <w:rPr>
          <w:rFonts w:ascii="TH SarabunPSK" w:hAnsi="TH SarabunPSK" w:cs="TH SarabunPSK" w:hint="cs"/>
          <w:sz w:val="32"/>
          <w:szCs w:val="32"/>
          <w:cs/>
        </w:rPr>
        <w:t>ตุง ประชาชนได้รับบริการผ่านระบบประปาหมู่บ้าน ซึ่งเป็น</w:t>
      </w:r>
      <w:r w:rsidR="00F45A3F">
        <w:rPr>
          <w:rFonts w:ascii="TH SarabunPSK" w:hAnsi="TH SarabunPSK" w:cs="TH SarabunPSK" w:hint="cs"/>
          <w:sz w:val="32"/>
          <w:szCs w:val="32"/>
          <w:cs/>
        </w:rPr>
        <w:t>ระบบ</w:t>
      </w:r>
      <w:r w:rsidR="00DF4A95">
        <w:rPr>
          <w:rFonts w:ascii="TH SarabunPSK" w:hAnsi="TH SarabunPSK" w:cs="TH SarabunPSK" w:hint="cs"/>
          <w:sz w:val="32"/>
          <w:szCs w:val="32"/>
          <w:cs/>
        </w:rPr>
        <w:t>ประปา</w:t>
      </w:r>
      <w:r w:rsidR="00BB6965">
        <w:rPr>
          <w:rFonts w:ascii="TH SarabunPSK" w:hAnsi="TH SarabunPSK" w:cs="TH SarabunPSK" w:hint="cs"/>
          <w:sz w:val="32"/>
          <w:szCs w:val="32"/>
          <w:cs/>
        </w:rPr>
        <w:t>แบบ</w:t>
      </w:r>
      <w:r w:rsidR="00DF4A95">
        <w:rPr>
          <w:rFonts w:ascii="TH SarabunPSK" w:hAnsi="TH SarabunPSK" w:cs="TH SarabunPSK" w:hint="cs"/>
          <w:sz w:val="32"/>
          <w:szCs w:val="32"/>
          <w:cs/>
        </w:rPr>
        <w:t>น้ำบาดาล</w:t>
      </w:r>
      <w:r w:rsidR="00F45A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6965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F45A3F">
        <w:rPr>
          <w:rFonts w:ascii="TH SarabunPSK" w:hAnsi="TH SarabunPSK" w:cs="TH SarabunPSK" w:hint="cs"/>
          <w:sz w:val="32"/>
          <w:szCs w:val="32"/>
          <w:cs/>
        </w:rPr>
        <w:t>ครอบคลุม</w:t>
      </w:r>
      <w:r w:rsidR="00DF4A95">
        <w:rPr>
          <w:rFonts w:ascii="TH SarabunPSK" w:hAnsi="TH SarabunPSK" w:cs="TH SarabunPSK" w:hint="cs"/>
          <w:sz w:val="32"/>
          <w:szCs w:val="32"/>
          <w:cs/>
        </w:rPr>
        <w:t>ทุกหมู่บ้าน</w:t>
      </w:r>
      <w:r w:rsidR="00F45A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6965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F45A3F">
        <w:rPr>
          <w:rFonts w:ascii="TH SarabunPSK" w:hAnsi="TH SarabunPSK" w:cs="TH SarabunPSK" w:hint="cs"/>
          <w:sz w:val="32"/>
          <w:szCs w:val="32"/>
          <w:cs/>
        </w:rPr>
        <w:t xml:space="preserve"> ๑๓ หมู่บ้าน</w:t>
      </w:r>
      <w:r w:rsidR="00DF4A95">
        <w:rPr>
          <w:rFonts w:ascii="TH SarabunPSK" w:hAnsi="TH SarabunPSK" w:cs="TH SarabunPSK" w:hint="cs"/>
          <w:sz w:val="32"/>
          <w:szCs w:val="32"/>
          <w:cs/>
        </w:rPr>
        <w:t xml:space="preserve"> แตกต่างกันตามรูปแบ</w:t>
      </w:r>
      <w:r w:rsidR="00F45A3F">
        <w:rPr>
          <w:rFonts w:ascii="TH SarabunPSK" w:hAnsi="TH SarabunPSK" w:cs="TH SarabunPSK" w:hint="cs"/>
          <w:sz w:val="32"/>
          <w:szCs w:val="32"/>
          <w:cs/>
        </w:rPr>
        <w:t>บ</w:t>
      </w:r>
      <w:r w:rsidR="00DF4A95">
        <w:rPr>
          <w:rFonts w:ascii="TH SarabunPSK" w:hAnsi="TH SarabunPSK" w:cs="TH SarabunPSK" w:hint="cs"/>
          <w:sz w:val="32"/>
          <w:szCs w:val="32"/>
          <w:cs/>
        </w:rPr>
        <w:t>รายการที่ก่อสร้าง และอัตรากำลังผลิต ปัจจุบัน</w:t>
      </w:r>
      <w:r w:rsidR="00F45A3F">
        <w:rPr>
          <w:rFonts w:ascii="TH SarabunPSK" w:hAnsi="TH SarabunPSK" w:cs="TH SarabunPSK" w:hint="cs"/>
          <w:sz w:val="32"/>
          <w:szCs w:val="32"/>
          <w:cs/>
        </w:rPr>
        <w:t>เทศบาลตำบล</w:t>
      </w:r>
      <w:proofErr w:type="spellStart"/>
      <w:r w:rsidR="00F45A3F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F45A3F">
        <w:rPr>
          <w:rFonts w:ascii="TH SarabunPSK" w:hAnsi="TH SarabunPSK" w:cs="TH SarabunPSK" w:hint="cs"/>
          <w:sz w:val="32"/>
          <w:szCs w:val="32"/>
          <w:cs/>
        </w:rPr>
        <w:t>ตุง ได้รับ</w:t>
      </w:r>
      <w:r w:rsidR="00DF4A95">
        <w:rPr>
          <w:rFonts w:ascii="TH SarabunPSK" w:hAnsi="TH SarabunPSK" w:cs="TH SarabunPSK" w:hint="cs"/>
          <w:sz w:val="32"/>
          <w:szCs w:val="32"/>
          <w:cs/>
        </w:rPr>
        <w:t xml:space="preserve">โอนกิจการประปาของหมู่บ้าน </w:t>
      </w:r>
      <w:r w:rsidR="00F45A3F">
        <w:rPr>
          <w:rFonts w:ascii="TH SarabunPSK" w:hAnsi="TH SarabunPSK" w:cs="TH SarabunPSK" w:hint="cs"/>
          <w:sz w:val="32"/>
          <w:szCs w:val="32"/>
          <w:cs/>
        </w:rPr>
        <w:t>มา</w:t>
      </w:r>
      <w:r w:rsidR="00DF4A95">
        <w:rPr>
          <w:rFonts w:ascii="TH SarabunPSK" w:hAnsi="TH SarabunPSK" w:cs="TH SarabunPSK" w:hint="cs"/>
          <w:sz w:val="32"/>
          <w:szCs w:val="32"/>
          <w:cs/>
        </w:rPr>
        <w:t>อยู่ในความรับผิดชอบดูแล</w:t>
      </w:r>
      <w:r w:rsidR="005B307C">
        <w:rPr>
          <w:rFonts w:ascii="TH SarabunPSK" w:hAnsi="TH SarabunPSK" w:cs="TH SarabunPSK" w:hint="cs"/>
          <w:sz w:val="32"/>
          <w:szCs w:val="32"/>
          <w:cs/>
        </w:rPr>
        <w:t>ของเทศบาล</w:t>
      </w:r>
      <w:r w:rsidR="00DF4A95">
        <w:rPr>
          <w:rFonts w:ascii="TH SarabunPSK" w:hAnsi="TH SarabunPSK" w:cs="TH SarabunPSK" w:hint="cs"/>
          <w:sz w:val="32"/>
          <w:szCs w:val="32"/>
          <w:cs/>
        </w:rPr>
        <w:t xml:space="preserve"> จำนวน ๒ หมู่บ้าน ได้แก่ หมู่ที่ ๓ บ้านควน</w:t>
      </w:r>
      <w:proofErr w:type="spellStart"/>
      <w:r w:rsidR="00DF4A95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DF4A95">
        <w:rPr>
          <w:rFonts w:ascii="TH SarabunPSK" w:hAnsi="TH SarabunPSK" w:cs="TH SarabunPSK" w:hint="cs"/>
          <w:sz w:val="32"/>
          <w:szCs w:val="32"/>
          <w:cs/>
        </w:rPr>
        <w:t xml:space="preserve">ตุง </w:t>
      </w:r>
      <w:r w:rsidR="00F45A3F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DF4A95">
        <w:rPr>
          <w:rFonts w:ascii="TH SarabunPSK" w:hAnsi="TH SarabunPSK" w:cs="TH SarabunPSK" w:hint="cs"/>
          <w:sz w:val="32"/>
          <w:szCs w:val="32"/>
          <w:cs/>
        </w:rPr>
        <w:t>หมู่ที่ ๙ บ้านปากคลองเก่า</w:t>
      </w:r>
      <w:r w:rsidR="005B307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A4DE2">
        <w:rPr>
          <w:rFonts w:ascii="TH SarabunPSK" w:hAnsi="TH SarabunPSK" w:cs="TH SarabunPSK" w:hint="cs"/>
          <w:sz w:val="32"/>
          <w:szCs w:val="32"/>
          <w:cs/>
        </w:rPr>
        <w:t>ส่วนแหล่ง</w:t>
      </w:r>
      <w:r w:rsidR="005B307C">
        <w:rPr>
          <w:rFonts w:ascii="TH SarabunPSK" w:hAnsi="TH SarabunPSK" w:cs="TH SarabunPSK" w:hint="cs"/>
          <w:sz w:val="32"/>
          <w:szCs w:val="32"/>
          <w:cs/>
        </w:rPr>
        <w:t xml:space="preserve">น้ำกิน </w:t>
      </w:r>
      <w:r w:rsidR="000A4DE2">
        <w:rPr>
          <w:rFonts w:ascii="TH SarabunPSK" w:hAnsi="TH SarabunPSK" w:cs="TH SarabunPSK" w:hint="cs"/>
          <w:sz w:val="32"/>
          <w:szCs w:val="32"/>
          <w:cs/>
        </w:rPr>
        <w:t>น้ำใช้</w:t>
      </w:r>
      <w:r w:rsidR="005B307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A4DE2">
        <w:rPr>
          <w:rFonts w:ascii="TH SarabunPSK" w:hAnsi="TH SarabunPSK" w:cs="TH SarabunPSK" w:hint="cs"/>
          <w:sz w:val="32"/>
          <w:szCs w:val="32"/>
          <w:cs/>
        </w:rPr>
        <w:t>แหล่งอื่น</w:t>
      </w:r>
      <w:r w:rsidR="005B307C">
        <w:rPr>
          <w:rFonts w:ascii="TH SarabunPSK" w:hAnsi="TH SarabunPSK" w:cs="TH SarabunPSK" w:hint="cs"/>
          <w:sz w:val="32"/>
          <w:szCs w:val="32"/>
          <w:cs/>
        </w:rPr>
        <w:t>ๆ</w:t>
      </w:r>
      <w:r w:rsidR="000A4DE2">
        <w:rPr>
          <w:rFonts w:ascii="TH SarabunPSK" w:hAnsi="TH SarabunPSK" w:cs="TH SarabunPSK" w:hint="cs"/>
          <w:sz w:val="32"/>
          <w:szCs w:val="32"/>
          <w:cs/>
        </w:rPr>
        <w:t xml:space="preserve"> ก็อยู่กระจัดกระจายไปตามย่านชุมชนต่างๆซึ่งเป็นแหล่งน้ำผิวดินตามธรรมชาติ</w:t>
      </w:r>
      <w:r w:rsidR="005B307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A4DE2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BB69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A4DE2">
        <w:rPr>
          <w:rFonts w:ascii="TH SarabunPSK" w:hAnsi="TH SarabunPSK" w:cs="TH SarabunPSK" w:hint="cs"/>
          <w:sz w:val="32"/>
          <w:szCs w:val="32"/>
          <w:cs/>
        </w:rPr>
        <w:t>ขุดลอกขึ้น เช่น บ่อน้ำ สระ คู คลอง หนองบึง เป็นต้น น้ำในส่วนนี้ใช้ในกิจการภาคการเกษตร</w:t>
      </w:r>
      <w:r w:rsidR="005B307C">
        <w:rPr>
          <w:rFonts w:ascii="TH SarabunPSK" w:hAnsi="TH SarabunPSK" w:cs="TH SarabunPSK" w:hint="cs"/>
          <w:sz w:val="32"/>
          <w:szCs w:val="32"/>
          <w:cs/>
        </w:rPr>
        <w:t>เป็นหลัก</w:t>
      </w:r>
    </w:p>
    <w:p w:rsidR="00915CED" w:rsidRDefault="00915CED" w:rsidP="00915CED">
      <w:pPr>
        <w:tabs>
          <w:tab w:val="left" w:pos="1134"/>
          <w:tab w:val="left" w:pos="1418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0636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พื้นที่ตำบล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ตุง มีแหล่งน้ำกิน น้ำใช้ที่เพียงพอ จะมีปัญหาอยู่บ้างในช่วงหน้าแล้ง</w:t>
      </w:r>
      <w:r w:rsidR="00BB6965">
        <w:rPr>
          <w:rFonts w:ascii="TH SarabunPSK" w:hAnsi="TH SarabunPSK" w:cs="TH SarabunPSK" w:hint="cs"/>
          <w:sz w:val="32"/>
          <w:szCs w:val="32"/>
          <w:cs/>
        </w:rPr>
        <w:t xml:space="preserve"> หรือฝนทิ้งช่วง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แต่ก็กินระยะเวลาไม่ยาวนานนัก การบริหารจัดการน้ำของเทศบาล</w:t>
      </w:r>
      <w:r w:rsidR="00694448">
        <w:rPr>
          <w:rFonts w:ascii="TH SarabunPSK" w:hAnsi="TH SarabunPSK" w:cs="TH SarabunPSK" w:hint="cs"/>
          <w:sz w:val="32"/>
          <w:szCs w:val="32"/>
          <w:cs/>
        </w:rPr>
        <w:t>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ตุง ในห้วงระยะเวลา ๑-๒ ปีที่ผ่านมา ภายใต้การดำเนินงานของมูล</w:t>
      </w:r>
      <w:r w:rsidR="00EF5032">
        <w:rPr>
          <w:rFonts w:ascii="TH SarabunPSK" w:hAnsi="TH SarabunPSK" w:cs="TH SarabunPSK" w:hint="cs"/>
          <w:sz w:val="32"/>
          <w:szCs w:val="32"/>
          <w:cs/>
        </w:rPr>
        <w:t>นิธิ</w:t>
      </w:r>
      <w:proofErr w:type="spellStart"/>
      <w:r w:rsidR="00EF5032">
        <w:rPr>
          <w:rFonts w:ascii="TH SarabunPSK" w:hAnsi="TH SarabunPSK" w:cs="TH SarabunPSK" w:hint="cs"/>
          <w:sz w:val="32"/>
          <w:szCs w:val="32"/>
          <w:cs/>
        </w:rPr>
        <w:t>อุทกพัฒน์</w:t>
      </w:r>
      <w:proofErr w:type="spellEnd"/>
      <w:r w:rsidR="00EF5032">
        <w:rPr>
          <w:rFonts w:ascii="TH SarabunPSK" w:hAnsi="TH SarabunPSK" w:cs="TH SarabunPSK" w:hint="cs"/>
          <w:sz w:val="32"/>
          <w:szCs w:val="32"/>
          <w:cs/>
        </w:rPr>
        <w:t xml:space="preserve"> ในพระบรมราชูปถัมภ์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ได้เข้ามาพัฒนาแหล่งน้ำคู คลอง สายที่สำคัญในพื้นที่ ทำให้ระบบการกักเก็บน้ำ ระบบการระบายน้ำเข้าสู่แปลงเพาะปลูก</w:t>
      </w:r>
      <w:r w:rsidR="00694448">
        <w:rPr>
          <w:rFonts w:ascii="TH SarabunPSK" w:hAnsi="TH SarabunPSK" w:cs="TH SarabunPSK" w:hint="cs"/>
          <w:sz w:val="32"/>
          <w:szCs w:val="32"/>
          <w:cs/>
        </w:rPr>
        <w:t>ของเกษตร หรือ</w:t>
      </w:r>
      <w:r>
        <w:rPr>
          <w:rFonts w:ascii="TH SarabunPSK" w:hAnsi="TH SarabunPSK" w:cs="TH SarabunPSK" w:hint="cs"/>
          <w:sz w:val="32"/>
          <w:szCs w:val="32"/>
          <w:cs/>
        </w:rPr>
        <w:t>การขุดลอก</w:t>
      </w:r>
      <w:r w:rsidR="00694448">
        <w:rPr>
          <w:rFonts w:ascii="TH SarabunPSK" w:hAnsi="TH SarabunPSK" w:cs="TH SarabunPSK" w:hint="cs"/>
          <w:sz w:val="32"/>
          <w:szCs w:val="32"/>
          <w:cs/>
        </w:rPr>
        <w:t xml:space="preserve"> การกำจัดวัชพืช</w:t>
      </w:r>
      <w:r>
        <w:rPr>
          <w:rFonts w:ascii="TH SarabunPSK" w:hAnsi="TH SarabunPSK" w:cs="TH SarabunPSK" w:hint="cs"/>
          <w:sz w:val="32"/>
          <w:szCs w:val="32"/>
          <w:cs/>
        </w:rPr>
        <w:t>ที่ขีดขวาง</w:t>
      </w:r>
      <w:r w:rsidR="00694448">
        <w:rPr>
          <w:rFonts w:ascii="TH SarabunPSK" w:hAnsi="TH SarabunPSK" w:cs="TH SarabunPSK" w:hint="cs"/>
          <w:sz w:val="32"/>
          <w:szCs w:val="32"/>
          <w:cs/>
        </w:rPr>
        <w:t>ทาง</w:t>
      </w:r>
      <w:r>
        <w:rPr>
          <w:rFonts w:ascii="TH SarabunPSK" w:hAnsi="TH SarabunPSK" w:cs="TH SarabunPSK" w:hint="cs"/>
          <w:sz w:val="32"/>
          <w:szCs w:val="32"/>
          <w:cs/>
        </w:rPr>
        <w:t>น้ำ</w:t>
      </w:r>
      <w:r w:rsidR="002B6F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เป็นไปอย่างมีประสิทธิภาพมากยิ่งขึ้น เป็น</w:t>
      </w:r>
      <w:r w:rsidR="00A1481F">
        <w:rPr>
          <w:rFonts w:ascii="TH SarabunPSK" w:hAnsi="TH SarabunPSK" w:cs="TH SarabunPSK" w:hint="cs"/>
          <w:sz w:val="32"/>
          <w:szCs w:val="32"/>
          <w:cs/>
        </w:rPr>
        <w:t>ประโยชน์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ต่อประชาชนผู้ใช้น้ำ ทั้งเพื่อการอุปโภค </w:t>
      </w:r>
      <w:r w:rsidR="00694448"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>บริโภค</w:t>
      </w:r>
      <w:r w:rsidR="00A1481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2D0DF4" w:rsidRDefault="002D0DF4" w:rsidP="00407AE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D4169" w:rsidRDefault="00FD4169" w:rsidP="002D0DF4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๘</w:t>
      </w:r>
      <w:r w:rsidRPr="0063081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3A76F1">
        <w:rPr>
          <w:rFonts w:ascii="TH SarabunPSK" w:hAnsi="TH SarabunPSK" w:cs="TH SarabunPSK" w:hint="cs"/>
          <w:b/>
          <w:bCs/>
          <w:sz w:val="32"/>
          <w:szCs w:val="32"/>
          <w:cs/>
        </w:rPr>
        <w:t>ศาสนา ประเพณี วัฒนธรรม</w:t>
      </w:r>
    </w:p>
    <w:p w:rsidR="00FD4169" w:rsidRDefault="00FD4169" w:rsidP="00FD4169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3A76F1"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r w:rsidRPr="00DF60A0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DF60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A76F1">
        <w:rPr>
          <w:rFonts w:ascii="TH SarabunPSK" w:hAnsi="TH SarabunPSK" w:cs="TH SarabunPSK" w:hint="cs"/>
          <w:b/>
          <w:bCs/>
          <w:sz w:val="32"/>
          <w:szCs w:val="32"/>
          <w:cs/>
        </w:rPr>
        <w:t>การนับถือศาสนา</w:t>
      </w:r>
    </w:p>
    <w:p w:rsidR="00A50925" w:rsidRDefault="003A76F1" w:rsidP="002109B2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A76F1">
        <w:rPr>
          <w:rFonts w:ascii="TH SarabunPSK" w:hAnsi="TH SarabunPSK" w:cs="TH SarabunPSK" w:hint="cs"/>
          <w:sz w:val="32"/>
          <w:szCs w:val="32"/>
          <w:cs/>
        </w:rPr>
        <w:tab/>
      </w:r>
      <w:r w:rsidRPr="003A76F1">
        <w:rPr>
          <w:rFonts w:ascii="TH SarabunPSK" w:hAnsi="TH SarabunPSK" w:cs="TH SarabunPSK" w:hint="cs"/>
          <w:sz w:val="32"/>
          <w:szCs w:val="32"/>
          <w:cs/>
        </w:rPr>
        <w:tab/>
      </w:r>
      <w:r w:rsidR="00660D46" w:rsidRPr="00660D46">
        <w:rPr>
          <w:rFonts w:ascii="TH SarabunPSK" w:hAnsi="TH SarabunPSK" w:cs="TH SarabunPSK"/>
          <w:szCs w:val="32"/>
          <w:cs/>
        </w:rPr>
        <w:t xml:space="preserve">ประชากรส่วนใหญ่ของตำบลนับถือศาสนาพุทธ </w:t>
      </w:r>
      <w:r w:rsidR="00660D46">
        <w:rPr>
          <w:rFonts w:ascii="TH SarabunPSK" w:hAnsi="TH SarabunPSK" w:cs="TH SarabunPSK" w:hint="cs"/>
          <w:sz w:val="32"/>
          <w:szCs w:val="32"/>
          <w:cs/>
        </w:rPr>
        <w:t xml:space="preserve">ร้อยละ ๙๙.๗๓ </w:t>
      </w:r>
      <w:r w:rsidR="00151642">
        <w:rPr>
          <w:rFonts w:ascii="TH SarabunPSK" w:hAnsi="TH SarabunPSK" w:cs="TH SarabunPSK" w:hint="cs"/>
          <w:sz w:val="32"/>
          <w:szCs w:val="32"/>
          <w:cs/>
        </w:rPr>
        <w:t xml:space="preserve">นอกนั้น </w:t>
      </w:r>
      <w:r w:rsidR="00660D46">
        <w:rPr>
          <w:rFonts w:ascii="TH SarabunPSK" w:hAnsi="TH SarabunPSK" w:cs="TH SarabunPSK" w:hint="cs"/>
          <w:sz w:val="32"/>
          <w:szCs w:val="32"/>
          <w:cs/>
        </w:rPr>
        <w:t>นับถือศาสนาอิสลาม ร้อยละ ๐.๑๕ และนับถือศาสนาคริสต์ ร้อยละ ๐.๑๑</w:t>
      </w:r>
      <w:r w:rsidR="00660D46">
        <w:rPr>
          <w:rFonts w:ascii="TH SarabunPSK" w:hAnsi="TH SarabunPSK" w:cs="TH SarabunPSK"/>
          <w:sz w:val="32"/>
          <w:szCs w:val="32"/>
        </w:rPr>
        <w:t xml:space="preserve"> </w:t>
      </w:r>
      <w:r w:rsidR="00660D46" w:rsidRPr="00660D46">
        <w:rPr>
          <w:rFonts w:ascii="TH SarabunPSK" w:hAnsi="TH SarabunPSK" w:cs="TH SarabunPSK"/>
          <w:szCs w:val="32"/>
          <w:cs/>
        </w:rPr>
        <w:t>มีวัดที่ตั้งอยู</w:t>
      </w:r>
      <w:r w:rsidR="00660D46">
        <w:rPr>
          <w:rFonts w:ascii="TH SarabunPSK" w:hAnsi="TH SarabunPSK" w:cs="TH SarabunPSK"/>
          <w:szCs w:val="32"/>
          <w:cs/>
        </w:rPr>
        <w:t>่ในพื้นที่ จำนวน ๕ วัด ได้แก่</w:t>
      </w:r>
      <w:r w:rsidR="00660D46">
        <w:rPr>
          <w:rFonts w:ascii="TH SarabunPSK" w:hAnsi="TH SarabunPSK" w:cs="TH SarabunPSK" w:hint="cs"/>
          <w:szCs w:val="32"/>
          <w:cs/>
        </w:rPr>
        <w:t xml:space="preserve"> </w:t>
      </w:r>
      <w:r w:rsidR="00660D46" w:rsidRPr="00660D46">
        <w:rPr>
          <w:rFonts w:ascii="TH SarabunPSK" w:hAnsi="TH SarabunPSK" w:cs="TH SarabunPSK"/>
          <w:szCs w:val="32"/>
          <w:cs/>
        </w:rPr>
        <w:t>วัดสวนธรรมเจดีย์ ตั้งอยู่หมู่ที่ ๓ บ้านควน</w:t>
      </w:r>
      <w:proofErr w:type="spellStart"/>
      <w:r w:rsidR="00660D46" w:rsidRPr="00660D46">
        <w:rPr>
          <w:rFonts w:ascii="TH SarabunPSK" w:hAnsi="TH SarabunPSK" w:cs="TH SarabunPSK"/>
          <w:szCs w:val="32"/>
          <w:cs/>
        </w:rPr>
        <w:t>พนาง</w:t>
      </w:r>
      <w:proofErr w:type="spellEnd"/>
      <w:r w:rsidR="00660D46" w:rsidRPr="00660D46">
        <w:rPr>
          <w:rFonts w:ascii="TH SarabunPSK" w:hAnsi="TH SarabunPSK" w:cs="TH SarabunPSK"/>
          <w:szCs w:val="32"/>
          <w:cs/>
        </w:rPr>
        <w:t>ตุง วัดควน</w:t>
      </w:r>
      <w:proofErr w:type="spellStart"/>
      <w:r w:rsidR="00660D46" w:rsidRPr="00660D46">
        <w:rPr>
          <w:rFonts w:ascii="TH SarabunPSK" w:hAnsi="TH SarabunPSK" w:cs="TH SarabunPSK"/>
          <w:szCs w:val="32"/>
          <w:cs/>
        </w:rPr>
        <w:t>พนาง</w:t>
      </w:r>
      <w:proofErr w:type="spellEnd"/>
      <w:r w:rsidR="00660D46" w:rsidRPr="00660D46">
        <w:rPr>
          <w:rFonts w:ascii="TH SarabunPSK" w:hAnsi="TH SarabunPSK" w:cs="TH SarabunPSK"/>
          <w:szCs w:val="32"/>
          <w:cs/>
        </w:rPr>
        <w:t>ตุง ตั้งอยู่หมู่ที่ ๓ บ้านควน</w:t>
      </w:r>
      <w:proofErr w:type="spellStart"/>
      <w:r w:rsidR="00660D46" w:rsidRPr="00660D46">
        <w:rPr>
          <w:rFonts w:ascii="TH SarabunPSK" w:hAnsi="TH SarabunPSK" w:cs="TH SarabunPSK"/>
          <w:szCs w:val="32"/>
          <w:cs/>
        </w:rPr>
        <w:t>พนาง</w:t>
      </w:r>
      <w:proofErr w:type="spellEnd"/>
      <w:r w:rsidR="00660D46" w:rsidRPr="00660D46">
        <w:rPr>
          <w:rFonts w:ascii="TH SarabunPSK" w:hAnsi="TH SarabunPSK" w:cs="TH SarabunPSK"/>
          <w:szCs w:val="32"/>
          <w:cs/>
        </w:rPr>
        <w:t>ตุง วัดธรรม</w:t>
      </w:r>
      <w:proofErr w:type="spellStart"/>
      <w:r w:rsidR="00660D46" w:rsidRPr="00660D46">
        <w:rPr>
          <w:rFonts w:ascii="TH SarabunPSK" w:hAnsi="TH SarabunPSK" w:cs="TH SarabunPSK"/>
          <w:szCs w:val="32"/>
          <w:cs/>
        </w:rPr>
        <w:t>สถิตย์</w:t>
      </w:r>
      <w:proofErr w:type="spellEnd"/>
      <w:r w:rsidR="00660D46" w:rsidRPr="00660D46">
        <w:rPr>
          <w:rFonts w:ascii="TH SarabunPSK" w:hAnsi="TH SarabunPSK" w:cs="TH SarabunPSK"/>
          <w:szCs w:val="32"/>
          <w:cs/>
        </w:rPr>
        <w:t xml:space="preserve"> ตั้งอยู่หมู่ที่ ๑๐ บ้านธรรมเถียร วัดไทรงาม ตั้งอยู่หมู่ที่ ๑๑ บ้านไทรงาม วัดธรรมสามัคคี ตั้งอยู่หมู่ที่ ๖ บ้านใสกลิ้ง สำนักสงฆ์ จำนวน ๑ แห่ง คือ สำนักสงฆ์ท่าประดู่ทอง ตั้งอยู่หมู่ที่ ๕ บ้านท่าช้าง และที่พักสงฆ์ จำนวน ๑ แห่ง คือ ที่พักสงฆ์สุคะโต ตั้งอยู่หมู่ที่ ๔ บ้านชายคลอง สถานที่ต่างๆเหล่านี้ เป็นสถานที่รวมใจของชาวบ้านในการประกอบพิธีกรรมทางศาสนา และประเพณีวัฒนธรรม ความเชื่อมาอย่างยาวนาน วิถีชุมชนที่ยึดถือปฏิบัติสืบทอดกันมา ได้แก่ การทำความเคารพผู้ใหญ่ การปฏิบัติกิจกรรมในวันสำคัญทางศาสนารวมถึงการเคารพบูชาสิ่งศักดิ์สิทธิ์ที่ถือเป็นคติความเชื่อของคนในชุมชน </w:t>
      </w:r>
    </w:p>
    <w:p w:rsidR="00463398" w:rsidRDefault="00463398" w:rsidP="00660D46">
      <w:pPr>
        <w:tabs>
          <w:tab w:val="left" w:pos="1134"/>
          <w:tab w:val="left" w:pos="1418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๘</w:t>
      </w:r>
      <w:r w:rsidRPr="00DF60A0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DF60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ประเพณีและงานประจำปี</w:t>
      </w:r>
    </w:p>
    <w:p w:rsidR="00A4651D" w:rsidRDefault="008F10B8" w:rsidP="00660D46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536320" behindDoc="0" locked="0" layoutInCell="1" allowOverlap="1" wp14:anchorId="577F1836" wp14:editId="41D0AE1A">
            <wp:simplePos x="0" y="0"/>
            <wp:positionH relativeFrom="column">
              <wp:posOffset>3910965</wp:posOffset>
            </wp:positionH>
            <wp:positionV relativeFrom="paragraph">
              <wp:posOffset>868680</wp:posOffset>
            </wp:positionV>
            <wp:extent cx="1831422" cy="1371600"/>
            <wp:effectExtent l="190500" t="190500" r="397510" b="381000"/>
            <wp:wrapNone/>
            <wp:docPr id="1021" name="Picture 3" descr="http://download.clib.psu.ac.th/datawebclib/exhonline/sartsip/images/Picture%2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ownload.clib.psu.ac.th/datawebclib/exhonline/sartsip/images/Picture%20075.jpg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422" cy="1371600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3398" w:rsidRPr="003A76F1">
        <w:rPr>
          <w:rFonts w:ascii="TH SarabunPSK" w:hAnsi="TH SarabunPSK" w:cs="TH SarabunPSK" w:hint="cs"/>
          <w:sz w:val="32"/>
          <w:szCs w:val="32"/>
          <w:cs/>
        </w:rPr>
        <w:tab/>
      </w:r>
      <w:r w:rsidR="00463398" w:rsidRPr="003A76F1">
        <w:rPr>
          <w:rFonts w:ascii="TH SarabunPSK" w:hAnsi="TH SarabunPSK" w:cs="TH SarabunPSK" w:hint="cs"/>
          <w:sz w:val="32"/>
          <w:szCs w:val="32"/>
          <w:cs/>
        </w:rPr>
        <w:tab/>
      </w:r>
      <w:r w:rsidR="00660D46" w:rsidRPr="00660D46">
        <w:rPr>
          <w:rFonts w:ascii="TH SarabunPSK" w:hAnsi="TH SarabunPSK" w:cs="TH SarabunPSK"/>
          <w:sz w:val="32"/>
          <w:szCs w:val="32"/>
          <w:cs/>
        </w:rPr>
        <w:t xml:space="preserve">๑. </w:t>
      </w:r>
      <w:r w:rsidR="00A4651D">
        <w:rPr>
          <w:rFonts w:ascii="TH SarabunPSK" w:hAnsi="TH SarabunPSK" w:cs="TH SarabunPSK" w:hint="cs"/>
          <w:sz w:val="32"/>
          <w:szCs w:val="32"/>
          <w:cs/>
        </w:rPr>
        <w:t>ประเพณี</w:t>
      </w:r>
      <w:r w:rsidR="00660D46" w:rsidRPr="00660D46">
        <w:rPr>
          <w:rFonts w:ascii="TH SarabunPSK" w:hAnsi="TH SarabunPSK" w:cs="TH SarabunPSK"/>
          <w:sz w:val="32"/>
          <w:szCs w:val="32"/>
          <w:cs/>
        </w:rPr>
        <w:t>ทำบุญเดือนสิบ ซึ่งเกี่ยวข้องกับการเชิญผีบรรพบุรุษ คือ ปู่ ย่า ตา ยาย ที่ตายไปแล้วมากินเลี้ยงแต่ ช่วงระยะเวลาในการประกอบพิธีกรรมของประเพณีทำบุญเดือนสิบ จะมีขึ้นในวันแรม ๑ ค่ำถึงแรม ๕ ค่ำ เดือนสิบของทุกปี แต่สำหรับวันที่ชาวใต้มักจะนิยมทำบุญกันมากคือวันแรม ๑</w:t>
      </w:r>
      <w:r w:rsidR="00A4651D">
        <w:rPr>
          <w:rFonts w:ascii="TH SarabunPSK" w:hAnsi="TH SarabunPSK" w:cs="TH SarabunPSK"/>
          <w:sz w:val="32"/>
          <w:szCs w:val="32"/>
          <w:cs/>
        </w:rPr>
        <w:t>๓-๑๕ ค่ำ ประเพณีวันสารทเดือนสิบ</w:t>
      </w:r>
      <w:r w:rsidR="00660D46" w:rsidRPr="00660D46">
        <w:rPr>
          <w:rFonts w:ascii="TH SarabunPSK" w:hAnsi="TH SarabunPSK" w:cs="TH SarabunPSK"/>
          <w:sz w:val="32"/>
          <w:szCs w:val="32"/>
          <w:cs/>
        </w:rPr>
        <w:t>โดยในส่วนใหญ่แล้วจะตรงกับเดือนกันยายนโดย</w:t>
      </w:r>
    </w:p>
    <w:p w:rsidR="00A4651D" w:rsidRDefault="00660D46" w:rsidP="00660D4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จะทำร้าน</w:t>
      </w:r>
      <w:proofErr w:type="spellStart"/>
      <w:r w:rsidRPr="00660D46">
        <w:rPr>
          <w:rFonts w:ascii="TH SarabunPSK" w:hAnsi="TH SarabunPSK" w:cs="TH SarabunPSK"/>
          <w:sz w:val="32"/>
          <w:szCs w:val="32"/>
          <w:cs/>
        </w:rPr>
        <w:t>จัดหฺมฺ</w:t>
      </w:r>
      <w:proofErr w:type="spellEnd"/>
      <w:r w:rsidRPr="00660D46">
        <w:rPr>
          <w:rFonts w:ascii="TH SarabunPSK" w:hAnsi="TH SarabunPSK" w:cs="TH SarabunPSK"/>
          <w:sz w:val="32"/>
          <w:szCs w:val="32"/>
          <w:cs/>
        </w:rPr>
        <w:t>รับ คือ สำรับกับข้าวไปวางไว้ เพื่ออุทิศส่วนกุศลให้แก่เปรต</w:t>
      </w:r>
    </w:p>
    <w:p w:rsidR="00A4651D" w:rsidRDefault="00660D46" w:rsidP="00660D4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ที่หมายถึง</w:t>
      </w:r>
      <w:r w:rsidR="00A465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0D46">
        <w:rPr>
          <w:rFonts w:ascii="TH SarabunPSK" w:hAnsi="TH SarabunPSK" w:cs="TH SarabunPSK"/>
          <w:sz w:val="32"/>
          <w:szCs w:val="32"/>
          <w:cs/>
        </w:rPr>
        <w:t xml:space="preserve">ผีบรรพบุรุษ เมื่อวางแล้วก็มีผู้คนทั้งหลายไปแย่งสิ่งของเหล่านั้น </w:t>
      </w:r>
    </w:p>
    <w:p w:rsidR="00A4651D" w:rsidRDefault="00660D46" w:rsidP="00660D4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จึงเรียกว่า</w:t>
      </w:r>
      <w:r w:rsidRPr="00660D46">
        <w:rPr>
          <w:rFonts w:ascii="TH SarabunPSK" w:hAnsi="TH SarabunPSK" w:cs="TH SarabunPSK"/>
          <w:sz w:val="32"/>
          <w:szCs w:val="32"/>
        </w:rPr>
        <w:t>“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ชิงเปรต</w:t>
      </w:r>
      <w:r w:rsidRPr="00660D46">
        <w:rPr>
          <w:rFonts w:ascii="TH SarabunPSK" w:hAnsi="TH SarabunPSK" w:cs="TH SarabunPSK"/>
          <w:sz w:val="32"/>
          <w:szCs w:val="32"/>
        </w:rPr>
        <w:t>”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เป็นประเพณีที่ปฏิบัติกันทั่วไป</w:t>
      </w:r>
      <w:r w:rsidR="00A465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ในภาคใต้มาแต่โบราณ</w:t>
      </w:r>
    </w:p>
    <w:p w:rsidR="00A4651D" w:rsidRDefault="00660D46" w:rsidP="00A4651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กาลจนถึงปัจจุบันนี้ ถือเป็นคติชนความเชื่อท้องถิ่น ที่เป็นการบ่มเพาะความ</w:t>
      </w:r>
    </w:p>
    <w:p w:rsidR="00A4651D" w:rsidRDefault="00660D46" w:rsidP="00A4651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ประพฤติให้คนมีความกตัญญูกตเวทีต่อบรรพชนก</w:t>
      </w:r>
      <w:proofErr w:type="spellStart"/>
      <w:r w:rsidRPr="00660D46">
        <w:rPr>
          <w:rFonts w:ascii="TH SarabunPSK" w:hAnsi="TH SarabunPSK" w:cs="TH SarabunPSK"/>
          <w:sz w:val="32"/>
          <w:szCs w:val="32"/>
          <w:cs/>
        </w:rPr>
        <w:t>อรป</w:t>
      </w:r>
      <w:proofErr w:type="spellEnd"/>
      <w:r w:rsidRPr="00660D46">
        <w:rPr>
          <w:rFonts w:ascii="TH SarabunPSK" w:hAnsi="TH SarabunPSK" w:cs="TH SarabunPSK"/>
          <w:sz w:val="32"/>
          <w:szCs w:val="32"/>
          <w:cs/>
        </w:rPr>
        <w:t>ให้เกิดเป็นจารีตอันดี</w:t>
      </w:r>
    </w:p>
    <w:p w:rsidR="00A4651D" w:rsidRDefault="00660D46" w:rsidP="00A4651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งามให้เกิดขึ้นในจิตใจของลูกหลานชาวใต้ และถือเป็นห้วงเวลาที่รอคอยของ</w:t>
      </w:r>
    </w:p>
    <w:p w:rsidR="00660D46" w:rsidRPr="00660D46" w:rsidRDefault="00660D46" w:rsidP="00A4651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เหล่าเด็กๆซึ่งมักเป็นที่นิยมชมชอบล่อใจอย่างเอฮาสนุกสนาน</w:t>
      </w:r>
      <w:r w:rsidR="00BB06C6" w:rsidRPr="00BB06C6">
        <w:rPr>
          <w:rFonts w:ascii="TH SarabunPSK" w:hAnsi="TH SarabunPSK" w:cs="TH SarabunPSK"/>
          <w:sz w:val="32"/>
          <w:szCs w:val="32"/>
          <w:cs/>
        </w:rPr>
        <w:t>และยังมีความ</w:t>
      </w:r>
      <w:r w:rsidRPr="00660D4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8F10B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0D4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F10B8">
        <w:rPr>
          <w:rFonts w:ascii="TH SarabunPSK" w:hAnsi="TH SarabunPSK" w:cs="TH SarabunPSK"/>
          <w:color w:val="215868" w:themeColor="accent5" w:themeShade="80"/>
          <w:sz w:val="32"/>
          <w:szCs w:val="32"/>
          <w:cs/>
        </w:rPr>
        <w:t>ทำบุญเดือนสิบ</w:t>
      </w:r>
      <w:r w:rsidRPr="00660D46">
        <w:rPr>
          <w:rFonts w:ascii="TH SarabunPSK" w:hAnsi="TH SarabunPSK" w:cs="TH SarabunPSK"/>
          <w:sz w:val="32"/>
          <w:szCs w:val="32"/>
          <w:cs/>
        </w:rPr>
        <w:tab/>
        <w:t xml:space="preserve">             </w:t>
      </w:r>
    </w:p>
    <w:p w:rsidR="00660D46" w:rsidRPr="00660D46" w:rsidRDefault="00A4651D" w:rsidP="00BB06C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B06C6">
        <w:rPr>
          <w:rFonts w:ascii="TH SarabunPSK" w:hAnsi="TH SarabunPSK" w:cs="TH SarabunPSK"/>
          <w:sz w:val="32"/>
          <w:szCs w:val="32"/>
          <w:cs/>
        </w:rPr>
        <w:t>เชื่ออีก</w:t>
      </w:r>
      <w:r w:rsidR="00660D46" w:rsidRPr="00660D46">
        <w:rPr>
          <w:rFonts w:ascii="TH SarabunPSK" w:hAnsi="TH SarabunPSK" w:cs="TH SarabunPSK"/>
          <w:sz w:val="32"/>
          <w:szCs w:val="32"/>
          <w:cs/>
        </w:rPr>
        <w:t>ว่าหากใครได้กินอาหารบนหลาเปรตจะได้รับกุศลแรง เป็นสิริมงคลแก่ตนเองและครอบครัว เสร็จสิ้นการชิงเปรตต่างก็แยกย้ายกลับบ้านด้วยใจอิ่มบุญ</w:t>
      </w:r>
    </w:p>
    <w:p w:rsidR="00A4651D" w:rsidRDefault="00660D46" w:rsidP="00407AE6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๒. ประเพณีชักพระ พุทธประวัติกล่าวว่าวันที่พระองค์เสด็จลงมาจากสวรรค์สู่มนุษย์โลก หลังจากเสด็จขึ้นไปเทศนาโปรดพระพุทธมารดา ณ สวรรค์ชั้นดุสิตตลอดพรรษา คือ วันขึ้น ๑๕ ค่ำ เดือน ๑๑</w:t>
      </w:r>
      <w:r w:rsidRPr="00660D46">
        <w:rPr>
          <w:rFonts w:ascii="TH SarabunPSK" w:hAnsi="TH SarabunPSK" w:cs="TH SarabunPSK"/>
          <w:sz w:val="32"/>
          <w:szCs w:val="32"/>
        </w:rPr>
        <w:t xml:space="preserve">  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อันเป็นวันสุดท้ายของพรรษาทรงเสด็จลงมาตามบันไดแก้ว</w:t>
      </w:r>
      <w:r w:rsidRPr="00660D46">
        <w:rPr>
          <w:rFonts w:ascii="TH SarabunPSK" w:hAnsi="TH SarabunPSK" w:cs="TH SarabunPSK"/>
          <w:sz w:val="32"/>
          <w:szCs w:val="32"/>
        </w:rPr>
        <w:t>,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บันไดทอง</w:t>
      </w:r>
      <w:r w:rsidRPr="00660D46">
        <w:rPr>
          <w:rFonts w:ascii="TH SarabunPSK" w:hAnsi="TH SarabunPSK" w:cs="TH SarabunPSK"/>
          <w:sz w:val="32"/>
          <w:szCs w:val="32"/>
        </w:rPr>
        <w:t>,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บันไดเงินบันได ทั้ง ๓ ทอดลงมายังประตู</w:t>
      </w:r>
      <w:proofErr w:type="spellStart"/>
      <w:r w:rsidRPr="00660D46">
        <w:rPr>
          <w:rFonts w:ascii="TH SarabunPSK" w:hAnsi="TH SarabunPSK" w:cs="TH SarabunPSK" w:hint="cs"/>
          <w:sz w:val="32"/>
          <w:szCs w:val="32"/>
          <w:cs/>
        </w:rPr>
        <w:t>นครสังกัส</w:t>
      </w:r>
      <w:proofErr w:type="spellEnd"/>
      <w:r w:rsidRPr="00660D46">
        <w:rPr>
          <w:rFonts w:ascii="TH SarabunPSK" w:hAnsi="TH SarabunPSK" w:cs="TH SarabunPSK" w:hint="cs"/>
          <w:sz w:val="32"/>
          <w:szCs w:val="32"/>
          <w:cs/>
        </w:rPr>
        <w:t>สะ เมื่อเสด็จถึงประตูเมืองเป็นเวลาเช้าตรู่ของวันแรม ๙ ค่ำ เดือน ๑๑</w:t>
      </w:r>
      <w:r w:rsidR="00A4651D">
        <w:rPr>
          <w:rFonts w:ascii="TH SarabunPSK" w:hAnsi="TH SarabunPSK" w:cs="TH SarabunPSK"/>
          <w:sz w:val="32"/>
          <w:szCs w:val="32"/>
        </w:rPr>
        <w:t xml:space="preserve"> 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อันเป็นวันออกพรรษาพอดี พุทธบริษัททั้งหลายทราบข่าว ต่างมาคอยต้อนรับเสด็จอย่างเนืองแน่น เพื่อ</w:t>
      </w:r>
      <w:r w:rsidRPr="00660D46">
        <w:rPr>
          <w:rFonts w:ascii="TH SarabunPSK" w:hAnsi="TH SarabunPSK" w:cs="TH SarabunPSK"/>
          <w:sz w:val="32"/>
          <w:szCs w:val="32"/>
          <w:cs/>
        </w:rPr>
        <w:t>จะคอยตักบาตร ถวายภัตตาหาร ดอกไม้ธูปเทียน ซึ่งเป็นที่มาของประเพณี</w:t>
      </w:r>
      <w:r w:rsidRPr="00660D46">
        <w:rPr>
          <w:rFonts w:ascii="TH SarabunPSK" w:hAnsi="TH SarabunPSK" w:cs="TH SarabunPSK"/>
          <w:sz w:val="32"/>
          <w:szCs w:val="32"/>
        </w:rPr>
        <w:t>“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ตักบาตรเทโว</w:t>
      </w:r>
      <w:r w:rsidRPr="00660D46">
        <w:rPr>
          <w:rFonts w:ascii="TH SarabunPSK" w:hAnsi="TH SarabunPSK" w:cs="TH SarabunPSK" w:hint="cs"/>
          <w:sz w:val="32"/>
          <w:szCs w:val="32"/>
        </w:rPr>
        <w:t xml:space="preserve">” 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ซึ่งบางคนไม่สามารถ เข้าถวายภัตตาหารเพราะมีคนอย่าง</w:t>
      </w:r>
      <w:r w:rsidRPr="00660D46">
        <w:rPr>
          <w:rFonts w:ascii="TH SarabunPSK" w:hAnsi="TH SarabunPSK" w:cs="TH SarabunPSK"/>
          <w:sz w:val="32"/>
          <w:szCs w:val="32"/>
          <w:cs/>
        </w:rPr>
        <w:t>ล้มหลามที่จะถวายภัตตาหารด้วยศรัทธาแรงกล้าของผู้ที่เข้าไม่ถึงพระพุทธองค์จึงเกิดประเพณีทำขนมขึ้นชนิดหนึ่ง ห่อด้วยใบไม้ (ใบจาก ใบเตย) เรียก</w:t>
      </w:r>
      <w:r w:rsidRPr="00660D46">
        <w:rPr>
          <w:rFonts w:ascii="TH SarabunPSK" w:hAnsi="TH SarabunPSK" w:cs="TH SarabunPSK"/>
          <w:sz w:val="32"/>
          <w:szCs w:val="32"/>
        </w:rPr>
        <w:t>“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ขนมต้ม</w:t>
      </w:r>
      <w:r w:rsidRPr="00660D46">
        <w:rPr>
          <w:rFonts w:ascii="TH SarabunPSK" w:hAnsi="TH SarabunPSK" w:cs="TH SarabunPSK" w:hint="cs"/>
          <w:sz w:val="32"/>
          <w:szCs w:val="32"/>
        </w:rPr>
        <w:t>”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หรือห่อต้ม หรือห่อปัดก็เรียก สำหรับโยนและปาจากระยะห่างเข้า</w:t>
      </w:r>
      <w:r w:rsidRPr="00660D46">
        <w:rPr>
          <w:rFonts w:ascii="TH SarabunPSK" w:hAnsi="TH SarabunPSK" w:cs="TH SarabunPSK"/>
          <w:sz w:val="32"/>
          <w:szCs w:val="32"/>
          <w:cs/>
        </w:rPr>
        <w:t>ไปถวายได้ ซึ่งความจริงอาจเป็นความสะดวกในการนำพาไปทำบุญ สามารถเก็บรักษาไว้ได้นาน และสะดวก ต่อการนำ พาไปกินเวลาหิวขณะลากพระ ตลอดจนการขว้างปาเล่นกัน (เรียกซัดต้ม) ดังนั้น ขนมต้มจึงถือเป็นขนมหลักเป็นเอกลักษณ์ประจำเทศกาล ดังมีคำกล่าวว่า</w:t>
      </w:r>
      <w:r w:rsidRPr="00660D46">
        <w:rPr>
          <w:rFonts w:ascii="TH SarabunPSK" w:hAnsi="TH SarabunPSK" w:cs="TH SarabunPSK"/>
          <w:sz w:val="32"/>
          <w:szCs w:val="32"/>
        </w:rPr>
        <w:t>“</w:t>
      </w:r>
      <w:proofErr w:type="spellStart"/>
      <w:r w:rsidRPr="00660D46">
        <w:rPr>
          <w:rFonts w:ascii="TH SarabunPSK" w:hAnsi="TH SarabunPSK" w:cs="TH SarabunPSK" w:hint="cs"/>
          <w:sz w:val="32"/>
          <w:szCs w:val="32"/>
          <w:cs/>
        </w:rPr>
        <w:t>เข้าษา</w:t>
      </w:r>
      <w:proofErr w:type="spellEnd"/>
      <w:r w:rsidRPr="00660D46">
        <w:rPr>
          <w:rFonts w:ascii="TH SarabunPSK" w:hAnsi="TH SarabunPSK" w:cs="TH SarabunPSK" w:hint="cs"/>
          <w:sz w:val="32"/>
          <w:szCs w:val="32"/>
          <w:cs/>
        </w:rPr>
        <w:t xml:space="preserve">กินตอก </w:t>
      </w:r>
      <w:proofErr w:type="spellStart"/>
      <w:r w:rsidRPr="00660D46">
        <w:rPr>
          <w:rFonts w:ascii="TH SarabunPSK" w:hAnsi="TH SarabunPSK" w:cs="TH SarabunPSK" w:hint="cs"/>
          <w:sz w:val="32"/>
          <w:szCs w:val="32"/>
          <w:cs/>
        </w:rPr>
        <w:t>ออกษา</w:t>
      </w:r>
      <w:proofErr w:type="spellEnd"/>
      <w:r w:rsidRPr="00660D46">
        <w:rPr>
          <w:rFonts w:ascii="TH SarabunPSK" w:hAnsi="TH SarabunPSK" w:cs="TH SarabunPSK" w:hint="cs"/>
          <w:sz w:val="32"/>
          <w:szCs w:val="32"/>
          <w:cs/>
        </w:rPr>
        <w:t>กิน</w:t>
      </w:r>
      <w:r w:rsidRPr="00660D46">
        <w:rPr>
          <w:rFonts w:ascii="TH SarabunPSK" w:hAnsi="TH SarabunPSK" w:cs="TH SarabunPSK"/>
          <w:sz w:val="32"/>
          <w:szCs w:val="32"/>
          <w:cs/>
        </w:rPr>
        <w:t>ต้ม</w:t>
      </w:r>
      <w:r w:rsidRPr="00660D46">
        <w:rPr>
          <w:rFonts w:ascii="TH SarabunPSK" w:hAnsi="TH SarabunPSK" w:cs="TH SarabunPSK"/>
          <w:sz w:val="32"/>
          <w:szCs w:val="32"/>
        </w:rPr>
        <w:t xml:space="preserve">” </w:t>
      </w:r>
      <w:r w:rsidRPr="00660D46">
        <w:rPr>
          <w:rFonts w:ascii="TH SarabunPSK" w:hAnsi="TH SarabunPSK" w:cs="TH SarabunPSK"/>
          <w:sz w:val="32"/>
          <w:szCs w:val="32"/>
          <w:cs/>
        </w:rPr>
        <w:t>คือ ขนมประเพณีประจำเทศกาลเข้าพรรษา ก็คือ ข้าวตอก ส่วนใน</w:t>
      </w:r>
      <w:r w:rsidR="00A4651D">
        <w:rPr>
          <w:rFonts w:ascii="TH SarabunPSK" w:hAnsi="TH SarabunPSK" w:cs="TH SarabunPSK"/>
          <w:sz w:val="32"/>
          <w:szCs w:val="32"/>
          <w:cs/>
        </w:rPr>
        <w:t xml:space="preserve">เทศกาลออกพรรษา คือ </w:t>
      </w:r>
      <w:r w:rsidRPr="00660D46">
        <w:rPr>
          <w:rFonts w:ascii="TH SarabunPSK" w:hAnsi="TH SarabunPSK" w:cs="TH SarabunPSK"/>
          <w:sz w:val="32"/>
          <w:szCs w:val="32"/>
          <w:cs/>
        </w:rPr>
        <w:t>ขนมต้ม ถือปฏิบัติมาแต่โบราณวันขึ้น ๑๕ ค่ำเดือน</w:t>
      </w:r>
      <w:r w:rsidR="00A465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0D46">
        <w:rPr>
          <w:rFonts w:ascii="TH SarabunPSK" w:hAnsi="TH SarabunPSK" w:cs="TH SarabunPSK"/>
          <w:sz w:val="32"/>
          <w:szCs w:val="32"/>
          <w:cs/>
        </w:rPr>
        <w:t>๑๑ เป็นการทำบุญออกพรรษาตามปกติบางวัดมีการ ตักบาตรหน้า พระลากเพิ่ม</w:t>
      </w:r>
    </w:p>
    <w:p w:rsidR="00AC122C" w:rsidRDefault="00AC122C" w:rsidP="00A4651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847168" behindDoc="0" locked="0" layoutInCell="1" allowOverlap="1" wp14:anchorId="2AA602CA" wp14:editId="3DC5D613">
            <wp:simplePos x="0" y="0"/>
            <wp:positionH relativeFrom="column">
              <wp:posOffset>3930015</wp:posOffset>
            </wp:positionH>
            <wp:positionV relativeFrom="paragraph">
              <wp:posOffset>1223645</wp:posOffset>
            </wp:positionV>
            <wp:extent cx="1819275" cy="3303056"/>
            <wp:effectExtent l="190500" t="190500" r="390525" b="374015"/>
            <wp:wrapNone/>
            <wp:docPr id="468" name="รูปภาพ 468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หนังสือส่ง เฉพาะกิจกรรม\ข้อมูลทำวิดีทัศน์\๒.วีดิทัศน์\เฟรม ๑\๑๔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" name="รูปภาพ 468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หนังสือส่ง เฉพาะกิจกรรม\ข้อมูลทำวิดีทัศน์\๒.วีดิทัศน์\เฟรม ๑\๑๔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3303056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7AE6">
        <w:rPr>
          <w:rFonts w:ascii="TH SarabunPSK" w:hAnsi="TH SarabunPSK" w:cs="TH SarabunPSK"/>
          <w:sz w:val="32"/>
          <w:szCs w:val="32"/>
          <w:cs/>
        </w:rPr>
        <w:t xml:space="preserve">เป็นพิเศษ </w:t>
      </w:r>
      <w:r w:rsidR="00660D46" w:rsidRPr="00660D46">
        <w:rPr>
          <w:rFonts w:ascii="TH SarabunPSK" w:hAnsi="TH SarabunPSK" w:cs="TH SarabunPSK"/>
          <w:sz w:val="32"/>
          <w:szCs w:val="32"/>
          <w:cs/>
        </w:rPr>
        <w:t xml:space="preserve">เรียก </w:t>
      </w:r>
      <w:r w:rsidR="00660D46" w:rsidRPr="00660D46">
        <w:rPr>
          <w:rFonts w:ascii="TH SarabunPSK" w:hAnsi="TH SarabunPSK" w:cs="TH SarabunPSK"/>
          <w:sz w:val="32"/>
          <w:szCs w:val="32"/>
        </w:rPr>
        <w:t>“</w:t>
      </w:r>
      <w:r w:rsidR="00660D46" w:rsidRPr="00660D46">
        <w:rPr>
          <w:rFonts w:ascii="TH SarabunPSK" w:hAnsi="TH SarabunPSK" w:cs="TH SarabunPSK" w:hint="cs"/>
          <w:sz w:val="32"/>
          <w:szCs w:val="32"/>
          <w:cs/>
        </w:rPr>
        <w:t>ตักบาตรหน้าล้อ</w:t>
      </w:r>
      <w:r w:rsidR="00660D46" w:rsidRPr="00660D46">
        <w:rPr>
          <w:rFonts w:ascii="TH SarabunPSK" w:hAnsi="TH SarabunPSK" w:cs="TH SarabunPSK" w:hint="cs"/>
          <w:sz w:val="32"/>
          <w:szCs w:val="32"/>
        </w:rPr>
        <w:t>”</w:t>
      </w:r>
      <w:r w:rsidR="00660D46" w:rsidRPr="00660D46">
        <w:rPr>
          <w:rFonts w:ascii="TH SarabunPSK" w:hAnsi="TH SarabunPSK" w:cs="TH SarabunPSK" w:hint="cs"/>
          <w:sz w:val="32"/>
          <w:szCs w:val="32"/>
          <w:cs/>
        </w:rPr>
        <w:t>ในตอนกลางคืนระหว่างที่มีพิธี</w:t>
      </w:r>
      <w:r w:rsidR="00660D46" w:rsidRPr="00660D46">
        <w:rPr>
          <w:rFonts w:ascii="TH SarabunPSK" w:hAnsi="TH SarabunPSK" w:cs="TH SarabunPSK"/>
          <w:sz w:val="32"/>
          <w:szCs w:val="32"/>
        </w:rPr>
        <w:t>“</w:t>
      </w:r>
      <w:r w:rsidR="00660D46" w:rsidRPr="00660D46">
        <w:rPr>
          <w:rFonts w:ascii="TH SarabunPSK" w:hAnsi="TH SarabunPSK" w:cs="TH SarabunPSK" w:hint="cs"/>
          <w:sz w:val="32"/>
          <w:szCs w:val="32"/>
          <w:cs/>
        </w:rPr>
        <w:t>คุมพระ</w:t>
      </w:r>
      <w:r w:rsidR="00660D46" w:rsidRPr="00660D46">
        <w:rPr>
          <w:rFonts w:ascii="TH SarabunPSK" w:hAnsi="TH SarabunPSK" w:cs="TH SarabunPSK" w:hint="cs"/>
          <w:sz w:val="32"/>
          <w:szCs w:val="32"/>
        </w:rPr>
        <w:t>”</w:t>
      </w:r>
      <w:r w:rsidR="00660D46" w:rsidRPr="00660D46">
        <w:rPr>
          <w:rFonts w:ascii="TH SarabunPSK" w:hAnsi="TH SarabunPSK" w:cs="TH SarabunPSK"/>
          <w:sz w:val="32"/>
          <w:szCs w:val="32"/>
        </w:rPr>
        <w:t>(</w:t>
      </w:r>
      <w:r w:rsidR="00660D46" w:rsidRPr="00660D46">
        <w:rPr>
          <w:rFonts w:ascii="TH SarabunPSK" w:hAnsi="TH SarabunPSK" w:cs="TH SarabunPSK" w:hint="cs"/>
          <w:sz w:val="32"/>
          <w:szCs w:val="32"/>
          <w:cs/>
        </w:rPr>
        <w:t>ประโคมพระลาก) อีกด้วยพอถึงวันแรม ๑๑ ค่ำเดือน ๑๑ อันเป็น</w:t>
      </w:r>
      <w:r w:rsidR="00660D46" w:rsidRPr="00660D46">
        <w:rPr>
          <w:rFonts w:ascii="TH SarabunPSK" w:hAnsi="TH SarabunPSK" w:cs="TH SarabunPSK"/>
          <w:sz w:val="32"/>
          <w:szCs w:val="32"/>
          <w:cs/>
        </w:rPr>
        <w:t>วันออกพรรษา หลังจากทำบุญที่วัดตามปกติแล้วจะมีการลากพระต่ออีก ๑</w:t>
      </w:r>
      <w:r w:rsidR="00660D46" w:rsidRPr="00660D46">
        <w:rPr>
          <w:rFonts w:ascii="TH SarabunPSK" w:hAnsi="TH SarabunPSK" w:cs="TH SarabunPSK"/>
          <w:sz w:val="32"/>
          <w:szCs w:val="32"/>
        </w:rPr>
        <w:t>-</w:t>
      </w:r>
      <w:r w:rsidR="00660D46" w:rsidRPr="00660D46">
        <w:rPr>
          <w:rFonts w:ascii="TH SarabunPSK" w:hAnsi="TH SarabunPSK" w:cs="TH SarabunPSK" w:hint="cs"/>
          <w:sz w:val="32"/>
          <w:szCs w:val="32"/>
          <w:cs/>
        </w:rPr>
        <w:t xml:space="preserve">๒ </w:t>
      </w:r>
      <w:r w:rsidR="00660D46" w:rsidRPr="00660D46">
        <w:rPr>
          <w:rFonts w:ascii="TH SarabunPSK" w:hAnsi="TH SarabunPSK" w:cs="TH SarabunPSK"/>
          <w:sz w:val="32"/>
          <w:szCs w:val="32"/>
          <w:cs/>
        </w:rPr>
        <w:t>วัน อย่างสนุกสนาน มีเพลงลากพระร้องเล่นอีกด้วยประเพณีลากพระของชาว</w:t>
      </w:r>
      <w:r w:rsidR="00A4651D">
        <w:rPr>
          <w:rFonts w:ascii="TH SarabunPSK" w:hAnsi="TH SarabunPSK" w:cs="TH SarabunPSK"/>
          <w:sz w:val="32"/>
          <w:szCs w:val="32"/>
          <w:cs/>
        </w:rPr>
        <w:t xml:space="preserve">ภาคใต้มีอยู่ ๒ รูปแบบ </w:t>
      </w:r>
      <w:r w:rsidR="00660D46" w:rsidRPr="00660D46">
        <w:rPr>
          <w:rFonts w:ascii="TH SarabunPSK" w:hAnsi="TH SarabunPSK" w:cs="TH SarabunPSK"/>
          <w:sz w:val="32"/>
          <w:szCs w:val="32"/>
          <w:cs/>
        </w:rPr>
        <w:t>คือลากพระทางบก คือ การอัญเชิญพระพุทธรูปปางอุ้มบาตรขึ้นประดิษฐานบนนมพระ หรือบุษบกแล้วแห่แหน โดยการลากไปบนบก</w:t>
      </w:r>
      <w:r w:rsidR="00A465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60D46" w:rsidRPr="00660D46">
        <w:rPr>
          <w:rFonts w:ascii="TH SarabunPSK" w:hAnsi="TH SarabunPSK" w:cs="TH SarabunPSK"/>
          <w:sz w:val="32"/>
          <w:szCs w:val="32"/>
          <w:cs/>
        </w:rPr>
        <w:t>วัดส่วนใหญ่ ที่ดำเนินการประเพณีลากพระวิธีนี้ มักตั้งอยู่ใ</w:t>
      </w:r>
      <w:r w:rsidR="00A4651D">
        <w:rPr>
          <w:rFonts w:ascii="TH SarabunPSK" w:hAnsi="TH SarabunPSK" w:cs="TH SarabunPSK"/>
          <w:sz w:val="32"/>
          <w:szCs w:val="32"/>
          <w:cs/>
        </w:rPr>
        <w:t>นที่ไกลแม่น้ำลำคลอง</w:t>
      </w:r>
      <w:r w:rsidR="00A465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651D">
        <w:rPr>
          <w:rFonts w:ascii="TH SarabunPSK" w:hAnsi="TH SarabunPSK" w:cs="TH SarabunPSK"/>
          <w:sz w:val="32"/>
          <w:szCs w:val="32"/>
          <w:cs/>
        </w:rPr>
        <w:t>ลากพระทางน้ำ</w:t>
      </w:r>
      <w:r w:rsidR="00660D46" w:rsidRPr="00660D46">
        <w:rPr>
          <w:rFonts w:ascii="TH SarabunPSK" w:hAnsi="TH SarabunPSK" w:cs="TH SarabunPSK"/>
          <w:sz w:val="32"/>
          <w:szCs w:val="32"/>
          <w:cs/>
        </w:rPr>
        <w:t xml:space="preserve">เป็นการอัญเชิญพระพุทธรูปปางอุ้มบาตรขึ้นประดิษฐาน บนบุษบก </w:t>
      </w:r>
    </w:p>
    <w:p w:rsidR="00AC122C" w:rsidRDefault="00660D46" w:rsidP="00A4651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ในเรือ แล้วแห่แหนโดยการ</w:t>
      </w:r>
      <w:r w:rsidR="00A4651D">
        <w:rPr>
          <w:rFonts w:ascii="TH SarabunPSK" w:hAnsi="TH SarabunPSK" w:cs="TH SarabunPSK"/>
          <w:sz w:val="32"/>
          <w:szCs w:val="32"/>
          <w:cs/>
        </w:rPr>
        <w:t>ลากไปทางน้ำ ประเพณีลากพระที่มัก</w:t>
      </w:r>
      <w:r w:rsidRPr="00660D46">
        <w:rPr>
          <w:rFonts w:ascii="TH SarabunPSK" w:hAnsi="TH SarabunPSK" w:cs="TH SarabunPSK"/>
          <w:sz w:val="32"/>
          <w:szCs w:val="32"/>
          <w:cs/>
        </w:rPr>
        <w:t>กระทำด้วย</w:t>
      </w:r>
    </w:p>
    <w:p w:rsidR="00AC122C" w:rsidRDefault="00660D46" w:rsidP="00AC122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 xml:space="preserve">วิธีนี้ เป็นของวัดที่ส่วนใหญ่อยู่ใกล้แม่น้ำลำคลอง ประเพณีชักพระในภาคใต้ </w:t>
      </w:r>
    </w:p>
    <w:p w:rsidR="00AC122C" w:rsidRDefault="00660D46" w:rsidP="00AC122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มีประวัติความเป็นมายาวนาน ดังปรากฏในบันทึกของภิกษุชาวจีนชื่อ อี้</w:t>
      </w:r>
      <w:proofErr w:type="spellStart"/>
      <w:r w:rsidRPr="00660D46">
        <w:rPr>
          <w:rFonts w:ascii="TH SarabunPSK" w:hAnsi="TH SarabunPSK" w:cs="TH SarabunPSK"/>
          <w:sz w:val="32"/>
          <w:szCs w:val="32"/>
          <w:cs/>
        </w:rPr>
        <w:t>จิง</w:t>
      </w:r>
      <w:proofErr w:type="spellEnd"/>
      <w:r w:rsidRPr="00660D4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C122C" w:rsidRDefault="00660D46" w:rsidP="00AC122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ได้จาริกผ่านคาบสมุทรมลายูเพื่อไปศึกษาศาสนาในอินเดีย ใน พ.ศ.๑๒๑๔-</w:t>
      </w:r>
    </w:p>
    <w:p w:rsidR="00AC122C" w:rsidRDefault="00660D46" w:rsidP="00AC122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๑๒๓๘ ก็ได้เห็นประเพณีการลากพระของชาวเมือง "โฮลิง" อันเป็นชื่อเดิม</w:t>
      </w:r>
    </w:p>
    <w:p w:rsidR="00AC122C" w:rsidRDefault="00660D46" w:rsidP="00AC122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ของเมืองนครศรีธรรมราช จึงได้บันทึกไว้ว่า "พระพุทธรูปศักดิ์สิทธิ์องค์</w:t>
      </w:r>
      <w:r w:rsidR="00FE0DD1" w:rsidRPr="00660D46">
        <w:rPr>
          <w:rFonts w:ascii="TH SarabunPSK" w:hAnsi="TH SarabunPSK" w:cs="TH SarabunPSK"/>
          <w:sz w:val="32"/>
          <w:szCs w:val="32"/>
          <w:cs/>
        </w:rPr>
        <w:t>หนึ่ง</w:t>
      </w:r>
    </w:p>
    <w:p w:rsidR="00AC122C" w:rsidRDefault="00660D46" w:rsidP="00AC122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มีคนแห่แหนนำมาจากวัด โดยประดิษฐานจากรถหรือบนแคร่มีพระสงฆ์</w:t>
      </w:r>
      <w:r w:rsidR="00FE0DD1" w:rsidRPr="00660D46">
        <w:rPr>
          <w:rFonts w:ascii="TH SarabunPSK" w:hAnsi="TH SarabunPSK" w:cs="TH SarabunPSK"/>
          <w:sz w:val="32"/>
          <w:szCs w:val="32"/>
          <w:cs/>
        </w:rPr>
        <w:t>และ</w:t>
      </w:r>
    </w:p>
    <w:p w:rsidR="00AC122C" w:rsidRDefault="00660D46" w:rsidP="00AC122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ฆราวาสหมู่ใหญ่แวดล้อมมา</w:t>
      </w:r>
      <w:r w:rsidR="00AC122C">
        <w:rPr>
          <w:rFonts w:ascii="TH SarabunPSK" w:hAnsi="TH SarabunPSK" w:cs="TH SarabunPSK"/>
          <w:sz w:val="32"/>
          <w:szCs w:val="32"/>
          <w:cs/>
        </w:rPr>
        <w:t xml:space="preserve"> มีการตีกลองและบรรเลงดนตรีต่างๆ</w:t>
      </w:r>
      <w:r w:rsidRPr="00660D46">
        <w:rPr>
          <w:rFonts w:ascii="TH SarabunPSK" w:hAnsi="TH SarabunPSK" w:cs="TH SarabunPSK"/>
          <w:sz w:val="32"/>
          <w:szCs w:val="32"/>
          <w:cs/>
        </w:rPr>
        <w:t>มีการ</w:t>
      </w:r>
      <w:r w:rsidR="00FE0DD1" w:rsidRPr="00660D46">
        <w:rPr>
          <w:rFonts w:ascii="TH SarabunPSK" w:hAnsi="TH SarabunPSK" w:cs="TH SarabunPSK"/>
          <w:sz w:val="32"/>
          <w:szCs w:val="32"/>
          <w:cs/>
        </w:rPr>
        <w:t>ถว</w:t>
      </w:r>
      <w:r w:rsidR="00FE0DD1">
        <w:rPr>
          <w:rFonts w:ascii="TH SarabunPSK" w:hAnsi="TH SarabunPSK" w:cs="TH SarabunPSK"/>
          <w:sz w:val="32"/>
          <w:szCs w:val="32"/>
          <w:cs/>
        </w:rPr>
        <w:t>าย</w:t>
      </w:r>
    </w:p>
    <w:p w:rsidR="00AC122C" w:rsidRDefault="00AC122C" w:rsidP="00AC122C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ของหอมดอกไม้และถือธงชนิดต่างๆที่ทอแสงในกลางแดด</w:t>
      </w:r>
      <w:r w:rsidR="00660D46" w:rsidRPr="00660D46">
        <w:rPr>
          <w:rFonts w:ascii="TH SarabunPSK" w:hAnsi="TH SarabunPSK" w:cs="TH SarabunPSK"/>
          <w:sz w:val="32"/>
          <w:szCs w:val="32"/>
          <w:cs/>
        </w:rPr>
        <w:t>พระพุทธรูป</w:t>
      </w:r>
      <w:r w:rsidR="00FE0DD1" w:rsidRPr="00660D46">
        <w:rPr>
          <w:rFonts w:ascii="TH SarabunPSK" w:hAnsi="TH SarabunPSK" w:cs="TH SarabunPSK"/>
          <w:sz w:val="32"/>
          <w:szCs w:val="32"/>
          <w:cs/>
        </w:rPr>
        <w:t>เสด็จ</w:t>
      </w:r>
    </w:p>
    <w:p w:rsidR="00AC122C" w:rsidRDefault="00660D46" w:rsidP="00AC122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ไปสู่หมู่บ้านด้วยวิธีดังกล่าวนี้ภายใต้เพดากว้างขวาง"จากหลักฐานใน</w:t>
      </w:r>
      <w:r w:rsidR="00FE0DD1">
        <w:rPr>
          <w:rFonts w:ascii="TH SarabunPSK" w:hAnsi="TH SarabunPSK" w:cs="TH SarabunPSK"/>
          <w:sz w:val="32"/>
          <w:szCs w:val="32"/>
          <w:cs/>
        </w:rPr>
        <w:t>จดหมาย</w:t>
      </w:r>
    </w:p>
    <w:p w:rsidR="00AC122C" w:rsidRDefault="00AC122C" w:rsidP="00AC122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เหตุของภิกษุอี้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จิง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นี้</w:t>
      </w:r>
      <w:r w:rsidR="00660D46" w:rsidRPr="00660D46">
        <w:rPr>
          <w:rFonts w:ascii="TH SarabunPSK" w:hAnsi="TH SarabunPSK" w:cs="TH SarabunPSK"/>
          <w:sz w:val="32"/>
          <w:szCs w:val="32"/>
          <w:cs/>
        </w:rPr>
        <w:t>ทำให้นักวิชาการบางคนเชื่อว่าประเพณีลากพระ</w:t>
      </w:r>
      <w:r w:rsidR="00FE0DD1" w:rsidRPr="00660D46">
        <w:rPr>
          <w:rFonts w:ascii="TH SarabunPSK" w:hAnsi="TH SarabunPSK" w:cs="TH SarabunPSK"/>
          <w:sz w:val="32"/>
          <w:szCs w:val="32"/>
          <w:cs/>
        </w:rPr>
        <w:t>ในภาคใต้</w:t>
      </w:r>
    </w:p>
    <w:p w:rsidR="00FE0DD1" w:rsidRDefault="00660D46" w:rsidP="00FE0DD1">
      <w:pPr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มีมาแล้ว</w:t>
      </w:r>
      <w:r w:rsidR="00A45DE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0D46">
        <w:rPr>
          <w:rFonts w:ascii="TH SarabunPSK" w:hAnsi="TH SarabunPSK" w:cs="TH SarabunPSK"/>
          <w:sz w:val="32"/>
          <w:szCs w:val="32"/>
          <w:cs/>
        </w:rPr>
        <w:t>ตั้งแต่สมัยศรีวิชัยประเพณีลากพระของชาวใต้สมัยกรุงศรี</w:t>
      </w:r>
      <w:r w:rsidR="00FE0DD1" w:rsidRPr="00660D46">
        <w:rPr>
          <w:rFonts w:ascii="TH SarabunPSK" w:hAnsi="TH SarabunPSK" w:cs="TH SarabunPSK"/>
          <w:sz w:val="32"/>
          <w:szCs w:val="32"/>
          <w:cs/>
        </w:rPr>
        <w:t>อยุธยา</w:t>
      </w:r>
    </w:p>
    <w:p w:rsidR="00FE0DD1" w:rsidRDefault="00660D46" w:rsidP="00FE0DD1">
      <w:pPr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เห็นว่าเป็นประเพณีที่ทั้งสถาบันศาสนาและสถาบันกษัตริย์ถือเป็น</w:t>
      </w:r>
      <w:r w:rsidR="00FE0DD1" w:rsidRPr="00660D46">
        <w:rPr>
          <w:rFonts w:ascii="TH SarabunPSK" w:hAnsi="TH SarabunPSK" w:cs="TH SarabunPSK"/>
          <w:sz w:val="32"/>
          <w:szCs w:val="32"/>
          <w:cs/>
        </w:rPr>
        <w:t>เรื่องสำคัญ</w:t>
      </w:r>
    </w:p>
    <w:p w:rsidR="00FE0DD1" w:rsidRDefault="00660D46" w:rsidP="00FE0DD1">
      <w:pPr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ยิ่งดังปรากฏในเรื่องประทวนตราให้แก่พระครูอินทร์โมลีคณะ</w:t>
      </w:r>
      <w:r w:rsidR="00FE0DD1" w:rsidRPr="00660D46">
        <w:rPr>
          <w:rFonts w:ascii="TH SarabunPSK" w:hAnsi="TH SarabunPSK" w:cs="TH SarabunPSK"/>
          <w:sz w:val="32"/>
          <w:szCs w:val="32"/>
          <w:cs/>
        </w:rPr>
        <w:t>ป่</w:t>
      </w:r>
      <w:r w:rsidR="00FE0DD1">
        <w:rPr>
          <w:rFonts w:ascii="TH SarabunPSK" w:hAnsi="TH SarabunPSK" w:cs="TH SarabunPSK"/>
          <w:sz w:val="32"/>
          <w:szCs w:val="32"/>
          <w:cs/>
        </w:rPr>
        <w:t>าแก้วหัวเมือง</w:t>
      </w:r>
    </w:p>
    <w:p w:rsidR="00FE0DD1" w:rsidRDefault="00FE0DD1" w:rsidP="00FE0DD1">
      <w:pPr>
        <w:jc w:val="thaiDistribute"/>
        <w:rPr>
          <w:rFonts w:ascii="TH SarabunPSK" w:hAnsi="TH SarabunPSK" w:cs="TH SarabunPSK"/>
          <w:color w:val="215868" w:themeColor="accent5" w:themeShade="8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พัทลุงใน พ.ศ.๒๒๔๒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ว่า</w:t>
      </w:r>
      <w:r w:rsidR="00660D46" w:rsidRPr="00660D46">
        <w:rPr>
          <w:rFonts w:ascii="TH SarabunPSK" w:hAnsi="TH SarabunPSK" w:cs="TH SarabunPSK"/>
          <w:sz w:val="32"/>
          <w:szCs w:val="32"/>
          <w:cs/>
        </w:rPr>
        <w:t>"แลเมื่อครั้งคณะป่าแก้วแต่ก่อนมี</w:t>
      </w:r>
      <w:r>
        <w:rPr>
          <w:rFonts w:ascii="TH SarabunPSK" w:hAnsi="TH SarabunPSK" w:cs="TH SarabunPSK"/>
          <w:sz w:val="32"/>
          <w:szCs w:val="32"/>
          <w:cs/>
        </w:rPr>
        <w:t>พระครูอันดับ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0D46">
        <w:rPr>
          <w:rFonts w:ascii="TH SarabunPSK" w:hAnsi="TH SarabunPSK" w:cs="TH SarabunPSK"/>
          <w:sz w:val="32"/>
          <w:szCs w:val="32"/>
          <w:cs/>
        </w:rPr>
        <w:t xml:space="preserve">๖ </w:t>
      </w:r>
      <w:r>
        <w:rPr>
          <w:rFonts w:ascii="TH SarabunPSK" w:hAnsi="TH SarabunPSK" w:cs="TH SarabunPSK" w:hint="cs"/>
          <w:color w:val="31849B" w:themeColor="accent5" w:themeShade="BF"/>
          <w:sz w:val="30"/>
          <w:szCs w:val="30"/>
          <w:cs/>
        </w:rPr>
        <w:t xml:space="preserve">      </w:t>
      </w:r>
      <w:r w:rsidRPr="00FE0DD1">
        <w:rPr>
          <w:rFonts w:ascii="TH SarabunPSK" w:hAnsi="TH SarabunPSK" w:cs="TH SarabunPSK" w:hint="cs"/>
          <w:color w:val="215868" w:themeColor="accent5" w:themeShade="80"/>
          <w:sz w:val="32"/>
          <w:szCs w:val="32"/>
          <w:cs/>
        </w:rPr>
        <w:t>เรือพระ</w:t>
      </w:r>
      <w:r>
        <w:rPr>
          <w:rFonts w:ascii="TH SarabunPSK" w:hAnsi="TH SarabunPSK" w:cs="TH SarabunPSK" w:hint="cs"/>
          <w:color w:val="215868" w:themeColor="accent5" w:themeShade="80"/>
          <w:sz w:val="32"/>
          <w:szCs w:val="32"/>
          <w:cs/>
        </w:rPr>
        <w:t>ของวัดทะเลน้อย</w:t>
      </w:r>
    </w:p>
    <w:p w:rsidR="00FE0DD1" w:rsidRDefault="00FE0DD1" w:rsidP="00FE0DD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องค์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0D46">
        <w:rPr>
          <w:rFonts w:ascii="TH SarabunPSK" w:hAnsi="TH SarabunPSK" w:cs="TH SarabunPSK"/>
          <w:sz w:val="32"/>
          <w:szCs w:val="32"/>
          <w:cs/>
        </w:rPr>
        <w:t>ได้ช่วยการพระราชพิธีตรุ</w:t>
      </w:r>
      <w:r>
        <w:rPr>
          <w:rFonts w:ascii="TH SarabunPSK" w:hAnsi="TH SarabunPSK" w:cs="TH SarabunPSK"/>
          <w:sz w:val="32"/>
          <w:szCs w:val="32"/>
          <w:cs/>
        </w:rPr>
        <w:t>ศสารทแลงานลากพระถวายพระราชกุศล"</w:t>
      </w:r>
      <w:r w:rsidRPr="00FE0DD1">
        <w:rPr>
          <w:rFonts w:ascii="TH SarabunPSK" w:hAnsi="TH SarabunPSK" w:cs="TH SarabunPSK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color w:val="215868" w:themeColor="accent5" w:themeShade="80"/>
          <w:sz w:val="32"/>
          <w:szCs w:val="32"/>
          <w:cs/>
        </w:rPr>
        <w:t xml:space="preserve">       </w:t>
      </w:r>
      <w:r w:rsidRPr="00FE0DD1">
        <w:rPr>
          <w:rFonts w:ascii="TH SarabunPSK" w:hAnsi="TH SarabunPSK" w:cs="TH SarabunPSK" w:hint="cs"/>
          <w:color w:val="215868" w:themeColor="accent5" w:themeShade="80"/>
          <w:sz w:val="32"/>
          <w:szCs w:val="32"/>
          <w:cs/>
        </w:rPr>
        <w:t>เมื่อ ๕๐ ปีที่แล้ว</w:t>
      </w:r>
    </w:p>
    <w:p w:rsidR="00660D46" w:rsidRPr="00660D46" w:rsidRDefault="00FE0DD1" w:rsidP="00FE0DD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ข้ออีก</w:t>
      </w:r>
      <w:r>
        <w:rPr>
          <w:rFonts w:ascii="TH SarabunPSK" w:hAnsi="TH SarabunPSK" w:cs="TH SarabunPSK" w:hint="cs"/>
          <w:color w:val="215868" w:themeColor="accent5" w:themeShade="8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ตอนหนึ่งว่า</w:t>
      </w:r>
      <w:r w:rsidRPr="00660D46">
        <w:rPr>
          <w:rFonts w:ascii="TH SarabunPSK" w:hAnsi="TH SarabunPSK" w:cs="TH SarabunPSK"/>
          <w:sz w:val="32"/>
          <w:szCs w:val="32"/>
          <w:cs/>
        </w:rPr>
        <w:t>"แลราชการซึ่ง</w:t>
      </w:r>
      <w:proofErr w:type="spellStart"/>
      <w:r w:rsidR="00660D46" w:rsidRPr="00660D46">
        <w:rPr>
          <w:rFonts w:ascii="TH SarabunPSK" w:hAnsi="TH SarabunPSK" w:cs="TH SarabunPSK"/>
          <w:sz w:val="32"/>
          <w:szCs w:val="32"/>
          <w:cs/>
        </w:rPr>
        <w:t>เป็นพ</w:t>
      </w:r>
      <w:proofErr w:type="spellEnd"/>
      <w:r w:rsidR="00660D46" w:rsidRPr="00660D46">
        <w:rPr>
          <w:rFonts w:ascii="TH SarabunPSK" w:hAnsi="TH SarabunPSK" w:cs="TH SarabunPSK"/>
          <w:sz w:val="32"/>
          <w:szCs w:val="32"/>
          <w:cs/>
        </w:rPr>
        <w:t>นัดแก่ขุนหมื่นกรมคณะป่าแก้วมีแต่หน้าที่เมืองเส้นหนึ่งแลการพระราชพิธีตรุศสารท แลงานลากพระเจ้าเมืองจะได้เบียดเสียดเอาข้าพระไปใช้ราชการนอก แต่นั้นหามิได้" เมืองนครศรีธรรมราชปลายสมัยกรุงศรีอยุธยาในรัชกาลพระเจ้าอยู่บรมโกศ แม้แต่ผู้ตีกลองในงานลากพระก็ถือว่าสำคัญ จึงมีแจ้งไว้ในทำเนียบข้าราชการตกเป็นพระอัยการไว้ว่า "ขุนรันไภรีถือศักดินา ๒๐๐ พนักงานตีกลองแห่พระ" ตำแหน่งนี้มีมาจนถึงสมัยกรุงรัตนโกสินทร์ ดังปรากฏในทำเนียบข้าราชการเมืองนครศรีธรรมราช ครั้งรัชกาลที่ ๒ ว่า "ขุนรันไภรีถือศักดินา ๒๐๐ พนักงานตีกลองแห่พระ" เช่นกัน</w:t>
      </w:r>
    </w:p>
    <w:p w:rsidR="00660D46" w:rsidRPr="00660D46" w:rsidRDefault="00660D46" w:rsidP="0090130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 xml:space="preserve">๓. โนราโรงครู ในหมู่บ้านทะเลน้อย มีประชาชนที่มีเชื้อสายบรรพบุรุษเป็นมโนราประมาณ ๓๐ สายสกุล จึงมีการสืบทอดคติชนความเชื่อของบรรดาเหล่าลูกหลาน และผู้ที่ศรัทธาจัดพิธีโนราโรงครูกันเป็นประจำทุกปี </w:t>
      </w:r>
      <w:r w:rsidRPr="00660D46">
        <w:rPr>
          <w:rFonts w:ascii="TH SarabunPSK" w:hAnsi="TH SarabunPSK" w:cs="TH SarabunPSK"/>
          <w:sz w:val="32"/>
          <w:szCs w:val="32"/>
        </w:rPr>
        <w:t>“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โนราโรงครู</w:t>
      </w:r>
      <w:r w:rsidRPr="00660D46">
        <w:rPr>
          <w:rFonts w:ascii="TH SarabunPSK" w:hAnsi="TH SarabunPSK" w:cs="TH SarabunPSK"/>
          <w:sz w:val="32"/>
          <w:szCs w:val="32"/>
        </w:rPr>
        <w:t xml:space="preserve">” 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มีผู้ให้ความหมายไว้หลายท่านพอสรุปได้ดังนี้ โนราที่แสดงเพื่อประกอบพิธี เชิญวิญญาณครูหรือบรรพบุรุษที่เป็นโนรา ซึ่งเรียกว่า ตายายโนรา หรือ</w:t>
      </w:r>
      <w:r w:rsidRPr="00660D46">
        <w:rPr>
          <w:rFonts w:ascii="TH SarabunPSK" w:hAnsi="TH SarabunPSK" w:cs="TH SarabunPSK"/>
          <w:sz w:val="32"/>
          <w:szCs w:val="32"/>
        </w:rPr>
        <w:t>“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ตาหลวง</w:t>
      </w:r>
      <w:r w:rsidRPr="00660D46">
        <w:rPr>
          <w:rFonts w:ascii="TH SarabunPSK" w:hAnsi="TH SarabunPSK" w:cs="TH SarabunPSK"/>
          <w:sz w:val="32"/>
          <w:szCs w:val="32"/>
        </w:rPr>
        <w:t>”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มาเข้าทรงลูกหลานที่เป็นคนทรง ซึ่งมีวัตถุประสงค์ ก็เพื่อ</w:t>
      </w:r>
      <w:r w:rsidRPr="00660D46">
        <w:rPr>
          <w:rFonts w:ascii="TH SarabunPSK" w:hAnsi="TH SarabunPSK" w:cs="TH SarabunPSK"/>
          <w:sz w:val="32"/>
          <w:szCs w:val="32"/>
          <w:cs/>
        </w:rPr>
        <w:t>แสดงความกตัญญูต่อบรรพบุรุษ เพื่อความเป็น</w:t>
      </w:r>
      <w:proofErr w:type="spellStart"/>
      <w:r w:rsidRPr="00660D46">
        <w:rPr>
          <w:rFonts w:ascii="TH SarabunPSK" w:hAnsi="TH SarabunPSK" w:cs="TH SarabunPSK"/>
          <w:sz w:val="32"/>
          <w:szCs w:val="32"/>
          <w:cs/>
        </w:rPr>
        <w:t>สวัสดิ</w:t>
      </w:r>
      <w:proofErr w:type="spellEnd"/>
      <w:r w:rsidRPr="00660D46">
        <w:rPr>
          <w:rFonts w:ascii="TH SarabunPSK" w:hAnsi="TH SarabunPSK" w:cs="TH SarabunPSK"/>
          <w:sz w:val="32"/>
          <w:szCs w:val="32"/>
          <w:cs/>
        </w:rPr>
        <w:t xml:space="preserve">มงคลแก่ชีวิตและครอบครัว หรือเพื่อให้รับการเซ่นสังเวยหรือเพื่อแก้บนตามที่ได้บนบานเอาไว้ หรือเพื่อครอบเทริด หรือผูกผ้าใหญ่ให้แก่ผู้แสดงโนรารุ่นใหม่ ด้วยเหตุนี้ จึงต้องเชิญครูมาเข้าทรงหรือมา </w:t>
      </w:r>
      <w:r w:rsidRPr="00660D46">
        <w:rPr>
          <w:rFonts w:ascii="TH SarabunPSK" w:hAnsi="TH SarabunPSK" w:cs="TH SarabunPSK"/>
          <w:sz w:val="32"/>
          <w:szCs w:val="32"/>
        </w:rPr>
        <w:t>“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ลง</w:t>
      </w:r>
      <w:r w:rsidRPr="00660D46">
        <w:rPr>
          <w:rFonts w:ascii="TH SarabunPSK" w:hAnsi="TH SarabunPSK" w:cs="TH SarabunPSK"/>
          <w:sz w:val="32"/>
          <w:szCs w:val="32"/>
        </w:rPr>
        <w:t>”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ยังโรงพิธี โนราที่จะ</w:t>
      </w:r>
      <w:r w:rsidRPr="00660D46">
        <w:rPr>
          <w:rFonts w:ascii="TH SarabunPSK" w:hAnsi="TH SarabunPSK" w:cs="TH SarabunPSK"/>
          <w:sz w:val="32"/>
          <w:szCs w:val="32"/>
          <w:cs/>
        </w:rPr>
        <w:t>เล่นลงครูได้ต้องมีความรอบรู้เรื่องพิธีกรรมในการรำลงครูเป็นอย่างดีด้วยเหตุนี้บางที่จึงเรียกโนราลงครูเป็น</w:t>
      </w:r>
      <w:r w:rsidRPr="00660D46">
        <w:rPr>
          <w:rFonts w:ascii="TH SarabunPSK" w:hAnsi="TH SarabunPSK" w:cs="TH SarabunPSK"/>
          <w:sz w:val="32"/>
          <w:szCs w:val="32"/>
        </w:rPr>
        <w:t>“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โนราโรงครู</w:t>
      </w:r>
      <w:r w:rsidRPr="00660D46">
        <w:rPr>
          <w:rFonts w:ascii="TH SarabunPSK" w:hAnsi="TH SarabunPSK" w:cs="TH SarabunPSK"/>
          <w:sz w:val="32"/>
          <w:szCs w:val="32"/>
        </w:rPr>
        <w:t xml:space="preserve">” 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ถือเป็น</w:t>
      </w:r>
      <w:proofErr w:type="spellStart"/>
      <w:r w:rsidRPr="00660D46">
        <w:rPr>
          <w:rFonts w:ascii="TH SarabunPSK" w:hAnsi="TH SarabunPSK" w:cs="TH SarabunPSK" w:hint="cs"/>
          <w:sz w:val="32"/>
          <w:szCs w:val="32"/>
          <w:cs/>
        </w:rPr>
        <w:t>กุศโล</w:t>
      </w:r>
      <w:proofErr w:type="spellEnd"/>
      <w:r w:rsidRPr="00660D46">
        <w:rPr>
          <w:rFonts w:ascii="TH SarabunPSK" w:hAnsi="TH SarabunPSK" w:cs="TH SarabunPSK" w:hint="cs"/>
          <w:sz w:val="32"/>
          <w:szCs w:val="32"/>
          <w:cs/>
        </w:rPr>
        <w:t xml:space="preserve">บาย             </w:t>
      </w:r>
      <w:r w:rsidRPr="00660D46">
        <w:rPr>
          <w:rFonts w:ascii="TH SarabunPSK" w:hAnsi="TH SarabunPSK" w:cs="TH SarabunPSK"/>
          <w:sz w:val="32"/>
          <w:szCs w:val="32"/>
          <w:cs/>
        </w:rPr>
        <w:t>ในการอนุรักษ์สืบทอดประเพณี และวัฒนธรรมอันดีงามได้อย่างแยบยล ผ่านคติชนความเชื่อที่มีลักษณะรูปแบบเฉพาะอัน</w:t>
      </w:r>
      <w:proofErr w:type="spellStart"/>
      <w:r w:rsidRPr="00660D46">
        <w:rPr>
          <w:rFonts w:ascii="TH SarabunPSK" w:hAnsi="TH SarabunPSK" w:cs="TH SarabunPSK"/>
          <w:sz w:val="32"/>
          <w:szCs w:val="32"/>
          <w:cs/>
        </w:rPr>
        <w:t>เป็นอัต</w:t>
      </w:r>
      <w:proofErr w:type="spellEnd"/>
      <w:r w:rsidRPr="00660D46">
        <w:rPr>
          <w:rFonts w:ascii="TH SarabunPSK" w:hAnsi="TH SarabunPSK" w:cs="TH SarabunPSK"/>
          <w:sz w:val="32"/>
          <w:szCs w:val="32"/>
          <w:cs/>
        </w:rPr>
        <w:t>ลักษณ์ประจำถิ่น ที่ควรค่าอนุรักษ์หวงแหนให้คงอยู่สืบไป</w:t>
      </w:r>
    </w:p>
    <w:p w:rsidR="009E6CD3" w:rsidRDefault="00517BC5" w:rsidP="00151642">
      <w:pPr>
        <w:spacing w:before="24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C64553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848192" behindDoc="0" locked="0" layoutInCell="1" allowOverlap="1" wp14:anchorId="0721CCE9" wp14:editId="36BEAD3C">
            <wp:simplePos x="0" y="0"/>
            <wp:positionH relativeFrom="column">
              <wp:posOffset>3629025</wp:posOffset>
            </wp:positionH>
            <wp:positionV relativeFrom="paragraph">
              <wp:posOffset>1233170</wp:posOffset>
            </wp:positionV>
            <wp:extent cx="2123440" cy="1439545"/>
            <wp:effectExtent l="190500" t="190500" r="391160" b="389255"/>
            <wp:wrapNone/>
            <wp:docPr id="479" name="Picture 855" descr="1620394_407508899385433_1662260528_n[2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" name="Picture 855" descr="1620394_407508899385433_1662260528_n[2]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440" cy="1439545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0D46" w:rsidRPr="00C64553">
        <w:rPr>
          <w:rFonts w:ascii="TH SarabunIT๙" w:hAnsi="TH SarabunIT๙" w:cs="TH SarabunIT๙"/>
          <w:sz w:val="32"/>
          <w:szCs w:val="32"/>
          <w:cs/>
        </w:rPr>
        <w:t>๔. ทวดตาขุนดำ/ทวดแม่นางเรียม เป็นความเชื่อของชาวจังหวัดพัทลุง สืบเนื่องไปจนถึง ตำบลบ้านขาว อำเภอระโนด จังหวัดสงขลา เนื้อความในตำนานบอกเล่าว่า สมัยก่อนทวดจระเข้ชื่อ</w:t>
      </w:r>
      <w:r w:rsidR="00660D46" w:rsidRPr="00C64553">
        <w:rPr>
          <w:rFonts w:ascii="TH SarabunIT๙" w:hAnsi="TH SarabunIT๙" w:cs="TH SarabunIT๙"/>
          <w:sz w:val="32"/>
          <w:szCs w:val="32"/>
        </w:rPr>
        <w:t xml:space="preserve"> “</w:t>
      </w:r>
      <w:r w:rsidR="00660D46" w:rsidRPr="00C64553">
        <w:rPr>
          <w:rFonts w:ascii="TH SarabunIT๙" w:hAnsi="TH SarabunIT๙" w:cs="TH SarabunIT๙"/>
          <w:sz w:val="32"/>
          <w:szCs w:val="32"/>
          <w:cs/>
        </w:rPr>
        <w:t>ทวดตาขุนดำ</w:t>
      </w:r>
      <w:r w:rsidR="00660D46" w:rsidRPr="00C64553">
        <w:rPr>
          <w:rFonts w:ascii="TH SarabunIT๙" w:hAnsi="TH SarabunIT๙" w:cs="TH SarabunIT๙"/>
          <w:sz w:val="32"/>
          <w:szCs w:val="32"/>
        </w:rPr>
        <w:t>”</w:t>
      </w:r>
      <w:r w:rsidR="00660D46" w:rsidRPr="00C64553">
        <w:rPr>
          <w:rFonts w:ascii="TH SarabunIT๙" w:hAnsi="TH SarabunIT๙" w:cs="TH SarabunIT๙"/>
          <w:sz w:val="32"/>
          <w:szCs w:val="32"/>
          <w:vertAlign w:val="superscript"/>
        </w:rPr>
        <w:footnoteReference w:id="6"/>
      </w:r>
      <w:r w:rsidR="00660D46" w:rsidRPr="00C64553">
        <w:rPr>
          <w:rFonts w:ascii="TH SarabunIT๙" w:hAnsi="TH SarabunIT๙" w:cs="TH SarabunIT๙"/>
          <w:sz w:val="32"/>
          <w:szCs w:val="32"/>
        </w:rPr>
        <w:t xml:space="preserve"> </w:t>
      </w:r>
      <w:r w:rsidR="00660D46" w:rsidRPr="00C64553">
        <w:rPr>
          <w:rFonts w:ascii="TH SarabunIT๙" w:hAnsi="TH SarabunIT๙" w:cs="TH SarabunIT๙"/>
          <w:sz w:val="32"/>
          <w:szCs w:val="32"/>
          <w:cs/>
        </w:rPr>
        <w:t>อยู่ครองรักกับ</w:t>
      </w:r>
      <w:r w:rsidR="00660D46" w:rsidRPr="00C64553">
        <w:rPr>
          <w:rFonts w:ascii="TH SarabunIT๙" w:hAnsi="TH SarabunIT๙" w:cs="TH SarabunIT๙"/>
          <w:sz w:val="32"/>
          <w:szCs w:val="32"/>
        </w:rPr>
        <w:t>“</w:t>
      </w:r>
      <w:r w:rsidR="00660D46" w:rsidRPr="00C64553">
        <w:rPr>
          <w:rFonts w:ascii="TH SarabunIT๙" w:hAnsi="TH SarabunIT๙" w:cs="TH SarabunIT๙"/>
          <w:sz w:val="32"/>
          <w:szCs w:val="32"/>
          <w:cs/>
        </w:rPr>
        <w:t>ทวดนางเรียม</w:t>
      </w:r>
      <w:r w:rsidR="00660D46" w:rsidRPr="00C64553">
        <w:rPr>
          <w:rFonts w:ascii="TH SarabunIT๙" w:hAnsi="TH SarabunIT๙" w:cs="TH SarabunIT๙"/>
          <w:sz w:val="32"/>
          <w:szCs w:val="32"/>
        </w:rPr>
        <w:t xml:space="preserve">” </w:t>
      </w:r>
      <w:r w:rsidR="00660D46" w:rsidRPr="00C64553">
        <w:rPr>
          <w:rFonts w:ascii="TH SarabunIT๙" w:hAnsi="TH SarabunIT๙" w:cs="TH SarabunIT๙"/>
          <w:sz w:val="32"/>
          <w:szCs w:val="32"/>
          <w:cs/>
        </w:rPr>
        <w:t>อย่างเป็นสุข ครั้งกาลต่อมา ทวดตาขุนคำแอบไปมีภรรยาน้อยอยู่ฝั่ง</w:t>
      </w:r>
      <w:r w:rsidR="00660D46" w:rsidRPr="00660D46">
        <w:rPr>
          <w:rFonts w:ascii="TH SarabunPSK" w:hAnsi="TH SarabunPSK" w:cs="TH SarabunPSK" w:hint="cs"/>
          <w:sz w:val="32"/>
          <w:szCs w:val="32"/>
          <w:cs/>
        </w:rPr>
        <w:t xml:space="preserve"> ระโนด รู้ถึงหูของทวดนางเรียมภรรยาหลวง นางจึงเดินทางตามสามีมาขึ้นฝั่งที่ระโนด ซึ่งการเดินทางก็ยากลำบากยิ่งนักเนื่องด้วยไม่มีลำคลองให้ว่ายน้ำตาม นางจึงใช้ลำตัว และหัวมุดดำดินเพื่อให้เกิดเป็นทางน้ำ จากนั้นจึงเดินทางไปหาสามีจนกระทั้งสำเร็จเกิดเป็นคลองเรียกกันติด</w:t>
      </w:r>
    </w:p>
    <w:p w:rsidR="009E6CD3" w:rsidRDefault="00660D46" w:rsidP="009E6CD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 w:hint="cs"/>
          <w:sz w:val="32"/>
          <w:szCs w:val="32"/>
          <w:cs/>
        </w:rPr>
        <w:t>ปากว่า</w:t>
      </w:r>
      <w:r w:rsidRPr="00660D46">
        <w:rPr>
          <w:rFonts w:ascii="TH SarabunPSK" w:hAnsi="TH SarabunPSK" w:cs="TH SarabunPSK"/>
          <w:sz w:val="32"/>
          <w:szCs w:val="32"/>
        </w:rPr>
        <w:t>“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คลองนางเรียม</w:t>
      </w:r>
      <w:r w:rsidRPr="00660D46">
        <w:rPr>
          <w:rFonts w:ascii="TH SarabunPSK" w:hAnsi="TH SarabunPSK" w:cs="TH SarabunPSK"/>
          <w:sz w:val="32"/>
          <w:szCs w:val="32"/>
        </w:rPr>
        <w:t xml:space="preserve">” 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ดังปรากฏในปัจจุบัน นอกจากนี้ ยังมีเรื่อง</w:t>
      </w:r>
    </w:p>
    <w:p w:rsidR="009E6CD3" w:rsidRDefault="00660D46" w:rsidP="009E6CD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 w:hint="cs"/>
          <w:sz w:val="32"/>
          <w:szCs w:val="32"/>
          <w:cs/>
        </w:rPr>
        <w:t>เล่ากันมาแต่ครั้งรุ่นปู่ย่าตาทวดว่า ภายในคลองนางเรียมมีสิ่งศักดิ์สิทธิ์</w:t>
      </w:r>
    </w:p>
    <w:p w:rsidR="009E6CD3" w:rsidRDefault="00660D46" w:rsidP="009E6CD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 w:hint="cs"/>
          <w:sz w:val="32"/>
          <w:szCs w:val="32"/>
          <w:cs/>
        </w:rPr>
        <w:t>อันถือเป็นเทวดาประจำถิ่น สถิตหรือพำนับอยู่ เรียกว่า</w:t>
      </w:r>
      <w:r w:rsidRPr="00660D46">
        <w:rPr>
          <w:rFonts w:ascii="TH SarabunPSK" w:hAnsi="TH SarabunPSK" w:cs="TH SarabunPSK"/>
          <w:sz w:val="32"/>
          <w:szCs w:val="32"/>
        </w:rPr>
        <w:t>“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ทวดเรียม</w:t>
      </w:r>
      <w:r w:rsidRPr="00660D46">
        <w:rPr>
          <w:rFonts w:ascii="TH SarabunPSK" w:hAnsi="TH SarabunPSK" w:cs="TH SarabunPSK"/>
          <w:sz w:val="32"/>
          <w:szCs w:val="32"/>
        </w:rPr>
        <w:t>”</w:t>
      </w:r>
    </w:p>
    <w:p w:rsidR="009E6CD3" w:rsidRDefault="00660D46" w:rsidP="009E6CD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 w:hint="cs"/>
          <w:sz w:val="32"/>
          <w:szCs w:val="32"/>
          <w:cs/>
        </w:rPr>
        <w:t xml:space="preserve">หรือ </w:t>
      </w:r>
      <w:r w:rsidRPr="00660D46">
        <w:rPr>
          <w:rFonts w:ascii="TH SarabunPSK" w:hAnsi="TH SarabunPSK" w:cs="TH SarabunPSK"/>
          <w:sz w:val="32"/>
          <w:szCs w:val="32"/>
        </w:rPr>
        <w:t>“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ทวดคลองนางเรียม</w:t>
      </w:r>
      <w:r w:rsidRPr="00660D46">
        <w:rPr>
          <w:rFonts w:ascii="TH SarabunPSK" w:hAnsi="TH SarabunPSK" w:cs="TH SarabunPSK"/>
          <w:sz w:val="32"/>
          <w:szCs w:val="32"/>
        </w:rPr>
        <w:t xml:space="preserve">” 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ซึ่งทวดของที่นี่จะแสดงรูปในลักษณะครึ่ง</w:t>
      </w:r>
    </w:p>
    <w:p w:rsidR="009E6CD3" w:rsidRDefault="00660D46" w:rsidP="009E6CD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 w:hint="cs"/>
          <w:sz w:val="32"/>
          <w:szCs w:val="32"/>
          <w:cs/>
        </w:rPr>
        <w:t>เทวดาครึ่งสัตว์ กล่า</w:t>
      </w:r>
      <w:r w:rsidR="009E6CD3">
        <w:rPr>
          <w:rFonts w:ascii="TH SarabunPSK" w:hAnsi="TH SarabunPSK" w:cs="TH SarabunPSK" w:hint="cs"/>
          <w:sz w:val="32"/>
          <w:szCs w:val="32"/>
          <w:cs/>
        </w:rPr>
        <w:t>วคือ ทวดคลองนางเรียมในความเชื่อ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ของชาวบ้าน</w:t>
      </w:r>
    </w:p>
    <w:p w:rsidR="009E6CD3" w:rsidRDefault="00660D46" w:rsidP="009E6CD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 w:hint="cs"/>
          <w:sz w:val="32"/>
          <w:szCs w:val="32"/>
          <w:cs/>
        </w:rPr>
        <w:t>ที่นี่แสดงรูปลักษณะของจระเข้น้ำจืดขนาดยักษ์ สืบเนื่องด้วยเชื่อกัน</w:t>
      </w:r>
    </w:p>
    <w:p w:rsidR="009E6CD3" w:rsidRDefault="00660D46" w:rsidP="009E6CD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 w:hint="cs"/>
          <w:sz w:val="32"/>
          <w:szCs w:val="32"/>
          <w:cs/>
        </w:rPr>
        <w:t>ว่าคนในสมัยก่อนเคยเห็นทวดเรียมเป็นจระเข้ใหญ่มีขนาดของส่วนหัว</w:t>
      </w:r>
      <w:r w:rsidR="00D56F83">
        <w:rPr>
          <w:rFonts w:ascii="TH SarabunPSK" w:hAnsi="TH SarabunPSK" w:cs="TH SarabunPSK" w:hint="cs"/>
          <w:color w:val="0F243E"/>
          <w:sz w:val="32"/>
          <w:szCs w:val="32"/>
          <w:cs/>
        </w:rPr>
        <w:t xml:space="preserve">              </w:t>
      </w:r>
      <w:r w:rsidR="009E6CD3">
        <w:rPr>
          <w:rFonts w:ascii="TH SarabunPSK" w:hAnsi="TH SarabunPSK" w:cs="TH SarabunPSK" w:hint="cs"/>
          <w:color w:val="0F243E"/>
          <w:sz w:val="32"/>
          <w:szCs w:val="32"/>
          <w:cs/>
        </w:rPr>
        <w:t xml:space="preserve"> </w:t>
      </w:r>
      <w:r w:rsidR="009E6CD3" w:rsidRPr="009E6CD3">
        <w:rPr>
          <w:rFonts w:ascii="TH SarabunPSK" w:hAnsi="TH SarabunPSK" w:cs="TH SarabunPSK"/>
          <w:color w:val="215868" w:themeColor="accent5" w:themeShade="80"/>
          <w:sz w:val="32"/>
          <w:szCs w:val="32"/>
          <w:cs/>
        </w:rPr>
        <w:t>ทวดตาขุนดำ</w:t>
      </w:r>
    </w:p>
    <w:p w:rsidR="009E6CD3" w:rsidRPr="000035A8" w:rsidRDefault="000035A8" w:rsidP="009E6CD3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849216" behindDoc="0" locked="0" layoutInCell="1" allowOverlap="1" wp14:anchorId="4834D932" wp14:editId="2E7D3FE3">
            <wp:simplePos x="0" y="0"/>
            <wp:positionH relativeFrom="column">
              <wp:posOffset>3636645</wp:posOffset>
            </wp:positionH>
            <wp:positionV relativeFrom="paragraph">
              <wp:posOffset>105410</wp:posOffset>
            </wp:positionV>
            <wp:extent cx="2123440" cy="1439545"/>
            <wp:effectExtent l="190500" t="190500" r="391160" b="389255"/>
            <wp:wrapNone/>
            <wp:docPr id="32" name="Picture 856" descr="http://upic.me/i/19/5_resiz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856" descr="http://upic.me/i/19/5_resize.jpg"/>
                    <pic:cNvPicPr/>
                  </pic:nvPicPr>
                  <pic:blipFill>
                    <a:blip r:embed="rId103" r:link="rId10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440" cy="1439545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0D46" w:rsidRPr="00660D46">
        <w:rPr>
          <w:rFonts w:ascii="TH SarabunPSK" w:hAnsi="TH SarabunPSK" w:cs="TH SarabunPSK" w:hint="cs"/>
          <w:sz w:val="32"/>
          <w:szCs w:val="32"/>
          <w:cs/>
        </w:rPr>
        <w:t xml:space="preserve">จรดปลายหางเทียบเท่ากับความกว้างของคลองนางเรียมพอดิบพอดี </w:t>
      </w:r>
    </w:p>
    <w:p w:rsidR="000035A8" w:rsidRDefault="000035A8" w:rsidP="00660D46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ชาวบ้านเชื่อกันว่าจระเข้ดังกล่าว</w:t>
      </w:r>
      <w:r w:rsidR="00660D46" w:rsidRPr="00660D46">
        <w:rPr>
          <w:rFonts w:ascii="TH SarabunPSK" w:hAnsi="TH SarabunPSK" w:cs="TH SarabunPSK" w:hint="cs"/>
          <w:sz w:val="32"/>
          <w:szCs w:val="32"/>
          <w:cs/>
        </w:rPr>
        <w:t>ไม่ทำอันตรายต่อคนเพราะเป็นจระเข้</w:t>
      </w:r>
    </w:p>
    <w:p w:rsidR="000035A8" w:rsidRDefault="00660D46" w:rsidP="00660D4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 w:hint="cs"/>
          <w:sz w:val="32"/>
          <w:szCs w:val="32"/>
          <w:cs/>
        </w:rPr>
        <w:t>ศักดิ์สิทธิ์หรือจระเข้เจ้าเรียกว่า</w:t>
      </w:r>
      <w:r w:rsidRPr="00660D46">
        <w:rPr>
          <w:rFonts w:ascii="TH SarabunPSK" w:hAnsi="TH SarabunPSK" w:cs="TH SarabunPSK"/>
          <w:sz w:val="32"/>
          <w:szCs w:val="32"/>
        </w:rPr>
        <w:t>“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ทวดคลองนางเรียม</w:t>
      </w:r>
      <w:r w:rsidRPr="00660D46">
        <w:rPr>
          <w:rFonts w:ascii="TH SarabunPSK" w:hAnsi="TH SarabunPSK" w:cs="TH SarabunPSK"/>
          <w:sz w:val="32"/>
          <w:szCs w:val="32"/>
        </w:rPr>
        <w:t xml:space="preserve">” 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นอกจากนี้ชาว</w:t>
      </w:r>
    </w:p>
    <w:p w:rsidR="000035A8" w:rsidRDefault="00660D46" w:rsidP="00660D4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 w:hint="cs"/>
          <w:sz w:val="32"/>
          <w:szCs w:val="32"/>
          <w:cs/>
        </w:rPr>
        <w:t>บ้านเชื่อว่า หากขอพรกับทวด</w:t>
      </w:r>
      <w:r w:rsidRPr="00660D46">
        <w:rPr>
          <w:rFonts w:ascii="TH SarabunPSK" w:hAnsi="TH SarabunPSK" w:cs="TH SarabunPSK"/>
          <w:sz w:val="32"/>
          <w:szCs w:val="32"/>
          <w:cs/>
        </w:rPr>
        <w:t>คลองนางเรียมแล้ว จะทำให้ทำไร่ทำนา</w:t>
      </w:r>
    </w:p>
    <w:p w:rsidR="000035A8" w:rsidRDefault="00660D46" w:rsidP="00660D4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ได้ผลผลิตดี สัตว์ เลี้ยงไม่ล้มป่วยและตายลงด้วยโรคระบาดนอกจากนี้</w:t>
      </w:r>
    </w:p>
    <w:p w:rsidR="000035A8" w:rsidRDefault="00660D46" w:rsidP="00660D4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ในสมัยก่อนคนที่ทะเลน้อย</w:t>
      </w:r>
      <w:r w:rsidR="000035A8">
        <w:rPr>
          <w:rFonts w:ascii="TH SarabunPSK" w:hAnsi="TH SarabunPSK" w:cs="TH SarabunPSK"/>
          <w:sz w:val="32"/>
          <w:szCs w:val="32"/>
          <w:cs/>
        </w:rPr>
        <w:t>จะนิยมเดินทางไปซื้อวัวซื้อควาย</w:t>
      </w:r>
      <w:r w:rsidR="000035A8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660D46">
        <w:rPr>
          <w:rFonts w:ascii="TH SarabunPSK" w:hAnsi="TH SarabunPSK" w:cs="TH SarabunPSK"/>
          <w:sz w:val="32"/>
          <w:szCs w:val="32"/>
          <w:cs/>
        </w:rPr>
        <w:t>ซื้อสัตว์</w:t>
      </w:r>
    </w:p>
    <w:p w:rsidR="000035A8" w:rsidRDefault="00660D46" w:rsidP="00660D4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เลี้ยงเพื่อทำการเกษตรที่ฝั่งอำเภอระโนด จังหวัดสงขลา หรือในพื้นที่</w:t>
      </w:r>
    </w:p>
    <w:p w:rsidR="000035A8" w:rsidRDefault="00660D46" w:rsidP="00660D4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ใกล้เคียง ขากลับจึงเลี่ยงไม่ได้เล</w:t>
      </w:r>
      <w:r w:rsidR="000035A8">
        <w:rPr>
          <w:rFonts w:ascii="TH SarabunPSK" w:hAnsi="TH SarabunPSK" w:cs="TH SarabunPSK"/>
          <w:sz w:val="32"/>
          <w:szCs w:val="32"/>
          <w:cs/>
        </w:rPr>
        <w:t>ย</w:t>
      </w:r>
      <w:r w:rsidRPr="00660D46">
        <w:rPr>
          <w:rFonts w:ascii="TH SarabunPSK" w:hAnsi="TH SarabunPSK" w:cs="TH SarabunPSK"/>
          <w:sz w:val="32"/>
          <w:szCs w:val="32"/>
          <w:cs/>
        </w:rPr>
        <w:t>ที่</w:t>
      </w:r>
      <w:r w:rsidR="000035A8">
        <w:rPr>
          <w:rFonts w:ascii="TH SarabunPSK" w:hAnsi="TH SarabunPSK" w:cs="TH SarabunPSK"/>
          <w:sz w:val="32"/>
          <w:szCs w:val="32"/>
          <w:cs/>
        </w:rPr>
        <w:t>จะต้องต้อนฝูงสัตว์เหล่านั้นเดิน</w:t>
      </w:r>
      <w:r w:rsidRPr="00660D46">
        <w:rPr>
          <w:rFonts w:ascii="TH SarabunPSK" w:hAnsi="TH SarabunPSK" w:cs="TH SarabunPSK"/>
          <w:sz w:val="32"/>
          <w:szCs w:val="32"/>
          <w:cs/>
        </w:rPr>
        <w:t>ผ่าน</w:t>
      </w:r>
      <w:r w:rsidR="00D56F83">
        <w:rPr>
          <w:rFonts w:ascii="TH SarabunPSK" w:hAnsi="TH SarabunPSK" w:cs="TH SarabunPSK" w:hint="cs"/>
          <w:color w:val="0F243E"/>
          <w:sz w:val="32"/>
          <w:szCs w:val="32"/>
          <w:cs/>
        </w:rPr>
        <w:t xml:space="preserve">              </w:t>
      </w:r>
      <w:r w:rsidR="000035A8">
        <w:rPr>
          <w:rFonts w:ascii="TH SarabunPSK" w:hAnsi="TH SarabunPSK" w:cs="TH SarabunPSK" w:hint="cs"/>
          <w:color w:val="0F243E"/>
          <w:sz w:val="32"/>
          <w:szCs w:val="32"/>
          <w:cs/>
        </w:rPr>
        <w:t xml:space="preserve"> </w:t>
      </w:r>
      <w:r w:rsidR="000035A8" w:rsidRPr="00660D46">
        <w:rPr>
          <w:rFonts w:ascii="TH SarabunPSK" w:hAnsi="TH SarabunPSK" w:cs="TH SarabunPSK" w:hint="cs"/>
          <w:color w:val="0F243E"/>
          <w:sz w:val="32"/>
          <w:szCs w:val="32"/>
          <w:cs/>
        </w:rPr>
        <w:t>ทวดนางเรียม</w:t>
      </w:r>
    </w:p>
    <w:p w:rsidR="00660D46" w:rsidRPr="00660D46" w:rsidRDefault="00660D46" w:rsidP="00660D4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ข้ามคลองนางเรียมดังมีความเชื่อแต่ครั้งเก่าก่อนสืบทอดกันมาว่าหากผู้ใดจะนำฝูงสัตว์ข้ามคลองนางเรียม ต้องกระทำการบอกกล่าวให้ทวดคลองนางเรียมรู้เสียก่อน</w:t>
      </w:r>
      <w:r w:rsidRPr="00660D46">
        <w:rPr>
          <w:rFonts w:ascii="TH SarabunPSK" w:hAnsi="TH SarabunPSK" w:cs="TH SarabunPSK"/>
          <w:sz w:val="32"/>
          <w:szCs w:val="32"/>
        </w:rPr>
        <w:t> 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ด้วยการลอยหมากพลูขอขมาแก่ทวด</w:t>
      </w:r>
      <w:r w:rsidRPr="00660D46">
        <w:rPr>
          <w:rFonts w:ascii="TH SarabunPSK" w:hAnsi="TH SarabunPSK" w:cs="TH SarabunPSK"/>
          <w:sz w:val="32"/>
          <w:szCs w:val="32"/>
        </w:rPr>
        <w:t> 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ไม่เช่นนั้นฝูงสัตว์จะไม่เดิน</w:t>
      </w:r>
      <w:r w:rsidRPr="00660D46">
        <w:rPr>
          <w:rFonts w:ascii="TH SarabunPSK" w:hAnsi="TH SarabunPSK" w:cs="TH SarabunPSK"/>
          <w:sz w:val="32"/>
          <w:szCs w:val="32"/>
          <w:cs/>
        </w:rPr>
        <w:t>ย่ำเท้าข้ามลำคลองเด็ดขาด</w:t>
      </w:r>
    </w:p>
    <w:p w:rsidR="00660D46" w:rsidRPr="00660D46" w:rsidRDefault="00660D46" w:rsidP="0014413A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๕. กินวาน หรือ ออกปาก เป็นประเพณีวัฒนธรรมของชาวใต้ที่ได้ปลูกฝังความรักสามัคคี ให้คนในท้องถิ่นได้หันมาช่วยเหลือกันผ่านกิจกรรมต่างๆออกปากมีความหมายว่าขอช่วยวานให้ช่วย(ไหว้วาน) (หรือตรงกับภาคกลางว่า</w:t>
      </w:r>
      <w:r w:rsidRPr="00660D46">
        <w:rPr>
          <w:rFonts w:ascii="TH SarabunPSK" w:hAnsi="TH SarabunPSK" w:cs="TH SarabunPSK"/>
          <w:sz w:val="32"/>
          <w:szCs w:val="32"/>
        </w:rPr>
        <w:t>“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ลงแขก</w:t>
      </w:r>
      <w:r w:rsidRPr="00660D46">
        <w:rPr>
          <w:rFonts w:ascii="TH SarabunPSK" w:hAnsi="TH SarabunPSK" w:cs="TH SarabunPSK" w:hint="cs"/>
          <w:sz w:val="32"/>
          <w:szCs w:val="32"/>
        </w:rPr>
        <w:t>”</w:t>
      </w:r>
      <w:r w:rsidRPr="00660D46">
        <w:rPr>
          <w:rFonts w:ascii="TH SarabunPSK" w:hAnsi="TH SarabunPSK" w:cs="TH SarabunPSK"/>
          <w:sz w:val="32"/>
          <w:szCs w:val="32"/>
        </w:rPr>
        <w:t xml:space="preserve">) </w:t>
      </w:r>
      <w:r w:rsidRPr="00660D46">
        <w:rPr>
          <w:rFonts w:ascii="TH SarabunPSK" w:hAnsi="TH SarabunPSK" w:cs="TH SarabunPSK" w:hint="cs"/>
          <w:sz w:val="32"/>
          <w:szCs w:val="32"/>
          <w:cs/>
        </w:rPr>
        <w:t xml:space="preserve">เช่น ตอเช้า(พรุ่งนี้) </w:t>
      </w:r>
      <w:r w:rsidRPr="00660D46">
        <w:rPr>
          <w:rFonts w:ascii="TH SarabunPSK" w:hAnsi="TH SarabunPSK" w:cs="TH SarabunPSK"/>
          <w:sz w:val="32"/>
          <w:szCs w:val="32"/>
          <w:cs/>
        </w:rPr>
        <w:t xml:space="preserve">ป้าห้องออกปากให้ไปช่วยเก็บข้าว (เกี่ยวข้าว) ๑ วัน หรือ </w:t>
      </w:r>
      <w:proofErr w:type="spellStart"/>
      <w:r w:rsidRPr="00660D46">
        <w:rPr>
          <w:rFonts w:ascii="TH SarabunPSK" w:hAnsi="TH SarabunPSK" w:cs="TH SarabunPSK"/>
          <w:sz w:val="32"/>
          <w:szCs w:val="32"/>
          <w:cs/>
        </w:rPr>
        <w:t>ตอรือ</w:t>
      </w:r>
      <w:proofErr w:type="spellEnd"/>
      <w:r w:rsidRPr="00660D46">
        <w:rPr>
          <w:rFonts w:ascii="TH SarabunPSK" w:hAnsi="TH SarabunPSK" w:cs="TH SarabunPSK"/>
          <w:sz w:val="32"/>
          <w:szCs w:val="32"/>
        </w:rPr>
        <w:t xml:space="preserve"> </w:t>
      </w:r>
      <w:r w:rsidRPr="00660D46">
        <w:rPr>
          <w:rFonts w:ascii="TH SarabunPSK" w:hAnsi="TH SarabunPSK" w:cs="TH SarabunPSK"/>
          <w:sz w:val="32"/>
          <w:szCs w:val="32"/>
          <w:cs/>
        </w:rPr>
        <w:t>(มะรืนนี้) ลุงชมออกปากให้ไปช่วยหาบข้าว</w:t>
      </w:r>
      <w:proofErr w:type="spellStart"/>
      <w:r w:rsidRPr="00660D46">
        <w:rPr>
          <w:rFonts w:ascii="TH SarabunPSK" w:hAnsi="TH SarabunPSK" w:cs="TH SarabunPSK"/>
          <w:sz w:val="32"/>
          <w:szCs w:val="32"/>
          <w:cs/>
        </w:rPr>
        <w:t>หวัน</w:t>
      </w:r>
      <w:proofErr w:type="spellEnd"/>
      <w:r w:rsidRPr="00660D46">
        <w:rPr>
          <w:rFonts w:ascii="TH SarabunPSK" w:hAnsi="TH SarabunPSK" w:cs="TH SarabunPSK"/>
          <w:sz w:val="32"/>
          <w:szCs w:val="32"/>
          <w:cs/>
        </w:rPr>
        <w:t xml:space="preserve">เย็น (ช่วงเย็น) ฯลฯกิจกรรมที่ได้ </w:t>
      </w:r>
      <w:r w:rsidRPr="00660D46">
        <w:rPr>
          <w:rFonts w:ascii="TH SarabunPSK" w:hAnsi="TH SarabunPSK" w:cs="TH SarabunPSK"/>
          <w:sz w:val="32"/>
          <w:szCs w:val="32"/>
        </w:rPr>
        <w:t>“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ออกปาก</w:t>
      </w:r>
      <w:r w:rsidRPr="00660D46">
        <w:rPr>
          <w:rFonts w:ascii="TH SarabunPSK" w:hAnsi="TH SarabunPSK" w:cs="TH SarabunPSK" w:hint="cs"/>
          <w:sz w:val="32"/>
          <w:szCs w:val="32"/>
        </w:rPr>
        <w:t xml:space="preserve">” 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ให้มาช่วยงานนั้น มักจะเป็นงานที่ต้องใช้คนหรือแรงงานจำนวนมาก คือหมายความว่าผู้ออกปากไม่สามารถทำให้เสร็จคนเดียวได้ หรือเป็นงานที่จำเป็นต้องทำให้เสร็จในเวลารวดเร็วหากปล่อยช้า งานอาจจะเสียหายได้ เช่น การเกี่ยวข้าว หรือหาบข้าว จะต้องเกี่ยวอย่างรวดเร็ว เพราะข้าวสุกมากแล้ว หากปล่อยไว้ข้าวจะคอหัก(รวงหัก) จะทำให้เกี่ยวยาก และบางทีเมล็ดข้าวอาจจะร่วงได้ และเมื่อเกี่ยวเสร็จก็ต้องรีบนำข้าวไปเก็บที่ลอมข้าว (ยุ้งฉาง) เพราะหากปล่อยทิ้งไว้ที่แปลงนา บางทีอาจมีความชื้นหรือฝนตกลงมาได้ ในการออกปากผู้ที่มาช่วยงาน</w:t>
      </w:r>
      <w:r w:rsidRPr="00660D46">
        <w:rPr>
          <w:rFonts w:ascii="TH SarabunPSK" w:hAnsi="TH SarabunPSK" w:cs="TH SarabunPSK" w:hint="cs"/>
          <w:sz w:val="32"/>
          <w:szCs w:val="32"/>
          <w:cs/>
        </w:rPr>
        <w:lastRenderedPageBreak/>
        <w:t>จะไม่หวังผลตอบแทน</w:t>
      </w:r>
      <w:r w:rsidR="0014413A">
        <w:rPr>
          <w:rFonts w:ascii="TH SarabunPSK" w:hAnsi="TH SarabunPSK" w:cs="TH SarabunPSK" w:hint="cs"/>
          <w:sz w:val="32"/>
          <w:szCs w:val="32"/>
          <w:cs/>
        </w:rPr>
        <w:t xml:space="preserve">เป็นเงินทอง แต่ว่าผู้ออกปากหรือ </w:t>
      </w:r>
      <w:r w:rsidRPr="00660D46">
        <w:rPr>
          <w:rFonts w:ascii="TH SarabunPSK" w:hAnsi="TH SarabunPSK" w:cs="TH SarabunPSK"/>
          <w:sz w:val="32"/>
          <w:szCs w:val="32"/>
        </w:rPr>
        <w:t>“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เจ้าการ</w:t>
      </w:r>
      <w:r w:rsidRPr="00660D46">
        <w:rPr>
          <w:rFonts w:ascii="TH SarabunPSK" w:hAnsi="TH SarabunPSK" w:cs="TH SarabunPSK" w:hint="cs"/>
          <w:sz w:val="32"/>
          <w:szCs w:val="32"/>
        </w:rPr>
        <w:t>”</w:t>
      </w:r>
      <w:r w:rsidRPr="00660D46">
        <w:rPr>
          <w:rFonts w:ascii="TH SarabunPSK" w:hAnsi="TH SarabunPSK" w:cs="TH SarabunPSK"/>
          <w:sz w:val="32"/>
          <w:szCs w:val="32"/>
        </w:rPr>
        <w:t xml:space="preserve"> (</w:t>
      </w:r>
      <w:r w:rsidRPr="00660D46">
        <w:rPr>
          <w:rFonts w:ascii="TH SarabunPSK" w:hAnsi="TH SarabunPSK" w:cs="TH SarabunPSK" w:hint="cs"/>
          <w:sz w:val="32"/>
          <w:szCs w:val="32"/>
          <w:cs/>
        </w:rPr>
        <w:t xml:space="preserve">ภาคกลางเรียกเจ้าภาพหรือเจ้างาน) จะต้องจัดข้าวปลาอาหารไว้ให้พร้อม เรียกตรงนี้ว่า </w:t>
      </w:r>
      <w:r w:rsidRPr="00660D46">
        <w:rPr>
          <w:rFonts w:ascii="TH SarabunPSK" w:hAnsi="TH SarabunPSK" w:cs="TH SarabunPSK"/>
          <w:sz w:val="32"/>
          <w:szCs w:val="32"/>
        </w:rPr>
        <w:t>“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กินวาน</w:t>
      </w:r>
      <w:r w:rsidRPr="00660D46">
        <w:rPr>
          <w:rFonts w:ascii="TH SarabunPSK" w:hAnsi="TH SarabunPSK" w:cs="TH SarabunPSK" w:hint="cs"/>
          <w:sz w:val="32"/>
          <w:szCs w:val="32"/>
        </w:rPr>
        <w:t xml:space="preserve">” </w:t>
      </w:r>
      <w:r w:rsidRPr="00660D46">
        <w:rPr>
          <w:rFonts w:ascii="TH SarabunPSK" w:hAnsi="TH SarabunPSK" w:cs="TH SarabunPSK" w:hint="cs"/>
          <w:sz w:val="32"/>
          <w:szCs w:val="32"/>
          <w:cs/>
        </w:rPr>
        <w:t xml:space="preserve">เช่น ถ้าออกปากไปทำนาก็เรียกว่า </w:t>
      </w:r>
      <w:r w:rsidRPr="00660D46">
        <w:rPr>
          <w:rFonts w:ascii="TH SarabunPSK" w:hAnsi="TH SarabunPSK" w:cs="TH SarabunPSK"/>
          <w:sz w:val="32"/>
          <w:szCs w:val="32"/>
        </w:rPr>
        <w:t>“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กินนาวาน</w:t>
      </w:r>
      <w:r w:rsidRPr="00660D46">
        <w:rPr>
          <w:rFonts w:ascii="TH SarabunPSK" w:hAnsi="TH SarabunPSK" w:cs="TH SarabunPSK" w:hint="cs"/>
          <w:sz w:val="32"/>
          <w:szCs w:val="32"/>
        </w:rPr>
        <w:t xml:space="preserve">” </w:t>
      </w:r>
      <w:r w:rsidRPr="00660D46">
        <w:rPr>
          <w:rFonts w:ascii="TH SarabunPSK" w:hAnsi="TH SarabunPSK" w:cs="TH SarabunPSK" w:hint="cs"/>
          <w:sz w:val="32"/>
          <w:szCs w:val="32"/>
          <w:cs/>
        </w:rPr>
        <w:t xml:space="preserve">ซึ่งคนปักษ์ใต้จะให้ความสำคัญเรื่องกินเป็นเรื่องใหญ่ (เรื่องอื่นเรื่องเล็ก) จะต้องจัดเลี้ยงให้ดีไม่ให้ถูกตำหนิได้ เป็นต้นว่าถ้าออกปากทั้งวัน (เต็มวัน) ก็จะต้องจัดเลี้ยงอาหารมื้อเช้าด้วย เช่น หุงข้าวเหนียวมากินกับแกงไก่ทอดหยวก มื้อเช้าจะเน้นเรียบง่าย ส่วนมื้อกลางวันจะมีข้าวแกงครบชุด แกงไก่ แกงเนื้อก็ว่ากันไป และที่ขาดไม่ได้ก็จะต้องมีขนมหวานร่วมด้วย กรณีจัดเลี้ยงมื้อเย็นมักเป็นการออกปากหาบข้าว ซึ่งจะเป็นผู้ชายล้วนๆ เจ้าการจะจัดเลี้ยงน้ำตาลเมา หรือน้ำหวาก (น้ำตาลโตนดสดแช่กับแก่นไม้เคี่ยม) และอาจจะมีกับแกล้มเป็นจำพวกปลาปิ้งเล็กๆน้อยๆน่าเสียดายว่าวันนี้ </w:t>
      </w:r>
      <w:r w:rsidRPr="00660D46">
        <w:rPr>
          <w:rFonts w:ascii="TH SarabunPSK" w:hAnsi="TH SarabunPSK" w:cs="TH SarabunPSK"/>
          <w:sz w:val="32"/>
          <w:szCs w:val="32"/>
        </w:rPr>
        <w:t>“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ออกปากกินวาน</w:t>
      </w:r>
      <w:r w:rsidRPr="00660D46">
        <w:rPr>
          <w:rFonts w:ascii="TH SarabunPSK" w:hAnsi="TH SarabunPSK" w:cs="TH SarabunPSK" w:hint="cs"/>
          <w:sz w:val="32"/>
          <w:szCs w:val="32"/>
        </w:rPr>
        <w:t xml:space="preserve">” </w:t>
      </w:r>
      <w:r w:rsidRPr="00660D46">
        <w:rPr>
          <w:rFonts w:ascii="TH SarabunPSK" w:hAnsi="TH SarabunPSK" w:cs="TH SarabunPSK" w:hint="cs"/>
          <w:sz w:val="32"/>
          <w:szCs w:val="32"/>
          <w:cs/>
        </w:rPr>
        <w:t>เริ่มจางหายไป เพราะว่าเครื่องจักรทุ่นแรงเข้ามาแทนที่ และเงินเข้ามาแทนน้ำใจของคน ประเภทที่ว่าผลัดกันลงแรง ใช้น้ำใจแทนน้ำเงินหาดูได้ยากแล้ว</w:t>
      </w:r>
    </w:p>
    <w:p w:rsidR="00660D46" w:rsidRPr="00660D46" w:rsidRDefault="00660D46" w:rsidP="005A4860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60D46">
        <w:rPr>
          <w:rFonts w:ascii="TH SarabunPSK" w:hAnsi="TH SarabunPSK" w:cs="TH SarabunPSK"/>
          <w:sz w:val="32"/>
          <w:szCs w:val="32"/>
          <w:cs/>
        </w:rPr>
        <w:t>๖. งานทำบุญว่าง หรือประเพณีวันว่างของชาวใต้ หรือวันสงกรานต์นั่นเอง ซึ่งตามประเพณีเมื่อเข้าช่วงเดือนเมษายนของทุกปี โดยที่บางท่านถือเอาวันทางจันทรคติ บางท่านเอาวันทางสุริ</w:t>
      </w:r>
      <w:proofErr w:type="spellStart"/>
      <w:r w:rsidRPr="00660D46">
        <w:rPr>
          <w:rFonts w:ascii="TH SarabunPSK" w:hAnsi="TH SarabunPSK" w:cs="TH SarabunPSK"/>
          <w:sz w:val="32"/>
          <w:szCs w:val="32"/>
          <w:cs/>
        </w:rPr>
        <w:t>ยค</w:t>
      </w:r>
      <w:proofErr w:type="spellEnd"/>
      <w:r w:rsidRPr="00660D46">
        <w:rPr>
          <w:rFonts w:ascii="TH SarabunPSK" w:hAnsi="TH SarabunPSK" w:cs="TH SarabunPSK"/>
          <w:sz w:val="32"/>
          <w:szCs w:val="32"/>
          <w:cs/>
        </w:rPr>
        <w:t>ติ ตามความสะดวกของแต่ละท่าน ในช่วงเดือนนี้ถือเป็นการรวมญาติกันครั้งสำคัญในรอบปี ซึ่งลูกหลานที่จากถิ่นเกิดไปอยู่ต่างจังหวัด ต่างภาค ได้กลับบ้านถิ่นเกิด พาลูกหลานมารู้จักกับญาติผู้ใหญ่ทั้งหลายและร่วมกันทำบุญบังสุกุลอุทิศให้แก่ ปู่ย่า ตายาย พ่อแม่และญาติที่ถึงแก่กรรมไปแล้ว ลูกหลานที่ยังอยู่ต้องปฏิบัติตามที่บรรพบุรุษได้กระทำสืบๆ กันมาช้านาน ประเพณีวันว่างนี้ ลูกหลานทุกคนต่างได้กระทำสืบเนื่องกันมาจากรุ่นหนึ่งสู่อีกรุ่นหนึ่ง และคงอยู่คู่สังคมไทยไปตลอด</w:t>
      </w:r>
    </w:p>
    <w:p w:rsidR="00463398" w:rsidRDefault="0071461E" w:rsidP="00463398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๗. </w:t>
      </w:r>
      <w:r w:rsidR="004C4FA4">
        <w:rPr>
          <w:rFonts w:ascii="TH SarabunPSK" w:hAnsi="TH SarabunPSK" w:cs="TH SarabunPSK" w:hint="cs"/>
          <w:sz w:val="32"/>
          <w:szCs w:val="32"/>
          <w:cs/>
        </w:rPr>
        <w:t>งานเทศกาลล่องเรือ แลนก ทะเลน้อย จัดขึ้นเป็นประจำทุกปี</w:t>
      </w:r>
      <w:r w:rsidR="00B94EF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4FA4">
        <w:rPr>
          <w:rFonts w:ascii="TH SarabunPSK" w:hAnsi="TH SarabunPSK" w:cs="TH SarabunPSK" w:hint="cs"/>
          <w:sz w:val="32"/>
          <w:szCs w:val="32"/>
          <w:cs/>
        </w:rPr>
        <w:t>ในระหว่างเดือนกุมภาพันธ์ ถึงเดือนเมษายน ซึ่งเป็นช่วงที่</w:t>
      </w:r>
      <w:r w:rsidR="00475341">
        <w:rPr>
          <w:rFonts w:ascii="TH SarabunPSK" w:hAnsi="TH SarabunPSK" w:cs="TH SarabunPSK" w:hint="cs"/>
          <w:sz w:val="32"/>
          <w:szCs w:val="32"/>
          <w:cs/>
        </w:rPr>
        <w:t>มี</w:t>
      </w:r>
      <w:r w:rsidR="004C4FA4">
        <w:rPr>
          <w:rFonts w:ascii="TH SarabunPSK" w:hAnsi="TH SarabunPSK" w:cs="TH SarabunPSK" w:hint="cs"/>
          <w:sz w:val="32"/>
          <w:szCs w:val="32"/>
          <w:cs/>
        </w:rPr>
        <w:t>ดอกบัวแดงบานสะพรั่ง ทั่วผืนน้ำทะเลน้อย</w:t>
      </w:r>
      <w:r w:rsidR="005034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94EF3">
        <w:rPr>
          <w:rFonts w:ascii="TH SarabunPSK" w:hAnsi="TH SarabunPSK" w:cs="TH SarabunPSK" w:hint="cs"/>
          <w:sz w:val="32"/>
          <w:szCs w:val="32"/>
          <w:cs/>
        </w:rPr>
        <w:t>นับล้านๆดอก</w:t>
      </w:r>
      <w:r w:rsidR="004753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94EF3">
        <w:rPr>
          <w:rFonts w:ascii="TH SarabunPSK" w:hAnsi="TH SarabunPSK" w:cs="TH SarabunPSK" w:hint="cs"/>
          <w:sz w:val="32"/>
          <w:szCs w:val="32"/>
          <w:cs/>
        </w:rPr>
        <w:t>มีน</w:t>
      </w:r>
      <w:proofErr w:type="spellStart"/>
      <w:r w:rsidR="00B94EF3">
        <w:rPr>
          <w:rFonts w:ascii="TH SarabunPSK" w:hAnsi="TH SarabunPSK" w:cs="TH SarabunPSK" w:hint="cs"/>
          <w:sz w:val="32"/>
          <w:szCs w:val="32"/>
          <w:cs/>
        </w:rPr>
        <w:t>กอพยพ</w:t>
      </w:r>
      <w:proofErr w:type="spellEnd"/>
      <w:r w:rsidR="00B94EF3">
        <w:rPr>
          <w:rFonts w:ascii="TH SarabunPSK" w:hAnsi="TH SarabunPSK" w:cs="TH SarabunPSK" w:hint="cs"/>
          <w:sz w:val="32"/>
          <w:szCs w:val="32"/>
          <w:cs/>
        </w:rPr>
        <w:t xml:space="preserve"> และนกประจำถิ่น</w:t>
      </w:r>
      <w:r w:rsidR="004753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94EF3">
        <w:rPr>
          <w:rFonts w:ascii="TH SarabunPSK" w:hAnsi="TH SarabunPSK" w:cs="TH SarabunPSK" w:hint="cs"/>
          <w:sz w:val="32"/>
          <w:szCs w:val="32"/>
          <w:cs/>
        </w:rPr>
        <w:t>มากมายหลายสายพันธุ์ นับล้านๆตัว จนผู้คนกล่าวขาน</w:t>
      </w:r>
      <w:r w:rsidR="00475341">
        <w:rPr>
          <w:rFonts w:ascii="TH SarabunPSK" w:hAnsi="TH SarabunPSK" w:cs="TH SarabunPSK" w:hint="cs"/>
          <w:sz w:val="32"/>
          <w:szCs w:val="32"/>
          <w:cs/>
        </w:rPr>
        <w:t>กัน</w:t>
      </w:r>
      <w:r w:rsidR="00B94EF3">
        <w:rPr>
          <w:rFonts w:ascii="TH SarabunPSK" w:hAnsi="TH SarabunPSK" w:cs="TH SarabunPSK" w:hint="cs"/>
          <w:sz w:val="32"/>
          <w:szCs w:val="32"/>
          <w:cs/>
        </w:rPr>
        <w:t xml:space="preserve">ว่าเป็นดินแดน นกล้านตัว บัวล้านดอก </w:t>
      </w:r>
      <w:r w:rsidR="005034E7">
        <w:rPr>
          <w:rFonts w:ascii="TH SarabunPSK" w:hAnsi="TH SarabunPSK" w:cs="TH SarabunPSK" w:hint="cs"/>
          <w:sz w:val="32"/>
          <w:szCs w:val="32"/>
          <w:cs/>
        </w:rPr>
        <w:t>มี</w:t>
      </w:r>
      <w:r w:rsidR="005034E7" w:rsidRPr="005034E7">
        <w:rPr>
          <w:rFonts w:ascii="TH SarabunPSK" w:hAnsi="TH SarabunPSK" w:cs="TH SarabunPSK"/>
          <w:sz w:val="32"/>
          <w:szCs w:val="32"/>
          <w:cs/>
        </w:rPr>
        <w:t>การจัดกิจกรรมส่งเสริมการท่องเที่ยวในรูปแบบต่างๆเช่น มหกรรมอาหารดี เที่ยวสงกรานต์ปลอดภัย สนุกได้ไร้แอลกอฮอล์ กิจกรรมสรงน้ำพระ ๙ วัด กิจกรรมประกวดภาพถ่าย กิจกรรมการแสดงศิลปวัฒนธรรมพื้นบ้าน และการแสดงร่วมสมัยต่างๆ ซึ่งจะเป็นตัวกระตุ้นให้นักท่องเที่ยวมาเที่ยวทะเลน้อยเพิ่มมากขึ้น</w:t>
      </w:r>
      <w:r w:rsidR="00B94EF3">
        <w:rPr>
          <w:rFonts w:ascii="TH SarabunPSK" w:hAnsi="TH SarabunPSK" w:cs="TH SarabunPSK" w:hint="cs"/>
          <w:sz w:val="32"/>
          <w:szCs w:val="32"/>
          <w:cs/>
        </w:rPr>
        <w:t>ในแต่ละปี</w:t>
      </w:r>
    </w:p>
    <w:p w:rsidR="004E2BE0" w:rsidRDefault="009F6F19" w:rsidP="00CE014A">
      <w:pPr>
        <w:ind w:firstLine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๘. งานเดินพาน แลชุมชน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คนเล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น้อย เป็นกิจกรรมส่งเสริมการท่องเที่ยวเชิงวัฒนธรรม ที่ชุมชนได้</w:t>
      </w:r>
      <w:r w:rsidR="002A1D28">
        <w:rPr>
          <w:rFonts w:ascii="TH SarabunPSK" w:hAnsi="TH SarabunPSK" w:cs="TH SarabunPSK" w:hint="cs"/>
          <w:sz w:val="32"/>
          <w:szCs w:val="32"/>
          <w:cs/>
        </w:rPr>
        <w:t>ริเริ่ม</w:t>
      </w:r>
      <w:r>
        <w:rPr>
          <w:rFonts w:ascii="TH SarabunPSK" w:hAnsi="TH SarabunPSK" w:cs="TH SarabunPSK" w:hint="cs"/>
          <w:sz w:val="32"/>
          <w:szCs w:val="32"/>
          <w:cs/>
        </w:rPr>
        <w:t>จัดขึ้น</w:t>
      </w:r>
      <w:r w:rsidR="00052B05">
        <w:rPr>
          <w:rFonts w:ascii="TH SarabunPSK" w:hAnsi="TH SarabunPSK" w:cs="TH SarabunPSK" w:hint="cs"/>
          <w:sz w:val="32"/>
          <w:szCs w:val="32"/>
          <w:cs/>
        </w:rPr>
        <w:t xml:space="preserve"> ในช่วง ๒-๓ ปีที่ผ่านมา </w:t>
      </w:r>
      <w:r>
        <w:rPr>
          <w:rFonts w:ascii="TH SarabunPSK" w:hAnsi="TH SarabunPSK" w:cs="TH SarabunPSK" w:hint="cs"/>
          <w:sz w:val="32"/>
          <w:szCs w:val="32"/>
          <w:cs/>
        </w:rPr>
        <w:t>ลักษณะ</w:t>
      </w:r>
      <w:r w:rsidR="00052B05">
        <w:rPr>
          <w:rFonts w:ascii="TH SarabunPSK" w:hAnsi="TH SarabunPSK" w:cs="TH SarabunPSK" w:hint="cs"/>
          <w:sz w:val="32"/>
          <w:szCs w:val="32"/>
          <w:cs/>
        </w:rPr>
        <w:t>การจัดกิจกรรม</w:t>
      </w:r>
      <w:r w:rsidR="00F17A7D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052B05">
        <w:rPr>
          <w:rFonts w:ascii="TH SarabunPSK" w:hAnsi="TH SarabunPSK" w:cs="TH SarabunPSK" w:hint="cs"/>
          <w:sz w:val="32"/>
          <w:szCs w:val="32"/>
          <w:cs/>
        </w:rPr>
        <w:t>รูปแบบ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ถนนคนเดิน </w:t>
      </w:r>
      <w:r w:rsidR="00F17A7D">
        <w:rPr>
          <w:rFonts w:ascii="TH SarabunPSK" w:hAnsi="TH SarabunPSK" w:cs="TH SarabunPSK" w:hint="cs"/>
          <w:sz w:val="32"/>
          <w:szCs w:val="32"/>
          <w:cs/>
        </w:rPr>
        <w:t>มีกิจกรรมการแสดงทางวัฒนธรรม การขาย</w:t>
      </w:r>
      <w:r w:rsidR="002A1D2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17A7D">
        <w:rPr>
          <w:rFonts w:ascii="TH SarabunPSK" w:hAnsi="TH SarabunPSK" w:cs="TH SarabunPSK" w:hint="cs"/>
          <w:sz w:val="32"/>
          <w:szCs w:val="32"/>
          <w:cs/>
        </w:rPr>
        <w:t>อาหารการกินพื้นบ้านเป็น</w:t>
      </w:r>
      <w:r w:rsidR="00052B05">
        <w:rPr>
          <w:rFonts w:ascii="TH SarabunPSK" w:hAnsi="TH SarabunPSK" w:cs="TH SarabunPSK" w:hint="cs"/>
          <w:sz w:val="32"/>
          <w:szCs w:val="32"/>
          <w:cs/>
        </w:rPr>
        <w:t>จุดขาย</w:t>
      </w:r>
      <w:r w:rsidR="00F17A7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52B05">
        <w:rPr>
          <w:rFonts w:ascii="TH SarabunPSK" w:hAnsi="TH SarabunPSK" w:cs="TH SarabunPSK" w:hint="cs"/>
          <w:sz w:val="32"/>
          <w:szCs w:val="32"/>
          <w:cs/>
        </w:rPr>
        <w:t>ภายใต้</w:t>
      </w:r>
      <w:r w:rsidR="00052B05" w:rsidRPr="00052B05">
        <w:rPr>
          <w:rFonts w:ascii="TH SarabunPSK" w:eastAsia="Times New Roman" w:hAnsi="TH SarabunPSK" w:cs="TH SarabunPSK"/>
          <w:sz w:val="32"/>
          <w:szCs w:val="32"/>
          <w:cs/>
        </w:rPr>
        <w:t>แนวคิดการพ</w:t>
      </w:r>
      <w:r w:rsidR="002A1D28">
        <w:rPr>
          <w:rFonts w:ascii="TH SarabunPSK" w:eastAsia="Times New Roman" w:hAnsi="TH SarabunPSK" w:cs="TH SarabunPSK"/>
          <w:sz w:val="32"/>
          <w:szCs w:val="32"/>
          <w:cs/>
        </w:rPr>
        <w:t>ัฒนา</w:t>
      </w:r>
      <w:r w:rsidR="002549E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2A1D28">
        <w:rPr>
          <w:rFonts w:ascii="TH SarabunPSK" w:eastAsia="Times New Roman" w:hAnsi="TH SarabunPSK" w:cs="TH SarabunPSK"/>
          <w:sz w:val="32"/>
          <w:szCs w:val="32"/>
          <w:cs/>
        </w:rPr>
        <w:t>โดย</w:t>
      </w:r>
      <w:r w:rsidR="00052B05" w:rsidRPr="00052B05">
        <w:rPr>
          <w:rFonts w:ascii="TH SarabunPSK" w:eastAsia="Times New Roman" w:hAnsi="TH SarabunPSK" w:cs="TH SarabunPSK"/>
          <w:sz w:val="32"/>
          <w:szCs w:val="32"/>
          <w:cs/>
        </w:rPr>
        <w:t xml:space="preserve">กำหนดใช้พื้นที่จุดที่น่าสนใจ หรือการจัดโซนนิ่งจากความหลากหลาย อันมีที่มาจากทุนทางสังคม </w:t>
      </w:r>
      <w:r w:rsidR="004157D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สิ่งแวดล้อม </w:t>
      </w:r>
      <w:r w:rsidR="00052B05" w:rsidRPr="00052B05">
        <w:rPr>
          <w:rFonts w:ascii="TH SarabunPSK" w:eastAsia="Times New Roman" w:hAnsi="TH SarabunPSK" w:cs="TH SarabunPSK"/>
          <w:sz w:val="32"/>
          <w:szCs w:val="32"/>
          <w:cs/>
        </w:rPr>
        <w:t>วัฒนธรรม ใน</w:t>
      </w:r>
      <w:r w:rsidR="00427CE6">
        <w:rPr>
          <w:rFonts w:ascii="TH SarabunPSK" w:eastAsia="Times New Roman" w:hAnsi="TH SarabunPSK" w:cs="TH SarabunPSK" w:hint="cs"/>
          <w:sz w:val="32"/>
          <w:szCs w:val="32"/>
          <w:cs/>
        </w:rPr>
        <w:t>มิติต่างๆ เช่น</w:t>
      </w:r>
      <w:r w:rsidR="00F17A7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427CE6" w:rsidRPr="00052B05">
        <w:rPr>
          <w:rFonts w:ascii="TH SarabunPSK" w:eastAsia="Times New Roman" w:hAnsi="TH SarabunPSK" w:cs="TH SarabunPSK"/>
          <w:sz w:val="32"/>
          <w:szCs w:val="32"/>
          <w:cs/>
        </w:rPr>
        <w:t xml:space="preserve">มิติด้านอาหาร การกิน มิติด้านคติชนความเชื่อมิติด้านการประกอบอาชีพ มิติด้านศิลปะ วัฒนธรรมประเพณี และการละเล่นพื้นบ้าน มิติด้านสุขภาพ มิติด้านทรัพยากรธรรมชาติ และสิ่งแวดล้อม </w:t>
      </w:r>
      <w:r w:rsidR="00F17A7D">
        <w:rPr>
          <w:rFonts w:ascii="TH SarabunPSK" w:eastAsia="Times New Roman" w:hAnsi="TH SarabunPSK" w:cs="TH SarabunPSK"/>
          <w:sz w:val="32"/>
          <w:szCs w:val="32"/>
          <w:cs/>
        </w:rPr>
        <w:t>ให้กลายมาเป็นแหล่งท่องเที่ยว</w:t>
      </w:r>
      <w:r w:rsidR="00052B05" w:rsidRPr="00052B05">
        <w:rPr>
          <w:rFonts w:ascii="TH SarabunPSK" w:eastAsia="Times New Roman" w:hAnsi="TH SarabunPSK" w:cs="TH SarabunPSK"/>
          <w:sz w:val="32"/>
          <w:szCs w:val="32"/>
          <w:cs/>
        </w:rPr>
        <w:t xml:space="preserve">ที่ดึงดูดใจผู้มาเยือน </w:t>
      </w:r>
      <w:r w:rsidR="002A1D28">
        <w:rPr>
          <w:rFonts w:ascii="TH SarabunPSK" w:eastAsia="Times New Roman" w:hAnsi="TH SarabunPSK" w:cs="TH SarabunPSK" w:hint="cs"/>
          <w:sz w:val="32"/>
          <w:szCs w:val="32"/>
          <w:cs/>
        </w:rPr>
        <w:t>เพื่อ</w:t>
      </w:r>
      <w:r w:rsidR="00052B05" w:rsidRPr="00052B05">
        <w:rPr>
          <w:rFonts w:ascii="TH SarabunPSK" w:eastAsia="Times New Roman" w:hAnsi="TH SarabunPSK" w:cs="TH SarabunPSK"/>
          <w:sz w:val="32"/>
          <w:szCs w:val="32"/>
          <w:cs/>
        </w:rPr>
        <w:t xml:space="preserve">สร้างมูลค่าในระบบเศรษฐกิจ </w:t>
      </w:r>
      <w:r w:rsidR="004157D0">
        <w:rPr>
          <w:rFonts w:ascii="TH SarabunPSK" w:eastAsia="Times New Roman" w:hAnsi="TH SarabunPSK" w:cs="TH SarabunPSK" w:hint="cs"/>
          <w:sz w:val="32"/>
          <w:szCs w:val="32"/>
          <w:cs/>
        </w:rPr>
        <w:t>และยกระดับคุณภาพชีวิตของคนในชุมชน</w:t>
      </w:r>
    </w:p>
    <w:p w:rsidR="009C70BC" w:rsidRDefault="009C70BC" w:rsidP="009C70BC">
      <w:pPr>
        <w:tabs>
          <w:tab w:val="left" w:pos="1134"/>
          <w:tab w:val="left" w:pos="1418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๘</w:t>
      </w:r>
      <w:r w:rsidRPr="00DF60A0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DF60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26FFC">
        <w:rPr>
          <w:rFonts w:ascii="TH SarabunPSK" w:hAnsi="TH SarabunPSK" w:cs="TH SarabunPSK" w:hint="cs"/>
          <w:b/>
          <w:bCs/>
          <w:sz w:val="32"/>
          <w:szCs w:val="32"/>
          <w:cs/>
        </w:rPr>
        <w:t>ภูมิปัญญาท้องถิ่น ภาษาถิ่น</w:t>
      </w:r>
    </w:p>
    <w:p w:rsidR="00051B58" w:rsidRDefault="00A3651F" w:rsidP="00A3651F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="00051B58">
        <w:rPr>
          <w:rFonts w:ascii="TH SarabunPSK" w:hAnsi="TH SarabunPSK" w:cs="TH SarabunPSK" w:hint="cs"/>
          <w:szCs w:val="32"/>
          <w:cs/>
        </w:rPr>
        <w:t xml:space="preserve">รอบลุ่มทะเลสาบสงขลา มีความหลากหลายทางด้านชีวภาพ ชาติพันธุ์และลักษณะภูมิประเทศ ก่อให้เกิดการบ่มเพาะภูมิปัญญาชาวบ้าน ที่แตกต่างจากภาคอื่นๆจึงมีศักยภาพในด้านภูมิปัญญาชาวบ้านเกี่ยวกับการทำมาหากิน ภูมิปัญญาเกี่ยวกับที่อยู่อาศัย ภูมิปัญญาเกี่ยวกับวัฒนธรรมโภชนาการ ภูมิปัญญาเกี่ยวกับเครื่องนุ่งห่ม ภูมิปัญญาเกี่ยวกับยารักษาโรค ภูมิปัญญาเกี่ยวกับการหลบเลี่ยงอันตราย ภูมิปัญญาเกี่ยวกับการรวมพลัง และการพึ่งพา ภูมิปัญญาการสร้างสรรค์ เป็นต้น เหล่านี้ล้วนสืบสานมาตั้งแต่อดีตจนถึงปัจจุบัน </w:t>
      </w:r>
    </w:p>
    <w:p w:rsidR="00051B58" w:rsidRDefault="00051B58" w:rsidP="00A3651F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Cs w:val="32"/>
          <w:cs/>
        </w:rPr>
      </w:pPr>
    </w:p>
    <w:p w:rsidR="00D26FFC" w:rsidRDefault="00051B58" w:rsidP="00A843A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Cs w:val="32"/>
          <w:cs/>
        </w:rPr>
        <w:br w:type="page"/>
      </w:r>
      <w:r>
        <w:rPr>
          <w:rFonts w:ascii="TH SarabunPSK" w:hAnsi="TH SarabunPSK" w:cs="TH SarabunPSK" w:hint="cs"/>
          <w:szCs w:val="32"/>
          <w:cs/>
        </w:rPr>
        <w:lastRenderedPageBreak/>
        <w:tab/>
      </w:r>
      <w:r w:rsidR="00A843AA">
        <w:rPr>
          <w:rFonts w:ascii="TH SarabunPSK" w:hAnsi="TH SarabunPSK" w:cs="TH SarabunPSK" w:hint="cs"/>
          <w:szCs w:val="32"/>
          <w:cs/>
        </w:rPr>
        <w:tab/>
      </w:r>
      <w:r w:rsidR="00A3651F" w:rsidRPr="00A3651F">
        <w:rPr>
          <w:rFonts w:ascii="TH SarabunPSK" w:hAnsi="TH SarabunPSK" w:cs="TH SarabunPSK"/>
          <w:szCs w:val="32"/>
          <w:cs/>
        </w:rPr>
        <w:t>ปราชญ์พื้นบ้าน คือ ผู้ที่มีภูมิปัญญา</w:t>
      </w:r>
      <w:r w:rsidR="004F7B01">
        <w:rPr>
          <w:rFonts w:ascii="TH SarabunPSK" w:hAnsi="TH SarabunPSK" w:cs="TH SarabunPSK" w:hint="cs"/>
          <w:szCs w:val="32"/>
          <w:cs/>
        </w:rPr>
        <w:t xml:space="preserve"> </w:t>
      </w:r>
      <w:r w:rsidR="00A3651F" w:rsidRPr="00A3651F">
        <w:rPr>
          <w:rFonts w:ascii="TH SarabunPSK" w:hAnsi="TH SarabunPSK" w:cs="TH SarabunPSK"/>
          <w:szCs w:val="32"/>
          <w:cs/>
        </w:rPr>
        <w:t>มีองค์ความรู้ในด้านต่างๆ ที่เกิดจากการดำเนินชีวิต และสั่งสมประสบการณ์ ทั้งจากทางตรง และทางอ้อม ด้วยความศรัทธา มีความคิดวิเคราะห์ในการแก้ไขปัญหาต่างๆ จนหลอมรวมเป็นองค์ความรู้ที่เป็นลักษณะของตนเอง สามารถพัฒนาความรู้ ปรับปรุงจนเกิดทักษะ และความชำนาญ แล้วนำมาประยุกต์ใช้ให้เหมาะสมกับยุคเศรษฐกิจในปัจจุบัน พร้อมทั้งถ่ายทอดองค์ความรู้และนวัตกรรมในด้านต่างๆ ให้กับคนในชุมชน เช่น ด้านศิลปกรรม ด้านหัตถกรรม ด้านวรรณกรรม ด้าน</w:t>
      </w:r>
      <w:proofErr w:type="spellStart"/>
      <w:r w:rsidR="00A3651F" w:rsidRPr="00A3651F">
        <w:rPr>
          <w:rFonts w:ascii="TH SarabunPSK" w:hAnsi="TH SarabunPSK" w:cs="TH SarabunPSK"/>
          <w:szCs w:val="32"/>
          <w:cs/>
        </w:rPr>
        <w:t>ปฏิมากรรม</w:t>
      </w:r>
      <w:proofErr w:type="spellEnd"/>
      <w:r w:rsidR="00A3651F" w:rsidRPr="00A3651F">
        <w:rPr>
          <w:rFonts w:ascii="TH SarabunPSK" w:hAnsi="TH SarabunPSK" w:cs="TH SarabunPSK"/>
          <w:szCs w:val="32"/>
          <w:cs/>
        </w:rPr>
        <w:t xml:space="preserve"> ด้านนวัตกรรม ด้านพิธีกรรม ด้านวาทะกรรม ด้านประติมากรรม และ ด้านเภสัชกรรม (หมอพื้นบ้าน) ซึ่งในพื้นที่ตำบล</w:t>
      </w:r>
      <w:proofErr w:type="spellStart"/>
      <w:r w:rsidR="00A3651F" w:rsidRPr="00A3651F">
        <w:rPr>
          <w:rFonts w:ascii="TH SarabunPSK" w:hAnsi="TH SarabunPSK" w:cs="TH SarabunPSK"/>
          <w:szCs w:val="32"/>
          <w:cs/>
        </w:rPr>
        <w:t>พนาง</w:t>
      </w:r>
      <w:proofErr w:type="spellEnd"/>
      <w:r w:rsidR="00A3651F" w:rsidRPr="00A3651F">
        <w:rPr>
          <w:rFonts w:ascii="TH SarabunPSK" w:hAnsi="TH SarabunPSK" w:cs="TH SarabunPSK"/>
          <w:szCs w:val="32"/>
          <w:cs/>
        </w:rPr>
        <w:t xml:space="preserve">ตุง มีปราชญ์พื้นบ้านอยู่หลายแขนงที่ถือว่าเป็นทุนทางสังคม ทุนทางเศรษฐกิจที่สำคัญ </w:t>
      </w:r>
      <w:r w:rsidR="001F7E05">
        <w:rPr>
          <w:rFonts w:ascii="TH SarabunPSK" w:hAnsi="TH SarabunPSK" w:cs="TH SarabunPSK" w:hint="cs"/>
          <w:szCs w:val="32"/>
          <w:cs/>
        </w:rPr>
        <w:t>ปรากฏรายชื่อ และภูมิปัญญาดังต่อไปนี้</w:t>
      </w:r>
    </w:p>
    <w:p w:rsidR="00733724" w:rsidRDefault="001F02C1" w:rsidP="0005371D">
      <w:pPr>
        <w:tabs>
          <w:tab w:val="left" w:pos="1134"/>
          <w:tab w:val="left" w:pos="1418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F02C1">
        <w:rPr>
          <w:noProof/>
        </w:rPr>
        <w:drawing>
          <wp:inline distT="0" distB="0" distL="0" distR="0" wp14:anchorId="1608B073" wp14:editId="6665DC1B">
            <wp:extent cx="5760085" cy="6481251"/>
            <wp:effectExtent l="0" t="0" r="0" b="0"/>
            <wp:docPr id="1167" name="รูปภาพ 1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6481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71D" w:rsidRDefault="0005371D" w:rsidP="0005371D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5371D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ที่มา </w:t>
      </w:r>
      <w:r w:rsidRPr="0005371D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05371D">
        <w:rPr>
          <w:rFonts w:ascii="TH SarabunPSK" w:hAnsi="TH SarabunPSK" w:cs="TH SarabunPSK" w:hint="cs"/>
          <w:b/>
          <w:bCs/>
          <w:sz w:val="32"/>
          <w:szCs w:val="32"/>
          <w:cs/>
        </w:rPr>
        <w:t>วิทยาลัยภูมิปัญญาชุมชน มหาวิทยาลัยทักษิณ ปี ๒๕๕๙</w:t>
      </w:r>
    </w:p>
    <w:p w:rsidR="00305E02" w:rsidRPr="00A14F23" w:rsidRDefault="00305E02" w:rsidP="00305E02">
      <w:pPr>
        <w:tabs>
          <w:tab w:val="left" w:pos="1134"/>
          <w:tab w:val="left" w:pos="1418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14F23"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 w:rsidRPr="00A14F23">
        <w:rPr>
          <w:rFonts w:ascii="TH SarabunPSK" w:hAnsi="TH SarabunPSK" w:cs="TH SarabunPSK" w:hint="cs"/>
          <w:b/>
          <w:bCs/>
          <w:sz w:val="32"/>
          <w:szCs w:val="32"/>
          <w:cs/>
        </w:rPr>
        <w:t>๘.๔ สินค้าพื้นเมืองและของที่ระลึก</w:t>
      </w:r>
    </w:p>
    <w:p w:rsidR="007E2BC3" w:rsidRDefault="00305E02" w:rsidP="00305E02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="00004A61">
        <w:rPr>
          <w:rFonts w:ascii="TH SarabunPSK" w:hAnsi="TH SarabunPSK" w:cs="TH SarabunPSK" w:hint="cs"/>
          <w:sz w:val="32"/>
          <w:szCs w:val="32"/>
          <w:cs/>
        </w:rPr>
        <w:t>สินค้า</w:t>
      </w:r>
      <w:r>
        <w:rPr>
          <w:rFonts w:ascii="TH SarabunPSK" w:hAnsi="TH SarabunPSK" w:cs="TH SarabunPSK" w:hint="cs"/>
          <w:sz w:val="32"/>
          <w:szCs w:val="32"/>
          <w:cs/>
        </w:rPr>
        <w:t>พื้นเมืองและของที่ระลึก ที่</w:t>
      </w:r>
      <w:r w:rsidR="00004A61">
        <w:rPr>
          <w:rFonts w:ascii="TH SarabunPSK" w:hAnsi="TH SarabunPSK" w:cs="TH SarabunPSK" w:hint="cs"/>
          <w:sz w:val="32"/>
          <w:szCs w:val="32"/>
          <w:cs/>
        </w:rPr>
        <w:t>ถือเป็นเอกลักษณ์ของพื้นที่ตำบล</w:t>
      </w:r>
      <w:proofErr w:type="spellStart"/>
      <w:r w:rsidR="00004A61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004A61">
        <w:rPr>
          <w:rFonts w:ascii="TH SarabunPSK" w:hAnsi="TH SarabunPSK" w:cs="TH SarabunPSK" w:hint="cs"/>
          <w:sz w:val="32"/>
          <w:szCs w:val="32"/>
          <w:cs/>
        </w:rPr>
        <w:t>ตุง</w:t>
      </w:r>
      <w:r w:rsidR="007E2BC3">
        <w:rPr>
          <w:rFonts w:ascii="TH SarabunPSK" w:hAnsi="TH SarabunPSK" w:cs="TH SarabunPSK" w:hint="cs"/>
          <w:sz w:val="32"/>
          <w:szCs w:val="32"/>
          <w:cs/>
        </w:rPr>
        <w:t>นั้น</w:t>
      </w:r>
      <w:r w:rsidR="00004A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2BC3">
        <w:rPr>
          <w:rFonts w:ascii="TH SarabunPSK" w:hAnsi="TH SarabunPSK" w:cs="TH SarabunPSK" w:hint="cs"/>
          <w:sz w:val="32"/>
          <w:szCs w:val="32"/>
          <w:cs/>
        </w:rPr>
        <w:t xml:space="preserve">มีอยู่ด้วยกันหลายอย่าง </w:t>
      </w:r>
      <w:r w:rsidR="00004A61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6D287E">
        <w:rPr>
          <w:rFonts w:ascii="TH SarabunPSK" w:hAnsi="TH SarabunPSK" w:cs="TH SarabunPSK" w:hint="cs"/>
          <w:sz w:val="32"/>
          <w:szCs w:val="32"/>
          <w:cs/>
        </w:rPr>
        <w:t>มีความ</w:t>
      </w:r>
      <w:r w:rsidR="00004A61">
        <w:rPr>
          <w:rFonts w:ascii="TH SarabunPSK" w:hAnsi="TH SarabunPSK" w:cs="TH SarabunPSK" w:hint="cs"/>
          <w:sz w:val="32"/>
          <w:szCs w:val="32"/>
          <w:cs/>
        </w:rPr>
        <w:t>โดดเด่น</w:t>
      </w:r>
      <w:r w:rsidR="006D287E">
        <w:rPr>
          <w:rFonts w:ascii="TH SarabunPSK" w:hAnsi="TH SarabunPSK" w:cs="TH SarabunPSK" w:hint="cs"/>
          <w:sz w:val="32"/>
          <w:szCs w:val="32"/>
          <w:cs/>
        </w:rPr>
        <w:t xml:space="preserve"> ได้แก่ </w:t>
      </w:r>
    </w:p>
    <w:p w:rsidR="003604E1" w:rsidRDefault="007E2BC3" w:rsidP="00877DBD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๑. </w:t>
      </w:r>
      <w:r w:rsidR="006D287E">
        <w:rPr>
          <w:rFonts w:ascii="TH SarabunPSK" w:hAnsi="TH SarabunPSK" w:cs="TH SarabunPSK" w:hint="cs"/>
          <w:sz w:val="32"/>
          <w:szCs w:val="32"/>
          <w:cs/>
        </w:rPr>
        <w:t>ผลิตภัณฑ์ข้าวสังข์หยดอินทรีย์ ของกลุ่มวิสาหกิจชุมชนท่าช้างฟื้นฟูเศรษฐกิจ และของกลุ่มวิสาหกิจชุมชน</w:t>
      </w:r>
      <w:r w:rsidR="001B0AC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D287E" w:rsidRPr="006D287E">
        <w:rPr>
          <w:rFonts w:ascii="TH SarabunPSK" w:hAnsi="TH SarabunPSK" w:cs="TH SarabunPSK"/>
          <w:sz w:val="32"/>
          <w:szCs w:val="32"/>
          <w:cs/>
        </w:rPr>
        <w:t>ชมรมสื่อแห่งปัญญาพัฒนาเกษตรยั่งยืน</w:t>
      </w:r>
      <w:r w:rsidR="006D28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74A5E">
        <w:rPr>
          <w:rFonts w:ascii="TH SarabunPSK" w:hAnsi="TH SarabunPSK" w:cs="TH SarabunPSK" w:hint="cs"/>
          <w:sz w:val="32"/>
          <w:szCs w:val="32"/>
          <w:cs/>
        </w:rPr>
        <w:t>ตั้งอยู่พื้นที่</w:t>
      </w:r>
      <w:r w:rsidR="006D287E">
        <w:rPr>
          <w:rFonts w:ascii="TH SarabunPSK" w:hAnsi="TH SarabunPSK" w:cs="TH SarabunPSK" w:hint="cs"/>
          <w:sz w:val="32"/>
          <w:szCs w:val="32"/>
          <w:cs/>
        </w:rPr>
        <w:t xml:space="preserve"> หมู่ที่ ๕ </w:t>
      </w:r>
      <w:r w:rsidR="00074A5E">
        <w:rPr>
          <w:rFonts w:ascii="TH SarabunPSK" w:hAnsi="TH SarabunPSK" w:cs="TH SarabunPSK" w:hint="cs"/>
          <w:sz w:val="32"/>
          <w:szCs w:val="32"/>
          <w:cs/>
        </w:rPr>
        <w:t xml:space="preserve">บ้านท่าช้าง </w:t>
      </w:r>
      <w:r w:rsidR="006D287E">
        <w:rPr>
          <w:rFonts w:ascii="TH SarabunPSK" w:hAnsi="TH SarabunPSK" w:cs="TH SarabunPSK" w:hint="cs"/>
          <w:sz w:val="32"/>
          <w:szCs w:val="32"/>
          <w:cs/>
        </w:rPr>
        <w:t>ตำบล</w:t>
      </w:r>
      <w:proofErr w:type="spellStart"/>
      <w:r w:rsidR="006D287E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6D287E">
        <w:rPr>
          <w:rFonts w:ascii="TH SarabunPSK" w:hAnsi="TH SarabunPSK" w:cs="TH SarabunPSK" w:hint="cs"/>
          <w:sz w:val="32"/>
          <w:szCs w:val="32"/>
          <w:cs/>
        </w:rPr>
        <w:t>ตุง มีพื้นที่นาข้าวอินทรีย์</w:t>
      </w:r>
      <w:r w:rsidR="001B0AC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D287E">
        <w:rPr>
          <w:rFonts w:ascii="TH SarabunPSK" w:hAnsi="TH SarabunPSK" w:cs="TH SarabunPSK" w:hint="cs"/>
          <w:sz w:val="32"/>
          <w:szCs w:val="32"/>
          <w:cs/>
        </w:rPr>
        <w:t xml:space="preserve">รวมกันประมาณ ๒,๐๐๐ ไร่ </w:t>
      </w:r>
    </w:p>
    <w:p w:rsidR="00877DBD" w:rsidRDefault="00877DBD" w:rsidP="00877DBD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877DBD" w:rsidRDefault="009670F7">
      <w:pPr>
        <w:rPr>
          <w:rFonts w:ascii="TH SarabunPSK" w:hAnsi="TH SarabunPSK" w:cs="TH SarabunPSK"/>
          <w:sz w:val="32"/>
          <w:szCs w:val="32"/>
        </w:rPr>
      </w:pPr>
      <w:r>
        <w:rPr>
          <w:noProof/>
          <w:color w:val="365899"/>
        </w:rPr>
        <w:drawing>
          <wp:anchor distT="0" distB="0" distL="114300" distR="114300" simplePos="0" relativeHeight="251850240" behindDoc="1" locked="0" layoutInCell="1" allowOverlap="1" wp14:anchorId="6CB9D7B7" wp14:editId="30957481">
            <wp:simplePos x="0" y="0"/>
            <wp:positionH relativeFrom="column">
              <wp:posOffset>1920240</wp:posOffset>
            </wp:positionH>
            <wp:positionV relativeFrom="page">
              <wp:posOffset>2505075</wp:posOffset>
            </wp:positionV>
            <wp:extent cx="1914525" cy="1247775"/>
            <wp:effectExtent l="0" t="0" r="9525" b="9525"/>
            <wp:wrapNone/>
            <wp:docPr id="448" name="Picture 1" descr="ไม่มีข้อความกำกับภาพอัตโนมัติ">
              <a:hlinkClick xmlns:a="http://schemas.openxmlformats.org/drawingml/2006/main" r:id="rId10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ไม่มีข้อความกำกับภาพอัตโนมัติ">
                      <a:hlinkClick r:id="rId10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333333"/>
          <w:sz w:val="20"/>
          <w:szCs w:val="20"/>
        </w:rPr>
        <w:drawing>
          <wp:anchor distT="0" distB="0" distL="114300" distR="114300" simplePos="0" relativeHeight="251851264" behindDoc="0" locked="0" layoutInCell="1" allowOverlap="1" wp14:anchorId="70A3376D" wp14:editId="40924423">
            <wp:simplePos x="0" y="0"/>
            <wp:positionH relativeFrom="column">
              <wp:posOffset>3834765</wp:posOffset>
            </wp:positionH>
            <wp:positionV relativeFrom="paragraph">
              <wp:posOffset>-2540</wp:posOffset>
            </wp:positionV>
            <wp:extent cx="1918335" cy="1252220"/>
            <wp:effectExtent l="0" t="0" r="5715" b="5080"/>
            <wp:wrapNone/>
            <wp:docPr id="455" name="Picture 6" descr="ข้าวสังข์หย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ข้าวสังข์หยด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125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6B5E">
        <w:rPr>
          <w:noProof/>
        </w:rPr>
        <w:drawing>
          <wp:inline distT="0" distB="0" distL="0" distR="0" wp14:anchorId="464CD026" wp14:editId="0BDA2F0E">
            <wp:extent cx="1918800" cy="1249200"/>
            <wp:effectExtent l="0" t="0" r="5715" b="8255"/>
            <wp:docPr id="452" name="Picture 2" descr="http://www.thaiipmart.com/uploadedimages/5292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haiipmart.com/uploadedimages/5292252.JPG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800" cy="124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BC3" w:rsidRPr="00E03078" w:rsidRDefault="007E2BC3" w:rsidP="009670F7">
      <w:pPr>
        <w:tabs>
          <w:tab w:val="left" w:pos="1134"/>
          <w:tab w:val="left" w:pos="1418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E03078">
        <w:rPr>
          <w:rFonts w:ascii="TH SarabunPSK" w:hAnsi="TH SarabunPSK" w:cs="TH SarabunPSK" w:hint="cs"/>
          <w:sz w:val="32"/>
          <w:szCs w:val="32"/>
          <w:cs/>
        </w:rPr>
        <w:tab/>
      </w:r>
      <w:r w:rsidRPr="00E03078">
        <w:rPr>
          <w:rFonts w:ascii="TH SarabunPSK" w:hAnsi="TH SarabunPSK" w:cs="TH SarabunPSK" w:hint="cs"/>
          <w:sz w:val="32"/>
          <w:szCs w:val="32"/>
          <w:cs/>
        </w:rPr>
        <w:tab/>
        <w:t xml:space="preserve">๒. </w:t>
      </w:r>
      <w:r w:rsidR="00074A5E" w:rsidRPr="00E03078">
        <w:rPr>
          <w:rFonts w:ascii="TH SarabunPSK" w:hAnsi="TH SarabunPSK" w:cs="TH SarabunPSK" w:hint="cs"/>
          <w:sz w:val="32"/>
          <w:szCs w:val="32"/>
          <w:cs/>
        </w:rPr>
        <w:t>ผลิตภัณฑ์การแปรรูปหัตถกรรมกระจูด ของกลุ่มวิสาหกิจชุมชนกระจูด</w:t>
      </w:r>
      <w:proofErr w:type="spellStart"/>
      <w:r w:rsidR="00074A5E" w:rsidRPr="00E03078">
        <w:rPr>
          <w:rFonts w:ascii="TH SarabunPSK" w:hAnsi="TH SarabunPSK" w:cs="TH SarabunPSK" w:hint="cs"/>
          <w:sz w:val="32"/>
          <w:szCs w:val="32"/>
          <w:cs/>
        </w:rPr>
        <w:t>วรรณี</w:t>
      </w:r>
      <w:proofErr w:type="spellEnd"/>
      <w:r w:rsidR="00074A5E" w:rsidRPr="00E03078">
        <w:rPr>
          <w:rFonts w:ascii="TH SarabunPSK" w:hAnsi="TH SarabunPSK" w:cs="TH SarabunPSK" w:hint="cs"/>
          <w:sz w:val="32"/>
          <w:szCs w:val="32"/>
          <w:cs/>
        </w:rPr>
        <w:t xml:space="preserve"> ซึ่งได้พัฒนา นวัตกรรมการผลิต การออกแบบจนเป็นที่ยอมรับในระดับโลก ตั้งอยู่พื้นที่ หมู่ที่ ๑๐ บ้านธรรมเถียร ตำบล</w:t>
      </w:r>
      <w:proofErr w:type="spellStart"/>
      <w:r w:rsidR="00074A5E" w:rsidRPr="00E03078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074A5E" w:rsidRPr="00E03078">
        <w:rPr>
          <w:rFonts w:ascii="TH SarabunPSK" w:hAnsi="TH SarabunPSK" w:cs="TH SarabunPSK" w:hint="cs"/>
          <w:sz w:val="32"/>
          <w:szCs w:val="32"/>
          <w:cs/>
        </w:rPr>
        <w:t xml:space="preserve">ตุง </w:t>
      </w:r>
    </w:p>
    <w:p w:rsidR="001B0ACB" w:rsidRDefault="001B0ACB" w:rsidP="00305E02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1B0ACB" w:rsidRDefault="006905B4" w:rsidP="00305E02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52288" behindDoc="0" locked="0" layoutInCell="1" allowOverlap="1" wp14:anchorId="4C4BD91E" wp14:editId="14D5341C">
            <wp:simplePos x="0" y="0"/>
            <wp:positionH relativeFrom="column">
              <wp:posOffset>3815715</wp:posOffset>
            </wp:positionH>
            <wp:positionV relativeFrom="paragraph">
              <wp:posOffset>12065</wp:posOffset>
            </wp:positionV>
            <wp:extent cx="1918335" cy="1439545"/>
            <wp:effectExtent l="0" t="0" r="5715" b="8255"/>
            <wp:wrapNone/>
            <wp:docPr id="451" name="รูปภาพ 451" descr="C:\Users\Phoenix\Desktop\3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hoenix\Desktop\3084.jpg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3078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23CD257" wp14:editId="025E27FB">
            <wp:extent cx="1918800" cy="1440000"/>
            <wp:effectExtent l="0" t="0" r="5715" b="8255"/>
            <wp:docPr id="449" name="รูปภาพ 449" descr="C:\Users\Phoenix\Desktop\3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hoenix\Desktop\3082.jpg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8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3078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1306986" wp14:editId="694D335D">
            <wp:extent cx="1879200" cy="1440000"/>
            <wp:effectExtent l="0" t="0" r="6985" b="8255"/>
            <wp:docPr id="450" name="รูปภาพ 450" descr="C:\Users\Phoenix\Desktop\3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hoenix\Desktop\3081.jpg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2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078" w:rsidRDefault="00E03078" w:rsidP="00305E02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1B0ACB" w:rsidRDefault="007E2BC3" w:rsidP="00F82F2D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๓. </w:t>
      </w:r>
      <w:r w:rsidR="00622ADD">
        <w:rPr>
          <w:rFonts w:ascii="TH SarabunPSK" w:hAnsi="TH SarabunPSK" w:cs="TH SarabunPSK" w:hint="cs"/>
          <w:sz w:val="32"/>
          <w:szCs w:val="32"/>
          <w:cs/>
        </w:rPr>
        <w:t>ผลิตภัณฑ์การแปรรูปสัตว์น้ำ</w:t>
      </w:r>
      <w:r w:rsidR="006C1D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D0121">
        <w:rPr>
          <w:rFonts w:ascii="TH SarabunPSK" w:hAnsi="TH SarabunPSK" w:cs="TH SarabunPSK" w:hint="cs"/>
          <w:sz w:val="32"/>
          <w:szCs w:val="32"/>
          <w:cs/>
        </w:rPr>
        <w:t xml:space="preserve">ของคนชุมชนทะเลน้อย </w:t>
      </w:r>
      <w:r w:rsidR="00622ADD">
        <w:rPr>
          <w:rFonts w:ascii="TH SarabunPSK" w:hAnsi="TH SarabunPSK" w:cs="TH SarabunPSK" w:hint="cs"/>
          <w:sz w:val="32"/>
          <w:szCs w:val="32"/>
          <w:cs/>
        </w:rPr>
        <w:t>ตั้งอยู่พื้นที่ หมู่ที่ ๑,๒,๑๓ บ้าน</w:t>
      </w:r>
      <w:r w:rsidR="00F82F2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22ADD">
        <w:rPr>
          <w:rFonts w:ascii="TH SarabunPSK" w:hAnsi="TH SarabunPSK" w:cs="TH SarabunPSK" w:hint="cs"/>
          <w:sz w:val="32"/>
          <w:szCs w:val="32"/>
          <w:cs/>
        </w:rPr>
        <w:t>ทะเลน้อย ตำบล</w:t>
      </w:r>
      <w:proofErr w:type="spellStart"/>
      <w:r w:rsidR="00622ADD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622ADD">
        <w:rPr>
          <w:rFonts w:ascii="TH SarabunPSK" w:hAnsi="TH SarabunPSK" w:cs="TH SarabunPSK" w:hint="cs"/>
          <w:sz w:val="32"/>
          <w:szCs w:val="32"/>
          <w:cs/>
        </w:rPr>
        <w:t>ตุง มีการแปรรูปผลิตภัณฑ์</w:t>
      </w:r>
      <w:r w:rsidR="005D0121">
        <w:rPr>
          <w:rFonts w:ascii="TH SarabunPSK" w:hAnsi="TH SarabunPSK" w:cs="TH SarabunPSK" w:hint="cs"/>
          <w:sz w:val="32"/>
          <w:szCs w:val="32"/>
          <w:cs/>
        </w:rPr>
        <w:t xml:space="preserve">จากปลา </w:t>
      </w:r>
      <w:r w:rsidR="006C1D24">
        <w:rPr>
          <w:rFonts w:ascii="TH SarabunPSK" w:hAnsi="TH SarabunPSK" w:cs="TH SarabunPSK" w:hint="cs"/>
          <w:sz w:val="32"/>
          <w:szCs w:val="32"/>
          <w:cs/>
        </w:rPr>
        <w:t xml:space="preserve">ที่จับได้ในผืนน้ำทะเลน้อย และทะเลสาบสงขลา </w:t>
      </w:r>
      <w:r w:rsidR="005D0121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="00622ADD">
        <w:rPr>
          <w:rFonts w:ascii="TH SarabunPSK" w:hAnsi="TH SarabunPSK" w:cs="TH SarabunPSK" w:hint="cs"/>
          <w:sz w:val="32"/>
          <w:szCs w:val="32"/>
          <w:cs/>
        </w:rPr>
        <w:t>เป็นที่</w:t>
      </w:r>
      <w:r w:rsidR="00F82F2D">
        <w:rPr>
          <w:rFonts w:ascii="TH SarabunPSK" w:hAnsi="TH SarabunPSK" w:cs="TH SarabunPSK" w:hint="cs"/>
          <w:sz w:val="32"/>
          <w:szCs w:val="32"/>
          <w:cs/>
        </w:rPr>
        <w:t>นิ</w:t>
      </w:r>
      <w:r w:rsidR="00622ADD">
        <w:rPr>
          <w:rFonts w:ascii="TH SarabunPSK" w:hAnsi="TH SarabunPSK" w:cs="TH SarabunPSK" w:hint="cs"/>
          <w:sz w:val="32"/>
          <w:szCs w:val="32"/>
          <w:cs/>
        </w:rPr>
        <w:t xml:space="preserve">ยมได้แก่ ปลาดุกร้า ปลาเค็ม ปลาแห้ง </w:t>
      </w:r>
      <w:r w:rsidR="005D0121">
        <w:rPr>
          <w:rFonts w:ascii="TH SarabunPSK" w:hAnsi="TH SarabunPSK" w:cs="TH SarabunPSK" w:hint="cs"/>
          <w:sz w:val="32"/>
          <w:szCs w:val="32"/>
          <w:cs/>
        </w:rPr>
        <w:t xml:space="preserve">เคยปลา </w:t>
      </w:r>
      <w:r w:rsidR="00622ADD">
        <w:rPr>
          <w:rFonts w:ascii="TH SarabunPSK" w:hAnsi="TH SarabunPSK" w:cs="TH SarabunPSK" w:hint="cs"/>
          <w:sz w:val="32"/>
          <w:szCs w:val="32"/>
          <w:cs/>
        </w:rPr>
        <w:t>ซึ่งเป็น</w:t>
      </w:r>
      <w:r w:rsidR="0053087B">
        <w:rPr>
          <w:rFonts w:ascii="TH SarabunPSK" w:hAnsi="TH SarabunPSK" w:cs="TH SarabunPSK" w:hint="cs"/>
          <w:sz w:val="32"/>
          <w:szCs w:val="32"/>
          <w:cs/>
        </w:rPr>
        <w:t>กรรมวิธี</w:t>
      </w:r>
      <w:r w:rsidR="00622ADD">
        <w:rPr>
          <w:rFonts w:ascii="TH SarabunPSK" w:hAnsi="TH SarabunPSK" w:cs="TH SarabunPSK" w:hint="cs"/>
          <w:sz w:val="32"/>
          <w:szCs w:val="32"/>
          <w:cs/>
        </w:rPr>
        <w:t xml:space="preserve">การถนอมอาหารด้วยองค์ความรู้และภูมิปัญญา </w:t>
      </w:r>
    </w:p>
    <w:p w:rsidR="00FE394A" w:rsidRDefault="00FE394A" w:rsidP="00F82F2D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1B0ACB" w:rsidRDefault="00600FBC" w:rsidP="00F82F2D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53312" behindDoc="0" locked="0" layoutInCell="1" allowOverlap="1" wp14:anchorId="51B8671A" wp14:editId="2A583500">
            <wp:simplePos x="0" y="0"/>
            <wp:positionH relativeFrom="column">
              <wp:posOffset>3846195</wp:posOffset>
            </wp:positionH>
            <wp:positionV relativeFrom="page">
              <wp:posOffset>7658100</wp:posOffset>
            </wp:positionV>
            <wp:extent cx="1918800" cy="1270800"/>
            <wp:effectExtent l="0" t="0" r="5715" b="5715"/>
            <wp:wrapNone/>
            <wp:docPr id="459" name="รูปภาพ 459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ไฟล์ภาพการประกวด\สามพวงห้าสิบ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ไฟล์ภาพการประกวด\สามพวงห้าสิบ.jpg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800" cy="127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394A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4F611B3" wp14:editId="3F11CB8E">
            <wp:extent cx="1918800" cy="1267200"/>
            <wp:effectExtent l="0" t="0" r="5715" b="9525"/>
            <wp:docPr id="456" name="รูปภาพ 456" descr="C:\Users\Phoenix\Desktop\3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hoenix\Desktop\3075.jpg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800" cy="1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0CD4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28BAE406" wp14:editId="24CA8110">
            <wp:extent cx="1918800" cy="1278000"/>
            <wp:effectExtent l="0" t="0" r="5715" b="0"/>
            <wp:docPr id="458" name="รูปภาพ 458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ไฟล์ภาพการประกวด\1 ปลาดุกร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ไฟล์ภาพการประกวด\1 ปลาดุกร้า.jpg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800" cy="12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ACB" w:rsidRDefault="001B0ACB" w:rsidP="00F82F2D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1B0ACB" w:rsidRDefault="001B0ACB" w:rsidP="00F82F2D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1B0ACB" w:rsidRDefault="001B0ACB" w:rsidP="00F82F2D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004A61" w:rsidRDefault="00622ADD" w:rsidP="006B4E9E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ผลิตภัณฑ์ดัง</w:t>
      </w:r>
      <w:r w:rsidR="005D0121">
        <w:rPr>
          <w:rFonts w:ascii="TH SarabunPSK" w:hAnsi="TH SarabunPSK" w:cs="TH SarabunPSK" w:hint="cs"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sz w:val="32"/>
          <w:szCs w:val="32"/>
          <w:cs/>
        </w:rPr>
        <w:t>กล่าวมาข้างต้น</w:t>
      </w:r>
      <w:r w:rsidR="005D0121">
        <w:rPr>
          <w:rFonts w:ascii="TH SarabunPSK" w:hAnsi="TH SarabunPSK" w:cs="TH SarabunPSK" w:hint="cs"/>
          <w:sz w:val="32"/>
          <w:szCs w:val="32"/>
          <w:cs/>
        </w:rPr>
        <w:t xml:space="preserve"> ล้วน</w:t>
      </w:r>
      <w:r w:rsidR="00004A61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7463B5">
        <w:rPr>
          <w:rFonts w:ascii="TH SarabunPSK" w:hAnsi="TH SarabunPSK" w:cs="TH SarabunPSK" w:hint="cs"/>
          <w:sz w:val="32"/>
          <w:szCs w:val="32"/>
          <w:cs/>
        </w:rPr>
        <w:t>ผลิตภัณฑ์</w:t>
      </w:r>
      <w:r w:rsidR="00004A61">
        <w:rPr>
          <w:rFonts w:ascii="TH SarabunPSK" w:hAnsi="TH SarabunPSK" w:cs="TH SarabunPSK" w:hint="cs"/>
          <w:sz w:val="32"/>
          <w:szCs w:val="32"/>
          <w:cs/>
        </w:rPr>
        <w:t>ที่นิยม</w:t>
      </w:r>
      <w:r w:rsidR="005D0121">
        <w:rPr>
          <w:rFonts w:ascii="TH SarabunPSK" w:hAnsi="TH SarabunPSK" w:cs="TH SarabunPSK" w:hint="cs"/>
          <w:sz w:val="32"/>
          <w:szCs w:val="32"/>
          <w:cs/>
        </w:rPr>
        <w:t xml:space="preserve">ชมชอบ </w:t>
      </w:r>
      <w:r w:rsidR="00004A61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7463B5">
        <w:rPr>
          <w:rFonts w:ascii="TH SarabunPSK" w:hAnsi="TH SarabunPSK" w:cs="TH SarabunPSK" w:hint="cs"/>
          <w:sz w:val="32"/>
          <w:szCs w:val="32"/>
          <w:cs/>
        </w:rPr>
        <w:t>บรรดา</w:t>
      </w:r>
      <w:r w:rsidR="00004A61">
        <w:rPr>
          <w:rFonts w:ascii="TH SarabunPSK" w:hAnsi="TH SarabunPSK" w:cs="TH SarabunPSK" w:hint="cs"/>
          <w:sz w:val="32"/>
          <w:szCs w:val="32"/>
          <w:cs/>
        </w:rPr>
        <w:t xml:space="preserve">กลุ่มผู้บริโภค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และนักท่องเที่ยว </w:t>
      </w:r>
      <w:r w:rsidR="00004A61">
        <w:rPr>
          <w:rFonts w:ascii="TH SarabunPSK" w:hAnsi="TH SarabunPSK" w:cs="TH SarabunPSK" w:hint="cs"/>
          <w:sz w:val="32"/>
          <w:szCs w:val="32"/>
          <w:cs/>
        </w:rPr>
        <w:t>ทั้งจากภายในประเทศ</w:t>
      </w:r>
      <w:r w:rsidR="006D28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4A61">
        <w:rPr>
          <w:rFonts w:ascii="TH SarabunPSK" w:hAnsi="TH SarabunPSK" w:cs="TH SarabunPSK" w:hint="cs"/>
          <w:sz w:val="32"/>
          <w:szCs w:val="32"/>
          <w:cs/>
        </w:rPr>
        <w:t xml:space="preserve">และต่างประเทศ ในแต่ละปีได้สร้างรายได้ปีละหลายสิบล้านบาท </w:t>
      </w:r>
      <w:r>
        <w:rPr>
          <w:rFonts w:ascii="TH SarabunPSK" w:hAnsi="TH SarabunPSK" w:cs="TH SarabunPSK" w:hint="cs"/>
          <w:sz w:val="32"/>
          <w:szCs w:val="32"/>
          <w:cs/>
        </w:rPr>
        <w:t>สา</w:t>
      </w:r>
      <w:r w:rsidR="00ED52B5">
        <w:rPr>
          <w:rFonts w:ascii="TH SarabunPSK" w:hAnsi="TH SarabunPSK" w:cs="TH SarabunPSK" w:hint="cs"/>
          <w:sz w:val="32"/>
          <w:szCs w:val="32"/>
          <w:cs/>
        </w:rPr>
        <w:t>มารถยกระดับคุณภาพชีวิตที่ดีขึ้น</w:t>
      </w:r>
      <w:r>
        <w:rPr>
          <w:rFonts w:ascii="TH SarabunPSK" w:hAnsi="TH SarabunPSK" w:cs="TH SarabunPSK" w:hint="cs"/>
          <w:sz w:val="32"/>
          <w:szCs w:val="32"/>
          <w:cs/>
        </w:rPr>
        <w:t>ให้กับคนในชุมชน</w:t>
      </w:r>
      <w:r w:rsidR="00F82F2D">
        <w:rPr>
          <w:rFonts w:ascii="TH SarabunPSK" w:hAnsi="TH SarabunPSK" w:cs="TH SarabunPSK" w:hint="cs"/>
          <w:sz w:val="32"/>
          <w:szCs w:val="32"/>
          <w:cs/>
        </w:rPr>
        <w:t>ได้เป็นอย่างดี</w:t>
      </w:r>
      <w:r w:rsidR="002F492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45DE5" w:rsidRDefault="00A45DE5" w:rsidP="00A45DE5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Pr="0063081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ทรัพยากรธรรมชาติ</w:t>
      </w:r>
    </w:p>
    <w:p w:rsidR="00D75EEE" w:rsidRPr="00933363" w:rsidRDefault="00734EFA" w:rsidP="00933363">
      <w:pPr>
        <w:tabs>
          <w:tab w:val="left" w:pos="1134"/>
          <w:tab w:val="left" w:pos="1418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๙.๑ น้ำ</w:t>
      </w:r>
      <w:r w:rsidR="0093336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3336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33363">
        <w:rPr>
          <w:rFonts w:ascii="TH SarabunPSK" w:hAnsi="TH SarabunPSK" w:cs="TH SarabunPSK"/>
          <w:sz w:val="32"/>
          <w:szCs w:val="32"/>
        </w:rPr>
        <w:tab/>
      </w:r>
      <w:r w:rsidR="00933363">
        <w:rPr>
          <w:rFonts w:ascii="TH SarabunPSK" w:hAnsi="TH SarabunPSK" w:cs="TH SarabunPSK"/>
          <w:sz w:val="32"/>
          <w:szCs w:val="32"/>
        </w:rPr>
        <w:tab/>
      </w:r>
      <w:r w:rsidR="0090463B">
        <w:rPr>
          <w:rFonts w:ascii="TH SarabunPSK" w:hAnsi="TH SarabunPSK" w:cs="TH SarabunPSK"/>
          <w:sz w:val="32"/>
          <w:szCs w:val="32"/>
        </w:rPr>
        <w:tab/>
      </w:r>
    </w:p>
    <w:p w:rsidR="008051B6" w:rsidRPr="008051B6" w:rsidRDefault="0090463B" w:rsidP="0090463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8051B6">
        <w:rPr>
          <w:rFonts w:ascii="TH SarabunPSK" w:hAnsi="TH SarabunPSK" w:cs="TH SarabunPSK" w:hint="cs"/>
          <w:sz w:val="32"/>
          <w:szCs w:val="32"/>
          <w:cs/>
        </w:rPr>
        <w:tab/>
        <w:t>แหล่งทรัพยากรน้ำที่สำคัญของตำบล</w:t>
      </w:r>
      <w:proofErr w:type="spellStart"/>
      <w:r w:rsidRPr="008051B6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Pr="008051B6">
        <w:rPr>
          <w:rFonts w:ascii="TH SarabunPSK" w:hAnsi="TH SarabunPSK" w:cs="TH SarabunPSK" w:hint="cs"/>
          <w:sz w:val="32"/>
          <w:szCs w:val="32"/>
          <w:cs/>
        </w:rPr>
        <w:t>ตุง ที่เกื้อกูลต่อการดำรงชีวิตของคนในพื้นที่มาอย่างยาวนาน</w:t>
      </w:r>
      <w:r w:rsidR="003F3711" w:rsidRPr="008051B6">
        <w:rPr>
          <w:rFonts w:ascii="TH SarabunPSK" w:hAnsi="TH SarabunPSK" w:cs="TH SarabunPSK" w:hint="cs"/>
          <w:sz w:val="32"/>
          <w:szCs w:val="32"/>
          <w:cs/>
        </w:rPr>
        <w:t xml:space="preserve"> นับ</w:t>
      </w:r>
      <w:r w:rsidRPr="008051B6">
        <w:rPr>
          <w:rFonts w:ascii="TH SarabunPSK" w:hAnsi="TH SarabunPSK" w:cs="TH SarabunPSK" w:hint="cs"/>
          <w:sz w:val="32"/>
          <w:szCs w:val="32"/>
          <w:cs/>
        </w:rPr>
        <w:t>ตั้งแต่</w:t>
      </w:r>
      <w:r w:rsidR="003F3711" w:rsidRPr="008051B6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8051B6">
        <w:rPr>
          <w:rFonts w:ascii="TH SarabunPSK" w:hAnsi="TH SarabunPSK" w:cs="TH SarabunPSK" w:hint="cs"/>
          <w:sz w:val="32"/>
          <w:szCs w:val="32"/>
          <w:cs/>
        </w:rPr>
        <w:t>อดีตจวบจนถึงปัจจุบัน</w:t>
      </w:r>
      <w:r w:rsidR="00D45C9D" w:rsidRPr="008051B6">
        <w:rPr>
          <w:rFonts w:ascii="TH SarabunPSK" w:hAnsi="TH SarabunPSK" w:cs="TH SarabunPSK" w:hint="cs"/>
          <w:sz w:val="32"/>
          <w:szCs w:val="32"/>
          <w:cs/>
        </w:rPr>
        <w:t>นี้</w:t>
      </w:r>
      <w:r w:rsidR="003F3711" w:rsidRPr="008051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051B6">
        <w:rPr>
          <w:rFonts w:ascii="TH SarabunPSK" w:hAnsi="TH SarabunPSK" w:cs="TH SarabunPSK" w:hint="cs"/>
          <w:sz w:val="32"/>
          <w:szCs w:val="32"/>
          <w:cs/>
        </w:rPr>
        <w:t>ก็คือ</w:t>
      </w:r>
      <w:r w:rsidR="003F3711" w:rsidRPr="008051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051B6">
        <w:rPr>
          <w:rFonts w:ascii="TH SarabunPSK" w:hAnsi="TH SarabunPSK" w:cs="TH SarabunPSK" w:hint="cs"/>
          <w:sz w:val="32"/>
          <w:szCs w:val="32"/>
          <w:cs/>
        </w:rPr>
        <w:t xml:space="preserve">ทะเลน้อย และทะเลสาบสงขลา </w:t>
      </w:r>
      <w:r w:rsidR="003F3711" w:rsidRPr="008051B6">
        <w:rPr>
          <w:rFonts w:ascii="TH SarabunPSK" w:hAnsi="TH SarabunPSK" w:cs="TH SarabunPSK" w:hint="cs"/>
          <w:sz w:val="32"/>
          <w:szCs w:val="32"/>
          <w:cs/>
        </w:rPr>
        <w:t>ในส่วนของผืนน้ำ ทะเลน้อย มีปริมาตรน้ำประมาณ ๔๒ ล้านลูกบาศก์เมตร ไหลถ่ายเทกับแหล่งน้ำอื่น</w:t>
      </w:r>
      <w:r w:rsidR="002D5731" w:rsidRPr="008051B6">
        <w:rPr>
          <w:rFonts w:ascii="TH SarabunPSK" w:hAnsi="TH SarabunPSK" w:cs="TH SarabunPSK" w:hint="cs"/>
          <w:sz w:val="32"/>
          <w:szCs w:val="32"/>
          <w:cs/>
        </w:rPr>
        <w:t>ๆ</w:t>
      </w:r>
      <w:r w:rsidR="003F3711" w:rsidRPr="008051B6">
        <w:rPr>
          <w:rFonts w:ascii="TH SarabunPSK" w:hAnsi="TH SarabunPSK" w:cs="TH SarabunPSK" w:hint="cs"/>
          <w:sz w:val="32"/>
          <w:szCs w:val="32"/>
          <w:cs/>
        </w:rPr>
        <w:t xml:space="preserve"> อันได้แก่ </w:t>
      </w:r>
      <w:r w:rsidR="002D5731" w:rsidRPr="008051B6">
        <w:rPr>
          <w:rFonts w:ascii="TH SarabunPSK" w:hAnsi="TH SarabunPSK" w:cs="TH SarabunPSK" w:hint="cs"/>
          <w:sz w:val="32"/>
          <w:szCs w:val="32"/>
          <w:cs/>
        </w:rPr>
        <w:t>ทะเลสาบสงขลา</w:t>
      </w:r>
      <w:r w:rsidR="003F3711" w:rsidRPr="008051B6">
        <w:rPr>
          <w:rFonts w:ascii="TH SarabunPSK" w:hAnsi="TH SarabunPSK" w:cs="TH SarabunPSK" w:hint="cs"/>
          <w:sz w:val="32"/>
          <w:szCs w:val="32"/>
          <w:cs/>
        </w:rPr>
        <w:t xml:space="preserve">ตอนบน ที่เชื่อมต่อระหว่างกันด้วยคลองนางเรียม คลองบ้านกลาง คลองยวน </w:t>
      </w:r>
      <w:r w:rsidR="00D45C9D" w:rsidRPr="008051B6">
        <w:rPr>
          <w:rFonts w:ascii="TH SarabunPSK" w:hAnsi="TH SarabunPSK" w:cs="TH SarabunPSK" w:hint="cs"/>
          <w:sz w:val="32"/>
          <w:szCs w:val="32"/>
          <w:cs/>
        </w:rPr>
        <w:t>ทะเลน้อย</w:t>
      </w:r>
      <w:r w:rsidR="002D5731" w:rsidRPr="008051B6">
        <w:rPr>
          <w:rFonts w:ascii="TH SarabunPSK" w:hAnsi="TH SarabunPSK" w:cs="TH SarabunPSK" w:hint="cs"/>
          <w:sz w:val="32"/>
          <w:szCs w:val="32"/>
          <w:cs/>
        </w:rPr>
        <w:t>เป็นพื้นที่รับน้ำจาก</w:t>
      </w:r>
      <w:r w:rsidR="003F3711" w:rsidRPr="008051B6">
        <w:rPr>
          <w:rFonts w:ascii="TH SarabunPSK" w:hAnsi="TH SarabunPSK" w:cs="TH SarabunPSK" w:hint="cs"/>
          <w:sz w:val="32"/>
          <w:szCs w:val="32"/>
          <w:cs/>
        </w:rPr>
        <w:t>คลองตะ</w:t>
      </w:r>
      <w:proofErr w:type="spellStart"/>
      <w:r w:rsidR="003F3711" w:rsidRPr="008051B6">
        <w:rPr>
          <w:rFonts w:ascii="TH SarabunPSK" w:hAnsi="TH SarabunPSK" w:cs="TH SarabunPSK" w:hint="cs"/>
          <w:sz w:val="32"/>
          <w:szCs w:val="32"/>
          <w:cs/>
        </w:rPr>
        <w:t>เคร็ง</w:t>
      </w:r>
      <w:proofErr w:type="spellEnd"/>
      <w:r w:rsidR="003F3711" w:rsidRPr="008051B6">
        <w:rPr>
          <w:rFonts w:ascii="TH SarabunPSK" w:hAnsi="TH SarabunPSK" w:cs="TH SarabunPSK" w:hint="cs"/>
          <w:sz w:val="32"/>
          <w:szCs w:val="32"/>
          <w:cs/>
        </w:rPr>
        <w:t xml:space="preserve"> คลองโคกเมา คลองแหลมโตนด คลอง</w:t>
      </w:r>
      <w:proofErr w:type="spellStart"/>
      <w:r w:rsidR="003F3711" w:rsidRPr="008051B6">
        <w:rPr>
          <w:rFonts w:ascii="TH SarabunPSK" w:hAnsi="TH SarabunPSK" w:cs="TH SarabunPSK" w:hint="cs"/>
          <w:sz w:val="32"/>
          <w:szCs w:val="32"/>
          <w:cs/>
        </w:rPr>
        <w:t>ปันแต</w:t>
      </w:r>
      <w:proofErr w:type="spellEnd"/>
      <w:r w:rsidR="003F3711" w:rsidRPr="008051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D5731" w:rsidRPr="008051B6">
        <w:rPr>
          <w:rFonts w:ascii="TH SarabunPSK" w:hAnsi="TH SarabunPSK" w:cs="TH SarabunPSK" w:hint="cs"/>
          <w:sz w:val="32"/>
          <w:szCs w:val="32"/>
          <w:cs/>
        </w:rPr>
        <w:t>ทะเลสาบสงขลาตอนบนเป็นพื้นที่รับน้ำของ</w:t>
      </w:r>
      <w:r w:rsidR="003F3711" w:rsidRPr="008051B6">
        <w:rPr>
          <w:rFonts w:ascii="TH SarabunPSK" w:hAnsi="TH SarabunPSK" w:cs="TH SarabunPSK" w:hint="cs"/>
          <w:sz w:val="32"/>
          <w:szCs w:val="32"/>
          <w:cs/>
        </w:rPr>
        <w:t>คลองนายายหนู คลองกระถิน คลอง</w:t>
      </w:r>
      <w:proofErr w:type="spellStart"/>
      <w:r w:rsidR="003F3711" w:rsidRPr="008051B6">
        <w:rPr>
          <w:rFonts w:ascii="TH SarabunPSK" w:hAnsi="TH SarabunPSK" w:cs="TH SarabunPSK" w:hint="cs"/>
          <w:sz w:val="32"/>
          <w:szCs w:val="32"/>
          <w:cs/>
        </w:rPr>
        <w:t>ปันแต</w:t>
      </w:r>
      <w:proofErr w:type="spellEnd"/>
      <w:r w:rsidR="003F3711" w:rsidRPr="008051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D5731" w:rsidRPr="008051B6">
        <w:rPr>
          <w:rFonts w:ascii="TH SarabunPSK" w:hAnsi="TH SarabunPSK" w:cs="TH SarabunPSK" w:hint="cs"/>
          <w:sz w:val="32"/>
          <w:szCs w:val="32"/>
          <w:cs/>
        </w:rPr>
        <w:t xml:space="preserve">คลองท่าแนะ </w:t>
      </w:r>
      <w:r w:rsidR="003F3711" w:rsidRPr="008051B6">
        <w:rPr>
          <w:rFonts w:ascii="TH SarabunPSK" w:hAnsi="TH SarabunPSK" w:cs="TH SarabunPSK" w:hint="cs"/>
          <w:sz w:val="32"/>
          <w:szCs w:val="32"/>
          <w:cs/>
        </w:rPr>
        <w:t xml:space="preserve">คลองปากประ </w:t>
      </w:r>
      <w:r w:rsidR="002D5731" w:rsidRPr="008051B6">
        <w:rPr>
          <w:rFonts w:ascii="TH SarabunPSK" w:hAnsi="TH SarabunPSK" w:cs="TH SarabunPSK" w:hint="cs"/>
          <w:sz w:val="32"/>
          <w:szCs w:val="32"/>
          <w:cs/>
        </w:rPr>
        <w:t xml:space="preserve">คลองบางไข่ขิง </w:t>
      </w:r>
    </w:p>
    <w:p w:rsidR="008051B6" w:rsidRPr="008051B6" w:rsidRDefault="008051B6" w:rsidP="0090463B">
      <w:pPr>
        <w:tabs>
          <w:tab w:val="left" w:pos="1418"/>
        </w:tabs>
        <w:jc w:val="thaiDistribute"/>
        <w:rPr>
          <w:rFonts w:ascii="TH SarabunPSK" w:hAnsi="TH SarabunPSK" w:cs="TH SarabunPSK"/>
          <w:sz w:val="16"/>
          <w:szCs w:val="16"/>
          <w:u w:val="single"/>
        </w:rPr>
      </w:pPr>
    </w:p>
    <w:p w:rsidR="008051B6" w:rsidRDefault="008051B6" w:rsidP="0090463B">
      <w:pPr>
        <w:tabs>
          <w:tab w:val="left" w:pos="1418"/>
        </w:tabs>
        <w:jc w:val="thaiDistribute"/>
        <w:rPr>
          <w:rFonts w:ascii="TH SarabunPSK" w:hAnsi="TH SarabunPSK" w:cs="TH SarabunPSK"/>
          <w:noProof/>
          <w:sz w:val="32"/>
          <w:szCs w:val="32"/>
          <w:u w:val="single"/>
        </w:rPr>
      </w:pPr>
      <w:r>
        <w:rPr>
          <w:rFonts w:ascii="TH SarabunPSK" w:hAnsi="TH SarabunPSK" w:cs="TH SarabunPSK"/>
          <w:noProof/>
          <w:sz w:val="32"/>
          <w:szCs w:val="32"/>
          <w:u w:val="single"/>
        </w:rPr>
        <w:drawing>
          <wp:anchor distT="0" distB="0" distL="114300" distR="114300" simplePos="0" relativeHeight="251864576" behindDoc="0" locked="0" layoutInCell="1" allowOverlap="1" wp14:anchorId="07C61636" wp14:editId="554ECF76">
            <wp:simplePos x="0" y="0"/>
            <wp:positionH relativeFrom="column">
              <wp:posOffset>3844290</wp:posOffset>
            </wp:positionH>
            <wp:positionV relativeFrom="paragraph">
              <wp:posOffset>1905</wp:posOffset>
            </wp:positionV>
            <wp:extent cx="1914525" cy="1438275"/>
            <wp:effectExtent l="0" t="0" r="9525" b="9525"/>
            <wp:wrapNone/>
            <wp:docPr id="471" name="รูปภาพ 471" descr="C:\Users\Phoenix\Desktop\3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hoenix\Desktop\3172.jpg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  <w:u w:val="single"/>
        </w:rPr>
        <w:drawing>
          <wp:anchor distT="0" distB="0" distL="114300" distR="114300" simplePos="0" relativeHeight="251863552" behindDoc="0" locked="0" layoutInCell="1" allowOverlap="1" wp14:anchorId="4B79C466" wp14:editId="1970516D">
            <wp:simplePos x="0" y="0"/>
            <wp:positionH relativeFrom="column">
              <wp:posOffset>5715</wp:posOffset>
            </wp:positionH>
            <wp:positionV relativeFrom="paragraph">
              <wp:posOffset>4445</wp:posOffset>
            </wp:positionV>
            <wp:extent cx="1918335" cy="1439545"/>
            <wp:effectExtent l="0" t="0" r="5715" b="8255"/>
            <wp:wrapNone/>
            <wp:docPr id="465" name="รูปภาพ 465" descr="C:\Users\Phoenix\Desktop\3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hoenix\Desktop\3179.jpg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51B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  <w:u w:val="single"/>
        </w:rPr>
        <w:drawing>
          <wp:anchor distT="0" distB="0" distL="114300" distR="114300" simplePos="0" relativeHeight="251862528" behindDoc="0" locked="0" layoutInCell="1" allowOverlap="1" wp14:anchorId="04F08A4F" wp14:editId="1AF6A5A9">
            <wp:simplePos x="0" y="0"/>
            <wp:positionH relativeFrom="column">
              <wp:posOffset>1929765</wp:posOffset>
            </wp:positionH>
            <wp:positionV relativeFrom="paragraph">
              <wp:posOffset>1905</wp:posOffset>
            </wp:positionV>
            <wp:extent cx="1914525" cy="1442720"/>
            <wp:effectExtent l="0" t="0" r="9525" b="5080"/>
            <wp:wrapNone/>
            <wp:docPr id="466" name="รูปภาพ 466" descr="C:\Users\Phoenix\Desktop\3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hoenix\Desktop\3177.jpg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44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51B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051B6" w:rsidRDefault="008051B6" w:rsidP="0090463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p w:rsidR="008051B6" w:rsidRDefault="008051B6" w:rsidP="0090463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p w:rsidR="008051B6" w:rsidRDefault="008051B6" w:rsidP="0090463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p w:rsidR="008051B6" w:rsidRDefault="008051B6" w:rsidP="0090463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p w:rsidR="008051B6" w:rsidRDefault="008051B6" w:rsidP="0090463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p w:rsidR="008051B6" w:rsidRDefault="008051B6" w:rsidP="0090463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p w:rsidR="006E1A90" w:rsidRDefault="006E1A90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33DF746" wp14:editId="7B43F8B7">
            <wp:extent cx="5760085" cy="4059293"/>
            <wp:effectExtent l="19050" t="19050" r="12065" b="17780"/>
            <wp:docPr id="460" name="รูปภาพ 460" descr="C:\Users\Phoenix\Desktop\2559-10-21\2559-10-21 13-28-55_0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hoenix\Desktop\2559-10-21\2559-10-21 13-28-55_0243.jpg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05929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5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DA4101" w:rsidRDefault="006E1A90" w:rsidP="006E1A90">
      <w:pPr>
        <w:spacing w:before="240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6E1A90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ที่มา </w:t>
      </w:r>
      <w:r w:rsidRPr="006E1A90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: </w:t>
      </w:r>
      <w:r w:rsidRPr="006E1A90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ฝ่ายการโยธา กองช่าง</w:t>
      </w:r>
    </w:p>
    <w:p w:rsidR="00252AA6" w:rsidRPr="00933363" w:rsidRDefault="00252AA6" w:rsidP="00755DB7">
      <w:pPr>
        <w:tabs>
          <w:tab w:val="left" w:pos="1134"/>
          <w:tab w:val="left" w:pos="1418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ab/>
      </w:r>
      <w:r w:rsidR="00592E2B">
        <w:rPr>
          <w:rFonts w:ascii="TH SarabunPSK" w:hAnsi="TH SarabunPSK" w:cs="TH SarabunPSK" w:hint="cs"/>
          <w:b/>
          <w:bCs/>
          <w:sz w:val="32"/>
          <w:szCs w:val="32"/>
          <w:cs/>
        </w:rPr>
        <w:t>๙.๒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92E2B">
        <w:rPr>
          <w:rFonts w:ascii="TH SarabunPSK" w:hAnsi="TH SarabunPSK" w:cs="TH SarabunPSK" w:hint="cs"/>
          <w:b/>
          <w:bCs/>
          <w:sz w:val="32"/>
          <w:szCs w:val="32"/>
          <w:cs/>
        </w:rPr>
        <w:t>ป่าไม้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A762D5" w:rsidRDefault="005B1EE8" w:rsidP="005B1EE8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5B1EE8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59456" behindDoc="1" locked="0" layoutInCell="1" allowOverlap="1" wp14:anchorId="79A97ED6" wp14:editId="7673E055">
            <wp:simplePos x="0" y="0"/>
            <wp:positionH relativeFrom="column">
              <wp:posOffset>3834765</wp:posOffset>
            </wp:positionH>
            <wp:positionV relativeFrom="paragraph">
              <wp:posOffset>807720</wp:posOffset>
            </wp:positionV>
            <wp:extent cx="1918335" cy="1439545"/>
            <wp:effectExtent l="190500" t="190500" r="405765" b="389255"/>
            <wp:wrapNone/>
            <wp:docPr id="463" name="รูปภาพ 463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หนังสือส่ง เฉพาะกิจกรรม\ข้อมูลทำวิดีทัศน์\๒.วีดิทัศน์\เฟรม ๒\๒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งบประมาณและแผนงาน\๔.งานเขียนโครงการ-ขอสนับสนุนงบประมาณ\โครงการ\โครงการเดินพาน แลชุมชน คนเลน้อย\หนังสือส่ง เฉพาะกิจกรรม\ข้อมูลทำวิดีทัศน์\๒.วีดิทัศน์\เฟรม ๒\๒.jpg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1439545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1EE8">
        <w:rPr>
          <w:rFonts w:ascii="TH SarabunPSK" w:hAnsi="TH SarabunPSK" w:cs="TH SarabunPSK" w:hint="cs"/>
          <w:b/>
          <w:bCs/>
          <w:sz w:val="32"/>
          <w:szCs w:val="32"/>
          <w:cs/>
        </w:rPr>
        <w:t>ป่าสงวนแห่งชาติคลองยวน</w:t>
      </w:r>
      <w:r w:rsidRPr="005B1EE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B1EE8">
        <w:rPr>
          <w:rFonts w:ascii="TH SarabunPSK" w:hAnsi="TH SarabunPSK" w:cs="TH SarabunPSK" w:hint="cs"/>
          <w:sz w:val="32"/>
          <w:szCs w:val="32"/>
          <w:cs/>
        </w:rPr>
        <w:t>(ตามกฎกระทรวงมหาดไทย</w:t>
      </w:r>
      <w:r w:rsidRPr="005B1E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B1EE8">
        <w:rPr>
          <w:rFonts w:ascii="TH SarabunPSK" w:hAnsi="TH SarabunPSK" w:cs="TH SarabunPSK" w:hint="cs"/>
          <w:sz w:val="32"/>
          <w:szCs w:val="32"/>
          <w:cs/>
        </w:rPr>
        <w:t>ฉบับที่ ๔ (พ.ศ.๒๕๐๗)</w:t>
      </w:r>
      <w:r w:rsidRPr="005B1E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B1EE8">
        <w:rPr>
          <w:rFonts w:ascii="TH SarabunPSK" w:hAnsi="TH SarabunPSK" w:cs="TH SarabunPSK" w:hint="cs"/>
          <w:sz w:val="32"/>
          <w:szCs w:val="32"/>
          <w:cs/>
        </w:rPr>
        <w:t>ออกตามความในพระราชบัญญัติ ป่าสงวนแห่งชาติ พ.ศ.๒๕๐๗ กำหน</w:t>
      </w:r>
      <w:r>
        <w:rPr>
          <w:rFonts w:ascii="TH SarabunPSK" w:hAnsi="TH SarabunPSK" w:cs="TH SarabunPSK" w:hint="cs"/>
          <w:sz w:val="32"/>
          <w:szCs w:val="32"/>
          <w:cs/>
        </w:rPr>
        <w:t>ดให้ป่าคลองยวน ในท้องที่ตำบล</w:t>
      </w:r>
      <w:proofErr w:type="spellStart"/>
      <w:r w:rsidRPr="005B1EE8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Pr="005B1EE8">
        <w:rPr>
          <w:rFonts w:ascii="TH SarabunPSK" w:hAnsi="TH SarabunPSK" w:cs="TH SarabunPSK" w:hint="cs"/>
          <w:sz w:val="32"/>
          <w:szCs w:val="32"/>
          <w:cs/>
        </w:rPr>
        <w:t>ตุง อำเภอควนขนุน จังหวัดพัทลุง เป็นป่าสงวนแห่งชาติ เหตุผลในการประกาศใช้กฎกระทรวงฉบับนี้คือ เนื่องจากป่าแห่งนี้มีพันธุ์ไม้ชนิดดีมีค่าเป็นปริมาณมาก เช่น เสม็ด เตียวหว้าและตะเคียน</w:t>
      </w:r>
    </w:p>
    <w:p w:rsidR="00A762D5" w:rsidRDefault="005B1EE8" w:rsidP="00A762D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B1EE8">
        <w:rPr>
          <w:rFonts w:ascii="TH SarabunPSK" w:hAnsi="TH SarabunPSK" w:cs="TH SarabunPSK" w:hint="cs"/>
          <w:sz w:val="32"/>
          <w:szCs w:val="32"/>
          <w:cs/>
        </w:rPr>
        <w:t>จำเป็นต้องรักษาสภาพป่าไม้ของป่าอันเป็นทรัพยากรธรรมชาติไว้</w:t>
      </w:r>
      <w:r w:rsidR="00A762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1EE8">
        <w:rPr>
          <w:rFonts w:ascii="TH SarabunPSK" w:hAnsi="TH SarabunPSK" w:cs="TH SarabunPSK" w:hint="cs"/>
          <w:sz w:val="32"/>
          <w:szCs w:val="32"/>
          <w:cs/>
        </w:rPr>
        <w:t>เพื่อให้มี</w:t>
      </w:r>
    </w:p>
    <w:p w:rsidR="00A762D5" w:rsidRDefault="005B1EE8" w:rsidP="005B1EE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B1EE8">
        <w:rPr>
          <w:rFonts w:ascii="TH SarabunPSK" w:hAnsi="TH SarabunPSK" w:cs="TH SarabunPSK" w:hint="cs"/>
          <w:sz w:val="32"/>
          <w:szCs w:val="32"/>
          <w:cs/>
        </w:rPr>
        <w:t>ไม้และของป่าไว้และเพื่อประโยชน์ทางอ้อมอีกส่วนหนึ่งซึ่งจะเป็นประโยชน์</w:t>
      </w:r>
    </w:p>
    <w:p w:rsidR="00A762D5" w:rsidRDefault="005B1EE8" w:rsidP="005B1EE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B1EE8">
        <w:rPr>
          <w:rFonts w:ascii="TH SarabunPSK" w:hAnsi="TH SarabunPSK" w:cs="TH SarabunPSK" w:hint="cs"/>
          <w:sz w:val="32"/>
          <w:szCs w:val="32"/>
          <w:cs/>
        </w:rPr>
        <w:t>มากยิ่งกว่า</w:t>
      </w:r>
      <w:r w:rsidR="00A762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1EE8">
        <w:rPr>
          <w:rFonts w:ascii="TH SarabunPSK" w:hAnsi="TH SarabunPSK" w:cs="TH SarabunPSK" w:hint="cs"/>
          <w:sz w:val="32"/>
          <w:szCs w:val="32"/>
          <w:cs/>
        </w:rPr>
        <w:t>ที่จะแผ้วถางลงเป็นที่เพาะปลูก</w:t>
      </w:r>
      <w:r w:rsidR="00A762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1EE8">
        <w:rPr>
          <w:rFonts w:ascii="TH SarabunPSK" w:hAnsi="TH SarabunPSK" w:cs="TH SarabunPSK" w:hint="cs"/>
          <w:sz w:val="32"/>
          <w:szCs w:val="32"/>
          <w:cs/>
        </w:rPr>
        <w:t>หรือ</w:t>
      </w:r>
      <w:r>
        <w:rPr>
          <w:rFonts w:ascii="TH SarabunPSK" w:hAnsi="TH SarabunPSK" w:cs="TH SarabunPSK" w:hint="cs"/>
          <w:sz w:val="32"/>
          <w:szCs w:val="32"/>
          <w:cs/>
        </w:rPr>
        <w:t>เพื่อกิจการอย่างอื่นจึง</w:t>
      </w:r>
    </w:p>
    <w:p w:rsidR="00A762D5" w:rsidRDefault="005B1EE8" w:rsidP="005B1EE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สมควรสงวนป่าแห่งนี้ไว้</w:t>
      </w:r>
      <w:r w:rsidRPr="005B1EE8">
        <w:rPr>
          <w:rFonts w:ascii="TH SarabunPSK" w:hAnsi="TH SarabunPSK" w:cs="TH SarabunPSK" w:hint="cs"/>
          <w:sz w:val="32"/>
          <w:szCs w:val="32"/>
          <w:cs/>
        </w:rPr>
        <w:t>เพื่อประโยชน์แห่งรัฐและประชาชน เป็นข้อความ</w:t>
      </w:r>
    </w:p>
    <w:p w:rsidR="00A762D5" w:rsidRDefault="005B1EE8" w:rsidP="005B1EE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B1EE8">
        <w:rPr>
          <w:rFonts w:ascii="TH SarabunPSK" w:hAnsi="TH SarabunPSK" w:cs="TH SarabunPSK" w:hint="cs"/>
          <w:sz w:val="32"/>
          <w:szCs w:val="32"/>
          <w:cs/>
        </w:rPr>
        <w:t>สำคัญ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1EE8">
        <w:rPr>
          <w:rFonts w:ascii="TH SarabunPSK" w:hAnsi="TH SarabunPSK" w:cs="TH SarabunPSK" w:hint="cs"/>
          <w:sz w:val="32"/>
          <w:szCs w:val="32"/>
          <w:cs/>
        </w:rPr>
        <w:t>ตามที่ประกาศในราชกิจจา</w:t>
      </w:r>
      <w:proofErr w:type="spellStart"/>
      <w:r w:rsidRPr="005B1EE8">
        <w:rPr>
          <w:rFonts w:ascii="TH SarabunPSK" w:hAnsi="TH SarabunPSK" w:cs="TH SarabunPSK" w:hint="cs"/>
          <w:sz w:val="32"/>
          <w:szCs w:val="32"/>
          <w:cs/>
        </w:rPr>
        <w:t>นุเบกษา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1EE8">
        <w:rPr>
          <w:rFonts w:ascii="TH SarabunPSK" w:hAnsi="TH SarabunPSK" w:cs="TH SarabunPSK" w:hint="cs"/>
          <w:sz w:val="32"/>
          <w:szCs w:val="32"/>
          <w:cs/>
        </w:rPr>
        <w:t>ซึ่งชี้ให้เห็นถึงความสำ</w:t>
      </w:r>
      <w:r>
        <w:rPr>
          <w:rFonts w:ascii="TH SarabunPSK" w:hAnsi="TH SarabunPSK" w:cs="TH SarabunPSK" w:hint="cs"/>
          <w:sz w:val="32"/>
          <w:szCs w:val="32"/>
          <w:cs/>
        </w:rPr>
        <w:t>คัญของ</w:t>
      </w:r>
    </w:p>
    <w:p w:rsidR="00A762D5" w:rsidRDefault="005B1EE8" w:rsidP="005B1EE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ผืนป่าสงวนแห่งชาติคลองยวน</w:t>
      </w:r>
      <w:r w:rsidRPr="005B1EE8">
        <w:rPr>
          <w:rFonts w:ascii="TH SarabunPSK" w:hAnsi="TH SarabunPSK" w:cs="TH SarabunPSK" w:hint="cs"/>
          <w:sz w:val="32"/>
          <w:szCs w:val="32"/>
          <w:cs/>
        </w:rPr>
        <w:t xml:space="preserve">ดังกล่าว </w:t>
      </w:r>
      <w:r w:rsidRPr="005B1EE8">
        <w:rPr>
          <w:rFonts w:ascii="TH SarabunPSK" w:hAnsi="TH SarabunPSK" w:cs="TH SarabunPSK"/>
          <w:sz w:val="32"/>
          <w:szCs w:val="32"/>
          <w:cs/>
        </w:rPr>
        <w:t>ในพื้นที่ป่าสงวนคลองยวน ในอดีต</w:t>
      </w:r>
    </w:p>
    <w:p w:rsidR="00A762D5" w:rsidRDefault="005B1EE8" w:rsidP="005B1EE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B1EE8">
        <w:rPr>
          <w:rFonts w:ascii="TH SarabunPSK" w:hAnsi="TH SarabunPSK" w:cs="TH SarabunPSK"/>
          <w:sz w:val="32"/>
          <w:szCs w:val="32"/>
          <w:cs/>
        </w:rPr>
        <w:t>ว่ากันว่</w:t>
      </w:r>
      <w:r w:rsidRPr="005B1EE8">
        <w:rPr>
          <w:rFonts w:ascii="TH SarabunPSK" w:hAnsi="TH SarabunPSK" w:cs="TH SarabunPSK" w:hint="cs"/>
          <w:sz w:val="32"/>
          <w:szCs w:val="32"/>
          <w:cs/>
        </w:rPr>
        <w:t>า</w:t>
      </w:r>
      <w:r w:rsidRPr="005B1EE8">
        <w:rPr>
          <w:rFonts w:ascii="TH SarabunPSK" w:hAnsi="TH SarabunPSK" w:cs="TH SarabunPSK"/>
          <w:sz w:val="32"/>
          <w:szCs w:val="32"/>
          <w:cs/>
        </w:rPr>
        <w:t>ป่าแห่งนี้</w:t>
      </w:r>
      <w:r w:rsidRPr="005B1EE8">
        <w:rPr>
          <w:rFonts w:ascii="TH SarabunPSK" w:hAnsi="TH SarabunPSK" w:cs="TH SarabunPSK" w:hint="cs"/>
          <w:sz w:val="32"/>
          <w:szCs w:val="32"/>
          <w:cs/>
        </w:rPr>
        <w:t>ถือ</w:t>
      </w:r>
      <w:r w:rsidRPr="005B1EE8">
        <w:rPr>
          <w:rFonts w:ascii="TH SarabunPSK" w:hAnsi="TH SarabunPSK" w:cs="TH SarabunPSK"/>
          <w:sz w:val="32"/>
          <w:szCs w:val="32"/>
          <w:cs/>
        </w:rPr>
        <w:t>เป็นป่าที่อุดมสมบูรณ์มากมีไม้หลากหลายพันธ</w:t>
      </w:r>
      <w:r w:rsidRPr="005B1EE8">
        <w:rPr>
          <w:rFonts w:ascii="TH SarabunPSK" w:hAnsi="TH SarabunPSK" w:cs="TH SarabunPSK" w:hint="cs"/>
          <w:sz w:val="32"/>
          <w:szCs w:val="32"/>
          <w:cs/>
        </w:rPr>
        <w:t>ุ์</w:t>
      </w:r>
      <w:r w:rsidRPr="005B1EE8">
        <w:rPr>
          <w:rFonts w:ascii="TH SarabunPSK" w:hAnsi="TH SarabunPSK" w:cs="TH SarabunPSK"/>
          <w:sz w:val="32"/>
          <w:szCs w:val="32"/>
        </w:rPr>
        <w:t xml:space="preserve"> </w:t>
      </w:r>
      <w:r w:rsidRPr="005B1EE8">
        <w:rPr>
          <w:rFonts w:ascii="TH SarabunPSK" w:hAnsi="TH SarabunPSK" w:cs="TH SarabunPSK"/>
          <w:sz w:val="32"/>
          <w:szCs w:val="32"/>
          <w:cs/>
        </w:rPr>
        <w:t>แต่ใน</w:t>
      </w:r>
      <w:r w:rsidR="00A762D5">
        <w:rPr>
          <w:rFonts w:ascii="TH SarabunPSK" w:hAnsi="TH SarabunPSK" w:cs="TH SarabunPSK" w:hint="cs"/>
          <w:color w:val="0F243E"/>
          <w:sz w:val="32"/>
          <w:szCs w:val="32"/>
          <w:cs/>
        </w:rPr>
        <w:t xml:space="preserve">       </w:t>
      </w:r>
      <w:r w:rsidR="00A762D5" w:rsidRPr="005B1EE8">
        <w:rPr>
          <w:rFonts w:ascii="TH SarabunPSK" w:hAnsi="TH SarabunPSK" w:cs="TH SarabunPSK" w:hint="cs"/>
          <w:color w:val="0F243E"/>
          <w:sz w:val="32"/>
          <w:szCs w:val="32"/>
          <w:cs/>
        </w:rPr>
        <w:t>ป่าเสม็ดโบราณคลองยวน</w:t>
      </w:r>
    </w:p>
    <w:p w:rsidR="005B1EE8" w:rsidRDefault="005B1EE8" w:rsidP="005B1EE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B1EE8">
        <w:rPr>
          <w:rFonts w:ascii="TH SarabunPSK" w:hAnsi="TH SarabunPSK" w:cs="TH SarabunPSK"/>
          <w:sz w:val="32"/>
          <w:szCs w:val="32"/>
          <w:cs/>
        </w:rPr>
        <w:t>ช่วงกรุงศรีอยุธยาได้มีการล่องเรือมาที่นี่แล้วตัด</w:t>
      </w:r>
      <w:r w:rsidRPr="005B1EE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1EE8">
        <w:rPr>
          <w:rFonts w:ascii="TH SarabunPSK" w:hAnsi="TH SarabunPSK" w:cs="TH SarabunPSK"/>
          <w:sz w:val="32"/>
          <w:szCs w:val="32"/>
          <w:cs/>
        </w:rPr>
        <w:t>เอาไม้ที่มีค่าไปหมด</w:t>
      </w:r>
      <w:r w:rsidRPr="005B1EE8">
        <w:rPr>
          <w:rFonts w:ascii="TH SarabunPSK" w:hAnsi="TH SarabunPSK" w:cs="TH SarabunPSK"/>
          <w:sz w:val="32"/>
          <w:szCs w:val="32"/>
        </w:rPr>
        <w:t xml:space="preserve"> </w:t>
      </w:r>
      <w:r w:rsidRPr="005B1EE8">
        <w:rPr>
          <w:rFonts w:ascii="TH SarabunPSK" w:hAnsi="TH SarabunPSK" w:cs="TH SarabunPSK"/>
          <w:sz w:val="32"/>
          <w:szCs w:val="32"/>
          <w:cs/>
        </w:rPr>
        <w:t>ทำให้</w:t>
      </w:r>
      <w:r w:rsidRPr="005B1EE8">
        <w:rPr>
          <w:rFonts w:ascii="TH SarabunPSK" w:hAnsi="TH SarabunPSK" w:cs="TH SarabunPSK" w:hint="cs"/>
          <w:sz w:val="32"/>
          <w:szCs w:val="32"/>
          <w:cs/>
        </w:rPr>
        <w:t>พื้นที่ป่าแห่งนี้</w:t>
      </w:r>
      <w:r w:rsidRPr="005B1EE8">
        <w:rPr>
          <w:rFonts w:ascii="TH SarabunPSK" w:hAnsi="TH SarabunPSK" w:cs="TH SarabunPSK"/>
          <w:sz w:val="32"/>
          <w:szCs w:val="32"/>
          <w:cs/>
        </w:rPr>
        <w:t>กลายเป็นป่าเสื่อ</w:t>
      </w:r>
      <w:r w:rsidRPr="005B1EE8">
        <w:rPr>
          <w:rFonts w:ascii="TH SarabunPSK" w:hAnsi="TH SarabunPSK" w:cs="TH SarabunPSK" w:hint="cs"/>
          <w:sz w:val="32"/>
          <w:szCs w:val="32"/>
          <w:cs/>
        </w:rPr>
        <w:t>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B1EE8">
        <w:rPr>
          <w:rFonts w:ascii="TH SarabunPSK" w:hAnsi="TH SarabunPSK" w:cs="TH SarabunPSK"/>
          <w:sz w:val="32"/>
          <w:szCs w:val="32"/>
          <w:cs/>
        </w:rPr>
        <w:t>โทรม เหลือเพียงต้นเสม็ดขึ้นปกคลุมแทน</w:t>
      </w:r>
      <w:r w:rsidRPr="005B1EE8">
        <w:rPr>
          <w:rFonts w:ascii="TH SarabunPSK" w:hAnsi="TH SarabunPSK" w:cs="TH SarabunPSK"/>
          <w:sz w:val="32"/>
          <w:szCs w:val="32"/>
        </w:rPr>
        <w:t xml:space="preserve"> </w:t>
      </w:r>
    </w:p>
    <w:p w:rsidR="00A762D5" w:rsidRDefault="009F6A61" w:rsidP="00A762D5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67371">
        <w:rPr>
          <w:noProof/>
        </w:rPr>
        <w:drawing>
          <wp:anchor distT="0" distB="0" distL="114300" distR="114300" simplePos="0" relativeHeight="251861504" behindDoc="1" locked="0" layoutInCell="1" allowOverlap="1" wp14:anchorId="5672222D" wp14:editId="7395F794">
            <wp:simplePos x="0" y="0"/>
            <wp:positionH relativeFrom="column">
              <wp:posOffset>3830320</wp:posOffset>
            </wp:positionH>
            <wp:positionV relativeFrom="paragraph">
              <wp:posOffset>996950</wp:posOffset>
            </wp:positionV>
            <wp:extent cx="1914525" cy="1373505"/>
            <wp:effectExtent l="190500" t="190500" r="409575" b="379095"/>
            <wp:wrapNone/>
            <wp:docPr id="464" name="Picture 860" descr="http://www.hotelsguidethailand.com/i/travel/ta4650/4650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0" descr="http://www.hotelsguidethailand.com/i/travel/ta4650/4650_2.jpg"/>
                    <pic:cNvPicPr>
                      <a:picLocks noChangeAspect="1" noChangeArrowheads="1"/>
                    </pic:cNvPicPr>
                  </pic:nvPicPr>
                  <pic:blipFill>
                    <a:blip r:embed="rId121" r:link="rId12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373505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7371" w:rsidRPr="00067371">
        <w:rPr>
          <w:rFonts w:ascii="TH SarabunPSK" w:hAnsi="TH SarabunPSK" w:cs="TH SarabunPSK" w:hint="cs"/>
          <w:b/>
          <w:bCs/>
          <w:sz w:val="32"/>
          <w:szCs w:val="32"/>
          <w:cs/>
        </w:rPr>
        <w:t>สวนพฤกษศาสตร์พัทลุง</w:t>
      </w:r>
      <w:r w:rsidR="00067371" w:rsidRPr="0006737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62D5" w:rsidRPr="00A762D5">
        <w:rPr>
          <w:rFonts w:ascii="TH SarabunIT๙" w:hAnsi="TH SarabunIT๙" w:cs="TH SarabunIT๙"/>
          <w:sz w:val="32"/>
          <w:szCs w:val="32"/>
          <w:cs/>
        </w:rPr>
        <w:t>สวนพฤกษศาสตร์พัทลุง ตั้งขึ้นในปี พ.ศ. 2537 โดยใช้พื้นที่ของเขตห้ามล่าสัตว์ป่าทะเลน้อย เขตป่าสงวนแห่งชาติป่าคลองยวน และที่ดินสาธารณประโยชน์ทุ่งสระ ในท้องที่ตำบล</w:t>
      </w:r>
      <w:proofErr w:type="spellStart"/>
      <w:r w:rsidR="00A762D5" w:rsidRPr="00A762D5">
        <w:rPr>
          <w:rFonts w:ascii="TH SarabunIT๙" w:hAnsi="TH SarabunIT๙" w:cs="TH SarabunIT๙"/>
          <w:sz w:val="32"/>
          <w:szCs w:val="32"/>
          <w:cs/>
        </w:rPr>
        <w:t>พนาง</w:t>
      </w:r>
      <w:proofErr w:type="spellEnd"/>
      <w:r w:rsidR="00A762D5" w:rsidRPr="00A762D5">
        <w:rPr>
          <w:rFonts w:ascii="TH SarabunIT๙" w:hAnsi="TH SarabunIT๙" w:cs="TH SarabunIT๙"/>
          <w:sz w:val="32"/>
          <w:szCs w:val="32"/>
          <w:cs/>
        </w:rPr>
        <w:t>ตุง อำเภอควนขนุน จังหวัดพัทลุง ประมาณ 6</w:t>
      </w:r>
      <w:r w:rsidR="00A762D5" w:rsidRPr="00A762D5">
        <w:rPr>
          <w:rFonts w:ascii="TH SarabunIT๙" w:hAnsi="TH SarabunIT๙" w:cs="TH SarabunIT๙"/>
          <w:sz w:val="32"/>
          <w:szCs w:val="32"/>
        </w:rPr>
        <w:t>,</w:t>
      </w:r>
      <w:r w:rsidR="00A762D5" w:rsidRPr="00A762D5">
        <w:rPr>
          <w:rFonts w:ascii="TH SarabunIT๙" w:hAnsi="TH SarabunIT๙" w:cs="TH SarabunIT๙"/>
          <w:sz w:val="32"/>
          <w:szCs w:val="32"/>
          <w:cs/>
        </w:rPr>
        <w:t>100 ไร่ เพื่อรักษาสภาพป่าพรุดั้งเดิมพื้นที่ เป็นที่ราบต่ำ มีน้ำท่วมถึงและมีน้ำขังเป็นบางบริเวณ บางแห่งท่วมสูง 1-2 เมตร</w:t>
      </w:r>
    </w:p>
    <w:p w:rsidR="00A762D5" w:rsidRDefault="00A762D5" w:rsidP="00A762D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762D5">
        <w:rPr>
          <w:rFonts w:ascii="TH SarabunIT๙" w:hAnsi="TH SarabunIT๙" w:cs="TH SarabunIT๙"/>
          <w:sz w:val="32"/>
          <w:szCs w:val="32"/>
          <w:cs/>
        </w:rPr>
        <w:t>นาน 15-30 วัน ด้านทิศใต้ที่ติดกับทะเลน้อย มีคลองน้ำจืดไหลผ่าน จาก</w:t>
      </w:r>
    </w:p>
    <w:p w:rsidR="00310557" w:rsidRDefault="00A762D5" w:rsidP="00A762D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762D5">
        <w:rPr>
          <w:rFonts w:ascii="TH SarabunIT๙" w:hAnsi="TH SarabunIT๙" w:cs="TH SarabunIT๙"/>
          <w:sz w:val="32"/>
          <w:szCs w:val="32"/>
          <w:cs/>
        </w:rPr>
        <w:t>คลองยวนไหลสู่คลองประ และจากคลองประไหลลงสู่ทะเลสาบสงขลา</w:t>
      </w:r>
      <w:r w:rsidR="00310557">
        <w:rPr>
          <w:rFonts w:ascii="TH SarabunIT๙" w:hAnsi="TH SarabunIT๙" w:cs="TH SarabunIT๙" w:hint="cs"/>
          <w:sz w:val="32"/>
          <w:szCs w:val="32"/>
          <w:cs/>
        </w:rPr>
        <w:t>ตอน</w:t>
      </w:r>
    </w:p>
    <w:p w:rsidR="00310557" w:rsidRDefault="00310557" w:rsidP="00A762D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บน</w:t>
      </w:r>
      <w:r w:rsidR="00A762D5" w:rsidRPr="00A762D5">
        <w:rPr>
          <w:rFonts w:ascii="TH SarabunIT๙" w:hAnsi="TH SarabunIT๙" w:cs="TH SarabunIT๙"/>
          <w:sz w:val="32"/>
          <w:szCs w:val="32"/>
          <w:cs/>
        </w:rPr>
        <w:t xml:space="preserve"> ดินเป็นดิน</w:t>
      </w:r>
      <w:proofErr w:type="spellStart"/>
      <w:r w:rsidR="00A762D5" w:rsidRPr="00A762D5">
        <w:rPr>
          <w:rFonts w:ascii="TH SarabunIT๙" w:hAnsi="TH SarabunIT๙" w:cs="TH SarabunIT๙"/>
          <w:sz w:val="32"/>
          <w:szCs w:val="32"/>
          <w:cs/>
        </w:rPr>
        <w:t>พีต</w:t>
      </w:r>
      <w:proofErr w:type="spellEnd"/>
      <w:r w:rsidR="00A762D5" w:rsidRPr="00A762D5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A762D5" w:rsidRPr="00A762D5">
        <w:rPr>
          <w:rFonts w:ascii="TH SarabunIT๙" w:hAnsi="TH SarabunIT๙" w:cs="TH SarabunIT๙"/>
          <w:sz w:val="32"/>
          <w:szCs w:val="32"/>
        </w:rPr>
        <w:t xml:space="preserve">Peat) </w:t>
      </w:r>
      <w:r w:rsidR="00351CDC">
        <w:rPr>
          <w:rFonts w:ascii="TH SarabunIT๙" w:hAnsi="TH SarabunIT๙" w:cs="TH SarabunIT๙"/>
          <w:sz w:val="32"/>
          <w:szCs w:val="32"/>
          <w:cs/>
        </w:rPr>
        <w:t>มีความเป็นกรดสูง</w:t>
      </w:r>
      <w:r w:rsidR="00A762D5" w:rsidRPr="00A762D5">
        <w:rPr>
          <w:rFonts w:ascii="TH SarabunIT๙" w:hAnsi="TH SarabunIT๙" w:cs="TH SarabunIT๙"/>
          <w:sz w:val="32"/>
          <w:szCs w:val="32"/>
          <w:cs/>
        </w:rPr>
        <w:t>ความสมบูรณ์ต่ำพรรณไม้ส่วน</w:t>
      </w:r>
    </w:p>
    <w:p w:rsidR="00A762D5" w:rsidRDefault="00A762D5" w:rsidP="00A762D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762D5">
        <w:rPr>
          <w:rFonts w:ascii="TH SarabunIT๙" w:hAnsi="TH SarabunIT๙" w:cs="TH SarabunIT๙"/>
          <w:sz w:val="32"/>
          <w:szCs w:val="32"/>
          <w:cs/>
        </w:rPr>
        <w:t xml:space="preserve">ใหญ่เป็นพรรณไม้ในป่าพรุหรือป่าเสม็ด ซึ่งเป็นเสม็ดแดงเป็นพรรณไม้หลัก </w:t>
      </w:r>
    </w:p>
    <w:p w:rsidR="00310557" w:rsidRDefault="00310557" w:rsidP="00A762D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พรรณไม้รองลงไป</w:t>
      </w:r>
      <w:r w:rsidR="00351CDC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="00A762D5" w:rsidRPr="00A762D5">
        <w:rPr>
          <w:rFonts w:ascii="TH SarabunIT๙" w:hAnsi="TH SarabunIT๙" w:cs="TH SarabunIT๙"/>
          <w:sz w:val="32"/>
          <w:szCs w:val="32"/>
          <w:cs/>
        </w:rPr>
        <w:t>หยีน้</w:t>
      </w:r>
      <w:r w:rsidR="00351CDC">
        <w:rPr>
          <w:rFonts w:ascii="TH SarabunIT๙" w:hAnsi="TH SarabunIT๙" w:cs="TH SarabunIT๙"/>
          <w:sz w:val="32"/>
          <w:szCs w:val="32"/>
          <w:cs/>
        </w:rPr>
        <w:t>ำ กระทุ่ม คุระ ไทร ทองหลาง หว้า</w:t>
      </w:r>
      <w:r w:rsidR="00351C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62D5" w:rsidRPr="00A762D5">
        <w:rPr>
          <w:rFonts w:ascii="TH SarabunIT๙" w:hAnsi="TH SarabunIT๙" w:cs="TH SarabunIT๙"/>
          <w:sz w:val="32"/>
          <w:szCs w:val="32"/>
          <w:cs/>
        </w:rPr>
        <w:t>เตยทะเล</w:t>
      </w:r>
    </w:p>
    <w:p w:rsidR="009F6A61" w:rsidRDefault="00A762D5" w:rsidP="00B07A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762D5">
        <w:rPr>
          <w:rFonts w:ascii="TH SarabunIT๙" w:hAnsi="TH SarabunIT๙" w:cs="TH SarabunIT๙"/>
          <w:sz w:val="32"/>
          <w:szCs w:val="32"/>
          <w:cs/>
        </w:rPr>
        <w:t>และพรรณไม้น้ำนานาชนิด เช่น บัว กก กระจูด หญ้ายุง ปรงทะเล ฯลฯ</w:t>
      </w:r>
      <w:r w:rsidR="009F6A61" w:rsidRPr="00A762D5">
        <w:rPr>
          <w:rFonts w:ascii="TH SarabunIT๙" w:hAnsi="TH SarabunIT๙" w:cs="TH SarabunIT๙"/>
          <w:sz w:val="32"/>
          <w:szCs w:val="32"/>
          <w:cs/>
        </w:rPr>
        <w:tab/>
      </w:r>
      <w:r w:rsidR="009F6A61" w:rsidRPr="00A762D5">
        <w:rPr>
          <w:rFonts w:ascii="TH SarabunIT๙" w:hAnsi="TH SarabunIT๙" w:cs="TH SarabunIT๙"/>
          <w:sz w:val="32"/>
          <w:szCs w:val="32"/>
          <w:cs/>
        </w:rPr>
        <w:tab/>
      </w:r>
      <w:r w:rsidR="009F6A61" w:rsidRPr="00A762D5">
        <w:rPr>
          <w:rFonts w:ascii="TH SarabunIT๙" w:hAnsi="TH SarabunIT๙" w:cs="TH SarabunIT๙"/>
          <w:sz w:val="32"/>
          <w:szCs w:val="32"/>
          <w:cs/>
        </w:rPr>
        <w:tab/>
      </w:r>
      <w:r w:rsidR="009F6A61" w:rsidRPr="00A762D5">
        <w:rPr>
          <w:rFonts w:ascii="TH SarabunIT๙" w:hAnsi="TH SarabunIT๙" w:cs="TH SarabunIT๙"/>
          <w:sz w:val="32"/>
          <w:szCs w:val="32"/>
          <w:cs/>
        </w:rPr>
        <w:tab/>
      </w:r>
      <w:r w:rsidR="009F6A61" w:rsidRPr="00A762D5">
        <w:rPr>
          <w:rFonts w:ascii="TH SarabunIT๙" w:hAnsi="TH SarabunIT๙" w:cs="TH SarabunIT๙"/>
          <w:sz w:val="32"/>
          <w:szCs w:val="32"/>
          <w:cs/>
        </w:rPr>
        <w:tab/>
      </w:r>
      <w:r w:rsidR="009F6A61" w:rsidRPr="00A762D5">
        <w:rPr>
          <w:rFonts w:ascii="TH SarabunIT๙" w:hAnsi="TH SarabunIT๙" w:cs="TH SarabunIT๙"/>
          <w:sz w:val="32"/>
          <w:szCs w:val="32"/>
          <w:cs/>
        </w:rPr>
        <w:tab/>
      </w:r>
      <w:r w:rsidR="009F6A61" w:rsidRPr="00A762D5">
        <w:rPr>
          <w:rFonts w:ascii="TH SarabunIT๙" w:hAnsi="TH SarabunIT๙" w:cs="TH SarabunIT๙"/>
          <w:sz w:val="32"/>
          <w:szCs w:val="32"/>
          <w:cs/>
        </w:rPr>
        <w:tab/>
      </w:r>
      <w:r w:rsidR="00310557">
        <w:rPr>
          <w:rFonts w:ascii="TH SarabunIT๙" w:hAnsi="TH SarabunIT๙" w:cs="TH SarabunIT๙" w:hint="cs"/>
          <w:sz w:val="32"/>
          <w:szCs w:val="32"/>
          <w:cs/>
        </w:rPr>
        <w:tab/>
      </w:r>
      <w:r w:rsidR="00310557">
        <w:rPr>
          <w:rFonts w:ascii="TH SarabunIT๙" w:hAnsi="TH SarabunIT๙" w:cs="TH SarabunIT๙" w:hint="cs"/>
          <w:sz w:val="32"/>
          <w:szCs w:val="32"/>
          <w:cs/>
        </w:rPr>
        <w:tab/>
      </w:r>
      <w:r w:rsidR="00310557">
        <w:rPr>
          <w:rFonts w:ascii="TH SarabunIT๙" w:hAnsi="TH SarabunIT๙" w:cs="TH SarabunIT๙" w:hint="cs"/>
          <w:sz w:val="32"/>
          <w:szCs w:val="32"/>
          <w:cs/>
        </w:rPr>
        <w:tab/>
      </w:r>
      <w:r w:rsidR="00310557">
        <w:rPr>
          <w:rFonts w:ascii="TH SarabunIT๙" w:hAnsi="TH SarabunIT๙" w:cs="TH SarabunIT๙" w:hint="cs"/>
          <w:sz w:val="32"/>
          <w:szCs w:val="32"/>
          <w:cs/>
        </w:rPr>
        <w:tab/>
      </w:r>
      <w:r w:rsidR="00310557">
        <w:rPr>
          <w:rFonts w:ascii="TH SarabunIT๙" w:hAnsi="TH SarabunIT๙" w:cs="TH SarabunIT๙" w:hint="cs"/>
          <w:sz w:val="32"/>
          <w:szCs w:val="32"/>
          <w:cs/>
        </w:rPr>
        <w:tab/>
      </w:r>
      <w:r w:rsidR="00310557">
        <w:rPr>
          <w:rFonts w:ascii="TH SarabunIT๙" w:hAnsi="TH SarabunIT๙" w:cs="TH SarabunIT๙" w:hint="cs"/>
          <w:sz w:val="32"/>
          <w:szCs w:val="32"/>
          <w:cs/>
        </w:rPr>
        <w:tab/>
      </w:r>
      <w:r w:rsidR="006659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6A61" w:rsidRPr="00A762D5">
        <w:rPr>
          <w:rFonts w:ascii="TH SarabunIT๙" w:hAnsi="TH SarabunIT๙" w:cs="TH SarabunIT๙"/>
          <w:sz w:val="32"/>
          <w:szCs w:val="32"/>
          <w:cs/>
        </w:rPr>
        <w:t xml:space="preserve">เส้นทางศึกษาธรรมชาติ                           </w:t>
      </w:r>
      <w:r w:rsidR="009F6A61" w:rsidRPr="00067371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105BA" w:rsidRDefault="00F3676C" w:rsidP="003105BA">
      <w:pPr>
        <w:tabs>
          <w:tab w:val="left" w:pos="1134"/>
        </w:tabs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๙.๓ </w:t>
      </w:r>
      <w:r w:rsidR="009F6A61" w:rsidRPr="00755DB7">
        <w:rPr>
          <w:rFonts w:ascii="TH SarabunPSK" w:hAnsi="TH SarabunPSK" w:cs="TH SarabunPSK"/>
          <w:b/>
          <w:bCs/>
          <w:sz w:val="32"/>
          <w:szCs w:val="32"/>
          <w:cs/>
        </w:rPr>
        <w:t>เขตห้ามล่าสัตว์ป่าทะเลน้อย</w:t>
      </w:r>
      <w:r w:rsidR="009F6A61" w:rsidRPr="00755DB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105BA" w:rsidRDefault="003105BA" w:rsidP="003105BA">
      <w:pPr>
        <w:tabs>
          <w:tab w:val="left" w:pos="1134"/>
        </w:tabs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65600" behindDoc="0" locked="0" layoutInCell="1" allowOverlap="1" wp14:anchorId="5B47E3CC" wp14:editId="6FFAECD6">
            <wp:simplePos x="0" y="0"/>
            <wp:positionH relativeFrom="column">
              <wp:posOffset>3825240</wp:posOffset>
            </wp:positionH>
            <wp:positionV relativeFrom="paragraph">
              <wp:posOffset>863600</wp:posOffset>
            </wp:positionV>
            <wp:extent cx="1914525" cy="1371600"/>
            <wp:effectExtent l="190500" t="190500" r="409575" b="381000"/>
            <wp:wrapNone/>
            <wp:docPr id="472" name="รูปภาพ 472" descr="C:\Users\Phoenix\Desktop\3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hoenix\Desktop\3175.jpg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371600"/>
                    </a:xfrm>
                    <a:prstGeom prst="rect">
                      <a:avLst/>
                    </a:prstGeom>
                    <a:ln w="3175">
                      <a:solidFill>
                        <a:schemeClr val="accent5">
                          <a:lumMod val="5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เขตห้ามล่าสัตว์ป่าทะเลน้อย </w:t>
      </w:r>
      <w:r w:rsidR="009F6A61" w:rsidRPr="00755DB7">
        <w:rPr>
          <w:rFonts w:ascii="TH SarabunPSK" w:hAnsi="TH SarabunPSK" w:cs="TH SarabunPSK"/>
          <w:sz w:val="32"/>
          <w:szCs w:val="32"/>
          <w:cs/>
        </w:rPr>
        <w:t>อำเภอควนขนุน</w:t>
      </w:r>
      <w:r w:rsidR="009F6A61" w:rsidRPr="00755DB7">
        <w:rPr>
          <w:rFonts w:ascii="TH SarabunPSK" w:hAnsi="TH SarabunPSK" w:cs="TH SarabunPSK"/>
          <w:sz w:val="32"/>
          <w:szCs w:val="32"/>
        </w:rPr>
        <w:t xml:space="preserve"> </w:t>
      </w:r>
      <w:r w:rsidR="009F6A61" w:rsidRPr="00755DB7">
        <w:rPr>
          <w:rFonts w:ascii="TH SarabunPSK" w:hAnsi="TH SarabunPSK" w:cs="TH SarabunPSK"/>
          <w:sz w:val="32"/>
          <w:szCs w:val="32"/>
          <w:cs/>
        </w:rPr>
        <w:t>จ</w:t>
      </w:r>
      <w:r w:rsidR="009F6A61" w:rsidRPr="00755DB7">
        <w:rPr>
          <w:rFonts w:ascii="TH SarabunPSK" w:hAnsi="TH SarabunPSK" w:cs="TH SarabunPSK" w:hint="cs"/>
          <w:sz w:val="32"/>
          <w:szCs w:val="32"/>
          <w:cs/>
        </w:rPr>
        <w:t>ังหวัด</w:t>
      </w:r>
      <w:r w:rsidR="009F6A61" w:rsidRPr="00755DB7">
        <w:rPr>
          <w:rFonts w:ascii="TH SarabunPSK" w:hAnsi="TH SarabunPSK" w:cs="TH SarabunPSK"/>
          <w:sz w:val="32"/>
          <w:szCs w:val="32"/>
          <w:cs/>
        </w:rPr>
        <w:t>พัทลุง</w:t>
      </w:r>
      <w:r w:rsidR="009F6A61" w:rsidRPr="00755D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F6A61" w:rsidRPr="00755DB7">
        <w:rPr>
          <w:rFonts w:ascii="TH SarabunPSK" w:hAnsi="TH SarabunPSK" w:cs="TH SarabunPSK"/>
          <w:sz w:val="32"/>
          <w:szCs w:val="32"/>
          <w:cs/>
        </w:rPr>
        <w:t xml:space="preserve">ได้รับการประกาศเป็นเขตห้ามล่าสัตว์ป่า เมื่อวันที่ </w:t>
      </w:r>
      <w:r w:rsidR="009F6A61" w:rsidRPr="00755DB7">
        <w:rPr>
          <w:rFonts w:ascii="TH SarabunPSK" w:hAnsi="TH SarabunPSK" w:cs="TH SarabunPSK" w:hint="cs"/>
          <w:sz w:val="32"/>
          <w:szCs w:val="32"/>
          <w:cs/>
        </w:rPr>
        <w:t>๑๘</w:t>
      </w:r>
      <w:r w:rsidR="009F6A61" w:rsidRPr="00755DB7">
        <w:rPr>
          <w:rFonts w:ascii="TH SarabunPSK" w:hAnsi="TH SarabunPSK" w:cs="TH SarabunPSK"/>
          <w:sz w:val="32"/>
          <w:szCs w:val="32"/>
        </w:rPr>
        <w:t xml:space="preserve"> </w:t>
      </w:r>
      <w:r w:rsidR="009F6A61" w:rsidRPr="00755DB7">
        <w:rPr>
          <w:rFonts w:ascii="TH SarabunPSK" w:hAnsi="TH SarabunPSK" w:cs="TH SarabunPSK"/>
          <w:sz w:val="32"/>
          <w:szCs w:val="32"/>
          <w:cs/>
        </w:rPr>
        <w:t xml:space="preserve">กุมภาพันธ์ </w:t>
      </w:r>
      <w:r w:rsidR="009F6A61" w:rsidRPr="00755DB7">
        <w:rPr>
          <w:rFonts w:ascii="TH SarabunPSK" w:hAnsi="TH SarabunPSK" w:cs="TH SarabunPSK" w:hint="cs"/>
          <w:sz w:val="32"/>
          <w:szCs w:val="32"/>
          <w:cs/>
        </w:rPr>
        <w:t xml:space="preserve">๒๕๑๘ </w:t>
      </w:r>
      <w:r w:rsidR="009F6A61" w:rsidRPr="00755DB7">
        <w:rPr>
          <w:rFonts w:ascii="TH SarabunPSK" w:hAnsi="TH SarabunPSK" w:cs="TH SarabunPSK"/>
          <w:sz w:val="32"/>
          <w:szCs w:val="32"/>
          <w:cs/>
        </w:rPr>
        <w:t>แต่ประชาชนมักเรียกกันว่า</w:t>
      </w:r>
      <w:r w:rsidR="009F6A61" w:rsidRPr="00755DB7">
        <w:rPr>
          <w:rFonts w:ascii="TH SarabunPSK" w:hAnsi="TH SarabunPSK" w:cs="TH SarabunPSK"/>
          <w:sz w:val="32"/>
          <w:szCs w:val="32"/>
        </w:rPr>
        <w:t>“</w:t>
      </w:r>
      <w:r w:rsidR="009F6A61" w:rsidRPr="00755DB7">
        <w:rPr>
          <w:rFonts w:ascii="TH SarabunPSK" w:hAnsi="TH SarabunPSK" w:cs="TH SarabunPSK"/>
          <w:sz w:val="32"/>
          <w:szCs w:val="32"/>
          <w:cs/>
        </w:rPr>
        <w:t>อุทยานนกน้ำทะเลน้อย</w:t>
      </w:r>
      <w:r w:rsidR="009F6A61" w:rsidRPr="00755DB7">
        <w:rPr>
          <w:rFonts w:ascii="TH SarabunPSK" w:hAnsi="TH SarabunPSK" w:cs="TH SarabunPSK"/>
          <w:sz w:val="32"/>
          <w:szCs w:val="32"/>
        </w:rPr>
        <w:t>”</w:t>
      </w:r>
      <w:r w:rsidR="009F6A61" w:rsidRPr="00755DB7">
        <w:rPr>
          <w:rFonts w:ascii="TH SarabunPSK" w:hAnsi="TH SarabunPSK" w:cs="TH SarabunPSK"/>
          <w:sz w:val="32"/>
          <w:szCs w:val="32"/>
          <w:cs/>
        </w:rPr>
        <w:t>ซึ่งนับเป็นเขตห้ามล่าสัตว์ป่าแห่งแรกของประเทศไทย รอบๆทะเลน้อยบริเวณพรุควนขี้</w:t>
      </w:r>
      <w:proofErr w:type="spellStart"/>
      <w:r w:rsidR="009F6A61" w:rsidRPr="00755DB7">
        <w:rPr>
          <w:rFonts w:ascii="TH SarabunPSK" w:hAnsi="TH SarabunPSK" w:cs="TH SarabunPSK"/>
          <w:sz w:val="32"/>
          <w:szCs w:val="32"/>
          <w:cs/>
        </w:rPr>
        <w:t>เสียน</w:t>
      </w:r>
      <w:proofErr w:type="spellEnd"/>
      <w:r w:rsidR="009F6A61" w:rsidRPr="00755DB7">
        <w:rPr>
          <w:rFonts w:ascii="TH SarabunPSK" w:hAnsi="TH SarabunPSK" w:cs="TH SarabunPSK"/>
          <w:sz w:val="32"/>
          <w:szCs w:val="32"/>
          <w:cs/>
        </w:rPr>
        <w:t xml:space="preserve"> เป็</w:t>
      </w:r>
      <w:r>
        <w:rPr>
          <w:rFonts w:ascii="TH SarabunPSK" w:hAnsi="TH SarabunPSK" w:cs="TH SarabunPSK"/>
          <w:sz w:val="32"/>
          <w:szCs w:val="32"/>
          <w:cs/>
        </w:rPr>
        <w:t>นแรม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ซาร์ไซต์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แห่งแรกของประเทศไทย</w:t>
      </w:r>
      <w:r w:rsidR="009F6A61" w:rsidRPr="00755DB7">
        <w:rPr>
          <w:rFonts w:ascii="TH SarabunPSK" w:hAnsi="TH SarabunPSK" w:cs="TH SarabunPSK" w:hint="cs"/>
          <w:sz w:val="32"/>
          <w:szCs w:val="32"/>
          <w:cs/>
        </w:rPr>
        <w:t>และเป็นลำดับที่ ๑๑๐ ของโลก เมื่อปี ๒๕๔๑</w:t>
      </w:r>
      <w:r w:rsidR="00351C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51CDC">
        <w:rPr>
          <w:rFonts w:ascii="Times New Roman" w:eastAsia="Times New Roman" w:hAnsi="Times New Roman" w:cstheme="minorBidi" w:hint="cs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cs/>
          <w:lang w:val="x-none" w:eastAsia="x-none"/>
        </w:rPr>
        <w:t xml:space="preserve">  </w:t>
      </w:r>
      <w:r w:rsidR="00CB743C" w:rsidRPr="00CB743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9F6A61" w:rsidRPr="009F6A61">
        <w:rPr>
          <w:rFonts w:ascii="TH SarabunPSK" w:hAnsi="TH SarabunPSK" w:cs="TH SarabunPSK"/>
          <w:sz w:val="32"/>
          <w:szCs w:val="32"/>
          <w:cs/>
        </w:rPr>
        <w:t>เนื้อที่ประมาณ</w:t>
      </w:r>
    </w:p>
    <w:p w:rsidR="003105BA" w:rsidRDefault="009F6A61" w:rsidP="003105BA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F6A61">
        <w:rPr>
          <w:rFonts w:ascii="TH SarabunPSK" w:hAnsi="TH SarabunPSK" w:cs="TH SarabunPSK" w:hint="cs"/>
          <w:sz w:val="32"/>
          <w:szCs w:val="32"/>
          <w:cs/>
        </w:rPr>
        <w:t>๒๘๕</w:t>
      </w:r>
      <w:r w:rsidRPr="009F6A61">
        <w:rPr>
          <w:rFonts w:ascii="TH SarabunPSK" w:hAnsi="TH SarabunPSK" w:cs="TH SarabunPSK"/>
          <w:sz w:val="32"/>
          <w:szCs w:val="32"/>
        </w:rPr>
        <w:t>,</w:t>
      </w:r>
      <w:r w:rsidRPr="009F6A61">
        <w:rPr>
          <w:rFonts w:ascii="TH SarabunPSK" w:hAnsi="TH SarabunPSK" w:cs="TH SarabunPSK" w:hint="cs"/>
          <w:sz w:val="32"/>
          <w:szCs w:val="32"/>
          <w:cs/>
        </w:rPr>
        <w:t xml:space="preserve">๖๒๕ </w:t>
      </w:r>
      <w:r w:rsidRPr="009F6A61">
        <w:rPr>
          <w:rFonts w:ascii="TH SarabunPSK" w:hAnsi="TH SarabunPSK" w:cs="TH SarabunPSK"/>
          <w:sz w:val="32"/>
          <w:szCs w:val="32"/>
          <w:cs/>
        </w:rPr>
        <w:t>ไร่ ครอบคลุม</w:t>
      </w:r>
      <w:r w:rsidRPr="009F6A61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9F6A61">
        <w:rPr>
          <w:rFonts w:ascii="TH SarabunPSK" w:hAnsi="TH SarabunPSK" w:cs="TH SarabunPSK"/>
          <w:sz w:val="32"/>
          <w:szCs w:val="32"/>
          <w:cs/>
        </w:rPr>
        <w:t xml:space="preserve">พื้นที่ </w:t>
      </w:r>
      <w:r w:rsidRPr="009F6A61">
        <w:rPr>
          <w:rFonts w:ascii="TH SarabunPSK" w:hAnsi="TH SarabunPSK" w:cs="TH SarabunPSK" w:hint="cs"/>
          <w:sz w:val="32"/>
          <w:szCs w:val="32"/>
          <w:cs/>
        </w:rPr>
        <w:t>๓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9F6A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คือพัทลุง สงขลา</w:t>
      </w:r>
      <w:r w:rsidR="003105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และ</w:t>
      </w:r>
    </w:p>
    <w:p w:rsidR="00CB743C" w:rsidRDefault="009F6A61" w:rsidP="003105BA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F6A61">
        <w:rPr>
          <w:rFonts w:ascii="TH SarabunPSK" w:hAnsi="TH SarabunPSK" w:cs="TH SarabunPSK"/>
          <w:sz w:val="32"/>
          <w:szCs w:val="32"/>
          <w:cs/>
        </w:rPr>
        <w:t>นครศรีธรรมราชส่วนที่เป็นพื้นน้ำ</w:t>
      </w:r>
      <w:r w:rsidRPr="009F6A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(ทะเลน้อย)</w:t>
      </w:r>
      <w:r w:rsidR="003105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 xml:space="preserve">ประมาณ </w:t>
      </w:r>
      <w:r w:rsidRPr="009F6A61">
        <w:rPr>
          <w:rFonts w:ascii="TH SarabunPSK" w:hAnsi="TH SarabunPSK" w:cs="TH SarabunPSK" w:hint="cs"/>
          <w:sz w:val="32"/>
          <w:szCs w:val="32"/>
          <w:cs/>
        </w:rPr>
        <w:t>๑๗</w:t>
      </w:r>
      <w:r w:rsidRPr="009F6A61">
        <w:rPr>
          <w:rFonts w:ascii="TH SarabunPSK" w:hAnsi="TH SarabunPSK" w:cs="TH SarabunPSK"/>
          <w:sz w:val="32"/>
          <w:szCs w:val="32"/>
        </w:rPr>
        <w:t>,</w:t>
      </w:r>
      <w:r w:rsidRPr="009F6A61">
        <w:rPr>
          <w:rFonts w:ascii="TH SarabunPSK" w:hAnsi="TH SarabunPSK" w:cs="TH SarabunPSK" w:hint="cs"/>
          <w:sz w:val="32"/>
          <w:szCs w:val="32"/>
          <w:cs/>
        </w:rPr>
        <w:t>๕๐๐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ไร่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</w:p>
    <w:p w:rsidR="00CB743C" w:rsidRDefault="009F6A61" w:rsidP="009F6A6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F6A61">
        <w:rPr>
          <w:rFonts w:ascii="TH SarabunPSK" w:hAnsi="TH SarabunPSK" w:cs="TH SarabunPSK"/>
          <w:sz w:val="32"/>
          <w:szCs w:val="32"/>
          <w:cs/>
        </w:rPr>
        <w:t>พื้นที่ส่วนใหญ่ของทะเลน้อย</w:t>
      </w:r>
      <w:r w:rsidR="003105B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เป็นพื้นที่ราบริมทะเลสาบประกอบ</w:t>
      </w:r>
      <w:r w:rsidRPr="009F6A61">
        <w:rPr>
          <w:rFonts w:ascii="TH SarabunPSK" w:hAnsi="TH SarabunPSK" w:cs="TH SarabunPSK" w:hint="cs"/>
          <w:sz w:val="32"/>
          <w:szCs w:val="32"/>
          <w:cs/>
        </w:rPr>
        <w:t>ไป</w:t>
      </w:r>
      <w:r w:rsidRPr="009F6A61">
        <w:rPr>
          <w:rFonts w:ascii="TH SarabunPSK" w:hAnsi="TH SarabunPSK" w:cs="TH SarabunPSK"/>
          <w:sz w:val="32"/>
          <w:szCs w:val="32"/>
          <w:cs/>
        </w:rPr>
        <w:t>ด้วย</w:t>
      </w:r>
    </w:p>
    <w:p w:rsidR="00CB743C" w:rsidRDefault="009F6A61" w:rsidP="009F6A6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F6A61">
        <w:rPr>
          <w:rFonts w:ascii="TH SarabunPSK" w:hAnsi="TH SarabunPSK" w:cs="TH SarabunPSK"/>
          <w:sz w:val="32"/>
          <w:szCs w:val="32"/>
          <w:cs/>
        </w:rPr>
        <w:t>นาข้าว ป่าพรุทุ่งหญ้า ตัวทะเลน้อย</w:t>
      </w:r>
      <w:r w:rsidRPr="009F6A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 xml:space="preserve">กว้างประมาณ </w:t>
      </w:r>
      <w:r w:rsidRPr="009F6A61">
        <w:rPr>
          <w:rFonts w:ascii="TH SarabunPSK" w:hAnsi="TH SarabunPSK" w:cs="TH SarabunPSK" w:hint="cs"/>
          <w:sz w:val="32"/>
          <w:szCs w:val="32"/>
          <w:cs/>
        </w:rPr>
        <w:t>๕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กิโลเมตร ยาว</w:t>
      </w:r>
    </w:p>
    <w:p w:rsidR="00CB743C" w:rsidRDefault="009F6A61" w:rsidP="009F6A6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F6A61">
        <w:rPr>
          <w:rFonts w:ascii="TH SarabunPSK" w:hAnsi="TH SarabunPSK" w:cs="TH SarabunPSK"/>
          <w:sz w:val="32"/>
          <w:szCs w:val="32"/>
          <w:cs/>
        </w:rPr>
        <w:t xml:space="preserve">ประมาณ </w:t>
      </w:r>
      <w:r w:rsidRPr="009F6A61">
        <w:rPr>
          <w:rFonts w:ascii="TH SarabunPSK" w:hAnsi="TH SarabunPSK" w:cs="TH SarabunPSK" w:hint="cs"/>
          <w:sz w:val="32"/>
          <w:szCs w:val="32"/>
          <w:cs/>
        </w:rPr>
        <w:t>๖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กิโลเมตร มีพืชน้ำปกคลุมเช่น ผักตบชวา กง กระจูดหนู บัว</w:t>
      </w:r>
    </w:p>
    <w:p w:rsidR="00CB743C" w:rsidRDefault="009F6A61" w:rsidP="009F6A6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F6A61">
        <w:rPr>
          <w:rFonts w:ascii="TH SarabunPSK" w:hAnsi="TH SarabunPSK" w:cs="TH SarabunPSK"/>
          <w:sz w:val="32"/>
          <w:szCs w:val="32"/>
          <w:cs/>
        </w:rPr>
        <w:t>ต่างๆและพืชลอยน้ำ ความลึกเฉลี่ย</w:t>
      </w:r>
      <w:r w:rsidR="00F367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6A61">
        <w:rPr>
          <w:rFonts w:ascii="TH SarabunPSK" w:hAnsi="TH SarabunPSK" w:cs="TH SarabunPSK" w:hint="cs"/>
          <w:sz w:val="32"/>
          <w:szCs w:val="32"/>
          <w:cs/>
        </w:rPr>
        <w:t>๑</w:t>
      </w:r>
      <w:r w:rsidRPr="009F6A61">
        <w:rPr>
          <w:rFonts w:ascii="TH SarabunPSK" w:hAnsi="TH SarabunPSK" w:cs="TH SarabunPSK"/>
          <w:sz w:val="32"/>
          <w:szCs w:val="32"/>
        </w:rPr>
        <w:t>.</w:t>
      </w:r>
      <w:r w:rsidRPr="009F6A61">
        <w:rPr>
          <w:rFonts w:ascii="TH SarabunPSK" w:hAnsi="TH SarabunPSK" w:cs="TH SarabunPSK" w:hint="cs"/>
          <w:sz w:val="32"/>
          <w:szCs w:val="32"/>
          <w:cs/>
        </w:rPr>
        <w:t>๒๕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เมตร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สัตว์ป่าที่อาศัยอยู่</w:t>
      </w:r>
    </w:p>
    <w:p w:rsidR="009F6A61" w:rsidRPr="009F6A61" w:rsidRDefault="009F6A61" w:rsidP="009F6A6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F6A61">
        <w:rPr>
          <w:rFonts w:ascii="TH SarabunPSK" w:hAnsi="TH SarabunPSK" w:cs="TH SarabunPSK"/>
          <w:sz w:val="32"/>
          <w:szCs w:val="32"/>
          <w:cs/>
        </w:rPr>
        <w:t>แบ่งออกเป็น นกน้ำ สัตว์เลื้อยคลาน</w:t>
      </w:r>
      <w:r w:rsidRPr="009F6A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B743C" w:rsidRPr="009F6A61">
        <w:rPr>
          <w:rFonts w:ascii="TH SarabunPSK" w:hAnsi="TH SarabunPSK" w:cs="TH SarabunPSK"/>
          <w:sz w:val="32"/>
          <w:szCs w:val="32"/>
          <w:cs/>
        </w:rPr>
        <w:t>สัตว์เลี้ยงลูกด้วยนม นกน้ำมีทั้งนก</w:t>
      </w:r>
      <w:r w:rsidR="00CB743C" w:rsidRPr="009F6A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B743C">
        <w:rPr>
          <w:rFonts w:ascii="TH SarabunPSK" w:hAnsi="TH SarabunPSK" w:cs="TH SarabunPSK" w:hint="cs"/>
          <w:color w:val="0F243E"/>
          <w:sz w:val="32"/>
          <w:szCs w:val="32"/>
          <w:cs/>
        </w:rPr>
        <w:t xml:space="preserve">       </w:t>
      </w:r>
      <w:r w:rsidR="00F3676C">
        <w:rPr>
          <w:rFonts w:ascii="TH SarabunPSK" w:hAnsi="TH SarabunPSK" w:cs="TH SarabunPSK" w:hint="cs"/>
          <w:color w:val="0F243E"/>
          <w:sz w:val="32"/>
          <w:szCs w:val="32"/>
          <w:cs/>
        </w:rPr>
        <w:t xml:space="preserve"> </w:t>
      </w:r>
      <w:r w:rsidR="00CB743C">
        <w:rPr>
          <w:rFonts w:ascii="TH SarabunPSK" w:hAnsi="TH SarabunPSK" w:cs="TH SarabunPSK" w:hint="cs"/>
          <w:color w:val="0F243E"/>
          <w:sz w:val="32"/>
          <w:szCs w:val="32"/>
          <w:cs/>
        </w:rPr>
        <w:t xml:space="preserve">   นกน้ำใน</w:t>
      </w:r>
      <w:r w:rsidRPr="009F6A61">
        <w:rPr>
          <w:rFonts w:ascii="TH SarabunPSK" w:hAnsi="TH SarabunPSK" w:cs="TH SarabunPSK" w:hint="cs"/>
          <w:color w:val="0F243E"/>
          <w:sz w:val="32"/>
          <w:szCs w:val="32"/>
          <w:cs/>
        </w:rPr>
        <w:t>ทะเลน้อย</w:t>
      </w:r>
    </w:p>
    <w:p w:rsidR="009F6A61" w:rsidRPr="009F6A61" w:rsidRDefault="009F6A61" w:rsidP="00322BE4">
      <w:pPr>
        <w:spacing w:before="2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F6A61">
        <w:rPr>
          <w:rFonts w:ascii="TH SarabunPSK" w:hAnsi="TH SarabunPSK" w:cs="TH SarabunPSK"/>
          <w:sz w:val="32"/>
          <w:szCs w:val="32"/>
          <w:cs/>
        </w:rPr>
        <w:lastRenderedPageBreak/>
        <w:t>ที่ประจำ</w:t>
      </w:r>
      <w:r w:rsidRPr="009F6A61">
        <w:rPr>
          <w:rFonts w:ascii="TH SarabunPSK" w:hAnsi="TH SarabunPSK" w:cs="TH SarabunPSK" w:hint="cs"/>
          <w:sz w:val="32"/>
          <w:szCs w:val="32"/>
          <w:cs/>
        </w:rPr>
        <w:t>ถิ่น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และนกอพยพ เช่นนกกาบบัว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นกกุลา นกกระสานวล นกกระสาแดง นกกาเล็กน้ำ นกแขวก เป็นต้น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สิ่งที่น่าสนใจในการเที่ยวชม</w:t>
      </w:r>
      <w:r w:rsidRPr="009F6A61">
        <w:rPr>
          <w:rFonts w:ascii="TH SarabunPSK" w:hAnsi="TH SarabunPSK" w:cs="TH SarabunPSK" w:hint="cs"/>
          <w:sz w:val="32"/>
          <w:szCs w:val="32"/>
          <w:cs/>
        </w:rPr>
        <w:t>ในเขตห้ามล่าสัตว์ป่า</w:t>
      </w:r>
      <w:r w:rsidRPr="009F6A61">
        <w:rPr>
          <w:rFonts w:ascii="TH SarabunPSK" w:hAnsi="TH SarabunPSK" w:cs="TH SarabunPSK"/>
          <w:sz w:val="32"/>
          <w:szCs w:val="32"/>
          <w:cs/>
        </w:rPr>
        <w:t>ทะเลน้อย</w:t>
      </w:r>
      <w:r w:rsidRPr="009F6A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คือ พระตำหนักทะเลน้อย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ทะเลบัวยามเช้า ฝูงนกน้ำนานาชนิด แหล่งทำรังวางไข่ของนกน้ำบริเวณอ่าวหม้อ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หน่วยพิทักษ์ป่าควนขี้</w:t>
      </w:r>
      <w:proofErr w:type="spellStart"/>
      <w:r w:rsidRPr="009F6A61">
        <w:rPr>
          <w:rFonts w:ascii="TH SarabunPSK" w:hAnsi="TH SarabunPSK" w:cs="TH SarabunPSK"/>
          <w:sz w:val="32"/>
          <w:szCs w:val="32"/>
          <w:cs/>
        </w:rPr>
        <w:t>เสียน</w:t>
      </w:r>
      <w:proofErr w:type="spellEnd"/>
      <w:r w:rsidRPr="009F6A61">
        <w:rPr>
          <w:rFonts w:ascii="TH SarabunPSK" w:hAnsi="TH SarabunPSK" w:cs="TH SarabunPSK"/>
          <w:sz w:val="32"/>
          <w:szCs w:val="32"/>
          <w:cs/>
        </w:rPr>
        <w:t xml:space="preserve"> แหล่งทำรังวางไข่ของนกน้ำบริเวณควนทะเลมอง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และจุดชมธรรมชาติบริเวณศาลานางเรียม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 w:hint="cs"/>
          <w:sz w:val="32"/>
          <w:szCs w:val="32"/>
          <w:cs/>
        </w:rPr>
        <w:t>ความหลากหลายในระบบนิเวศน์ของเขตห้ามล่าสัตว์ป่าทะเลน้อย ทางด้านกายภาพประกอบไปด้วยข้อมูลของพืชพันธุ์ สัตว์ป่า และนกในทะเลน้อย โดยมีรายละเอียด ดังนี้</w:t>
      </w:r>
    </w:p>
    <w:p w:rsidR="009F6A61" w:rsidRPr="009F6A61" w:rsidRDefault="009F6A61" w:rsidP="009F6A6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F6A61">
        <w:rPr>
          <w:rFonts w:ascii="TH SarabunPSK" w:hAnsi="TH SarabunPSK" w:cs="TH SarabunPSK" w:hint="cs"/>
          <w:sz w:val="32"/>
          <w:szCs w:val="32"/>
          <w:cs/>
        </w:rPr>
        <w:tab/>
      </w:r>
      <w:r w:rsidRPr="009F6A61">
        <w:rPr>
          <w:rFonts w:ascii="TH SarabunPSK" w:hAnsi="TH SarabunPSK" w:cs="TH SarabunPSK" w:hint="cs"/>
          <w:sz w:val="32"/>
          <w:szCs w:val="32"/>
          <w:cs/>
        </w:rPr>
        <w:tab/>
      </w:r>
      <w:r w:rsidRPr="009F6A61">
        <w:rPr>
          <w:rFonts w:ascii="TH SarabunPSK" w:hAnsi="TH SarabunPSK" w:cs="TH SarabunPSK"/>
          <w:b/>
          <w:bCs/>
          <w:sz w:val="32"/>
          <w:szCs w:val="32"/>
          <w:cs/>
        </w:rPr>
        <w:t>พืชพรรณ</w:t>
      </w:r>
    </w:p>
    <w:p w:rsidR="009F6A61" w:rsidRPr="009F6A61" w:rsidRDefault="009F6A61" w:rsidP="009F6A6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F6A61">
        <w:rPr>
          <w:rFonts w:ascii="TH SarabunPSK" w:hAnsi="TH SarabunPSK" w:cs="TH SarabunPSK"/>
          <w:sz w:val="32"/>
          <w:szCs w:val="32"/>
        </w:rPr>
        <w:t xml:space="preserve">       </w:t>
      </w:r>
      <w:r w:rsidRPr="009F6A61">
        <w:rPr>
          <w:rFonts w:ascii="TH SarabunPSK" w:hAnsi="TH SarabunPSK" w:cs="TH SarabunPSK"/>
          <w:sz w:val="32"/>
          <w:szCs w:val="32"/>
        </w:rPr>
        <w:tab/>
      </w:r>
      <w:r w:rsidRPr="009F6A61">
        <w:rPr>
          <w:rFonts w:ascii="TH SarabunPSK" w:hAnsi="TH SarabunPSK" w:cs="TH SarabunPSK"/>
          <w:sz w:val="32"/>
          <w:szCs w:val="32"/>
        </w:rPr>
        <w:tab/>
      </w:r>
      <w:r w:rsidRPr="009F6A61">
        <w:rPr>
          <w:rFonts w:ascii="TH SarabunPSK" w:hAnsi="TH SarabunPSK" w:cs="TH SarabunPSK"/>
          <w:sz w:val="32"/>
          <w:szCs w:val="32"/>
          <w:cs/>
        </w:rPr>
        <w:t xml:space="preserve">พื้นที่ป่าในทะเลน้อยแบ่งออกเป็น </w:t>
      </w:r>
      <w:r w:rsidRPr="009F6A61">
        <w:rPr>
          <w:rFonts w:ascii="TH SarabunPSK" w:hAnsi="TH SarabunPSK" w:cs="TH SarabunPSK" w:hint="cs"/>
          <w:sz w:val="32"/>
          <w:szCs w:val="32"/>
          <w:cs/>
        </w:rPr>
        <w:t>๕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ประเภท คือ ป่าพรุ ซึ่งมีพรรณไม้เด่นคือต้นเสม็ด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อันเป็นแหล่งทำรังของนกน้ำขนาดใหญ่ เช่น นกกระสาแดงและนกกาบบัว ทุ่งหญ้า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ประกอบด้วยต้นกกหรือลาโพ และหญ้าชนิดต่างๆ ป่าดิบชื้น จะพบบนที่ดอน เช่น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ควนขี้</w:t>
      </w:r>
      <w:proofErr w:type="spellStart"/>
      <w:r w:rsidRPr="009F6A61">
        <w:rPr>
          <w:rFonts w:ascii="TH SarabunPSK" w:hAnsi="TH SarabunPSK" w:cs="TH SarabunPSK"/>
          <w:sz w:val="32"/>
          <w:szCs w:val="32"/>
          <w:cs/>
        </w:rPr>
        <w:t>เสียน</w:t>
      </w:r>
      <w:proofErr w:type="spellEnd"/>
      <w:r w:rsidRPr="009F6A61">
        <w:rPr>
          <w:rFonts w:ascii="TH SarabunPSK" w:hAnsi="TH SarabunPSK" w:cs="TH SarabunPSK"/>
          <w:sz w:val="32"/>
          <w:szCs w:val="32"/>
          <w:cs/>
        </w:rPr>
        <w:t xml:space="preserve"> ควน</w:t>
      </w:r>
      <w:proofErr w:type="spellStart"/>
      <w:r w:rsidRPr="009F6A61">
        <w:rPr>
          <w:rFonts w:ascii="TH SarabunPSK" w:hAnsi="TH SarabunPSK" w:cs="TH SarabunPSK"/>
          <w:sz w:val="32"/>
          <w:szCs w:val="32"/>
          <w:cs/>
        </w:rPr>
        <w:t>เคร็ง</w:t>
      </w:r>
      <w:proofErr w:type="spellEnd"/>
      <w:r w:rsidRPr="009F6A61">
        <w:rPr>
          <w:rFonts w:ascii="TH SarabunPSK" w:hAnsi="TH SarabunPSK" w:cs="TH SarabunPSK"/>
          <w:sz w:val="32"/>
          <w:szCs w:val="32"/>
          <w:cs/>
        </w:rPr>
        <w:t xml:space="preserve"> เป็นต้น พื้นที่นาข้าว จะเป็นแหล่งหากินของนกน้ำต่างๆ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บริเวณพื้นน้ำ จะเป็นแหล่งรวมพืชพรรณไม้น้ำที่น่าสนใจหลายชนิด เช่น กง สาหร่าย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กระจูด ผักตบ และบัวชนิดต่างๆ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โดยเฉพาะบัวสายจะขึ้นเต็มพื้นน้ำเป็นทะเลบัวที่สวยงามที่สุดในประเทศไทย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</w:p>
    <w:p w:rsidR="009F6A61" w:rsidRPr="009F6A61" w:rsidRDefault="009F6A61" w:rsidP="009F6A61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F6A61">
        <w:rPr>
          <w:rFonts w:ascii="TH SarabunPSK" w:hAnsi="TH SarabunPSK" w:cs="TH SarabunPSK"/>
          <w:b/>
          <w:bCs/>
          <w:sz w:val="32"/>
          <w:szCs w:val="32"/>
          <w:cs/>
        </w:rPr>
        <w:t>สัตว์ป่า</w:t>
      </w:r>
    </w:p>
    <w:p w:rsidR="009F6A61" w:rsidRPr="009F6A61" w:rsidRDefault="009F6A61" w:rsidP="009F6A6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F6A61">
        <w:rPr>
          <w:rFonts w:ascii="TH SarabunPSK" w:hAnsi="TH SarabunPSK" w:cs="TH SarabunPSK"/>
          <w:sz w:val="32"/>
          <w:szCs w:val="32"/>
        </w:rPr>
        <w:tab/>
      </w:r>
      <w:r w:rsidRPr="009F6A61">
        <w:rPr>
          <w:rFonts w:ascii="TH SarabunPSK" w:hAnsi="TH SarabunPSK" w:cs="TH SarabunPSK"/>
          <w:sz w:val="32"/>
          <w:szCs w:val="32"/>
        </w:rPr>
        <w:tab/>
      </w:r>
      <w:r w:rsidRPr="009F6A61">
        <w:rPr>
          <w:rFonts w:ascii="TH SarabunPSK" w:hAnsi="TH SarabunPSK" w:cs="TH SarabunPSK"/>
          <w:sz w:val="32"/>
          <w:szCs w:val="32"/>
          <w:cs/>
        </w:rPr>
        <w:t>สัตว์ป่าที่มีรายงานในเขตห้ามล่าสัตว์ป่าทะเลน้อยมีไม่ต่ำกว่า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 w:hint="cs"/>
          <w:sz w:val="32"/>
          <w:szCs w:val="32"/>
          <w:cs/>
        </w:rPr>
        <w:t>๒๕๐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 xml:space="preserve">ชนิด โดยเป็นสัตว์เลี้ยงลูกด้วยนม </w:t>
      </w:r>
      <w:r w:rsidRPr="009F6A61">
        <w:rPr>
          <w:rFonts w:ascii="TH SarabunPSK" w:hAnsi="TH SarabunPSK" w:cs="TH SarabunPSK" w:hint="cs"/>
          <w:sz w:val="32"/>
          <w:szCs w:val="32"/>
          <w:cs/>
        </w:rPr>
        <w:t>๑๓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ชนิด เช่น ลิงแสม เสือปลา และลิงลม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 xml:space="preserve">เป็นต้น สัตว์เลื้อยคลานอย่างน้อย </w:t>
      </w:r>
      <w:r w:rsidRPr="009F6A61">
        <w:rPr>
          <w:rFonts w:ascii="TH SarabunPSK" w:hAnsi="TH SarabunPSK" w:cs="TH SarabunPSK" w:hint="cs"/>
          <w:sz w:val="32"/>
          <w:szCs w:val="32"/>
          <w:cs/>
        </w:rPr>
        <w:t>๒๕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ชนิด เช่น เต่</w:t>
      </w:r>
      <w:r w:rsidRPr="009F6A61">
        <w:rPr>
          <w:rFonts w:ascii="TH SarabunPSK" w:hAnsi="TH SarabunPSK" w:cs="TH SarabunPSK" w:hint="cs"/>
          <w:sz w:val="32"/>
          <w:szCs w:val="32"/>
          <w:cs/>
        </w:rPr>
        <w:t>า</w:t>
      </w:r>
      <w:r w:rsidRPr="009F6A61">
        <w:rPr>
          <w:rFonts w:ascii="TH SarabunPSK" w:hAnsi="TH SarabunPSK" w:cs="TH SarabunPSK"/>
          <w:sz w:val="32"/>
          <w:szCs w:val="32"/>
          <w:cs/>
        </w:rPr>
        <w:t xml:space="preserve">ตะพาบน้ำ </w:t>
      </w:r>
      <w:proofErr w:type="spellStart"/>
      <w:r w:rsidRPr="009F6A61">
        <w:rPr>
          <w:rFonts w:ascii="TH SarabunPSK" w:hAnsi="TH SarabunPSK" w:cs="TH SarabunPSK"/>
          <w:sz w:val="32"/>
          <w:szCs w:val="32"/>
          <w:cs/>
        </w:rPr>
        <w:t>จิ้ง</w:t>
      </w:r>
      <w:proofErr w:type="spellEnd"/>
      <w:r w:rsidRPr="009F6A61">
        <w:rPr>
          <w:rFonts w:ascii="TH SarabunPSK" w:hAnsi="TH SarabunPSK" w:cs="TH SarabunPSK"/>
          <w:sz w:val="32"/>
          <w:szCs w:val="32"/>
          <w:cs/>
        </w:rPr>
        <w:t>แหลน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และงูชนิดต่างๆสัตว์สะเทินน้ำสะเทินบก</w:t>
      </w:r>
      <w:r w:rsidRPr="009F6A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กุ้ง ปู หอย และสัตว์น้ำอื่นอีกเป็นจำนวนมาก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 xml:space="preserve">ส่วนพวกปลาน้ำจืดพบไม่ต่ำกว่า </w:t>
      </w:r>
      <w:r w:rsidRPr="009F6A61">
        <w:rPr>
          <w:rFonts w:ascii="TH SarabunPSK" w:hAnsi="TH SarabunPSK" w:cs="TH SarabunPSK" w:hint="cs"/>
          <w:sz w:val="32"/>
          <w:szCs w:val="32"/>
          <w:cs/>
        </w:rPr>
        <w:t>๔๕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ชนิด ปลาที่น่าสนใจและพบได้ไม่ยาก เช่น ปลาช่อน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ปลากระดี่ ปลาซิว ส่วนปลาที่น่าสนใจแต่พบตัวได้ยากกว่า เช่น ปลาปักเป้าน้ำจืด และปลาเสือพ่นน้ำ เป็นต้น</w:t>
      </w:r>
    </w:p>
    <w:p w:rsidR="009F6A61" w:rsidRPr="009F6A61" w:rsidRDefault="009F6A61" w:rsidP="009F6A6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F6A61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9F6A61">
        <w:rPr>
          <w:rFonts w:ascii="TH SarabunPSK" w:hAnsi="TH SarabunPSK" w:cs="TH SarabunPSK" w:hint="cs"/>
          <w:sz w:val="32"/>
          <w:szCs w:val="32"/>
          <w:cs/>
        </w:rPr>
        <w:tab/>
      </w:r>
      <w:r w:rsidRPr="009F6A61">
        <w:rPr>
          <w:rFonts w:ascii="TH SarabunPSK" w:hAnsi="TH SarabunPSK" w:cs="TH SarabunPSK"/>
          <w:b/>
          <w:bCs/>
          <w:sz w:val="32"/>
          <w:szCs w:val="32"/>
          <w:cs/>
        </w:rPr>
        <w:t>นกในทะเลน้อย</w:t>
      </w:r>
    </w:p>
    <w:p w:rsidR="009F6A61" w:rsidRPr="009F6A61" w:rsidRDefault="009F6A61" w:rsidP="009F6A6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F6A61">
        <w:rPr>
          <w:rFonts w:ascii="TH SarabunPSK" w:hAnsi="TH SarabunPSK" w:cs="TH SarabunPSK"/>
          <w:sz w:val="32"/>
          <w:szCs w:val="32"/>
        </w:rPr>
        <w:t xml:space="preserve">        </w:t>
      </w:r>
      <w:r w:rsidRPr="009F6A61">
        <w:rPr>
          <w:rFonts w:ascii="TH SarabunPSK" w:hAnsi="TH SarabunPSK" w:cs="TH SarabunPSK" w:hint="cs"/>
          <w:sz w:val="32"/>
          <w:szCs w:val="32"/>
          <w:cs/>
        </w:rPr>
        <w:tab/>
      </w:r>
      <w:r w:rsidRPr="009F6A61">
        <w:rPr>
          <w:rFonts w:ascii="TH SarabunPSK" w:hAnsi="TH SarabunPSK" w:cs="TH SarabunPSK" w:hint="cs"/>
          <w:sz w:val="32"/>
          <w:szCs w:val="32"/>
          <w:cs/>
        </w:rPr>
        <w:tab/>
      </w:r>
      <w:r w:rsidRPr="009F6A61">
        <w:rPr>
          <w:rFonts w:ascii="TH SarabunPSK" w:hAnsi="TH SarabunPSK" w:cs="TH SarabunPSK"/>
          <w:sz w:val="32"/>
          <w:szCs w:val="32"/>
          <w:cs/>
        </w:rPr>
        <w:t>จากสภาพพื้นน้ำที่มีความอุดมสมบูรณ์ด้วยพืชพรรณไม้น้ำและสัตว์น้ำต่างๆทะเลน้อยจึงมีความเหมาะสมเป็นแหล่งอาศัยหากิน</w:t>
      </w:r>
      <w:r w:rsidRPr="009F6A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ทำรังและวางไข่ของนกนานาชนิด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 xml:space="preserve">โดยเฉพาะอย่างยิ่งนกน้ำ จากการสำรวจพบนกราว </w:t>
      </w:r>
      <w:r w:rsidRPr="009F6A61">
        <w:rPr>
          <w:rFonts w:ascii="TH SarabunPSK" w:hAnsi="TH SarabunPSK" w:cs="TH SarabunPSK" w:hint="cs"/>
          <w:sz w:val="32"/>
          <w:szCs w:val="32"/>
          <w:cs/>
        </w:rPr>
        <w:t>๑๘๗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ชนิด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แยกออกเป็นนกประจำถิ่นอาศัยอยู่ประจำตลอดปีและนกอพยพย้ายถิ่น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โดยจะอพยพมาในช่วงฤดูหนาวระหว่างเดือนตุลาคม-มีนาคม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ซึ่งเป็นช่วงที่นกมีประชากรมากที่สุด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ส่วนช่วงที่มีนกน้อยที่สุดอยู่ระหว่างเดือนมิถุนายน-กันยายน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อันเป็นช่วงที่นกน้ำทำรัง นกต่างๆที่น่าสนใจในทะเลน้อย</w:t>
      </w:r>
      <w:r w:rsidRPr="009F6A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มีดังนี้</w:t>
      </w:r>
    </w:p>
    <w:p w:rsidR="009F6A61" w:rsidRPr="009F6A61" w:rsidRDefault="009F6A61" w:rsidP="009F6A6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F6A61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9F6A61">
        <w:rPr>
          <w:rFonts w:ascii="TH SarabunPSK" w:hAnsi="TH SarabunPSK" w:cs="TH SarabunPSK" w:hint="cs"/>
          <w:sz w:val="32"/>
          <w:szCs w:val="32"/>
          <w:cs/>
        </w:rPr>
        <w:tab/>
        <w:t>วงศ์นกยาง (</w:t>
      </w:r>
      <w:r w:rsidRPr="009F6A61">
        <w:rPr>
          <w:rFonts w:ascii="TH SarabunPSK" w:hAnsi="TH SarabunPSK" w:cs="TH SarabunPSK"/>
          <w:sz w:val="32"/>
          <w:szCs w:val="32"/>
        </w:rPr>
        <w:t>Heron</w:t>
      </w:r>
      <w:r w:rsidRPr="009F6A61">
        <w:rPr>
          <w:rFonts w:ascii="TH SarabunPSK" w:hAnsi="TH SarabunPSK" w:cs="TH SarabunPSK" w:hint="cs"/>
          <w:sz w:val="32"/>
          <w:szCs w:val="32"/>
          <w:cs/>
        </w:rPr>
        <w:t>) นกน้ำในวงศ์นี้มีลักษณะขายาว คอขาว กินปลาและสัตว์น้ำเล็กๆมีขนาดกลางถึงขนาดใหญ่ พบในทะเลน้อยราว ๑๕ ชนิด เช่น นกยางไฟหัวดำ (</w:t>
      </w:r>
      <w:r w:rsidRPr="009F6A61">
        <w:rPr>
          <w:rFonts w:ascii="TH SarabunPSK" w:hAnsi="TH SarabunPSK" w:cs="TH SarabunPSK"/>
          <w:sz w:val="32"/>
          <w:szCs w:val="32"/>
        </w:rPr>
        <w:t>Yellow Bittern</w:t>
      </w:r>
      <w:r w:rsidRPr="009F6A61">
        <w:rPr>
          <w:rFonts w:ascii="TH SarabunPSK" w:hAnsi="TH SarabunPSK" w:cs="TH SarabunPSK" w:hint="cs"/>
          <w:sz w:val="32"/>
          <w:szCs w:val="32"/>
          <w:cs/>
        </w:rPr>
        <w:t>) นกยางโทนใหญ่ (</w:t>
      </w:r>
      <w:r w:rsidRPr="009F6A61">
        <w:rPr>
          <w:rFonts w:ascii="TH SarabunPSK" w:hAnsi="TH SarabunPSK" w:cs="TH SarabunPSK"/>
          <w:sz w:val="32"/>
          <w:szCs w:val="32"/>
        </w:rPr>
        <w:t>Great Egret</w:t>
      </w:r>
      <w:r w:rsidRPr="009F6A61">
        <w:rPr>
          <w:rFonts w:ascii="TH SarabunPSK" w:hAnsi="TH SarabunPSK" w:cs="TH SarabunPSK" w:hint="cs"/>
          <w:sz w:val="32"/>
          <w:szCs w:val="32"/>
          <w:cs/>
        </w:rPr>
        <w:t>) นกกาบบัว (</w:t>
      </w:r>
      <w:r w:rsidRPr="009F6A61">
        <w:rPr>
          <w:rFonts w:ascii="TH SarabunPSK" w:hAnsi="TH SarabunPSK" w:cs="TH SarabunPSK"/>
          <w:sz w:val="32"/>
          <w:szCs w:val="32"/>
        </w:rPr>
        <w:t>Painted Stork</w:t>
      </w:r>
      <w:r w:rsidRPr="009F6A61">
        <w:rPr>
          <w:rFonts w:ascii="TH SarabunPSK" w:hAnsi="TH SarabunPSK" w:cs="TH SarabunPSK" w:hint="cs"/>
          <w:sz w:val="32"/>
          <w:szCs w:val="32"/>
          <w:cs/>
        </w:rPr>
        <w:t>) นกกระสาแดง (</w:t>
      </w:r>
      <w:proofErr w:type="spellStart"/>
      <w:r w:rsidRPr="009F6A61">
        <w:rPr>
          <w:rFonts w:ascii="TH SarabunPSK" w:hAnsi="TH SarabunPSK" w:cs="TH SarabunPSK"/>
          <w:sz w:val="32"/>
          <w:szCs w:val="32"/>
        </w:rPr>
        <w:t>Puple</w:t>
      </w:r>
      <w:proofErr w:type="spellEnd"/>
      <w:r w:rsidRPr="009F6A61">
        <w:rPr>
          <w:rFonts w:ascii="TH SarabunPSK" w:hAnsi="TH SarabunPSK" w:cs="TH SarabunPSK"/>
          <w:sz w:val="32"/>
          <w:szCs w:val="32"/>
        </w:rPr>
        <w:t xml:space="preserve"> Heron</w:t>
      </w:r>
      <w:r w:rsidRPr="009F6A61">
        <w:rPr>
          <w:rFonts w:ascii="TH SarabunPSK" w:hAnsi="TH SarabunPSK" w:cs="TH SarabunPSK" w:hint="cs"/>
          <w:sz w:val="32"/>
          <w:szCs w:val="32"/>
          <w:cs/>
        </w:rPr>
        <w:t>) เป็นต้น โดยเฉพาะนกยางและนกกระสาแดงจะทำรังและอาศัยอยู่ในทะเลน้อยตลอดทั้งปี เป็นจำนวนมาก</w:t>
      </w:r>
    </w:p>
    <w:p w:rsidR="009F6A61" w:rsidRPr="009F6A61" w:rsidRDefault="009F6A61" w:rsidP="009F6A6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F6A61">
        <w:rPr>
          <w:rFonts w:hint="cs"/>
          <w:cs/>
        </w:rPr>
        <w:tab/>
      </w:r>
      <w:r w:rsidRPr="009F6A61">
        <w:rPr>
          <w:rFonts w:hint="cs"/>
          <w:cs/>
        </w:rPr>
        <w:tab/>
      </w:r>
      <w:r w:rsidRPr="009F6A61">
        <w:rPr>
          <w:rFonts w:ascii="TH SarabunPSK" w:hAnsi="TH SarabunPSK" w:cs="TH SarabunPSK"/>
          <w:sz w:val="32"/>
          <w:szCs w:val="32"/>
          <w:cs/>
        </w:rPr>
        <w:t>วงศ์นกเป็ดน้ำ (</w:t>
      </w:r>
      <w:r w:rsidRPr="009F6A61">
        <w:rPr>
          <w:rFonts w:ascii="TH SarabunPSK" w:hAnsi="TH SarabunPSK" w:cs="TH SarabunPSK"/>
          <w:sz w:val="32"/>
          <w:szCs w:val="32"/>
        </w:rPr>
        <w:t xml:space="preserve">Duck and Geese) </w:t>
      </w:r>
      <w:r w:rsidRPr="009F6A61">
        <w:rPr>
          <w:rFonts w:ascii="TH SarabunPSK" w:hAnsi="TH SarabunPSK" w:cs="TH SarabunPSK"/>
          <w:sz w:val="32"/>
          <w:szCs w:val="32"/>
          <w:cs/>
        </w:rPr>
        <w:t>นกน้ำคล้ายเป็ดซึ่งมีปากแบน แต่มีขนาดเล็กกว่าสามารถว่ายน้ำและดำน้ำหาปลาได้ดี ส่วนใหญ่อยู่รวมกันเป็นฝูงอพยพมาในฤดูหนาว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นกเป็ดน้ำที่พบในทะเลน้อย เช่น นกเป็ดแดง (</w:t>
      </w:r>
      <w:r w:rsidRPr="009F6A61">
        <w:rPr>
          <w:rFonts w:ascii="TH SarabunPSK" w:hAnsi="TH SarabunPSK" w:cs="TH SarabunPSK"/>
          <w:sz w:val="32"/>
          <w:szCs w:val="32"/>
        </w:rPr>
        <w:t xml:space="preserve">Lesser Whistling-Duck) </w:t>
      </w:r>
      <w:r w:rsidRPr="009F6A61">
        <w:rPr>
          <w:rFonts w:ascii="TH SarabunPSK" w:hAnsi="TH SarabunPSK" w:cs="TH SarabunPSK"/>
          <w:sz w:val="32"/>
          <w:szCs w:val="32"/>
          <w:cs/>
        </w:rPr>
        <w:t>เป็ดคับแค</w:t>
      </w:r>
      <w:r w:rsidRPr="009F6A61">
        <w:rPr>
          <w:rFonts w:ascii="TH SarabunPSK" w:hAnsi="TH SarabunPSK" w:cs="TH SarabunPSK"/>
          <w:sz w:val="32"/>
          <w:szCs w:val="32"/>
        </w:rPr>
        <w:t xml:space="preserve"> (Cotton Pygmy-Goose) </w:t>
      </w:r>
      <w:r w:rsidRPr="009F6A61">
        <w:rPr>
          <w:rFonts w:ascii="TH SarabunPSK" w:hAnsi="TH SarabunPSK" w:cs="TH SarabunPSK"/>
          <w:sz w:val="32"/>
          <w:szCs w:val="32"/>
          <w:cs/>
        </w:rPr>
        <w:t>เป็ดลาย (</w:t>
      </w:r>
      <w:proofErr w:type="spellStart"/>
      <w:r w:rsidRPr="009F6A61">
        <w:rPr>
          <w:rFonts w:ascii="TH SarabunPSK" w:hAnsi="TH SarabunPSK" w:cs="TH SarabunPSK"/>
          <w:sz w:val="32"/>
          <w:szCs w:val="32"/>
        </w:rPr>
        <w:t>Garganey</w:t>
      </w:r>
      <w:proofErr w:type="spellEnd"/>
      <w:r w:rsidRPr="009F6A61">
        <w:rPr>
          <w:rFonts w:ascii="TH SarabunPSK" w:hAnsi="TH SarabunPSK" w:cs="TH SarabunPSK"/>
          <w:sz w:val="32"/>
          <w:szCs w:val="32"/>
        </w:rPr>
        <w:t xml:space="preserve">) </w:t>
      </w:r>
      <w:r w:rsidRPr="009F6A61">
        <w:rPr>
          <w:rFonts w:ascii="TH SarabunPSK" w:hAnsi="TH SarabunPSK" w:cs="TH SarabunPSK"/>
          <w:sz w:val="32"/>
          <w:szCs w:val="32"/>
          <w:cs/>
        </w:rPr>
        <w:t>นอกจากนี้ยังมี นกเป็ดผี (</w:t>
      </w:r>
      <w:r w:rsidRPr="009F6A61">
        <w:rPr>
          <w:rFonts w:ascii="TH SarabunPSK" w:hAnsi="TH SarabunPSK" w:cs="TH SarabunPSK"/>
          <w:sz w:val="32"/>
          <w:szCs w:val="32"/>
        </w:rPr>
        <w:t xml:space="preserve">Little Grebe) </w:t>
      </w:r>
      <w:r w:rsidRPr="009F6A61">
        <w:rPr>
          <w:rFonts w:ascii="TH SarabunPSK" w:hAnsi="TH SarabunPSK" w:cs="TH SarabunPSK"/>
          <w:sz w:val="32"/>
          <w:szCs w:val="32"/>
          <w:cs/>
        </w:rPr>
        <w:t xml:space="preserve">ซึ่งอยู่ในวงศ์ </w:t>
      </w:r>
      <w:r w:rsidRPr="009F6A61">
        <w:rPr>
          <w:rFonts w:ascii="TH SarabunPSK" w:hAnsi="TH SarabunPSK" w:cs="TH SarabunPSK"/>
          <w:sz w:val="32"/>
          <w:szCs w:val="32"/>
        </w:rPr>
        <w:t xml:space="preserve">Grebes </w:t>
      </w:r>
      <w:r w:rsidRPr="009F6A61">
        <w:rPr>
          <w:rFonts w:ascii="TH SarabunPSK" w:hAnsi="TH SarabunPSK" w:cs="TH SarabunPSK"/>
          <w:sz w:val="32"/>
          <w:szCs w:val="32"/>
          <w:cs/>
        </w:rPr>
        <w:t>มีลักษณะคล้ายนกเป็ดน้ำ ต่างกันตรงปลายปากแหลม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ว่ายน้ำและดำน้ำเก่งมาก</w:t>
      </w:r>
    </w:p>
    <w:p w:rsidR="009F6A61" w:rsidRPr="009F6A61" w:rsidRDefault="009F6A61" w:rsidP="009F6A6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F6A61">
        <w:rPr>
          <w:rFonts w:ascii="TH SarabunPSK" w:hAnsi="TH SarabunPSK" w:cs="TH SarabunPSK"/>
          <w:sz w:val="32"/>
          <w:szCs w:val="32"/>
        </w:rPr>
        <w:tab/>
      </w:r>
      <w:r w:rsidRPr="009F6A61">
        <w:rPr>
          <w:rFonts w:ascii="TH SarabunPSK" w:hAnsi="TH SarabunPSK" w:cs="TH SarabunPSK"/>
          <w:sz w:val="32"/>
          <w:szCs w:val="32"/>
        </w:rPr>
        <w:tab/>
      </w:r>
      <w:r w:rsidRPr="009F6A61">
        <w:rPr>
          <w:rFonts w:ascii="TH SarabunPSK" w:hAnsi="TH SarabunPSK" w:cs="TH SarabunPSK"/>
          <w:sz w:val="32"/>
          <w:szCs w:val="32"/>
          <w:cs/>
        </w:rPr>
        <w:t>วงศ์</w:t>
      </w:r>
      <w:proofErr w:type="spellStart"/>
      <w:r w:rsidRPr="009F6A61">
        <w:rPr>
          <w:rFonts w:ascii="TH SarabunPSK" w:hAnsi="TH SarabunPSK" w:cs="TH SarabunPSK"/>
          <w:sz w:val="32"/>
          <w:szCs w:val="32"/>
          <w:cs/>
        </w:rPr>
        <w:t>นกอัญชัญ</w:t>
      </w:r>
      <w:proofErr w:type="spellEnd"/>
      <w:r w:rsidRPr="009F6A61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9F6A61">
        <w:rPr>
          <w:rFonts w:ascii="TH SarabunPSK" w:hAnsi="TH SarabunPSK" w:cs="TH SarabunPSK"/>
          <w:sz w:val="32"/>
          <w:szCs w:val="32"/>
        </w:rPr>
        <w:t xml:space="preserve">Rails) </w:t>
      </w:r>
      <w:r w:rsidRPr="009F6A61">
        <w:rPr>
          <w:rFonts w:ascii="TH SarabunPSK" w:hAnsi="TH SarabunPSK" w:cs="TH SarabunPSK"/>
          <w:sz w:val="32"/>
          <w:szCs w:val="32"/>
          <w:cs/>
        </w:rPr>
        <w:t>นกน้ำวงศ์นี้จะมีขาและนิ้วยาว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สามารถเดินหากินบนกอไม้น้ำได้เป็นอย่างดี นกวงศ์นี้พบได้ง่ายในบริเวณรอบๆที่ทำการเขต</w:t>
      </w:r>
      <w:r w:rsidRPr="009F6A61">
        <w:rPr>
          <w:rFonts w:ascii="TH SarabunPSK" w:hAnsi="TH SarabunPSK" w:cs="TH SarabunPSK" w:hint="cs"/>
          <w:sz w:val="32"/>
          <w:szCs w:val="32"/>
          <w:cs/>
        </w:rPr>
        <w:t>ห้ามล่าสัตว์ป่าทะเลน้อย</w:t>
      </w:r>
      <w:r w:rsidRPr="009F6A61">
        <w:rPr>
          <w:rFonts w:ascii="TH SarabunPSK" w:hAnsi="TH SarabunPSK" w:cs="TH SarabunPSK"/>
          <w:sz w:val="32"/>
          <w:szCs w:val="32"/>
          <w:cs/>
        </w:rPr>
        <w:t>นั่นเอง</w:t>
      </w:r>
      <w:r w:rsidRPr="009F6A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 xml:space="preserve">ส่วนใหญ่เป็นนกประจำถิ่น เช่น </w:t>
      </w:r>
      <w:proofErr w:type="spellStart"/>
      <w:r w:rsidRPr="009F6A61">
        <w:rPr>
          <w:rFonts w:ascii="TH SarabunPSK" w:hAnsi="TH SarabunPSK" w:cs="TH SarabunPSK"/>
          <w:sz w:val="32"/>
          <w:szCs w:val="32"/>
          <w:cs/>
        </w:rPr>
        <w:t>นกอัญชัญ</w:t>
      </w:r>
      <w:proofErr w:type="spellEnd"/>
      <w:r w:rsidRPr="009F6A61">
        <w:rPr>
          <w:rFonts w:ascii="TH SarabunPSK" w:hAnsi="TH SarabunPSK" w:cs="TH SarabunPSK"/>
          <w:sz w:val="32"/>
          <w:szCs w:val="32"/>
          <w:cs/>
        </w:rPr>
        <w:t>คิ้วขาว (</w:t>
      </w:r>
      <w:r w:rsidRPr="009F6A61">
        <w:rPr>
          <w:rFonts w:ascii="TH SarabunPSK" w:hAnsi="TH SarabunPSK" w:cs="TH SarabunPSK"/>
          <w:sz w:val="32"/>
          <w:szCs w:val="32"/>
        </w:rPr>
        <w:t xml:space="preserve">White-browed Crake) </w:t>
      </w:r>
      <w:r w:rsidRPr="009F6A61">
        <w:rPr>
          <w:rFonts w:ascii="TH SarabunPSK" w:hAnsi="TH SarabunPSK" w:cs="TH SarabunPSK"/>
          <w:sz w:val="32"/>
          <w:szCs w:val="32"/>
          <w:cs/>
        </w:rPr>
        <w:t>นกกวัก (</w:t>
      </w:r>
      <w:r w:rsidRPr="009F6A61">
        <w:rPr>
          <w:rFonts w:ascii="TH SarabunPSK" w:hAnsi="TH SarabunPSK" w:cs="TH SarabunPSK"/>
          <w:sz w:val="32"/>
          <w:szCs w:val="32"/>
        </w:rPr>
        <w:t xml:space="preserve">White-Breasted </w:t>
      </w:r>
      <w:proofErr w:type="spellStart"/>
      <w:r w:rsidRPr="009F6A61">
        <w:rPr>
          <w:rFonts w:ascii="TH SarabunPSK" w:hAnsi="TH SarabunPSK" w:cs="TH SarabunPSK"/>
          <w:sz w:val="32"/>
          <w:szCs w:val="32"/>
        </w:rPr>
        <w:t>Waterhen</w:t>
      </w:r>
      <w:proofErr w:type="spellEnd"/>
      <w:r w:rsidRPr="009F6A61">
        <w:rPr>
          <w:rFonts w:ascii="TH SarabunPSK" w:hAnsi="TH SarabunPSK" w:cs="TH SarabunPSK"/>
          <w:sz w:val="32"/>
          <w:szCs w:val="32"/>
        </w:rPr>
        <w:t xml:space="preserve">) </w:t>
      </w:r>
      <w:r w:rsidRPr="009F6A61">
        <w:rPr>
          <w:rFonts w:ascii="TH SarabunPSK" w:hAnsi="TH SarabunPSK" w:cs="TH SarabunPSK"/>
          <w:sz w:val="32"/>
          <w:szCs w:val="32"/>
          <w:cs/>
        </w:rPr>
        <w:t>นกอีลุ้ม (</w:t>
      </w:r>
      <w:proofErr w:type="spellStart"/>
      <w:r w:rsidRPr="009F6A61">
        <w:rPr>
          <w:rFonts w:ascii="TH SarabunPSK" w:hAnsi="TH SarabunPSK" w:cs="TH SarabunPSK"/>
          <w:sz w:val="32"/>
          <w:szCs w:val="32"/>
        </w:rPr>
        <w:t>Waterhen</w:t>
      </w:r>
      <w:proofErr w:type="spellEnd"/>
      <w:r w:rsidRPr="009F6A61">
        <w:rPr>
          <w:rFonts w:ascii="TH SarabunPSK" w:hAnsi="TH SarabunPSK" w:cs="TH SarabunPSK"/>
          <w:sz w:val="32"/>
          <w:szCs w:val="32"/>
        </w:rPr>
        <w:t xml:space="preserve">) </w:t>
      </w:r>
      <w:r w:rsidRPr="009F6A61">
        <w:rPr>
          <w:rFonts w:ascii="TH SarabunPSK" w:hAnsi="TH SarabunPSK" w:cs="TH SarabunPSK"/>
          <w:sz w:val="32"/>
          <w:szCs w:val="32"/>
          <w:cs/>
        </w:rPr>
        <w:t>นกอีล้ำ (</w:t>
      </w:r>
      <w:r w:rsidRPr="009F6A61">
        <w:rPr>
          <w:rFonts w:ascii="TH SarabunPSK" w:hAnsi="TH SarabunPSK" w:cs="TH SarabunPSK"/>
          <w:sz w:val="32"/>
          <w:szCs w:val="32"/>
        </w:rPr>
        <w:t xml:space="preserve">Common Moorhen) </w:t>
      </w:r>
      <w:proofErr w:type="spellStart"/>
      <w:r w:rsidRPr="009F6A61">
        <w:rPr>
          <w:rFonts w:ascii="TH SarabunPSK" w:hAnsi="TH SarabunPSK" w:cs="TH SarabunPSK"/>
          <w:sz w:val="32"/>
          <w:szCs w:val="32"/>
          <w:cs/>
        </w:rPr>
        <w:t>นกคู๊ท</w:t>
      </w:r>
      <w:proofErr w:type="spellEnd"/>
      <w:r w:rsidRPr="009F6A61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9F6A61">
        <w:rPr>
          <w:rFonts w:ascii="TH SarabunPSK" w:hAnsi="TH SarabunPSK" w:cs="TH SarabunPSK"/>
          <w:sz w:val="32"/>
          <w:szCs w:val="32"/>
        </w:rPr>
        <w:t>Coot)</w:t>
      </w:r>
    </w:p>
    <w:p w:rsidR="009F6A61" w:rsidRPr="009F6A61" w:rsidRDefault="009F6A61" w:rsidP="001C31C2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9F6A61">
        <w:rPr>
          <w:rFonts w:ascii="TH SarabunPSK" w:hAnsi="TH SarabunPSK" w:cs="TH SarabunPSK"/>
          <w:sz w:val="32"/>
          <w:szCs w:val="32"/>
        </w:rPr>
        <w:lastRenderedPageBreak/>
        <w:tab/>
      </w:r>
      <w:r w:rsidRPr="009F6A61">
        <w:rPr>
          <w:rFonts w:ascii="TH SarabunPSK" w:hAnsi="TH SarabunPSK" w:cs="TH SarabunPSK"/>
          <w:sz w:val="32"/>
          <w:szCs w:val="32"/>
        </w:rPr>
        <w:tab/>
      </w:r>
      <w:r w:rsidRPr="009F6A61">
        <w:rPr>
          <w:rFonts w:ascii="TH SarabunPSK" w:hAnsi="TH SarabunPSK" w:cs="TH SarabunPSK"/>
          <w:sz w:val="32"/>
          <w:szCs w:val="32"/>
          <w:cs/>
        </w:rPr>
        <w:t>วงศ์นกพริก (</w:t>
      </w:r>
      <w:r w:rsidRPr="009F6A61">
        <w:rPr>
          <w:rFonts w:ascii="TH SarabunPSK" w:hAnsi="TH SarabunPSK" w:cs="TH SarabunPSK"/>
          <w:sz w:val="32"/>
          <w:szCs w:val="32"/>
        </w:rPr>
        <w:t xml:space="preserve">Jacana) </w:t>
      </w:r>
      <w:r w:rsidRPr="009F6A61">
        <w:rPr>
          <w:rFonts w:ascii="TH SarabunPSK" w:hAnsi="TH SarabunPSK" w:cs="TH SarabunPSK"/>
          <w:sz w:val="32"/>
          <w:szCs w:val="32"/>
          <w:cs/>
        </w:rPr>
        <w:t>นกน้ำวงศ์นี้มีนิ้วที่ยาวมากสามารถเดินข้ามบนกอไม้น้ำได้ดี</w:t>
      </w:r>
      <w:r w:rsidRPr="009F6A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ลักษณะเด่นตัวผู้จะทำหน้าพี่ฟักไข่เลี้ยงลูก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ตัวเมียจับคู่ครั้งละหลายตัว</w:t>
      </w:r>
      <w:r w:rsidRPr="009F6A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 xml:space="preserve">พบที่ทะเลน้อย </w:t>
      </w:r>
      <w:r w:rsidRPr="009F6A61">
        <w:rPr>
          <w:rFonts w:ascii="TH SarabunPSK" w:hAnsi="TH SarabunPSK" w:cs="TH SarabunPSK" w:hint="cs"/>
          <w:sz w:val="32"/>
          <w:szCs w:val="32"/>
          <w:cs/>
        </w:rPr>
        <w:t>๒</w:t>
      </w:r>
      <w:r w:rsidRPr="009F6A61">
        <w:rPr>
          <w:rFonts w:ascii="TH SarabunPSK" w:hAnsi="TH SarabunPSK" w:cs="TH SarabunPSK"/>
          <w:sz w:val="32"/>
          <w:szCs w:val="32"/>
        </w:rPr>
        <w:t xml:space="preserve"> </w:t>
      </w:r>
      <w:r w:rsidRPr="009F6A61">
        <w:rPr>
          <w:rFonts w:ascii="TH SarabunPSK" w:hAnsi="TH SarabunPSK" w:cs="TH SarabunPSK"/>
          <w:sz w:val="32"/>
          <w:szCs w:val="32"/>
          <w:cs/>
        </w:rPr>
        <w:t>ชนิด คือ นกอีแจ</w:t>
      </w:r>
      <w:r w:rsidRPr="009F6A61">
        <w:rPr>
          <w:rFonts w:ascii="TH SarabunPSK" w:hAnsi="TH SarabunPSK" w:cs="TH SarabunPSK" w:hint="cs"/>
          <w:sz w:val="32"/>
          <w:szCs w:val="32"/>
          <w:cs/>
        </w:rPr>
        <w:t xml:space="preserve">ว </w:t>
      </w:r>
      <w:r w:rsidRPr="009F6A61">
        <w:rPr>
          <w:rFonts w:ascii="TH SarabunPSK" w:hAnsi="TH SarabunPSK" w:cs="TH SarabunPSK"/>
          <w:sz w:val="32"/>
          <w:szCs w:val="32"/>
          <w:cs/>
        </w:rPr>
        <w:t>(</w:t>
      </w:r>
      <w:r w:rsidRPr="009F6A61">
        <w:rPr>
          <w:rFonts w:ascii="TH SarabunPSK" w:hAnsi="TH SarabunPSK" w:cs="TH SarabunPSK"/>
          <w:sz w:val="32"/>
          <w:szCs w:val="32"/>
        </w:rPr>
        <w:t xml:space="preserve">Pheasant-tailed Jacana) </w:t>
      </w:r>
      <w:r w:rsidRPr="009F6A61">
        <w:rPr>
          <w:rFonts w:ascii="TH SarabunPSK" w:hAnsi="TH SarabunPSK" w:cs="TH SarabunPSK"/>
          <w:sz w:val="32"/>
          <w:szCs w:val="32"/>
          <w:cs/>
        </w:rPr>
        <w:t>นกพริก (</w:t>
      </w:r>
      <w:proofErr w:type="spellStart"/>
      <w:r w:rsidRPr="009F6A61">
        <w:rPr>
          <w:rFonts w:ascii="TH SarabunPSK" w:hAnsi="TH SarabunPSK" w:cs="TH SarabunPSK"/>
          <w:sz w:val="32"/>
          <w:szCs w:val="32"/>
        </w:rPr>
        <w:t>Bronzewinged</w:t>
      </w:r>
      <w:proofErr w:type="spellEnd"/>
      <w:r w:rsidRPr="009F6A61">
        <w:rPr>
          <w:rFonts w:ascii="TH SarabunPSK" w:hAnsi="TH SarabunPSK" w:cs="TH SarabunPSK"/>
          <w:sz w:val="32"/>
          <w:szCs w:val="32"/>
        </w:rPr>
        <w:t xml:space="preserve"> Jacana)</w:t>
      </w:r>
    </w:p>
    <w:p w:rsidR="009F6A61" w:rsidRPr="009F6A61" w:rsidRDefault="009F6A61" w:rsidP="003105B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F6A61">
        <w:rPr>
          <w:rFonts w:ascii="TH SarabunPSK" w:hAnsi="TH SarabunPSK" w:cs="TH SarabunPSK"/>
          <w:sz w:val="32"/>
          <w:szCs w:val="32"/>
        </w:rPr>
        <w:tab/>
      </w:r>
      <w:r w:rsidRPr="009F6A61">
        <w:rPr>
          <w:rFonts w:ascii="TH SarabunPSK" w:hAnsi="TH SarabunPSK" w:cs="TH SarabunPSK"/>
          <w:sz w:val="32"/>
          <w:szCs w:val="32"/>
        </w:rPr>
        <w:tab/>
      </w:r>
      <w:r w:rsidRPr="009F6A61">
        <w:rPr>
          <w:rFonts w:ascii="TH SarabunPSK" w:hAnsi="TH SarabunPSK" w:cs="TH SarabunPSK"/>
          <w:sz w:val="32"/>
          <w:szCs w:val="32"/>
          <w:cs/>
        </w:rPr>
        <w:t>วงศ์นกกาน้ำ (</w:t>
      </w:r>
      <w:r w:rsidRPr="009F6A61">
        <w:rPr>
          <w:rFonts w:ascii="TH SarabunPSK" w:hAnsi="TH SarabunPSK" w:cs="TH SarabunPSK"/>
          <w:sz w:val="32"/>
          <w:szCs w:val="32"/>
        </w:rPr>
        <w:t xml:space="preserve">Cormorant) </w:t>
      </w:r>
      <w:r w:rsidRPr="009F6A61">
        <w:rPr>
          <w:rFonts w:ascii="TH SarabunPSK" w:hAnsi="TH SarabunPSK" w:cs="TH SarabunPSK"/>
          <w:sz w:val="32"/>
          <w:szCs w:val="32"/>
          <w:cs/>
        </w:rPr>
        <w:t>นกน้ำสีดำรูปร่างคล้ายกา นิ้วเท้ามีพังผืดดำน้ำเก่งมาก มีทั้งกาน้ำเล็ก (</w:t>
      </w:r>
      <w:r w:rsidRPr="009F6A61">
        <w:rPr>
          <w:rFonts w:ascii="TH SarabunPSK" w:hAnsi="TH SarabunPSK" w:cs="TH SarabunPSK"/>
          <w:sz w:val="32"/>
          <w:szCs w:val="32"/>
        </w:rPr>
        <w:t xml:space="preserve">Little Cormorant) </w:t>
      </w:r>
      <w:r w:rsidR="00837DB9">
        <w:rPr>
          <w:rFonts w:ascii="TH SarabunPSK" w:hAnsi="TH SarabunPSK" w:cs="TH SarabunPSK"/>
          <w:sz w:val="32"/>
          <w:szCs w:val="32"/>
          <w:cs/>
        </w:rPr>
        <w:t>และ</w:t>
      </w:r>
      <w:r w:rsidRPr="009F6A61">
        <w:rPr>
          <w:rFonts w:ascii="TH SarabunPSK" w:hAnsi="TH SarabunPSK" w:cs="TH SarabunPSK"/>
          <w:sz w:val="32"/>
          <w:szCs w:val="32"/>
          <w:cs/>
        </w:rPr>
        <w:t>กาน้ำใหญ่ (</w:t>
      </w:r>
      <w:r w:rsidRPr="009F6A61">
        <w:rPr>
          <w:rFonts w:ascii="TH SarabunPSK" w:hAnsi="TH SarabunPSK" w:cs="TH SarabunPSK"/>
          <w:sz w:val="32"/>
          <w:szCs w:val="32"/>
        </w:rPr>
        <w:t>Great Cormorant)</w:t>
      </w:r>
    </w:p>
    <w:p w:rsidR="00EB315E" w:rsidRPr="00EB315E" w:rsidRDefault="00EB315E" w:rsidP="00EB315E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EB315E">
        <w:rPr>
          <w:rFonts w:ascii="TH SarabunPSK" w:hAnsi="TH SarabunPSK" w:cs="TH SarabunPSK"/>
          <w:sz w:val="32"/>
          <w:szCs w:val="32"/>
          <w:cs/>
        </w:rPr>
        <w:t>วงศ์นกตีนเทียน (</w:t>
      </w:r>
      <w:r w:rsidRPr="00EB315E">
        <w:rPr>
          <w:rFonts w:ascii="TH SarabunPSK" w:hAnsi="TH SarabunPSK" w:cs="TH SarabunPSK"/>
          <w:sz w:val="32"/>
          <w:szCs w:val="32"/>
        </w:rPr>
        <w:t xml:space="preserve">Stilts) </w:t>
      </w:r>
      <w:r>
        <w:rPr>
          <w:rFonts w:ascii="TH SarabunPSK" w:hAnsi="TH SarabunPSK" w:cs="TH SarabunPSK"/>
          <w:sz w:val="32"/>
          <w:szCs w:val="32"/>
          <w:cs/>
        </w:rPr>
        <w:t>นกชายเลนชนิดนี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>
        <w:rPr>
          <w:rFonts w:ascii="TH SarabunPSK" w:hAnsi="TH SarabunPSK" w:cs="TH SarabunPSK"/>
          <w:sz w:val="32"/>
          <w:szCs w:val="32"/>
          <w:cs/>
        </w:rPr>
        <w:t>มีขายาวปากยาว มีสีเป็</w:t>
      </w:r>
      <w:r w:rsidRPr="00EB315E">
        <w:rPr>
          <w:rFonts w:ascii="TH SarabunPSK" w:hAnsi="TH SarabunPSK" w:cs="TH SarabunPSK"/>
          <w:sz w:val="32"/>
          <w:szCs w:val="32"/>
          <w:cs/>
        </w:rPr>
        <w:t>นขาวดำชอบอยู่ร</w:t>
      </w:r>
      <w:r>
        <w:rPr>
          <w:rFonts w:ascii="TH SarabunPSK" w:hAnsi="TH SarabunPSK" w:cs="TH SarabunPSK"/>
          <w:sz w:val="32"/>
          <w:szCs w:val="32"/>
          <w:cs/>
        </w:rPr>
        <w:t>วมกันเป็นฝูงเมืองไทยมีชนิดเดียว</w:t>
      </w:r>
      <w:r w:rsidRPr="00EB315E">
        <w:rPr>
          <w:rFonts w:ascii="TH SarabunPSK" w:hAnsi="TH SarabunPSK" w:cs="TH SarabunPSK"/>
          <w:sz w:val="32"/>
          <w:szCs w:val="32"/>
          <w:cs/>
        </w:rPr>
        <w:t>คือ นกตีนเทียน (</w:t>
      </w:r>
      <w:proofErr w:type="spellStart"/>
      <w:r w:rsidRPr="00EB315E">
        <w:rPr>
          <w:rFonts w:ascii="TH SarabunPSK" w:hAnsi="TH SarabunPSK" w:cs="TH SarabunPSK"/>
          <w:sz w:val="32"/>
          <w:szCs w:val="32"/>
        </w:rPr>
        <w:t>Blackwinged</w:t>
      </w:r>
      <w:proofErr w:type="spellEnd"/>
      <w:r w:rsidRPr="00EB315E">
        <w:rPr>
          <w:rFonts w:ascii="TH SarabunPSK" w:hAnsi="TH SarabunPSK" w:cs="TH SarabunPSK"/>
          <w:sz w:val="32"/>
          <w:szCs w:val="32"/>
        </w:rPr>
        <w:t xml:space="preserve"> Stilt) </w:t>
      </w:r>
      <w:r>
        <w:rPr>
          <w:rFonts w:ascii="TH SarabunPSK" w:hAnsi="TH SarabunPSK" w:cs="TH SarabunPSK"/>
          <w:sz w:val="32"/>
          <w:szCs w:val="32"/>
          <w:cs/>
        </w:rPr>
        <w:t>นอกจากนี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EB315E">
        <w:rPr>
          <w:rFonts w:ascii="TH SarabunPSK" w:hAnsi="TH SarabunPSK" w:cs="TH SarabunPSK"/>
          <w:sz w:val="32"/>
          <w:szCs w:val="32"/>
          <w:cs/>
        </w:rPr>
        <w:t>แล้ว</w:t>
      </w:r>
      <w:r>
        <w:rPr>
          <w:rFonts w:ascii="TH SarabunPSK" w:hAnsi="TH SarabunPSK" w:cs="TH SarabunPSK"/>
          <w:sz w:val="32"/>
          <w:szCs w:val="32"/>
          <w:cs/>
        </w:rPr>
        <w:t>ยังมีนกทีพบเสมอ เช่นเหย</w:t>
      </w:r>
      <w:r>
        <w:rPr>
          <w:rFonts w:ascii="TH SarabunPSK" w:hAnsi="TH SarabunPSK" w:cs="TH SarabunPSK" w:hint="cs"/>
          <w:sz w:val="32"/>
          <w:szCs w:val="32"/>
          <w:cs/>
        </w:rPr>
        <w:t>ี</w:t>
      </w:r>
      <w:proofErr w:type="spellStart"/>
      <w:r w:rsidRPr="00EB315E">
        <w:rPr>
          <w:rFonts w:ascii="TH SarabunPSK" w:hAnsi="TH SarabunPSK" w:cs="TH SarabunPSK"/>
          <w:sz w:val="32"/>
          <w:szCs w:val="32"/>
          <w:cs/>
        </w:rPr>
        <w:t>ยว</w:t>
      </w:r>
      <w:proofErr w:type="spellEnd"/>
      <w:r w:rsidRPr="00EB315E">
        <w:rPr>
          <w:rFonts w:ascii="TH SarabunPSK" w:hAnsi="TH SarabunPSK" w:cs="TH SarabunPSK"/>
          <w:sz w:val="32"/>
          <w:szCs w:val="32"/>
          <w:cs/>
        </w:rPr>
        <w:t>แดง (</w:t>
      </w:r>
      <w:proofErr w:type="spellStart"/>
      <w:r>
        <w:rPr>
          <w:rFonts w:ascii="TH SarabunPSK" w:hAnsi="TH SarabunPSK" w:cs="TH SarabunPSK"/>
          <w:sz w:val="32"/>
          <w:szCs w:val="32"/>
        </w:rPr>
        <w:t>Brahminy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Kite) </w:t>
      </w:r>
      <w:r w:rsidRPr="00EB315E">
        <w:rPr>
          <w:rFonts w:ascii="TH SarabunPSK" w:hAnsi="TH SarabunPSK" w:cs="TH SarabunPSK"/>
          <w:sz w:val="32"/>
          <w:szCs w:val="32"/>
          <w:cs/>
        </w:rPr>
        <w:t>นกกระแตแต้</w:t>
      </w:r>
      <w:proofErr w:type="spellStart"/>
      <w:r w:rsidRPr="00EB315E">
        <w:rPr>
          <w:rFonts w:ascii="TH SarabunPSK" w:hAnsi="TH SarabunPSK" w:cs="TH SarabunPSK"/>
          <w:sz w:val="32"/>
          <w:szCs w:val="32"/>
          <w:cs/>
        </w:rPr>
        <w:t>แว๊ด</w:t>
      </w:r>
      <w:proofErr w:type="spellEnd"/>
      <w:r w:rsidRPr="00EB315E">
        <w:rPr>
          <w:rFonts w:ascii="TH SarabunPSK" w:hAnsi="TH SarabunPSK" w:cs="TH SarabunPSK"/>
          <w:sz w:val="32"/>
          <w:szCs w:val="32"/>
          <w:cs/>
        </w:rPr>
        <w:t xml:space="preserve"> (</w:t>
      </w:r>
      <w:proofErr w:type="spellStart"/>
      <w:r>
        <w:rPr>
          <w:rFonts w:ascii="TH SarabunPSK" w:hAnsi="TH SarabunPSK" w:cs="TH SarabunPSK"/>
          <w:sz w:val="32"/>
          <w:szCs w:val="32"/>
        </w:rPr>
        <w:t>Redwattled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 w:rsidRPr="00EB315E">
        <w:rPr>
          <w:rFonts w:ascii="TH SarabunPSK" w:hAnsi="TH SarabunPSK" w:cs="TH SarabunPSK"/>
          <w:sz w:val="32"/>
          <w:szCs w:val="32"/>
        </w:rPr>
        <w:t>Lapwing)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นกนางนวลแกรบเคราขา</w:t>
      </w:r>
      <w:r>
        <w:rPr>
          <w:rFonts w:ascii="TH SarabunPSK" w:hAnsi="TH SarabunPSK" w:cs="TH SarabunPSK" w:hint="cs"/>
          <w:sz w:val="32"/>
          <w:szCs w:val="32"/>
          <w:cs/>
        </w:rPr>
        <w:t>ว</w:t>
      </w:r>
      <w:r w:rsidRPr="00EB315E">
        <w:rPr>
          <w:rFonts w:ascii="TH SarabunPSK" w:hAnsi="TH SarabunPSK" w:cs="TH SarabunPSK"/>
          <w:sz w:val="32"/>
          <w:szCs w:val="32"/>
          <w:cs/>
        </w:rPr>
        <w:t>(</w:t>
      </w:r>
      <w:proofErr w:type="spellStart"/>
      <w:r w:rsidRPr="00EB315E">
        <w:rPr>
          <w:rFonts w:ascii="TH SarabunPSK" w:hAnsi="TH SarabunPSK" w:cs="TH SarabunPSK"/>
          <w:sz w:val="32"/>
          <w:szCs w:val="32"/>
        </w:rPr>
        <w:t>Wiskered</w:t>
      </w:r>
      <w:proofErr w:type="spellEnd"/>
      <w:r w:rsidRPr="00EB315E">
        <w:rPr>
          <w:rFonts w:ascii="TH SarabunPSK" w:hAnsi="TH SarabunPSK" w:cs="TH SarabunPSK"/>
          <w:sz w:val="32"/>
          <w:szCs w:val="32"/>
        </w:rPr>
        <w:t xml:space="preserve"> Tern) </w:t>
      </w:r>
      <w:r w:rsidRPr="00EB315E">
        <w:rPr>
          <w:rFonts w:ascii="TH SarabunPSK" w:hAnsi="TH SarabunPSK" w:cs="TH SarabunPSK"/>
          <w:sz w:val="32"/>
          <w:szCs w:val="32"/>
          <w:cs/>
        </w:rPr>
        <w:t>นกกระเต็นน้อยธรรมดา (</w:t>
      </w:r>
      <w:r w:rsidRPr="00EB315E">
        <w:rPr>
          <w:rFonts w:ascii="TH SarabunPSK" w:hAnsi="TH SarabunPSK" w:cs="TH SarabunPSK"/>
          <w:sz w:val="32"/>
          <w:szCs w:val="32"/>
        </w:rPr>
        <w:t>Common Kingfisher)</w:t>
      </w:r>
      <w:r w:rsidRPr="00EB315E">
        <w:rPr>
          <w:rFonts w:ascii="TH SarabunPSK" w:hAnsi="TH SarabunPSK" w:cs="TH SarabunPSK"/>
          <w:sz w:val="32"/>
          <w:szCs w:val="32"/>
          <w:cs/>
        </w:rPr>
        <w:t>นกนางแอ่นบ้าน (</w:t>
      </w:r>
      <w:r w:rsidRPr="00EB315E">
        <w:rPr>
          <w:rFonts w:ascii="TH SarabunPSK" w:hAnsi="TH SarabunPSK" w:cs="TH SarabunPSK"/>
          <w:sz w:val="32"/>
          <w:szCs w:val="32"/>
        </w:rPr>
        <w:t xml:space="preserve">Barn Swallow) </w:t>
      </w:r>
      <w:r w:rsidRPr="00EB315E">
        <w:rPr>
          <w:rFonts w:ascii="TH SarabunPSK" w:hAnsi="TH SarabunPSK" w:cs="TH SarabunPSK"/>
          <w:sz w:val="32"/>
          <w:szCs w:val="32"/>
          <w:cs/>
        </w:rPr>
        <w:t>เป็นต้น</w:t>
      </w:r>
    </w:p>
    <w:p w:rsidR="00F46951" w:rsidRDefault="00322BE4" w:rsidP="00322BE4">
      <w:pPr>
        <w:tabs>
          <w:tab w:val="left" w:pos="1134"/>
        </w:tabs>
        <w:spacing w:before="24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360F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๙.๔ </w:t>
      </w:r>
      <w:r w:rsidR="00572F55" w:rsidRPr="008360F3">
        <w:rPr>
          <w:rFonts w:ascii="TH SarabunPSK" w:hAnsi="TH SarabunPSK" w:cs="TH SarabunPSK" w:hint="cs"/>
          <w:b/>
          <w:bCs/>
          <w:sz w:val="32"/>
          <w:szCs w:val="32"/>
          <w:cs/>
        </w:rPr>
        <w:t>คุณภาพของทรัพยากรธรรมชาติ</w:t>
      </w:r>
    </w:p>
    <w:p w:rsidR="009A774B" w:rsidRPr="009A774B" w:rsidRDefault="009A774B" w:rsidP="009A774B">
      <w:pPr>
        <w:tabs>
          <w:tab w:val="left" w:pos="1134"/>
        </w:tabs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774B">
        <w:rPr>
          <w:rFonts w:ascii="TH SarabunPSK" w:hAnsi="TH SarabunPSK" w:cs="TH SarabunPSK" w:hint="cs"/>
          <w:sz w:val="32"/>
          <w:szCs w:val="32"/>
          <w:cs/>
        </w:rPr>
        <w:tab/>
        <w:t>การมาดูในมิติของ</w:t>
      </w:r>
      <w:r>
        <w:rPr>
          <w:rFonts w:ascii="TH SarabunPSK" w:hAnsi="TH SarabunPSK" w:cs="TH SarabunPSK" w:hint="cs"/>
          <w:sz w:val="32"/>
          <w:szCs w:val="32"/>
          <w:cs/>
        </w:rPr>
        <w:t>คุณภาพ</w:t>
      </w:r>
      <w:r w:rsidRPr="009A774B">
        <w:rPr>
          <w:rFonts w:ascii="TH SarabunPSK" w:hAnsi="TH SarabunPSK" w:cs="TH SarabunPSK" w:hint="cs"/>
          <w:sz w:val="32"/>
          <w:szCs w:val="32"/>
          <w:cs/>
        </w:rPr>
        <w:t>ทรัพยากรธรรมชาติของพื้นที่ตำบล</w:t>
      </w:r>
      <w:proofErr w:type="spellStart"/>
      <w:r w:rsidRPr="009A774B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Pr="009A774B">
        <w:rPr>
          <w:rFonts w:ascii="TH SarabunPSK" w:hAnsi="TH SarabunPSK" w:cs="TH SarabunPSK" w:hint="cs"/>
          <w:sz w:val="32"/>
          <w:szCs w:val="32"/>
          <w:cs/>
        </w:rPr>
        <w:t>ตุง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774B">
        <w:rPr>
          <w:rFonts w:ascii="TH SarabunPSK" w:hAnsi="TH SarabunPSK" w:cs="TH SarabunPSK" w:hint="cs"/>
          <w:sz w:val="32"/>
          <w:szCs w:val="32"/>
          <w:cs/>
        </w:rPr>
        <w:t>ในภาพรวม</w:t>
      </w:r>
      <w:r w:rsidR="00B8198C">
        <w:rPr>
          <w:rFonts w:ascii="TH SarabunPSK" w:hAnsi="TH SarabunPSK" w:cs="TH SarabunPSK" w:hint="cs"/>
          <w:sz w:val="32"/>
          <w:szCs w:val="32"/>
          <w:cs/>
        </w:rPr>
        <w:t>เรา</w:t>
      </w:r>
      <w:r w:rsidRPr="009A774B">
        <w:rPr>
          <w:rFonts w:ascii="TH SarabunPSK" w:hAnsi="TH SarabunPSK" w:cs="TH SarabunPSK" w:hint="cs"/>
          <w:sz w:val="32"/>
          <w:szCs w:val="32"/>
          <w:cs/>
        </w:rPr>
        <w:t>จะเห็น</w:t>
      </w:r>
      <w:r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B8198C">
        <w:rPr>
          <w:rFonts w:ascii="TH SarabunPSK" w:hAnsi="TH SarabunPSK" w:cs="TH SarabunPSK" w:hint="cs"/>
          <w:sz w:val="32"/>
          <w:szCs w:val="32"/>
          <w:cs/>
        </w:rPr>
        <w:t>อย่าง</w:t>
      </w:r>
      <w:r w:rsidRPr="009A774B">
        <w:rPr>
          <w:rFonts w:ascii="TH SarabunPSK" w:hAnsi="TH SarabunPSK" w:cs="TH SarabunPSK" w:hint="cs"/>
          <w:sz w:val="32"/>
          <w:szCs w:val="32"/>
          <w:cs/>
        </w:rPr>
        <w:t>เด่นชัด</w:t>
      </w:r>
      <w:r w:rsidR="00B819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08B2">
        <w:rPr>
          <w:rFonts w:ascii="TH SarabunPSK" w:hAnsi="TH SarabunPSK" w:cs="TH SarabunPSK" w:hint="cs"/>
          <w:sz w:val="32"/>
          <w:szCs w:val="32"/>
          <w:cs/>
        </w:rPr>
        <w:t>จาก</w:t>
      </w:r>
      <w:r w:rsidRPr="009A774B">
        <w:rPr>
          <w:rFonts w:ascii="TH SarabunPSK" w:hAnsi="TH SarabunPSK" w:cs="TH SarabunPSK" w:hint="cs"/>
          <w:sz w:val="32"/>
          <w:szCs w:val="32"/>
          <w:cs/>
        </w:rPr>
        <w:t>ความหลากหลาย</w:t>
      </w:r>
      <w:r w:rsidR="00D008B2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9A774B">
        <w:rPr>
          <w:rFonts w:ascii="TH SarabunPSK" w:hAnsi="TH SarabunPSK" w:cs="TH SarabunPSK" w:hint="cs"/>
          <w:sz w:val="32"/>
          <w:szCs w:val="32"/>
          <w:cs/>
        </w:rPr>
        <w:t>ระบบนิเวศพื้นที่ชุ่มน้ำ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774B">
        <w:rPr>
          <w:rFonts w:ascii="TH SarabunPSK" w:hAnsi="TH SarabunPSK" w:cs="TH SarabunPSK" w:hint="cs"/>
          <w:sz w:val="32"/>
          <w:szCs w:val="32"/>
          <w:cs/>
        </w:rPr>
        <w:t>ก็คือ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774B">
        <w:rPr>
          <w:rFonts w:ascii="TH SarabunPSK" w:hAnsi="TH SarabunPSK" w:cs="TH SarabunPSK" w:hint="cs"/>
          <w:sz w:val="32"/>
          <w:szCs w:val="32"/>
          <w:cs/>
        </w:rPr>
        <w:t>ทะเลน้อย</w:t>
      </w:r>
      <w:r w:rsidR="00D008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774B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275C22">
        <w:rPr>
          <w:rFonts w:ascii="TH SarabunPSK" w:hAnsi="TH SarabunPSK" w:cs="TH SarabunPSK" w:hint="cs"/>
          <w:sz w:val="32"/>
          <w:szCs w:val="32"/>
          <w:cs/>
        </w:rPr>
        <w:t>ส่วน</w:t>
      </w:r>
      <w:r w:rsidRPr="009A774B">
        <w:rPr>
          <w:rFonts w:ascii="TH SarabunPSK" w:hAnsi="TH SarabunPSK" w:cs="TH SarabunPSK" w:hint="cs"/>
          <w:sz w:val="32"/>
          <w:szCs w:val="32"/>
          <w:cs/>
        </w:rPr>
        <w:t>สำคัญ</w:t>
      </w:r>
      <w:r w:rsidR="00AD0B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08B2">
        <w:rPr>
          <w:rFonts w:ascii="TH SarabunPSK" w:hAnsi="TH SarabunPSK" w:cs="TH SarabunPSK" w:hint="cs"/>
          <w:sz w:val="32"/>
          <w:szCs w:val="32"/>
          <w:cs/>
        </w:rPr>
        <w:t>พื้นที่นี้มี</w:t>
      </w:r>
      <w:r w:rsidR="00D008B2">
        <w:rPr>
          <w:rFonts w:ascii="TH SarabunPSK" w:hAnsi="TH SarabunPSK" w:cs="TH SarabunPSK"/>
          <w:sz w:val="32"/>
          <w:szCs w:val="32"/>
          <w:cs/>
        </w:rPr>
        <w:t>ความสัมพันธ์</w:t>
      </w:r>
      <w:r w:rsidR="00AD0BA6" w:rsidRPr="00AD0BA6">
        <w:rPr>
          <w:rFonts w:ascii="TH SarabunPSK" w:hAnsi="TH SarabunPSK" w:cs="TH SarabunPSK"/>
          <w:sz w:val="32"/>
          <w:szCs w:val="32"/>
          <w:cs/>
        </w:rPr>
        <w:t>เกี่ยวเนื่องกัน</w:t>
      </w:r>
      <w:r w:rsidR="00D008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D0BA6" w:rsidRPr="00AD0BA6">
        <w:rPr>
          <w:rFonts w:ascii="TH SarabunPSK" w:hAnsi="TH SarabunPSK" w:cs="TH SarabunPSK"/>
          <w:sz w:val="32"/>
          <w:szCs w:val="32"/>
          <w:cs/>
        </w:rPr>
        <w:t>ระหว่างพืชพรรณ สัตว์</w:t>
      </w:r>
      <w:proofErr w:type="spellStart"/>
      <w:r w:rsidR="00AD0BA6" w:rsidRPr="00AD0BA6">
        <w:rPr>
          <w:rFonts w:ascii="TH SarabunPSK" w:hAnsi="TH SarabunPSK" w:cs="TH SarabunPSK"/>
          <w:sz w:val="32"/>
          <w:szCs w:val="32"/>
          <w:cs/>
        </w:rPr>
        <w:t>นํ้า</w:t>
      </w:r>
      <w:proofErr w:type="spellEnd"/>
      <w:r w:rsidR="00AD0BA6" w:rsidRPr="00AD0BA6">
        <w:rPr>
          <w:rFonts w:ascii="TH SarabunPSK" w:hAnsi="TH SarabunPSK" w:cs="TH SarabunPSK"/>
          <w:sz w:val="32"/>
          <w:szCs w:val="32"/>
          <w:cs/>
        </w:rPr>
        <w:t xml:space="preserve"> สัตว์ป่า ฝูงปลา </w:t>
      </w:r>
      <w:proofErr w:type="spellStart"/>
      <w:r w:rsidR="00AD0BA6" w:rsidRPr="00AD0BA6">
        <w:rPr>
          <w:rFonts w:ascii="TH SarabunPSK" w:hAnsi="TH SarabunPSK" w:cs="TH SarabunPSK"/>
          <w:sz w:val="32"/>
          <w:szCs w:val="32"/>
          <w:cs/>
        </w:rPr>
        <w:t>นกนํ้า</w:t>
      </w:r>
      <w:proofErr w:type="spellEnd"/>
      <w:r w:rsidR="00AD0BA6" w:rsidRPr="00AD0BA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08B2">
        <w:rPr>
          <w:rFonts w:ascii="TH SarabunPSK" w:hAnsi="TH SarabunPSK" w:cs="TH SarabunPSK" w:hint="cs"/>
          <w:sz w:val="32"/>
          <w:szCs w:val="32"/>
          <w:cs/>
        </w:rPr>
        <w:t>ฯลฯ ซึ่ง</w:t>
      </w:r>
      <w:r w:rsidR="00AD0BA6" w:rsidRPr="00AD0BA6">
        <w:rPr>
          <w:rFonts w:ascii="TH SarabunPSK" w:hAnsi="TH SarabunPSK" w:cs="TH SarabunPSK"/>
          <w:sz w:val="32"/>
          <w:szCs w:val="32"/>
          <w:cs/>
        </w:rPr>
        <w:t>ได้</w:t>
      </w:r>
      <w:r w:rsidR="00D008B2" w:rsidRPr="00AD0BA6">
        <w:rPr>
          <w:rFonts w:ascii="TH SarabunPSK" w:hAnsi="TH SarabunPSK" w:cs="TH SarabunPSK"/>
          <w:sz w:val="32"/>
          <w:szCs w:val="32"/>
          <w:cs/>
        </w:rPr>
        <w:t>เกื้อกูล</w:t>
      </w:r>
      <w:r w:rsidR="00DE7546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AD0BA6" w:rsidRPr="00AD0BA6">
        <w:rPr>
          <w:rFonts w:ascii="TH SarabunPSK" w:hAnsi="TH SarabunPSK" w:cs="TH SarabunPSK"/>
          <w:sz w:val="32"/>
          <w:szCs w:val="32"/>
          <w:cs/>
        </w:rPr>
        <w:t>หล่อเลี้ยง</w:t>
      </w:r>
      <w:r w:rsidR="00DE7546">
        <w:rPr>
          <w:rFonts w:ascii="TH SarabunPSK" w:hAnsi="TH SarabunPSK" w:cs="TH SarabunPSK" w:hint="cs"/>
          <w:sz w:val="32"/>
          <w:szCs w:val="32"/>
          <w:cs/>
        </w:rPr>
        <w:t>วิถีชีวิตของ</w:t>
      </w:r>
      <w:r w:rsidR="00AD0BA6" w:rsidRPr="00AD0BA6">
        <w:rPr>
          <w:rFonts w:ascii="TH SarabunPSK" w:hAnsi="TH SarabunPSK" w:cs="TH SarabunPSK"/>
          <w:sz w:val="32"/>
          <w:szCs w:val="32"/>
          <w:cs/>
        </w:rPr>
        <w:t>ผู้คน</w:t>
      </w:r>
      <w:r w:rsidR="00DE7546">
        <w:rPr>
          <w:rFonts w:ascii="TH SarabunPSK" w:hAnsi="TH SarabunPSK" w:cs="TH SarabunPSK" w:hint="cs"/>
          <w:sz w:val="32"/>
          <w:szCs w:val="32"/>
          <w:cs/>
        </w:rPr>
        <w:t xml:space="preserve"> และสรรพสัตว์</w:t>
      </w:r>
      <w:r w:rsidR="00AD0BA6" w:rsidRPr="00AD0BA6">
        <w:rPr>
          <w:rFonts w:ascii="TH SarabunPSK" w:hAnsi="TH SarabunPSK" w:cs="TH SarabunPSK"/>
          <w:sz w:val="32"/>
          <w:szCs w:val="32"/>
          <w:cs/>
        </w:rPr>
        <w:t xml:space="preserve">มาอย่างยาวนาน </w:t>
      </w:r>
      <w:r w:rsidR="00783207">
        <w:rPr>
          <w:rFonts w:ascii="TH SarabunPSK" w:hAnsi="TH SarabunPSK" w:cs="TH SarabunPSK" w:hint="cs"/>
          <w:sz w:val="32"/>
          <w:szCs w:val="32"/>
          <w:cs/>
        </w:rPr>
        <w:t>ในที่นี่</w:t>
      </w:r>
      <w:r w:rsidR="00DE75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83207">
        <w:rPr>
          <w:rFonts w:ascii="TH SarabunPSK" w:hAnsi="TH SarabunPSK" w:cs="TH SarabunPSK" w:hint="cs"/>
          <w:sz w:val="32"/>
          <w:szCs w:val="32"/>
          <w:cs/>
        </w:rPr>
        <w:t>เรา</w:t>
      </w:r>
      <w:r w:rsidR="00F966FF">
        <w:rPr>
          <w:rFonts w:ascii="TH SarabunPSK" w:hAnsi="TH SarabunPSK" w:cs="TH SarabunPSK" w:hint="cs"/>
          <w:sz w:val="32"/>
          <w:szCs w:val="32"/>
          <w:cs/>
        </w:rPr>
        <w:t>สามารถวิเคราะห์ข้อมูลคุณภาพ</w:t>
      </w:r>
      <w:r w:rsidR="00F966FF" w:rsidRPr="00F966FF">
        <w:rPr>
          <w:rFonts w:ascii="TH SarabunPSK" w:hAnsi="TH SarabunPSK" w:cs="TH SarabunPSK"/>
          <w:sz w:val="32"/>
          <w:szCs w:val="32"/>
          <w:cs/>
        </w:rPr>
        <w:t>ทรัพยากรธรรมชาติ</w:t>
      </w:r>
      <w:r w:rsidR="00F966FF">
        <w:rPr>
          <w:rFonts w:ascii="TH SarabunPSK" w:hAnsi="TH SarabunPSK" w:cs="TH SarabunPSK" w:hint="cs"/>
          <w:sz w:val="32"/>
          <w:szCs w:val="32"/>
          <w:cs/>
        </w:rPr>
        <w:t>ของพื้นที่ตำบล</w:t>
      </w:r>
      <w:proofErr w:type="spellStart"/>
      <w:r w:rsidR="00F966FF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="00F966FF">
        <w:rPr>
          <w:rFonts w:ascii="TH SarabunPSK" w:hAnsi="TH SarabunPSK" w:cs="TH SarabunPSK" w:hint="cs"/>
          <w:sz w:val="32"/>
          <w:szCs w:val="32"/>
          <w:cs/>
        </w:rPr>
        <w:t>ตุง ได้</w:t>
      </w:r>
      <w:r w:rsidR="007B59C6">
        <w:rPr>
          <w:rFonts w:ascii="TH SarabunPSK" w:hAnsi="TH SarabunPSK" w:cs="TH SarabunPSK" w:hint="cs"/>
          <w:sz w:val="32"/>
          <w:szCs w:val="32"/>
          <w:cs/>
        </w:rPr>
        <w:t>ใน</w:t>
      </w:r>
      <w:r w:rsidR="00F966FF">
        <w:rPr>
          <w:rFonts w:ascii="TH SarabunPSK" w:hAnsi="TH SarabunPSK" w:cs="TH SarabunPSK" w:hint="cs"/>
          <w:sz w:val="32"/>
          <w:szCs w:val="32"/>
          <w:cs/>
        </w:rPr>
        <w:t xml:space="preserve"> ๒ </w:t>
      </w:r>
      <w:r w:rsidR="007B59C6">
        <w:rPr>
          <w:rFonts w:ascii="TH SarabunPSK" w:hAnsi="TH SarabunPSK" w:cs="TH SarabunPSK" w:hint="cs"/>
          <w:sz w:val="32"/>
          <w:szCs w:val="32"/>
          <w:cs/>
        </w:rPr>
        <w:t>มิติ ก็คือ ในแง่มุมของความอุดมสมบูรณ์ของ</w:t>
      </w:r>
      <w:r w:rsidR="007B59C6" w:rsidRPr="007B59C6">
        <w:rPr>
          <w:rFonts w:ascii="TH SarabunPSK" w:hAnsi="TH SarabunPSK" w:cs="TH SarabunPSK"/>
          <w:sz w:val="32"/>
          <w:szCs w:val="32"/>
          <w:cs/>
        </w:rPr>
        <w:t>ทรัพยากรธรรมชาติ</w:t>
      </w:r>
      <w:r w:rsidR="007B59C6">
        <w:rPr>
          <w:rFonts w:ascii="TH SarabunPSK" w:hAnsi="TH SarabunPSK" w:cs="TH SarabunPSK" w:hint="cs"/>
          <w:sz w:val="32"/>
          <w:szCs w:val="32"/>
          <w:cs/>
        </w:rPr>
        <w:t>จากฐานข้อมูลเดิม และ</w:t>
      </w:r>
      <w:r w:rsidR="00783207">
        <w:rPr>
          <w:rFonts w:ascii="TH SarabunPSK" w:hAnsi="TH SarabunPSK" w:cs="TH SarabunPSK" w:hint="cs"/>
          <w:sz w:val="32"/>
          <w:szCs w:val="32"/>
          <w:cs/>
        </w:rPr>
        <w:t>ใน</w:t>
      </w:r>
      <w:r w:rsidR="007B59C6">
        <w:rPr>
          <w:rFonts w:ascii="TH SarabunPSK" w:hAnsi="TH SarabunPSK" w:cs="TH SarabunPSK" w:hint="cs"/>
          <w:sz w:val="32"/>
          <w:szCs w:val="32"/>
          <w:cs/>
        </w:rPr>
        <w:t>แง่มุมของความเสื่อมโทรมถดถอย</w:t>
      </w:r>
      <w:r w:rsidR="00783207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7B59C6" w:rsidRPr="007B59C6">
        <w:rPr>
          <w:rFonts w:ascii="TH SarabunPSK" w:hAnsi="TH SarabunPSK" w:cs="TH SarabunPSK"/>
          <w:sz w:val="32"/>
          <w:szCs w:val="32"/>
          <w:cs/>
        </w:rPr>
        <w:t>ทรัพยากรธรรมชาติ</w:t>
      </w:r>
      <w:r w:rsidR="007B59C6">
        <w:rPr>
          <w:rFonts w:ascii="TH SarabunPSK" w:hAnsi="TH SarabunPSK" w:cs="TH SarabunPSK" w:hint="cs"/>
          <w:sz w:val="32"/>
          <w:szCs w:val="32"/>
          <w:cs/>
        </w:rPr>
        <w:t xml:space="preserve"> จากฐานข้อมูล</w:t>
      </w:r>
      <w:r w:rsidR="00DE7546">
        <w:rPr>
          <w:rFonts w:ascii="TH SarabunPSK" w:hAnsi="TH SarabunPSK" w:cs="TH SarabunPSK" w:hint="cs"/>
          <w:sz w:val="32"/>
          <w:szCs w:val="32"/>
          <w:cs/>
        </w:rPr>
        <w:t>ใน</w:t>
      </w:r>
      <w:r w:rsidR="007B59C6">
        <w:rPr>
          <w:rFonts w:ascii="TH SarabunPSK" w:hAnsi="TH SarabunPSK" w:cs="TH SarabunPSK" w:hint="cs"/>
          <w:sz w:val="32"/>
          <w:szCs w:val="32"/>
          <w:cs/>
        </w:rPr>
        <w:t xml:space="preserve">ปัจจุบัน </w:t>
      </w:r>
      <w:r w:rsidR="00783207">
        <w:rPr>
          <w:rFonts w:ascii="TH SarabunPSK" w:hAnsi="TH SarabunPSK" w:cs="TH SarabunPSK" w:hint="cs"/>
          <w:sz w:val="32"/>
          <w:szCs w:val="32"/>
          <w:cs/>
        </w:rPr>
        <w:t>ปรากฏใน</w:t>
      </w:r>
      <w:r w:rsidR="007B59C6">
        <w:rPr>
          <w:rFonts w:ascii="TH SarabunPSK" w:hAnsi="TH SarabunPSK" w:cs="TH SarabunPSK" w:hint="cs"/>
          <w:sz w:val="32"/>
          <w:szCs w:val="32"/>
          <w:cs/>
        </w:rPr>
        <w:t>เอกสารและงานวิจัยที่เกี่ยวข้อง ดังนี้</w:t>
      </w:r>
    </w:p>
    <w:p w:rsidR="008360F3" w:rsidRDefault="006C529B" w:rsidP="00C13733">
      <w:pPr>
        <w:tabs>
          <w:tab w:val="left" w:pos="1134"/>
        </w:tabs>
        <w:spacing w:before="24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8360F3">
        <w:rPr>
          <w:rFonts w:ascii="TH SarabunPSK" w:hAnsi="TH SarabunPSK" w:cs="TH SarabunPSK" w:hint="cs"/>
          <w:b/>
          <w:bCs/>
          <w:sz w:val="32"/>
          <w:szCs w:val="32"/>
          <w:cs/>
        </w:rPr>
        <w:t>๙.๔.๑</w:t>
      </w:r>
      <w:r w:rsidR="0006318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ความหลากหลายของชนิดพืช</w:t>
      </w:r>
    </w:p>
    <w:p w:rsidR="006C529B" w:rsidRDefault="008360F3" w:rsidP="00F46951">
      <w:pPr>
        <w:tabs>
          <w:tab w:val="left" w:pos="1134"/>
        </w:tabs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8360F3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พื้นที่ตำบล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ตุง </w:t>
      </w:r>
      <w:r w:rsidR="007E6B42">
        <w:rPr>
          <w:rFonts w:ascii="TH SarabunPSK" w:hAnsi="TH SarabunPSK" w:cs="TH SarabunPSK" w:hint="cs"/>
          <w:sz w:val="32"/>
          <w:szCs w:val="32"/>
          <w:cs/>
        </w:rPr>
        <w:t>พบว่ามีป่า ๒ ลักษณะ คือ ป่าพรุ (</w:t>
      </w:r>
      <w:r w:rsidR="007E6B42">
        <w:rPr>
          <w:rFonts w:ascii="TH SarabunPSK" w:hAnsi="TH SarabunPSK" w:cs="TH SarabunPSK"/>
          <w:sz w:val="32"/>
          <w:szCs w:val="32"/>
        </w:rPr>
        <w:t>peat swamp forest</w:t>
      </w:r>
      <w:r w:rsidR="007E6B42">
        <w:rPr>
          <w:rFonts w:ascii="TH SarabunPSK" w:hAnsi="TH SarabunPSK" w:cs="TH SarabunPSK" w:hint="cs"/>
          <w:sz w:val="32"/>
          <w:szCs w:val="32"/>
          <w:cs/>
        </w:rPr>
        <w:t>) และป่าบึงน้ำจืด (</w:t>
      </w:r>
      <w:r w:rsidR="007E6B42">
        <w:rPr>
          <w:rFonts w:ascii="TH SarabunPSK" w:hAnsi="TH SarabunPSK" w:cs="TH SarabunPSK"/>
          <w:sz w:val="32"/>
          <w:szCs w:val="32"/>
        </w:rPr>
        <w:t>freshwater swamp forest</w:t>
      </w:r>
      <w:r w:rsidR="007E6B42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7E6B42">
        <w:rPr>
          <w:rStyle w:val="afa"/>
          <w:rFonts w:ascii="TH SarabunPSK" w:hAnsi="TH SarabunPSK" w:cs="TH SarabunPSK"/>
          <w:cs/>
        </w:rPr>
        <w:footnoteReference w:id="7"/>
      </w:r>
      <w:r w:rsidR="007E6B42">
        <w:rPr>
          <w:rFonts w:ascii="TH SarabunPSK" w:hAnsi="TH SarabunPSK" w:cs="TH SarabunPSK" w:hint="cs"/>
          <w:sz w:val="32"/>
          <w:szCs w:val="32"/>
          <w:cs/>
        </w:rPr>
        <w:t>โดยพื้นที่ส่วนใหญ่มีลักษณะเป็นป่าพรุเสม็ด และเสม็ดขาวเป็นพืชหลัก ส่วนสภาพพื้นที่ป่า</w:t>
      </w:r>
      <w:r w:rsidR="006C529B">
        <w:rPr>
          <w:rFonts w:ascii="TH SarabunPSK" w:hAnsi="TH SarabunPSK" w:cs="TH SarabunPSK" w:hint="cs"/>
          <w:sz w:val="32"/>
          <w:szCs w:val="32"/>
          <w:cs/>
        </w:rPr>
        <w:t>บึงน้ำจืดพบโดยบริเวณรอบทะเลน้อย บริเวณคลองยวน-คลองปากประ แต่ส่วนใหญ่ค่อนข้างเสื่อมโทรมมาก ในบริเวณทะเลน้อยมีน้ำขังอยู่ตลอด พืชที่ขึ้นอยู่มีเฉ</w:t>
      </w:r>
      <w:r w:rsidR="006C529B">
        <w:rPr>
          <w:rFonts w:ascii="TH SarabunPSK" w:hAnsi="TH SarabunPSK" w:cs="TH SarabunPSK"/>
          <w:cs/>
        </w:rPr>
        <w:t>พ</w:t>
      </w:r>
      <w:r w:rsidR="006C529B">
        <w:rPr>
          <w:rFonts w:ascii="TH SarabunPSK" w:hAnsi="TH SarabunPSK" w:cs="TH SarabunPSK" w:hint="cs"/>
          <w:sz w:val="32"/>
          <w:szCs w:val="32"/>
          <w:cs/>
        </w:rPr>
        <w:t xml:space="preserve">าะพรรณไม้น้ำชนิดต่างๆได้แก่ แหนแดง </w:t>
      </w:r>
      <w:proofErr w:type="spellStart"/>
      <w:r w:rsidR="006C529B">
        <w:rPr>
          <w:rFonts w:ascii="TH SarabunPSK" w:hAnsi="TH SarabunPSK" w:cs="TH SarabunPSK" w:hint="cs"/>
          <w:sz w:val="32"/>
          <w:szCs w:val="32"/>
          <w:cs/>
        </w:rPr>
        <w:t>เถาว์</w:t>
      </w:r>
      <w:proofErr w:type="spellEnd"/>
      <w:r w:rsidR="006C529B">
        <w:rPr>
          <w:rFonts w:ascii="TH SarabunPSK" w:hAnsi="TH SarabunPSK" w:cs="TH SarabunPSK" w:hint="cs"/>
          <w:sz w:val="32"/>
          <w:szCs w:val="32"/>
          <w:cs/>
        </w:rPr>
        <w:t xml:space="preserve">ตรุษ บอน กกสามเหลี่ยม ผักตบชวา ผักแว่น เซ่งใบมน บัวหลวง บัวสาย บัวผัน </w:t>
      </w:r>
      <w:proofErr w:type="spellStart"/>
      <w:r w:rsidR="006C529B">
        <w:rPr>
          <w:rFonts w:ascii="TH SarabunPSK" w:hAnsi="TH SarabunPSK" w:cs="TH SarabunPSK" w:hint="cs"/>
          <w:sz w:val="32"/>
          <w:szCs w:val="32"/>
          <w:cs/>
        </w:rPr>
        <w:t>สันตวา</w:t>
      </w:r>
      <w:proofErr w:type="spellEnd"/>
      <w:r w:rsidR="006C529B">
        <w:rPr>
          <w:rFonts w:ascii="TH SarabunPSK" w:hAnsi="TH SarabunPSK" w:cs="TH SarabunPSK" w:hint="cs"/>
          <w:sz w:val="32"/>
          <w:szCs w:val="32"/>
          <w:cs/>
        </w:rPr>
        <w:t>ใบพาย เซ่งใบยาว จาก ขลู่ สร้อยทับทิม ผักไผ่น้ำ จอกหูหนู ผักปราบช้าง ผักบุ้ง กะเม็ง แพงพวยน้ำ และว่านน้ำเป็นต้น แพลงตอนพืชชุกชุมมากที่สุดในบริเวณทะเลน้อย รองลงมาคือที่ควนขี้</w:t>
      </w:r>
      <w:proofErr w:type="spellStart"/>
      <w:r w:rsidR="006C529B">
        <w:rPr>
          <w:rFonts w:ascii="TH SarabunPSK" w:hAnsi="TH SarabunPSK" w:cs="TH SarabunPSK" w:hint="cs"/>
          <w:sz w:val="32"/>
          <w:szCs w:val="32"/>
          <w:cs/>
        </w:rPr>
        <w:t>เสียน</w:t>
      </w:r>
      <w:proofErr w:type="spellEnd"/>
      <w:r w:rsidR="006C529B">
        <w:rPr>
          <w:rFonts w:ascii="TH SarabunPSK" w:hAnsi="TH SarabunPSK" w:cs="TH SarabunPSK" w:hint="cs"/>
          <w:sz w:val="32"/>
          <w:szCs w:val="32"/>
          <w:cs/>
        </w:rPr>
        <w:t xml:space="preserve"> และพรุควน</w:t>
      </w:r>
      <w:proofErr w:type="spellStart"/>
      <w:r w:rsidR="006C529B">
        <w:rPr>
          <w:rFonts w:ascii="TH SarabunPSK" w:hAnsi="TH SarabunPSK" w:cs="TH SarabunPSK" w:hint="cs"/>
          <w:sz w:val="32"/>
          <w:szCs w:val="32"/>
          <w:cs/>
        </w:rPr>
        <w:t>เคร็ง</w:t>
      </w:r>
      <w:proofErr w:type="spellEnd"/>
      <w:r w:rsidR="006C529B">
        <w:rPr>
          <w:rFonts w:ascii="TH SarabunPSK" w:hAnsi="TH SarabunPSK" w:cs="TH SarabunPSK" w:hint="cs"/>
          <w:sz w:val="32"/>
          <w:szCs w:val="32"/>
          <w:cs/>
        </w:rPr>
        <w:t>ตามลำดับ ทั้งในเดือนกันยายนและตุลาคม เนื่องจากช่วงเดือนตุลาคมมีฝนตก ทำให้ปริมาณน้ำ ความขุ่นของน้ำเพิ่มขึ้น และน้ำจากควนขี้</w:t>
      </w:r>
      <w:proofErr w:type="spellStart"/>
      <w:r w:rsidR="006C529B">
        <w:rPr>
          <w:rFonts w:ascii="TH SarabunPSK" w:hAnsi="TH SarabunPSK" w:cs="TH SarabunPSK" w:hint="cs"/>
          <w:sz w:val="32"/>
          <w:szCs w:val="32"/>
          <w:cs/>
        </w:rPr>
        <w:t>เสียน</w:t>
      </w:r>
      <w:proofErr w:type="spellEnd"/>
      <w:r w:rsidR="006C529B">
        <w:rPr>
          <w:rFonts w:ascii="TH SarabunPSK" w:hAnsi="TH SarabunPSK" w:cs="TH SarabunPSK" w:hint="cs"/>
          <w:sz w:val="32"/>
          <w:szCs w:val="32"/>
          <w:cs/>
        </w:rPr>
        <w:t>และพรุควน</w:t>
      </w:r>
      <w:proofErr w:type="spellStart"/>
      <w:r w:rsidR="006C529B">
        <w:rPr>
          <w:rFonts w:ascii="TH SarabunPSK" w:hAnsi="TH SarabunPSK" w:cs="TH SarabunPSK" w:hint="cs"/>
          <w:sz w:val="32"/>
          <w:szCs w:val="32"/>
          <w:cs/>
        </w:rPr>
        <w:t>เคร็ง</w:t>
      </w:r>
      <w:proofErr w:type="spellEnd"/>
      <w:r w:rsidR="006C529B">
        <w:rPr>
          <w:rFonts w:ascii="TH SarabunPSK" w:hAnsi="TH SarabunPSK" w:cs="TH SarabunPSK" w:hint="cs"/>
          <w:sz w:val="32"/>
          <w:szCs w:val="32"/>
          <w:cs/>
        </w:rPr>
        <w:t>ไหลลงสี่ทะเลน้อยซึ่งเป็นแหล่งรองรับน้ำ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D143F" w:rsidRDefault="006C529B" w:rsidP="00C13733">
      <w:pPr>
        <w:tabs>
          <w:tab w:val="left" w:pos="1134"/>
        </w:tabs>
        <w:spacing w:before="24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ชนิดพันธุ์พืชเด่น</w:t>
      </w:r>
      <w:r w:rsidR="00AD143F">
        <w:rPr>
          <w:rFonts w:ascii="TH SarabunPSK" w:hAnsi="TH SarabunPSK" w:cs="TH SarabunPSK" w:hint="cs"/>
          <w:sz w:val="32"/>
          <w:szCs w:val="32"/>
          <w:cs/>
        </w:rPr>
        <w:t xml:space="preserve">ที่พบในกลุ่มพันธ์พืชน้ำ ได้แก่ </w:t>
      </w:r>
      <w:proofErr w:type="spellStart"/>
      <w:r w:rsidR="00AD143F">
        <w:rPr>
          <w:rFonts w:ascii="TH SarabunPSK" w:hAnsi="TH SarabunPSK" w:cs="TH SarabunPSK" w:hint="cs"/>
          <w:sz w:val="32"/>
          <w:szCs w:val="32"/>
          <w:cs/>
        </w:rPr>
        <w:t>จูด</w:t>
      </w:r>
      <w:proofErr w:type="spellEnd"/>
      <w:r w:rsidR="00AD143F">
        <w:rPr>
          <w:rFonts w:ascii="TH SarabunPSK" w:hAnsi="TH SarabunPSK" w:cs="TH SarabunPSK" w:hint="cs"/>
          <w:sz w:val="32"/>
          <w:szCs w:val="32"/>
          <w:cs/>
        </w:rPr>
        <w:t>หนู แห้วทรงกระเทียม บัวหลวง บัวสาย กง เตยทะเล และผักตบชวา เป็นต้น บริเวณตอนกลางของทะเลน้อยซึ่งลึกที่สุดจะพบพืชจมใต้น้ำได้แก่ สาหร่ายฉัตร และสาหร่ายเส้นด้ายเป็นส่วนใหญ่ ขณะที่พลับพลึงพบมากบริเวณด้านทิศตะวันตกของทะเลน้อย ซึ่งมีระดับน้ำไม่ลึกมากนัก พบบัวหลวงขึ้นเป็นกลุ่มใหญ่บริเวณใกล้เคียงกันทางตอนเหนือ และด้านทิศตะวันอกของทะเลน้อยพบ</w:t>
      </w:r>
      <w:proofErr w:type="spellStart"/>
      <w:r w:rsidR="00AD143F">
        <w:rPr>
          <w:rFonts w:ascii="TH SarabunPSK" w:hAnsi="TH SarabunPSK" w:cs="TH SarabunPSK" w:hint="cs"/>
          <w:sz w:val="32"/>
          <w:szCs w:val="32"/>
          <w:cs/>
        </w:rPr>
        <w:t>จูด</w:t>
      </w:r>
      <w:proofErr w:type="spellEnd"/>
      <w:r w:rsidR="00AD143F">
        <w:rPr>
          <w:rFonts w:ascii="TH SarabunPSK" w:hAnsi="TH SarabunPSK" w:cs="TH SarabunPSK" w:hint="cs"/>
          <w:sz w:val="32"/>
          <w:szCs w:val="32"/>
          <w:cs/>
        </w:rPr>
        <w:t>หนูเป็นพืชเด่นกว่าชนิดอื่นๆ</w:t>
      </w:r>
      <w:r w:rsidR="00657687">
        <w:rPr>
          <w:rFonts w:ascii="TH SarabunPSK" w:hAnsi="TH SarabunPSK" w:cs="TH SarabunPSK" w:hint="cs"/>
          <w:sz w:val="32"/>
          <w:szCs w:val="32"/>
          <w:cs/>
        </w:rPr>
        <w:t>นอกจากพืชดังกล่าวแล้ว ยังพบพืชที่ประชาชนในท้องถิ่นปลูกเพื่อใช้ในการประกอบอาชีพหลัก เช่น กระจูด ใช้ในการทำผลิตภัณฑ์จากอาชีพทอเสื่อและเครื่องใช้ มีการปลูกข้า</w:t>
      </w:r>
      <w:r w:rsidR="00C13733">
        <w:rPr>
          <w:rFonts w:ascii="TH SarabunPSK" w:hAnsi="TH SarabunPSK" w:cs="TH SarabunPSK" w:hint="cs"/>
          <w:sz w:val="32"/>
          <w:szCs w:val="32"/>
          <w:cs/>
        </w:rPr>
        <w:t>ว</w:t>
      </w:r>
      <w:r w:rsidR="00657687">
        <w:rPr>
          <w:rFonts w:ascii="TH SarabunPSK" w:hAnsi="TH SarabunPSK" w:cs="TH SarabunPSK" w:hint="cs"/>
          <w:sz w:val="32"/>
          <w:szCs w:val="32"/>
          <w:cs/>
        </w:rPr>
        <w:lastRenderedPageBreak/>
        <w:t>เพื่อใช้ในการบริโภคและขายเป็นรายได้ มีการปลูกยางพารา เพื่อใช้ในการประกอบอาชีพและขายเป็นรายได้ของครอบครัว และอาจมีการเผาถ่านจากไม้เสม็ดที</w:t>
      </w:r>
      <w:r w:rsidR="00E14762">
        <w:rPr>
          <w:rFonts w:ascii="TH SarabunPSK" w:hAnsi="TH SarabunPSK" w:cs="TH SarabunPSK" w:hint="cs"/>
          <w:sz w:val="32"/>
          <w:szCs w:val="32"/>
          <w:cs/>
        </w:rPr>
        <w:t>่ขึ้นในธรรมชาติ ประโยชน์ของพันธุ์</w:t>
      </w:r>
      <w:r w:rsidR="00657687">
        <w:rPr>
          <w:rFonts w:ascii="TH SarabunPSK" w:hAnsi="TH SarabunPSK" w:cs="TH SarabunPSK" w:hint="cs"/>
          <w:sz w:val="32"/>
          <w:szCs w:val="32"/>
          <w:cs/>
        </w:rPr>
        <w:t>พืชต่อสัตว์ที่อาศัย</w:t>
      </w:r>
      <w:r w:rsidR="00E14762">
        <w:rPr>
          <w:rFonts w:ascii="TH SarabunPSK" w:hAnsi="TH SarabunPSK" w:cs="TH SarabunPSK" w:hint="cs"/>
          <w:sz w:val="32"/>
          <w:szCs w:val="32"/>
          <w:cs/>
        </w:rPr>
        <w:t>อยู่ในทะเลน้อย สัตว์ทุกชนิดมีการพึ่งพาพืชชนิดต่างๆในบริเวณนั้นสำหรับหาอาหารและใช้เป็นที่อยู่อาศัย</w:t>
      </w:r>
    </w:p>
    <w:p w:rsidR="00E14762" w:rsidRDefault="00E14762" w:rsidP="00E14762">
      <w:pPr>
        <w:tabs>
          <w:tab w:val="left" w:pos="1134"/>
        </w:tabs>
        <w:spacing w:before="24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๙.๔.๒ ความหลากหลายของชนิด</w:t>
      </w:r>
      <w:r w:rsidR="00714616">
        <w:rPr>
          <w:rFonts w:ascii="TH SarabunPSK" w:hAnsi="TH SarabunPSK" w:cs="TH SarabunPSK" w:hint="cs"/>
          <w:b/>
          <w:bCs/>
          <w:sz w:val="32"/>
          <w:szCs w:val="32"/>
          <w:cs/>
        </w:rPr>
        <w:t>สัตว์</w:t>
      </w:r>
    </w:p>
    <w:p w:rsidR="001F16CF" w:rsidRDefault="00714616" w:rsidP="00714616">
      <w:pPr>
        <w:tabs>
          <w:tab w:val="left" w:pos="1134"/>
        </w:tabs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714616">
        <w:rPr>
          <w:rFonts w:ascii="TH SarabunPSK" w:hAnsi="TH SarabunPSK" w:cs="TH SarabunPSK" w:hint="cs"/>
          <w:sz w:val="32"/>
          <w:szCs w:val="32"/>
          <w:cs/>
        </w:rPr>
        <w:tab/>
        <w:t>พื้นที่ชุ่มน้ำ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เขตห้ามล่าสัตว์ป่าทะเลน้อย มีระบบนิเวศที่มีความอุดมสมบูรณ์และมีความสำคัญมาก โดยเฉพาะในแง่ที่เป็นแหล่งพักพิงของนกอพยพในเขตเอเชียตะวันออกเฉียงใต้ ตลอดจนเป็นถิ่นที่อยู่อาศัย </w:t>
      </w:r>
    </w:p>
    <w:p w:rsidR="00714616" w:rsidRDefault="00714616" w:rsidP="001F16CF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แหล่งอาหาร และแหล่งสืบพันธุ์ของนกน้ำนานาชนิด </w:t>
      </w:r>
      <w:r w:rsidR="00A03B91">
        <w:rPr>
          <w:rFonts w:ascii="TH SarabunPSK" w:hAnsi="TH SarabunPSK" w:cs="TH SarabunPSK" w:hint="cs"/>
          <w:sz w:val="32"/>
          <w:szCs w:val="32"/>
          <w:cs/>
        </w:rPr>
        <w:t>ในปี พ.ศ.๒๕๒๑-๒๕๒๓ สถาบันวิจัยวิทยาศาสตร์และเทคโนโลยีแห่งประเทศไทย โดยการสนับสนุนของสำนักงานคณะกรรมการสิ่งแวดล้อมแห่งชาติ ได้สำรวจชนิดพันธุ์ ประชากร และถิ่นที่อยู่อาศัยของนก พบว่ามีนกอย่างน้อย ๑๘๗ ชนิด แยกเป็น</w:t>
      </w:r>
      <w:r w:rsidR="009566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3B91">
        <w:rPr>
          <w:rFonts w:ascii="TH SarabunPSK" w:hAnsi="TH SarabunPSK" w:cs="TH SarabunPSK" w:hint="cs"/>
          <w:sz w:val="32"/>
          <w:szCs w:val="32"/>
          <w:cs/>
        </w:rPr>
        <w:t>นกที่มีถิ่นที่อยู่และหากินในพื้นที่ชุ่มน้ำเขตห้ามล่าสัตว์ป่าทะเลน้อย</w:t>
      </w:r>
      <w:r w:rsidR="0095668E">
        <w:rPr>
          <w:rFonts w:ascii="TH SarabunPSK" w:hAnsi="TH SarabunPSK" w:cs="TH SarabunPSK" w:hint="cs"/>
          <w:sz w:val="32"/>
          <w:szCs w:val="32"/>
          <w:cs/>
        </w:rPr>
        <w:t xml:space="preserve"> อย่างน้อย ๔๔ ชนิด นกที่ไม่ได้อาศัยอยู่ในพื้นที่ชุ่มน้ำ แต่หาอาหารบริเวณนั้น รวมทั้งชนิดที่อาศัยตามดงหญ้า ป่ารอบๆทะเลน้อย พบอย่างน้อย ๑๑๕ ชนิด นกประจำถิ่นพบอย่างน้อย ๑๓๐ ชนิด นกอพยพจากประเทศอื่นมาสู่ประเทศไทยในฤดูหนาว พบอย่างน้อย ๓๗ ชนิด นกที่อยู่ประจำถิ่นและบางครั้งก็อพยพย้ายถิ่นด้วยอย่างน้อย ๕ ชนิด นกที่มีจำนวนประชากรมาก</w:t>
      </w:r>
      <w:r w:rsidR="00C33032">
        <w:rPr>
          <w:rFonts w:ascii="TH SarabunPSK" w:hAnsi="TH SarabunPSK" w:cs="TH SarabunPSK" w:hint="cs"/>
          <w:sz w:val="32"/>
          <w:szCs w:val="32"/>
          <w:cs/>
        </w:rPr>
        <w:t xml:space="preserve"> พบอย่างน้อย ๑๐ ชนิด นกที่อยู่ในสภาพถูกคุกคามและใกล้ถูกคุกคาม พบอย่างน้อย ๒๘ ชนิด นกที่พบได้ตลอดฤดูกาล พบอย่างน้อย ๓๔ ชนิด นกที่มีความสำคัญทางเศรษฐกิจ พบ</w:t>
      </w:r>
      <w:r w:rsidR="00C64B71">
        <w:rPr>
          <w:rFonts w:ascii="TH SarabunPSK" w:hAnsi="TH SarabunPSK" w:cs="TH SarabunPSK" w:hint="cs"/>
          <w:sz w:val="32"/>
          <w:szCs w:val="32"/>
          <w:cs/>
        </w:rPr>
        <w:t>อย่างน้อย ๔๒ ชนิด นกที่ทำรังวางไข่ในพื้นที่ชุ่มน้ำเขตห้ามล่าสัตว์ป่าทะเลน้อย พบอย่างน้อย ๑๒ ชนิด</w:t>
      </w:r>
    </w:p>
    <w:p w:rsidR="00B45B2C" w:rsidRDefault="00B45B2C" w:rsidP="00B45B2C">
      <w:pPr>
        <w:tabs>
          <w:tab w:val="left" w:pos="1134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ในปี พ.ศ.๒๕๔๑-๒๕๔๒ เขตห้ามล่าสัตว์ป่าทะเลน้อย ได้ทำการสำรวจชนิดพันธุ์และแหล่งวางไข่ของนกในบริเวณพื้นที่ชุ่มน้ำเขตห้ามล่าสัตว์ป่าทะเลน้อย และบริเวณหน่วยพิทักษ์ป่า ๗ แห่งและรอบทะเลน้อย</w:t>
      </w:r>
      <w:r w:rsidR="005911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สรุปได้ดังนี้</w:t>
      </w:r>
    </w:p>
    <w:p w:rsidR="00591181" w:rsidRDefault="00591181" w:rsidP="00B45B2C">
      <w:pPr>
        <w:tabs>
          <w:tab w:val="left" w:pos="1134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9502D">
        <w:rPr>
          <w:rFonts w:ascii="TH SarabunPSK" w:hAnsi="TH SarabunPSK" w:cs="TH SarabunPSK" w:hint="cs"/>
          <w:sz w:val="32"/>
          <w:szCs w:val="32"/>
          <w:cs/>
        </w:rPr>
        <w:t>ประเภทของนกที่พบในบริเวณพื้นที่ชุ่มน้ำเขตห้ามล่าสัตว์ป่าทะเลน้อย ๑๑๐ ชนิด พบนกน้ำอย่างน้อย ๗๒ ชนิด นกประจำถิ่นอย่างน้อย ๗๖ ชนิด นกอพยพย้ายถิ่นจากประเทศอื่นมาสู่ประเทศไทยในช่วงฤดูหนาวอย่างน้อย ๔๑ ชนิด นกประจำถิ่นและนพอพยพย้ายถิ่นด้วยอย่างน้อย ๑๔ ชนิด นกที่อพยพผ่านมาตามฤดูกาลอย่างน้อย ๗ ชนิด นกที่อพยพมาเพื่อผสมพันธุ์อย่างน้อย ๓ ชนิด นกที่อยู่ในสถานภาพถูกคุกคาม (</w:t>
      </w:r>
      <w:r w:rsidR="0079502D">
        <w:rPr>
          <w:rFonts w:ascii="TH SarabunPSK" w:hAnsi="TH SarabunPSK" w:cs="TH SarabunPSK"/>
          <w:sz w:val="32"/>
          <w:szCs w:val="32"/>
        </w:rPr>
        <w:t>threatened</w:t>
      </w:r>
      <w:r w:rsidR="0079502D">
        <w:rPr>
          <w:rFonts w:ascii="TH SarabunPSK" w:hAnsi="TH SarabunPSK" w:cs="TH SarabunPSK" w:hint="cs"/>
          <w:sz w:val="32"/>
          <w:szCs w:val="32"/>
          <w:cs/>
        </w:rPr>
        <w:t>) อย่างน้อย ๘ ชนิด และนกที่อยู่ในสภาพใกล้ถูกคุกคาม (</w:t>
      </w:r>
      <w:r w:rsidR="0079502D">
        <w:rPr>
          <w:rFonts w:ascii="TH SarabunPSK" w:hAnsi="TH SarabunPSK" w:cs="TH SarabunPSK"/>
          <w:sz w:val="32"/>
          <w:szCs w:val="32"/>
        </w:rPr>
        <w:t>near threatened</w:t>
      </w:r>
      <w:r w:rsidR="0079502D">
        <w:rPr>
          <w:rFonts w:ascii="TH SarabunPSK" w:hAnsi="TH SarabunPSK" w:cs="TH SarabunPSK" w:hint="cs"/>
          <w:sz w:val="32"/>
          <w:szCs w:val="32"/>
          <w:cs/>
        </w:rPr>
        <w:t>) อย่างน้อย ๔ ชนิด</w:t>
      </w:r>
    </w:p>
    <w:p w:rsidR="0079502D" w:rsidRDefault="00D02D82" w:rsidP="00B45B2C">
      <w:pPr>
        <w:tabs>
          <w:tab w:val="left" w:pos="1134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E1AA8">
        <w:rPr>
          <w:rFonts w:ascii="TH SarabunPSK" w:hAnsi="TH SarabunPSK" w:cs="TH SarabunPSK" w:hint="cs"/>
          <w:sz w:val="32"/>
          <w:szCs w:val="32"/>
          <w:cs/>
        </w:rPr>
        <w:t>แพ</w:t>
      </w:r>
      <w:proofErr w:type="spellStart"/>
      <w:r w:rsidR="005E1AA8">
        <w:rPr>
          <w:rFonts w:ascii="TH SarabunPSK" w:hAnsi="TH SarabunPSK" w:cs="TH SarabunPSK" w:hint="cs"/>
          <w:sz w:val="32"/>
          <w:szCs w:val="32"/>
          <w:cs/>
        </w:rPr>
        <w:t>ลงก์</w:t>
      </w:r>
      <w:proofErr w:type="spellEnd"/>
      <w:r w:rsidR="005E1AA8">
        <w:rPr>
          <w:rFonts w:ascii="TH SarabunPSK" w:hAnsi="TH SarabunPSK" w:cs="TH SarabunPSK" w:hint="cs"/>
          <w:sz w:val="32"/>
          <w:szCs w:val="32"/>
          <w:cs/>
        </w:rPr>
        <w:t>ตอนสัตว์ขนาดเล็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กมีความชุกชุมมากกว่าขนาดใหญ่ เช่น </w:t>
      </w:r>
      <w:r>
        <w:rPr>
          <w:rFonts w:ascii="TH SarabunPSK" w:hAnsi="TH SarabunPSK" w:cs="TH SarabunPSK"/>
          <w:sz w:val="32"/>
          <w:szCs w:val="32"/>
        </w:rPr>
        <w:t xml:space="preserve">Protozoa </w:t>
      </w:r>
      <w:r>
        <w:rPr>
          <w:rFonts w:ascii="TH SarabunPSK" w:hAnsi="TH SarabunPSK" w:cs="TH SarabunPSK" w:hint="cs"/>
          <w:sz w:val="32"/>
          <w:szCs w:val="32"/>
          <w:cs/>
        </w:rPr>
        <w:t>เป็นแพ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ลงก์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ตอนสัตว์ขนาดเล็ก มีความสามารถสูงในการดูดซับสารอาหารจำพวกคาร์บอนเข้าเซลล์ จึงเป็นสัตว์ที่เป็นตัวเชื่อมระหว่างสัตว์อื่นๆที่ไม่สามารถใช้สารคาร์บอนได้โดยตรง นากจากนี้ </w:t>
      </w:r>
      <w:r>
        <w:rPr>
          <w:rFonts w:ascii="TH SarabunPSK" w:hAnsi="TH SarabunPSK" w:cs="TH SarabunPSK"/>
          <w:sz w:val="32"/>
          <w:szCs w:val="32"/>
        </w:rPr>
        <w:t>Rotifer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proofErr w:type="spellStart"/>
      <w:r>
        <w:rPr>
          <w:rFonts w:ascii="TH SarabunPSK" w:hAnsi="TH SarabunPSK" w:cs="TH SarabunPSK"/>
          <w:sz w:val="32"/>
          <w:szCs w:val="32"/>
        </w:rPr>
        <w:t>Cladoceran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/>
          <w:sz w:val="32"/>
          <w:szCs w:val="32"/>
        </w:rPr>
        <w:t xml:space="preserve">Copepod </w:t>
      </w:r>
      <w:r>
        <w:rPr>
          <w:rFonts w:ascii="TH SarabunPSK" w:hAnsi="TH SarabunPSK" w:cs="TH SarabunPSK" w:hint="cs"/>
          <w:sz w:val="32"/>
          <w:szCs w:val="32"/>
          <w:cs/>
        </w:rPr>
        <w:t>เป็นองค์ประกอบของประชาคมแพ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ลงก์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ตอนสัตว์ที่สำคัญในแหล่งน้ำจืด หรือทะเลสาบ </w:t>
      </w:r>
      <w:r w:rsidR="009F2318">
        <w:rPr>
          <w:rFonts w:ascii="TH SarabunPSK" w:hAnsi="TH SarabunPSK" w:cs="TH SarabunPSK"/>
          <w:sz w:val="32"/>
          <w:szCs w:val="32"/>
        </w:rPr>
        <w:t>Rot</w:t>
      </w:r>
      <w:r>
        <w:rPr>
          <w:rFonts w:ascii="TH SarabunPSK" w:hAnsi="TH SarabunPSK" w:cs="TH SarabunPSK"/>
          <w:sz w:val="32"/>
          <w:szCs w:val="32"/>
        </w:rPr>
        <w:t xml:space="preserve">ifer </w:t>
      </w:r>
      <w:r w:rsidR="005E1AA8">
        <w:rPr>
          <w:rFonts w:ascii="TH SarabunPSK" w:hAnsi="TH SarabunPSK" w:cs="TH SarabunPSK" w:hint="cs"/>
          <w:sz w:val="32"/>
          <w:szCs w:val="32"/>
          <w:cs/>
        </w:rPr>
        <w:t>เป็นสัตว์</w:t>
      </w:r>
      <w:r>
        <w:rPr>
          <w:rFonts w:ascii="TH SarabunPSK" w:hAnsi="TH SarabunPSK" w:cs="TH SarabunPSK" w:hint="cs"/>
          <w:sz w:val="32"/>
          <w:szCs w:val="32"/>
          <w:cs/>
        </w:rPr>
        <w:t>กินพืชที่สำคัญจึงมีบทบาทหลักในการถ่ายทอดพลังงานไปสู่ระดับชั้นที่สูงขึ้นไปในระบบนิเวศ</w:t>
      </w:r>
    </w:p>
    <w:p w:rsidR="00D02D82" w:rsidRPr="00D02D82" w:rsidRDefault="00D02D82" w:rsidP="00B45B2C">
      <w:pPr>
        <w:tabs>
          <w:tab w:val="left" w:pos="1134"/>
        </w:tabs>
        <w:spacing w:before="2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E1AA8">
        <w:rPr>
          <w:rFonts w:ascii="TH SarabunPSK" w:hAnsi="TH SarabunPSK" w:cs="TH SarabunPSK" w:hint="cs"/>
          <w:sz w:val="32"/>
          <w:szCs w:val="32"/>
          <w:cs/>
        </w:rPr>
        <w:tab/>
        <w:t>ความหลากชนิดของสัตว์ที่รองลงมาจากนก คือ กลุ่มของสัตว์เลื้อยคลาน แต่จำนวนในแต่ละชนิดที่พบค่อนข้างน้อย สัตว์ที่พบมากที่สุดคือ งู พบถึง ๑๘ ชนิดที่น่าสนใจคือ งูกระด้าง ซึ่งคาดว่าในปัจจุบัน ในภาคใต้</w:t>
      </w:r>
      <w:r w:rsidR="00340F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E1AA8">
        <w:rPr>
          <w:rFonts w:ascii="TH SarabunPSK" w:hAnsi="TH SarabunPSK" w:cs="TH SarabunPSK" w:hint="cs"/>
          <w:sz w:val="32"/>
          <w:szCs w:val="32"/>
          <w:cs/>
        </w:rPr>
        <w:t>จะพบเห็นงูชนิดนี้ได้ในเขตห้ามล่าสัตว์ป่าทะเลน้อย</w:t>
      </w:r>
      <w:r w:rsidR="00340F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E1AA8">
        <w:rPr>
          <w:rFonts w:ascii="TH SarabunPSK" w:hAnsi="TH SarabunPSK" w:cs="TH SarabunPSK" w:hint="cs"/>
          <w:sz w:val="32"/>
          <w:szCs w:val="32"/>
          <w:cs/>
        </w:rPr>
        <w:t>และทะเลสาบสงขลาเท่านั้น ส่วนบริเวณควน     ขี้</w:t>
      </w:r>
      <w:proofErr w:type="spellStart"/>
      <w:r w:rsidR="005E1AA8">
        <w:rPr>
          <w:rFonts w:ascii="TH SarabunPSK" w:hAnsi="TH SarabunPSK" w:cs="TH SarabunPSK" w:hint="cs"/>
          <w:sz w:val="32"/>
          <w:szCs w:val="32"/>
          <w:cs/>
        </w:rPr>
        <w:t>เสียน</w:t>
      </w:r>
      <w:proofErr w:type="spellEnd"/>
      <w:r w:rsidR="005E1AA8">
        <w:rPr>
          <w:rFonts w:ascii="TH SarabunPSK" w:hAnsi="TH SarabunPSK" w:cs="TH SarabunPSK" w:hint="cs"/>
          <w:sz w:val="32"/>
          <w:szCs w:val="32"/>
          <w:cs/>
        </w:rPr>
        <w:t>เป็นแหล่งท</w:t>
      </w:r>
      <w:r w:rsidR="00340FA2">
        <w:rPr>
          <w:rFonts w:ascii="TH SarabunPSK" w:hAnsi="TH SarabunPSK" w:cs="TH SarabunPSK" w:hint="cs"/>
          <w:sz w:val="32"/>
          <w:szCs w:val="32"/>
          <w:cs/>
        </w:rPr>
        <w:t>ี่อยู่อาศัยสำคัญของสัตว์เลี้ยงลู</w:t>
      </w:r>
      <w:r w:rsidR="005E1AA8">
        <w:rPr>
          <w:rFonts w:ascii="TH SarabunPSK" w:hAnsi="TH SarabunPSK" w:cs="TH SarabunPSK" w:hint="cs"/>
          <w:sz w:val="32"/>
          <w:szCs w:val="32"/>
          <w:cs/>
        </w:rPr>
        <w:t>กด้วยนมหลายชนิด ที่พบได้แก่ เสือปลาซึ่งเป็นสัตว์ที่ต้องอนุรักษ์อย่างเร่งด่วน</w:t>
      </w:r>
    </w:p>
    <w:p w:rsidR="00E14762" w:rsidRDefault="00E14762" w:rsidP="00AF1283">
      <w:pPr>
        <w:tabs>
          <w:tab w:val="left" w:pos="1134"/>
        </w:tabs>
        <w:spacing w:before="24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8360F3"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="00E51E88">
        <w:rPr>
          <w:rFonts w:ascii="TH SarabunPSK" w:hAnsi="TH SarabunPSK" w:cs="TH SarabunPSK" w:hint="cs"/>
          <w:sz w:val="32"/>
          <w:szCs w:val="32"/>
          <w:cs/>
        </w:rPr>
        <w:t>สัตว์หน้าดิน (</w:t>
      </w:r>
      <w:r w:rsidR="00E51E88">
        <w:rPr>
          <w:rFonts w:ascii="TH SarabunPSK" w:hAnsi="TH SarabunPSK" w:cs="TH SarabunPSK"/>
          <w:sz w:val="32"/>
          <w:szCs w:val="32"/>
        </w:rPr>
        <w:t>Benthos</w:t>
      </w:r>
      <w:r w:rsidR="00E51E88">
        <w:rPr>
          <w:rFonts w:ascii="TH SarabunPSK" w:hAnsi="TH SarabunPSK" w:cs="TH SarabunPSK" w:hint="cs"/>
          <w:sz w:val="32"/>
          <w:szCs w:val="32"/>
          <w:cs/>
        </w:rPr>
        <w:t>) เป็นสัตว์ที่อาศัยและหากินตามพื้นผิวหน้าดิน หรือดำรงชีวิตอยู่บริเวณพื้นท้องน้ำ และรวมถึงสัตว์กลุ่มที่เกาะหรืออาศัยอยู่ตามกองหิน โขดหิน ขอนไม้ในน้ำ หรือแม้แต่พืชน้ำ ที่พบได้ในระบบนิเวศแหล่งน้ำ เป็นดัชนีตัวชี้วัดคุณภาพน้ำทางด้านชีวภาพ (</w:t>
      </w:r>
      <w:r w:rsidR="00E51E88">
        <w:rPr>
          <w:rFonts w:ascii="TH SarabunPSK" w:hAnsi="TH SarabunPSK" w:cs="TH SarabunPSK"/>
          <w:sz w:val="32"/>
          <w:szCs w:val="32"/>
        </w:rPr>
        <w:t>Biological indicators</w:t>
      </w:r>
      <w:r w:rsidR="00E51E88">
        <w:rPr>
          <w:rFonts w:ascii="TH SarabunPSK" w:hAnsi="TH SarabunPSK" w:cs="TH SarabunPSK" w:hint="cs"/>
          <w:sz w:val="32"/>
          <w:szCs w:val="32"/>
          <w:cs/>
        </w:rPr>
        <w:t>)</w:t>
      </w:r>
      <w:r w:rsidR="00AF1283">
        <w:rPr>
          <w:rFonts w:ascii="TH SarabunPSK" w:hAnsi="TH SarabunPSK" w:cs="TH SarabunPSK" w:hint="cs"/>
          <w:sz w:val="32"/>
          <w:szCs w:val="32"/>
          <w:cs/>
        </w:rPr>
        <w:t xml:space="preserve"> ได้ เนื่องจากวงจรชีวิตในแหล่งน้ำ ทำให้ติดตามตรวจวัดคุณภาพน้ำจากสัตว์หน้าดินได้อย่างต่อเนื่อง สัตว์หน้าดินเป็นผู้บริโภคอันดับแรกๆของห่วงโซ่อาหาร และเป็นแหล่งอาหารที่สำคัญของสัตว์น้ำขนาดใหญ่อื่นๆ เป็นผลผลิตทุติยภูมิที่สำคัญ ในระบบนิเวศในน้ำ ไม่ว่าจะเป็นแหล่งน้ำจืด หรือทะเลในทะเลสาบน้ำตื้น นอกจากจะเป็นแหล่งอาหารของปลาหน้าดินแล้ว พบว่าสัตว์หน้าดินหลานชนิดที่สามารถอาศัยอยู่ในน้ำที่มีปริมาณออกซิเจนน้อย สารอินทรีย์มาก และไอโดรเจนซัลไฟด์มาก เช่น พวกไส้เดือนทะเล หอยสองฝา</w:t>
      </w:r>
    </w:p>
    <w:p w:rsidR="00AF1283" w:rsidRDefault="00A65114" w:rsidP="00E14762">
      <w:pPr>
        <w:tabs>
          <w:tab w:val="left" w:pos="1134"/>
        </w:tabs>
        <w:spacing w:before="24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นอกจากนี้ ยังมีปลา และสัตว์อื่นๆในเขตห้ามล่าสัตว์ป่าทะเลน้อยรวม ๓๕ ชนิด </w:t>
      </w:r>
      <w:r w:rsidR="006C0251">
        <w:rPr>
          <w:rFonts w:ascii="TH SarabunPSK" w:hAnsi="TH SarabunPSK" w:cs="TH SarabunPSK" w:hint="cs"/>
          <w:sz w:val="32"/>
          <w:szCs w:val="32"/>
          <w:cs/>
        </w:rPr>
        <w:t>เมื่อเปรียบเทียบค่าเฉลี่ยมวลชีวภาพของปลา</w:t>
      </w:r>
      <w:r w:rsidR="009A77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C0251">
        <w:rPr>
          <w:rFonts w:ascii="TH SarabunPSK" w:hAnsi="TH SarabunPSK" w:cs="TH SarabunPSK" w:hint="cs"/>
          <w:sz w:val="32"/>
          <w:szCs w:val="32"/>
          <w:cs/>
        </w:rPr>
        <w:t>และสัตว์น้ำอื่นๆที่พบในบริเวณทะเลน้อย</w:t>
      </w:r>
      <w:r w:rsidR="009A77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C0251">
        <w:rPr>
          <w:rFonts w:ascii="TH SarabunPSK" w:hAnsi="TH SarabunPSK" w:cs="TH SarabunPSK" w:hint="cs"/>
          <w:sz w:val="32"/>
          <w:szCs w:val="32"/>
          <w:cs/>
        </w:rPr>
        <w:t>ในปี ๒๕๒๕ และปี ๒๕๓๒ พบว่าค่าเฉลี่ยมวลชีวภาพลดลง จาก ๒.๓ กรัม/ตารางเมตร ในปี ๒๕๒๕ เหลือ ๑.๓ กรัม/ตารางเมตร ในปี ๒๕๓๒ แสดงให้เห็นการเปลี่ยนแปลงของระบบนิเวศ ที่เป็นไปในทางที่เสื่อมโทรมลงแม้ว่าจำนวนชนิดของปลาที่พบในบริเวณทะเลน้อยมิได้ลดลงไปกว่าที่รายงานในปี พ.ศ.๒๕๓๒ ก็ตาม</w:t>
      </w:r>
      <w:r w:rsidR="0036332E">
        <w:rPr>
          <w:rStyle w:val="afa"/>
          <w:rFonts w:ascii="TH SarabunPSK" w:hAnsi="TH SarabunPSK" w:cs="TH SarabunPSK"/>
        </w:rPr>
        <w:footnoteReference w:id="8"/>
      </w:r>
    </w:p>
    <w:p w:rsidR="00D93C1B" w:rsidRDefault="00534DD4" w:rsidP="00E11C9E">
      <w:pPr>
        <w:tabs>
          <w:tab w:val="left" w:pos="1134"/>
        </w:tabs>
        <w:spacing w:before="24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93C1B">
        <w:rPr>
          <w:rFonts w:ascii="TH SarabunPSK" w:hAnsi="TH SarabunPSK" w:cs="TH SarabunPSK" w:hint="cs"/>
          <w:b/>
          <w:bCs/>
          <w:sz w:val="32"/>
          <w:szCs w:val="32"/>
          <w:cs/>
        </w:rPr>
        <w:t>๙.๔.๓ ความเสื่อมโทรมของทรัพยากรป่าไม้</w:t>
      </w:r>
    </w:p>
    <w:p w:rsidR="00D93C1B" w:rsidRDefault="00D93C1B" w:rsidP="00B33FAC">
      <w:pPr>
        <w:tabs>
          <w:tab w:val="left" w:pos="1134"/>
        </w:tabs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ป่าไม้เป็นทรัพยากรที่สำคัญในเขตห้ามล่าสัตว์ป่าทะเลน้อย เนื่องจากเป็นพื้นที่ที่มีความหลากหลายทางชีวภาพสูง และมีความอุดมสมบูรณ์มาก ประกอบกับป่าไม้บริเวณทะเลน้อยมีโครงสร้างของระบบนิเวศที่เปราะบาง และอ่อนไหว ดังเช่น ป่าควน หรือป่าพรุ ในปัจจุบันระบบนิเวศป่าไม้มีการเปลี่ยนแปลงไปอย่างมาก ซึ่งมีสาเหตุมาจากการบุกรุกป่าเสม็ด เพื่อเปลี่ยนสภาพเป็นนาข้าว บ่อเลี้ยงปลา ปลูกปาล์มน้ำมัน หรือพืชเศรษฐกิจอื่นๆการตัดต้นไม้โดยเฉพาะต้นเสม็ดเพื่อเผาเป็นฐาน การบุกรุกป่าเพื่อสร้างบ้านเรือนที่อยู่อาศัย ทำเป็นคอกปศุสัตว์ โดยมีการเลี้ยงควายจำนวนมากในป่าเสม็ดซึ่งอยู่ในพื้นที่ชุ่มน้ำเขตห้ามล่าสัตว์ป่าทะเลน้อย</w:t>
      </w:r>
      <w:r w:rsidR="009C579D">
        <w:rPr>
          <w:rFonts w:ascii="TH SarabunPSK" w:hAnsi="TH SarabunPSK" w:cs="TH SarabunPSK" w:hint="cs"/>
          <w:sz w:val="32"/>
          <w:szCs w:val="32"/>
          <w:cs/>
        </w:rPr>
        <w:t xml:space="preserve"> ซึ่งผลกระทบโดยตรงต่อป่าเสม็ดเนื่องจากการเหยียบย่ำ และการชนกันของควาย</w:t>
      </w:r>
      <w:r w:rsidR="00B33F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33FAC" w:rsidRPr="00B33FAC">
        <w:rPr>
          <w:rFonts w:ascii="TH SarabunPSK" w:hAnsi="TH SarabunPSK" w:cs="TH SarabunPSK" w:hint="cs"/>
          <w:sz w:val="32"/>
          <w:szCs w:val="32"/>
          <w:cs/>
        </w:rPr>
        <w:t>ปัญหาที่สำคัญอีกประการหนึ่ง คือการ</w:t>
      </w:r>
      <w:r w:rsidR="00B33FAC">
        <w:rPr>
          <w:rFonts w:ascii="TH SarabunPSK" w:hAnsi="TH SarabunPSK" w:cs="TH SarabunPSK" w:hint="cs"/>
          <w:sz w:val="32"/>
          <w:szCs w:val="32"/>
          <w:cs/>
        </w:rPr>
        <w:t>บุกรุกป่าบริเวณแหล่งอาหาร หรือแหล่งวางไข่ของนกน้ำ การเผาป่าพรุและไฟป่า ทำให้นกน้ำและสัตว์ป่าตายไปจำนวนมาก เป็นสาเหตุในนกน้ำย้ายที่อยู่อาศัยและที่ทำรัง</w:t>
      </w:r>
    </w:p>
    <w:p w:rsidR="00B33FAC" w:rsidRDefault="00B33FAC" w:rsidP="00B33FAC">
      <w:pPr>
        <w:tabs>
          <w:tab w:val="left" w:pos="1134"/>
        </w:tabs>
        <w:spacing w:before="24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๙.๔.๔ ความเสื่อมโทรมของทรัพยากรดิน</w:t>
      </w:r>
    </w:p>
    <w:p w:rsidR="00B33FAC" w:rsidRDefault="00B33FAC" w:rsidP="00B33FAC">
      <w:pPr>
        <w:tabs>
          <w:tab w:val="left" w:pos="1134"/>
        </w:tabs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8E2FF8">
        <w:rPr>
          <w:rFonts w:ascii="TH SarabunPSK" w:hAnsi="TH SarabunPSK" w:cs="TH SarabunPSK" w:hint="cs"/>
          <w:sz w:val="32"/>
          <w:szCs w:val="32"/>
          <w:cs/>
        </w:rPr>
        <w:t>การใช้ประโยชน์ที่ดินที่ไม่เหมาะสมกับศักยภาพของดิน บริเวณโดยรอบทะเลน้อย เช่น การพัฒนาเป็นชุมชนที่หนาแน่นขึ้น มีอาคารบ้านเรือน รี</w:t>
      </w:r>
      <w:proofErr w:type="spellStart"/>
      <w:r w:rsidR="008E2FF8">
        <w:rPr>
          <w:rFonts w:ascii="TH SarabunPSK" w:hAnsi="TH SarabunPSK" w:cs="TH SarabunPSK" w:hint="cs"/>
          <w:sz w:val="32"/>
          <w:szCs w:val="32"/>
          <w:cs/>
        </w:rPr>
        <w:t>สอร์ท</w:t>
      </w:r>
      <w:proofErr w:type="spellEnd"/>
      <w:r w:rsidR="008E2FF8">
        <w:rPr>
          <w:rFonts w:ascii="TH SarabunPSK" w:hAnsi="TH SarabunPSK" w:cs="TH SarabunPSK" w:hint="cs"/>
          <w:sz w:val="32"/>
          <w:szCs w:val="32"/>
          <w:cs/>
        </w:rPr>
        <w:t xml:space="preserve"> สถานประกอบการมากมาย ซึ่งทำให้เกิดปัญหาขยะ และน้ำเน่าเสีย การใช้สารเคมีใน</w:t>
      </w:r>
      <w:r w:rsidR="004F551D">
        <w:rPr>
          <w:rFonts w:ascii="TH SarabunPSK" w:hAnsi="TH SarabunPSK" w:cs="TH SarabunPSK" w:hint="cs"/>
          <w:sz w:val="32"/>
          <w:szCs w:val="32"/>
          <w:cs/>
        </w:rPr>
        <w:t>แปลง</w:t>
      </w:r>
      <w:r w:rsidR="008E2FF8">
        <w:rPr>
          <w:rFonts w:ascii="TH SarabunPSK" w:hAnsi="TH SarabunPSK" w:cs="TH SarabunPSK" w:hint="cs"/>
          <w:sz w:val="32"/>
          <w:szCs w:val="32"/>
          <w:cs/>
        </w:rPr>
        <w:t>เพาะปลูก</w:t>
      </w:r>
      <w:r w:rsidR="00F0716C">
        <w:rPr>
          <w:rFonts w:ascii="TH SarabunPSK" w:hAnsi="TH SarabunPSK" w:cs="TH SarabunPSK" w:hint="cs"/>
          <w:sz w:val="32"/>
          <w:szCs w:val="32"/>
          <w:cs/>
        </w:rPr>
        <w:t>พืช</w:t>
      </w:r>
      <w:r w:rsidR="008E2FF8">
        <w:rPr>
          <w:rFonts w:ascii="TH SarabunPSK" w:hAnsi="TH SarabunPSK" w:cs="TH SarabunPSK" w:hint="cs"/>
          <w:sz w:val="32"/>
          <w:szCs w:val="32"/>
          <w:cs/>
        </w:rPr>
        <w:t>มาอย่างยาวนาน</w:t>
      </w:r>
      <w:r w:rsidR="00F0716C">
        <w:rPr>
          <w:rFonts w:ascii="TH SarabunPSK" w:hAnsi="TH SarabunPSK" w:cs="TH SarabunPSK" w:hint="cs"/>
          <w:sz w:val="32"/>
          <w:szCs w:val="32"/>
          <w:cs/>
        </w:rPr>
        <w:t>ก็ทำให้ดินเสื่อมคุณภาพ รวมถึงการเปลี่ยนแปลง</w:t>
      </w:r>
      <w:r w:rsidR="003039D3">
        <w:rPr>
          <w:rFonts w:ascii="TH SarabunPSK" w:hAnsi="TH SarabunPSK" w:cs="TH SarabunPSK" w:hint="cs"/>
          <w:sz w:val="32"/>
          <w:szCs w:val="32"/>
          <w:cs/>
        </w:rPr>
        <w:t>สภาพ</w:t>
      </w:r>
      <w:r w:rsidR="00F0716C">
        <w:rPr>
          <w:rFonts w:ascii="TH SarabunPSK" w:hAnsi="TH SarabunPSK" w:cs="TH SarabunPSK" w:hint="cs"/>
          <w:sz w:val="32"/>
          <w:szCs w:val="32"/>
          <w:cs/>
        </w:rPr>
        <w:t>การใช้ที่ดินที่ไม่เหมาะสมกับชนิดพืชที่เพาะปลูก เช่น พื้นที่นาข้าว เปลี่ยนมาเป็นสวนปาล์มน้ำมัน เป็นต้น</w:t>
      </w:r>
    </w:p>
    <w:p w:rsidR="00A362FA" w:rsidRPr="007D6B37" w:rsidRDefault="007D6B37" w:rsidP="00A362F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D6B37">
        <w:rPr>
          <w:rFonts w:hint="cs"/>
          <w:b/>
          <w:bCs/>
          <w:cs/>
        </w:rPr>
        <w:tab/>
      </w:r>
      <w:r w:rsidRPr="007D6B37">
        <w:rPr>
          <w:rFonts w:hint="cs"/>
          <w:b/>
          <w:bCs/>
          <w:cs/>
        </w:rPr>
        <w:tab/>
      </w:r>
      <w:r w:rsidR="00A362FA" w:rsidRPr="007D6B37">
        <w:rPr>
          <w:rFonts w:ascii="TH SarabunIT๙" w:hAnsi="TH SarabunIT๙" w:cs="TH SarabunIT๙"/>
          <w:b/>
          <w:bCs/>
          <w:sz w:val="32"/>
          <w:szCs w:val="32"/>
          <w:cs/>
        </w:rPr>
        <w:t>๙.๔.</w:t>
      </w:r>
      <w:r w:rsidR="00A362FA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="00A362FA" w:rsidRPr="007D6B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362FA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ความเสื่อมโทรมของทรัพยากรน้ำ</w:t>
      </w:r>
    </w:p>
    <w:p w:rsidR="00A362FA" w:rsidRDefault="00A362FA" w:rsidP="00A362FA">
      <w:pPr>
        <w:tabs>
          <w:tab w:val="left" w:pos="1134"/>
        </w:tabs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A362FA">
        <w:rPr>
          <w:rFonts w:ascii="TH SarabunPSK" w:hAnsi="TH SarabunPSK" w:cs="TH SarabunPSK" w:hint="cs"/>
          <w:sz w:val="32"/>
          <w:szCs w:val="32"/>
          <w:cs/>
        </w:rPr>
        <w:tab/>
        <w:t>ปัญหาความเสื่อมโทรมของคุณภาพน้ำในทะเลน้อย</w:t>
      </w:r>
      <w:r>
        <w:rPr>
          <w:rFonts w:ascii="TH SarabunPSK" w:hAnsi="TH SarabunPSK" w:cs="TH SarabunPSK" w:hint="cs"/>
          <w:sz w:val="32"/>
          <w:szCs w:val="32"/>
          <w:cs/>
        </w:rPr>
        <w:t>และลำคลอง มีสาเหตุมาจากน้ำเสียที่ระบายออกจากบ้านเรือนลงสู่ทะเลน้อยโดยไม่มีการบำบัด มีการทิ้งขยะบางส่วนลงในทะเลน้อยโดยตรง การแช่ต้นกระจูดก่อนจะนำไปตากแห้งและย้อมสีทำให้เกิดน้ำเสีย มีสารเคมีอันตรายและโลหะหนักปนเปื้อนอยู่ในสี</w:t>
      </w:r>
      <w:r>
        <w:rPr>
          <w:rFonts w:ascii="TH SarabunPSK" w:hAnsi="TH SarabunPSK" w:cs="TH SarabunPSK" w:hint="cs"/>
          <w:sz w:val="32"/>
          <w:szCs w:val="32"/>
          <w:cs/>
        </w:rPr>
        <w:lastRenderedPageBreak/>
        <w:t>เคมี การทิ้งน้ำล้างชำแหละสัตว์ลงในทะเลน้อย ก็เป็นสาเหตุที่ทำให้วัชพืชน้ำโตเร็วและแพร่กระจายไปทั่ว  ทะเลน้อย เนื่องจากมีธาตุอาหารสำหรับการเติบโตของพืชสูง</w:t>
      </w:r>
    </w:p>
    <w:p w:rsidR="00E10E84" w:rsidRPr="00E10E84" w:rsidRDefault="00E10E84" w:rsidP="00E10E84">
      <w:pPr>
        <w:tabs>
          <w:tab w:val="left" w:pos="1134"/>
        </w:tabs>
        <w:spacing w:before="24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E10E84">
        <w:rPr>
          <w:rFonts w:ascii="TH SarabunPSK" w:hAnsi="TH SarabunPSK" w:cs="TH SarabunPSK"/>
          <w:sz w:val="32"/>
          <w:szCs w:val="32"/>
          <w:cs/>
        </w:rPr>
        <w:t>นอกจากปัญหาความเสื่อมโทรมของคุณภาพสิ่งแวดล้อม</w:t>
      </w:r>
      <w:r w:rsidR="00273FB8">
        <w:rPr>
          <w:rFonts w:ascii="TH SarabunPSK" w:hAnsi="TH SarabunPSK" w:cs="TH SarabunPSK" w:hint="cs"/>
          <w:sz w:val="32"/>
          <w:szCs w:val="32"/>
          <w:cs/>
        </w:rPr>
        <w:t xml:space="preserve"> ดังกล่าว</w:t>
      </w:r>
      <w:r w:rsidRPr="00E10E84">
        <w:rPr>
          <w:rFonts w:ascii="TH SarabunPSK" w:hAnsi="TH SarabunPSK" w:cs="TH SarabunPSK"/>
          <w:sz w:val="32"/>
          <w:szCs w:val="32"/>
          <w:cs/>
        </w:rPr>
        <w:t>แล้ว</w:t>
      </w:r>
      <w:r w:rsidR="00273FB8">
        <w:rPr>
          <w:rFonts w:ascii="TH SarabunPSK" w:hAnsi="TH SarabunPSK" w:cs="TH SarabunPSK" w:hint="cs"/>
          <w:sz w:val="32"/>
          <w:szCs w:val="32"/>
          <w:cs/>
        </w:rPr>
        <w:t>นั้น</w:t>
      </w:r>
      <w:r w:rsidRPr="00E10E84">
        <w:rPr>
          <w:rFonts w:ascii="TH SarabunPSK" w:hAnsi="TH SarabunPSK" w:cs="TH SarabunPSK"/>
          <w:sz w:val="32"/>
          <w:szCs w:val="32"/>
          <w:cs/>
        </w:rPr>
        <w:t xml:space="preserve"> ระบบนิเวศทะเลน้อย ยังประสบปัญหาสภาวะยูโทร</w:t>
      </w:r>
      <w:proofErr w:type="spellStart"/>
      <w:r w:rsidRPr="00E10E84">
        <w:rPr>
          <w:rFonts w:ascii="TH SarabunPSK" w:hAnsi="TH SarabunPSK" w:cs="TH SarabunPSK"/>
          <w:sz w:val="32"/>
          <w:szCs w:val="32"/>
          <w:cs/>
        </w:rPr>
        <w:t>ฟิเคชั่น</w:t>
      </w:r>
      <w:proofErr w:type="spellEnd"/>
      <w:r w:rsidRPr="00E10E84">
        <w:rPr>
          <w:rFonts w:ascii="TH SarabunPSK" w:hAnsi="TH SarabunPSK" w:cs="TH SarabunPSK"/>
          <w:sz w:val="32"/>
          <w:szCs w:val="32"/>
          <w:cs/>
        </w:rPr>
        <w:t xml:space="preserve"> ซึ่งเป็นการเปลี่ยนแปลงทางนิเวศวิทยาเชิงระบบ ที่เกิดจากตอบสนองทางกระบวนการ</w:t>
      </w:r>
      <w:proofErr w:type="spellStart"/>
      <w:r w:rsidRPr="00E10E84">
        <w:rPr>
          <w:rFonts w:ascii="TH SarabunPSK" w:hAnsi="TH SarabunPSK" w:cs="TH SarabunPSK"/>
          <w:sz w:val="32"/>
          <w:szCs w:val="32"/>
          <w:cs/>
        </w:rPr>
        <w:t>ชีวธรณี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10E84">
        <w:rPr>
          <w:rFonts w:ascii="TH SarabunPSK" w:hAnsi="TH SarabunPSK" w:cs="TH SarabunPSK"/>
          <w:sz w:val="32"/>
          <w:szCs w:val="32"/>
          <w:cs/>
        </w:rPr>
        <w:t>เคมีต่อการเพิ่มขึ้นของธาตุอาหารพืช ในกรณีของทะเลน้อยผลการศึกษา พบว่า ธาตุฟอสฟอรัส เป็นปัจจัยหนึ่งที่สำคัญต่อพลวัต ความถี่ของการเกิด และความรุนแรงของกระบวนการยูโทร</w:t>
      </w:r>
      <w:proofErr w:type="spellStart"/>
      <w:r w:rsidRPr="00E10E84">
        <w:rPr>
          <w:rFonts w:ascii="TH SarabunPSK" w:hAnsi="TH SarabunPSK" w:cs="TH SarabunPSK"/>
          <w:sz w:val="32"/>
          <w:szCs w:val="32"/>
          <w:cs/>
        </w:rPr>
        <w:t>ฟิเคชั่น</w:t>
      </w:r>
      <w:proofErr w:type="spellEnd"/>
      <w:r w:rsidRPr="00E10E84">
        <w:rPr>
          <w:rFonts w:ascii="TH SarabunPSK" w:hAnsi="TH SarabunPSK" w:cs="TH SarabunPSK"/>
          <w:sz w:val="32"/>
          <w:szCs w:val="32"/>
          <w:cs/>
        </w:rPr>
        <w:t xml:space="preserve"> ซึ่งแหล่งกำเนิดที่สำคัญของฟอสฟอรัส คือ น้ำเสียจากชุมชนโดยรอบและตะกอนบริเวณพื้นท้องน้ำ แหล่งกำเนิดทั้งสองส่วนนี้ ช่วยรักษาระดับสภาวะยูโทร</w:t>
      </w:r>
      <w:proofErr w:type="spellStart"/>
      <w:r w:rsidRPr="00E10E84">
        <w:rPr>
          <w:rFonts w:ascii="TH SarabunPSK" w:hAnsi="TH SarabunPSK" w:cs="TH SarabunPSK"/>
          <w:sz w:val="32"/>
          <w:szCs w:val="32"/>
          <w:cs/>
        </w:rPr>
        <w:t>ฟิเคชั่น</w:t>
      </w:r>
      <w:proofErr w:type="spellEnd"/>
      <w:r w:rsidRPr="00E10E84">
        <w:rPr>
          <w:rFonts w:ascii="TH SarabunPSK" w:hAnsi="TH SarabunPSK" w:cs="TH SarabunPSK"/>
          <w:sz w:val="32"/>
          <w:szCs w:val="32"/>
          <w:cs/>
        </w:rPr>
        <w:t>ในทะเลน้อย ให้เกิดขึ้นอย่างต่อเนื่องตลอดทั้งปีปัญหาทั้งสองด้านที่ทะเลน้อยกำลังประสบ มีการเชื่อมโยงและปฏิสัมพันธ์กันอย่างใกล้ชิด ผ่านทางกระบวนการ</w:t>
      </w:r>
      <w:proofErr w:type="spellStart"/>
      <w:r w:rsidRPr="00E10E84">
        <w:rPr>
          <w:rFonts w:ascii="TH SarabunPSK" w:hAnsi="TH SarabunPSK" w:cs="TH SarabunPSK"/>
          <w:sz w:val="32"/>
          <w:szCs w:val="32"/>
          <w:cs/>
        </w:rPr>
        <w:t>ชีวธรณี</w:t>
      </w:r>
      <w:proofErr w:type="spellEnd"/>
      <w:r w:rsidRPr="00E10E84">
        <w:rPr>
          <w:rFonts w:ascii="TH SarabunPSK" w:hAnsi="TH SarabunPSK" w:cs="TH SarabunPSK"/>
          <w:sz w:val="32"/>
          <w:szCs w:val="32"/>
          <w:cs/>
        </w:rPr>
        <w:t>เคมีระหว่างองค์ประกอบที่มีชีวิตและไม่มีชีวิต ซึ่งจะส่งผลกระทบที่สลับซับซ้อนต่อสมดุลและกระบวนการเมตาบอลิซึมของระบบนิเวศ และส่งเสริมให้สถานการณ์ที่มีการเปลี่ยนแปลงในปัจจุบัน มีแนวโน้มที่ทวีความรุนแรงเพิ่มขึ้นหลายเท่าตัวในอนาคตอันใกล้ โดยเฉพาะอย่างยิ่งภายใต้การเปลี่ยนแปลงสภาพภูมิอากาศและการเพิ่มขึ้นของอุณหภูมิซึ่งจะเป็นปัจจัยกำหนดที่ทำให้ลักษณะทางอุตุ-อุทกวิทยาในบริเวณพื้นที่รับน้ำ มีความแปรปรวนเพิ่มขึ้น โดยจะส่งผลโดยตรงต่อปริมาณสารมลพิษที่ระบายลงสู่ทะเลน้อย รวมทั้งสมดุลของกระบวนการ</w:t>
      </w:r>
      <w:proofErr w:type="spellStart"/>
      <w:r w:rsidRPr="00E10E84">
        <w:rPr>
          <w:rFonts w:ascii="TH SarabunPSK" w:hAnsi="TH SarabunPSK" w:cs="TH SarabunPSK"/>
          <w:sz w:val="32"/>
          <w:szCs w:val="32"/>
          <w:cs/>
        </w:rPr>
        <w:t>ชีวธรณี</w:t>
      </w:r>
      <w:proofErr w:type="spellEnd"/>
      <w:r w:rsidRPr="00E10E84">
        <w:rPr>
          <w:rFonts w:ascii="TH SarabunPSK" w:hAnsi="TH SarabunPSK" w:cs="TH SarabunPSK"/>
          <w:sz w:val="32"/>
          <w:szCs w:val="32"/>
          <w:cs/>
        </w:rPr>
        <w:t>เคมี และความเสถียรของระบบต่อปัจจัยคุกคามภายนอก</w:t>
      </w:r>
    </w:p>
    <w:p w:rsidR="00E10E84" w:rsidRPr="00A362FA" w:rsidRDefault="00E10E84" w:rsidP="00E10E84">
      <w:pPr>
        <w:tabs>
          <w:tab w:val="left" w:pos="1134"/>
        </w:tabs>
        <w:spacing w:before="24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10E84">
        <w:rPr>
          <w:rFonts w:ascii="TH SarabunPSK" w:hAnsi="TH SarabunPSK" w:cs="TH SarabunPSK"/>
          <w:sz w:val="32"/>
          <w:szCs w:val="32"/>
          <w:cs/>
        </w:rPr>
        <w:t>การพื้นฟูความเสื่อมโทรม และแก้ไขปัญหาสภาวะยูโทร</w:t>
      </w:r>
      <w:proofErr w:type="spellStart"/>
      <w:r w:rsidRPr="00E10E84">
        <w:rPr>
          <w:rFonts w:ascii="TH SarabunPSK" w:hAnsi="TH SarabunPSK" w:cs="TH SarabunPSK"/>
          <w:sz w:val="32"/>
          <w:szCs w:val="32"/>
          <w:cs/>
        </w:rPr>
        <w:t>ฟิเคชั่น</w:t>
      </w:r>
      <w:proofErr w:type="spellEnd"/>
      <w:r w:rsidRPr="00E10E84">
        <w:rPr>
          <w:rFonts w:ascii="TH SarabunPSK" w:hAnsi="TH SarabunPSK" w:cs="TH SarabunPSK"/>
          <w:sz w:val="32"/>
          <w:szCs w:val="32"/>
          <w:cs/>
        </w:rPr>
        <w:t>ในระบบนิเวศพื้นที่ชุ่มน้ำทะเลน้อย นับเป็นปัญหาสำคัญที่ต้องอาศัยความร่วมมือทุกภาคส่วน แนวทางการแก้ไข คือ ต้องพิจารณาถึงความเชื่อมโยงและปฏิสัมพันธ์ระหว่างทะเลน้อยและสิ่งแวดล้อมโดยรอบ ในลักษณะภาพรวมของทั้งลุ่มน้ำ แนวทางที่ควรดำเนินการเร่งด่วน คือ การลดมลพิษจากแหล่งกำเนิดที่ทราบตำแหน่งแน่นอนควบคู่กับมลพิษจากแหล่งกำเนิดที่ไม่ทราบตำแหน่งที่แน่นอน ทั้งนี้ การลดมลพิษจากแหล่งกำเนิดที่ไม่ทราบตำแหน่งที่แน่นอน จะเกี่ยวข้องโดยตรงกับการฟื้นฟูความเสื่อมโทรมของพื้นที่ป่าและดินบริเวณต้นน้ำและพรุควน</w:t>
      </w:r>
      <w:proofErr w:type="spellStart"/>
      <w:r w:rsidRPr="00E10E84">
        <w:rPr>
          <w:rFonts w:ascii="TH SarabunPSK" w:hAnsi="TH SarabunPSK" w:cs="TH SarabunPSK"/>
          <w:sz w:val="32"/>
          <w:szCs w:val="32"/>
          <w:cs/>
        </w:rPr>
        <w:t>เคร็ง</w:t>
      </w:r>
      <w:proofErr w:type="spellEnd"/>
      <w:r w:rsidRPr="00E10E84">
        <w:rPr>
          <w:rFonts w:ascii="TH SarabunPSK" w:hAnsi="TH SarabunPSK" w:cs="TH SarabunPSK"/>
          <w:sz w:val="32"/>
          <w:szCs w:val="32"/>
          <w:cs/>
        </w:rPr>
        <w:t xml:space="preserve"> เนื่องจากสภาวะยูโทร</w:t>
      </w:r>
      <w:proofErr w:type="spellStart"/>
      <w:r w:rsidRPr="00E10E84">
        <w:rPr>
          <w:rFonts w:ascii="TH SarabunPSK" w:hAnsi="TH SarabunPSK" w:cs="TH SarabunPSK"/>
          <w:sz w:val="32"/>
          <w:szCs w:val="32"/>
          <w:cs/>
        </w:rPr>
        <w:t>ฟิเคชั่น</w:t>
      </w:r>
      <w:proofErr w:type="spellEnd"/>
      <w:r w:rsidRPr="00E10E84">
        <w:rPr>
          <w:rFonts w:ascii="TH SarabunPSK" w:hAnsi="TH SarabunPSK" w:cs="TH SarabunPSK"/>
          <w:sz w:val="32"/>
          <w:szCs w:val="32"/>
          <w:cs/>
        </w:rPr>
        <w:t xml:space="preserve"> เป็นปัญหาที่ซับซ้อนและสะสมเป็นเวลานาน การแก้ไขปัญหาดังกล่าว ต้องดำเนินการอย่างต่อเนื่องในเชิง</w:t>
      </w:r>
      <w:proofErr w:type="spellStart"/>
      <w:r w:rsidRPr="00E10E84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E10E84">
        <w:rPr>
          <w:rFonts w:ascii="TH SarabunPSK" w:hAnsi="TH SarabunPSK" w:cs="TH SarabunPSK"/>
          <w:sz w:val="32"/>
          <w:szCs w:val="32"/>
          <w:cs/>
        </w:rPr>
        <w:t>การที่นำมาตรการหลายๆ ด้านมาใช้ ซึ่งอาจใช้ระยะเวลานานหลายปี ถึงแม้ว่า มลพิษจากแหล่งกำเนิดต่างๆ ที่ระบายลงสู่ทะเลน้อย ถูกลดปริมาณลงอย่างมาก สภาวะยูโทร</w:t>
      </w:r>
      <w:proofErr w:type="spellStart"/>
      <w:r w:rsidRPr="00E10E84">
        <w:rPr>
          <w:rFonts w:ascii="TH SarabunPSK" w:hAnsi="TH SarabunPSK" w:cs="TH SarabunPSK"/>
          <w:sz w:val="32"/>
          <w:szCs w:val="32"/>
          <w:cs/>
        </w:rPr>
        <w:t>ฟิเคชั่น</w:t>
      </w:r>
      <w:proofErr w:type="spellEnd"/>
      <w:r w:rsidRPr="00E10E84">
        <w:rPr>
          <w:rFonts w:ascii="TH SarabunPSK" w:hAnsi="TH SarabunPSK" w:cs="TH SarabunPSK"/>
          <w:sz w:val="32"/>
          <w:szCs w:val="32"/>
          <w:cs/>
        </w:rPr>
        <w:t xml:space="preserve"> อาจเกิดขึ้นได้อย่างต่อเนื่องอีกหลายปี ทั้งนี้ เนื่องจากธาตุอาหารพืชจากตะกอนดินพื้นท้องน้ำ ยังเป็นแหล่งพลังงานสำรองที่สำคัญต่อการเจริญเติบโตต่อผู้ผลิตขั้นปฐมภูมิดังนั้น นอกจากการควบคุมแหล่งกำเนิดมลพิษจากพื้นดินแล้ว อาจจะต้องลดการรบกวนทะเลน้อยจากกิจกรรมต่าง ๆ ของประชาชน เพื่อให้ระบบมีการฟื้นตัวและปรับตัวเองได้เร็วขึ้น อย่างไรก็ตาม การจัดการในพื้นที่ทะเลน้อย จะไม่เกิดผลเป็นรูปธรรมและมีประสิทธิภาพ หากขาดการมีส่วนร่วมของผู้มีส่วนได้ส่วนเสียทุกภาคส่วน</w:t>
      </w:r>
      <w:r>
        <w:rPr>
          <w:rStyle w:val="afa"/>
          <w:rFonts w:ascii="TH SarabunPSK" w:hAnsi="TH SarabunPSK" w:cs="TH SarabunPSK"/>
          <w:cs/>
        </w:rPr>
        <w:footnoteReference w:id="9"/>
      </w:r>
    </w:p>
    <w:p w:rsidR="007D6B37" w:rsidRPr="007D6B37" w:rsidRDefault="003039D3" w:rsidP="00A362FA">
      <w:pPr>
        <w:spacing w:before="24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D6B37">
        <w:rPr>
          <w:rFonts w:ascii="TH SarabunIT๙" w:hAnsi="TH SarabunIT๙" w:cs="TH SarabunIT๙"/>
          <w:b/>
          <w:bCs/>
          <w:sz w:val="32"/>
          <w:szCs w:val="32"/>
          <w:cs/>
        </w:rPr>
        <w:t>๙.๔.</w:t>
      </w:r>
      <w:r w:rsidR="00A362FA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Pr="007D6B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D6B37" w:rsidRPr="007D6B37">
        <w:rPr>
          <w:rFonts w:ascii="TH SarabunIT๙" w:hAnsi="TH SarabunIT๙" w:cs="TH SarabunIT๙"/>
          <w:b/>
          <w:bCs/>
          <w:sz w:val="32"/>
          <w:szCs w:val="32"/>
          <w:cs/>
        </w:rPr>
        <w:t>การคุกคามทรัพยากรนก</w:t>
      </w:r>
      <w:r w:rsidRPr="007D6B37">
        <w:rPr>
          <w:rFonts w:ascii="TH SarabunIT๙" w:hAnsi="TH SarabunIT๙" w:cs="TH SarabunIT๙"/>
          <w:b/>
          <w:bCs/>
          <w:sz w:val="32"/>
          <w:szCs w:val="32"/>
          <w:cs/>
        </w:rPr>
        <w:t>น้ำและสัตว์ป่า</w:t>
      </w:r>
      <w:r w:rsidR="007D6B37" w:rsidRPr="007D6B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                                         </w:t>
      </w:r>
    </w:p>
    <w:p w:rsidR="0057671A" w:rsidRDefault="007D6B37" w:rsidP="00A362F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D6B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D6B37">
        <w:rPr>
          <w:rFonts w:ascii="TH SarabunIT๙" w:hAnsi="TH SarabunIT๙" w:cs="TH SarabunIT๙"/>
          <w:sz w:val="32"/>
          <w:szCs w:val="32"/>
          <w:cs/>
        </w:rPr>
        <w:tab/>
      </w:r>
      <w:r w:rsidRPr="007D6B37">
        <w:rPr>
          <w:rFonts w:ascii="TH SarabunIT๙" w:hAnsi="TH SarabunIT๙" w:cs="TH SarabunIT๙"/>
          <w:sz w:val="32"/>
          <w:szCs w:val="32"/>
          <w:cs/>
        </w:rPr>
        <w:tab/>
        <w:t>ในปัจจุบันนกซึ่งเป็นสัตว์ที่มีความสำคัญต่อระบบนิเวศพื้นที่ชุ่มน้ำเขตห้ามล่าสัตว์ป่าทะเลน้อยจังหวัดพัทลุง ถูกคุกคามและมีปริมาณลดลงเรื่อยๆจากการศึกษาประชากรนกในเขตห้ามล่าสัตว์ป่า</w:t>
      </w:r>
      <w:r w:rsidR="00AD344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D6B37">
        <w:rPr>
          <w:rFonts w:ascii="TH SarabunIT๙" w:hAnsi="TH SarabunIT๙" w:cs="TH SarabunIT๙"/>
          <w:sz w:val="32"/>
          <w:szCs w:val="32"/>
          <w:cs/>
        </w:rPr>
        <w:lastRenderedPageBreak/>
        <w:t>ทะเลน้อย ในช่วงปี พ.ศ.๒๕๒๑-๒๕๒๓ พบว่ามีนกประจำถิ่นและ</w:t>
      </w:r>
      <w:r w:rsidR="00977642">
        <w:rPr>
          <w:rFonts w:ascii="TH SarabunIT๙" w:hAnsi="TH SarabunIT๙" w:cs="TH SarabunIT๙" w:hint="cs"/>
          <w:sz w:val="32"/>
          <w:szCs w:val="32"/>
          <w:cs/>
        </w:rPr>
        <w:t>นกอพยพ</w:t>
      </w:r>
      <w:r w:rsidR="0057671A">
        <w:rPr>
          <w:rFonts w:ascii="TH SarabunIT๙" w:hAnsi="TH SarabunIT๙" w:cs="TH SarabunIT๙" w:hint="cs"/>
          <w:sz w:val="32"/>
          <w:szCs w:val="32"/>
          <w:cs/>
        </w:rPr>
        <w:t>ทั้งสิ้น ๑๔๙ ชนิด ต่อมาในปี พ.ศ.๒๕๔๓จากข้อมูลของสำนักงานนโยบายและแผนสิ่งแวดล้อม ซึ่งรายงานไว้ในหนังสือชื่อ ความหลากหลายทางชีวภาพในพื้นที่ชุ่มน้ำเขตห้ามล่าสัตว์ป่าทะเลน้อย พบว่ามีนก ๑๔๐ ชนิด ซึ่งลดลงไป ๙ ชนิด</w:t>
      </w:r>
      <w:r w:rsidR="0057671A">
        <w:rPr>
          <w:rStyle w:val="afa"/>
          <w:rFonts w:ascii="TH SarabunIT๙" w:hAnsi="TH SarabunIT๙" w:cs="TH SarabunIT๙"/>
          <w:cs/>
        </w:rPr>
        <w:footnoteReference w:id="10"/>
      </w:r>
    </w:p>
    <w:p w:rsidR="003039D3" w:rsidRDefault="000364B3" w:rsidP="000364B3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ในปี พ.ศ.๒๕๕๒ ศูนย์วิจัยทรัพยากรทะเลและชายฝั่งอ่าวไทยตอนล่างได้ทำการสำรวจพบว่ามีนกทั้งหมด ๑๐๑ ชนิดลดลงจากปี พ.ศ</w:t>
      </w:r>
      <w:r>
        <w:rPr>
          <w:rFonts w:ascii="TH SarabunPSK" w:hAnsi="TH SarabunPSK" w:cs="TH SarabunPSK" w:hint="cs"/>
          <w:sz w:val="32"/>
          <w:szCs w:val="32"/>
          <w:cs/>
        </w:rPr>
        <w:t>.๒๕๔๓ จำนวน ๓๙ ชนิดและนกที่อยู่ในภาวะเสี่ยงใกล้สูญพันธุ์ ได้แก่ นกช้อนหอยขาว และนกที่ไม่พบอีกเลยในทะเลน้อย คือ เหยี่ยว กิ้งก่าสีดำ</w:t>
      </w:r>
    </w:p>
    <w:p w:rsidR="003039D3" w:rsidRDefault="00FE3A6D" w:rsidP="00FE3A6D">
      <w:pPr>
        <w:tabs>
          <w:tab w:val="left" w:pos="1134"/>
        </w:tabs>
        <w:spacing w:before="24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สาเหตุที่ทำให้นกมีความหลากหลายชนิดลดลง เนื่องจากปัญหาการบุกรุกพื้นที่ป่า การทำลายทรัพยากรป่าไม้ ปัญหาไฟไหม้ป่า ซึ่งส่งปลกระทบโดยตรงต่อแหล่งที่อยู่อาศัยของนกและสัตว์ป่า เนื่องจากเมื่อเกิดไฟไหม้มักจะเกิดเป็นเวลานาน และลุกลามครอบคลุมพื้นที่จำนวนมาก ส่งผลกระทบต่อสัตว์ป่าชนิดต่างๆเช่น เต่าดำ เต่าบัว เต่านา พังพอน กระรอก ฯลฯ</w:t>
      </w:r>
      <w:r w:rsidR="006E792A">
        <w:rPr>
          <w:rFonts w:ascii="TH SarabunPSK" w:hAnsi="TH SarabunPSK" w:cs="TH SarabunPSK" w:hint="cs"/>
          <w:sz w:val="32"/>
          <w:szCs w:val="32"/>
          <w:cs/>
        </w:rPr>
        <w:t>นอกจากนี้ยังทำให้นกตาย หรือทำลายแหล่งที่อยู่อาศัยและทำรังวางไข่ของนก ทำให้นกต้องหาที่อยู่ใหม่ เช่น นกกาน้ำเล็ก นกกระสาแดง นายางเปีย และนกแขวกเป็นต้น</w:t>
      </w:r>
    </w:p>
    <w:p w:rsidR="004E7044" w:rsidRPr="00B33FAC" w:rsidRDefault="004E7044" w:rsidP="00FE3A6D">
      <w:pPr>
        <w:tabs>
          <w:tab w:val="left" w:pos="1134"/>
        </w:tabs>
        <w:spacing w:before="24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นอกจากนี้ การเลี้ยงควายจำนวนมากก็ส่งผลกระทบต่อทรัพยากรนกน้ำและสัตว์ป่า</w:t>
      </w:r>
      <w:r w:rsidR="006A6B4D">
        <w:rPr>
          <w:rFonts w:ascii="TH SarabunPSK" w:hAnsi="TH SarabunPSK" w:cs="TH SarabunPSK" w:hint="cs"/>
          <w:sz w:val="32"/>
          <w:szCs w:val="32"/>
          <w:cs/>
        </w:rPr>
        <w:t>เช่นกัน เพราะการปรากฏตัวของควายจำนวนมาก และการเคลื่อนไหวของควายจะทำให้นกบางชนิดตื่นตกใจ และเหยียบย่ำรังของนกที่สร้างบนดินและกอหญ้า เช่น นกแอ่นทุ่งใหญ่ นกตีนเทียน และนกกระแตแต้แว้ด ในส่วนของการคมนาคมทางน้ำโดยเรือนำเที่ยวและเรือประมงที่ใช้อยู่ในทะเลน้อยเป็นเรือหางยาวขนาดกลางถึงใหญ่ที่แล่นเร็วและมีเสียงดัง เมื่อแล่นผ่านฝูงนกหรือเข้าใกล้บริเวณที่ทำรังวางไข่ของนก จะมีผลกระทบต่อการวางไข่ของนกเป็นอย่างมาก เพราะเสียงของเรือหรือคลื่นจากเรือกระทบต่อรังนกที่ทำรังอยู่บนกอพืชน้ำ</w:t>
      </w:r>
    </w:p>
    <w:p w:rsidR="0091467D" w:rsidRDefault="0091467D" w:rsidP="0091467D">
      <w:pPr>
        <w:spacing w:before="24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D6B37">
        <w:rPr>
          <w:rFonts w:ascii="TH SarabunIT๙" w:hAnsi="TH SarabunIT๙" w:cs="TH SarabunIT๙"/>
          <w:b/>
          <w:bCs/>
          <w:sz w:val="32"/>
          <w:szCs w:val="32"/>
          <w:cs/>
        </w:rPr>
        <w:t>๙.๔.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Pr="007D6B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ทรัพยากรประมงและสัตว์หายากลดลง</w:t>
      </w:r>
    </w:p>
    <w:p w:rsidR="0091467D" w:rsidRDefault="001944C9" w:rsidP="001944C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944C9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ทำประมงเป็นอาชีพที่มีความสำคัญของชาวบ้านในชุมชนรอบทะเลน้อยและบริเวณใกล้เคียง จากรายงานการศึกษาเปรียบเทียบกับข้อมูลในอดีตสามารถยืนยันได้ว่าปลาและสัตว์น้ำอื่นๆลดน้อยลง เนื่องจากสาเหตุการทำประมงที่เกินศักยภาพของทรัพยากรประมง พรรณไม้น้ำที่ขึ้นอยู่หนาแน่น ทำให้มีพื้นที่ที่ให้สัตว์อาศัยลดลง ประกอบกับอาหารพื้นฐานของสัตว์น้ำ เช่น สัตว์หน้าดินก้นทะเลน้อย แพ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ลงก์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ตอนพืช และแพ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ลงก์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ตอนสัตว์ ลดน้อยลงเนื่องมาจากคุณภาพน้ำลดลง หรือดินโคลนใต้ผิวน้ำมีปริมาณก๊าซไอโดรเจนซัลไฟด์ (ก๊าซไข่น้ำ) เพิ่มขึ้น ความตื้นเขินของทะเลน้อยโดยส่วนรวมโดยเฉพาะจากตะกอนดินโคลน และถูกล่าเป็นอาหารโดยสัตว์อื่นๆเช่น นาก ซึ่งชุกชุมมากขึ้น</w:t>
      </w:r>
    </w:p>
    <w:p w:rsidR="006A756A" w:rsidRDefault="006A756A" w:rsidP="006A756A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ปัญหาคุณภาพน้ำเสื่อมโทรมลงทำให้ระบบนิเวศทางน้ำเสื่อมโทรมลงด้วย เช่น การตายและย่อยสลายของพืชน้ำทำให้ </w:t>
      </w:r>
      <w:r>
        <w:rPr>
          <w:rFonts w:ascii="TH SarabunIT๙" w:hAnsi="TH SarabunIT๙" w:cs="TH SarabunIT๙"/>
          <w:sz w:val="32"/>
          <w:szCs w:val="32"/>
        </w:rPr>
        <w:t xml:space="preserve">DO </w:t>
      </w:r>
      <w:r>
        <w:rPr>
          <w:rFonts w:ascii="TH SarabunIT๙" w:hAnsi="TH SarabunIT๙" w:cs="TH SarabunIT๙" w:hint="cs"/>
          <w:sz w:val="32"/>
          <w:szCs w:val="32"/>
          <w:cs/>
        </w:rPr>
        <w:t>ต่ำลง ซึ่งจะมีผลกระทบต่อความชุกชุมของสัตว์น้ำ หรือการที่มีน้ำเสีย ขยะ ที่ถูกทิ้งลงสู่ทางน้ำเพิ่มขึ้น เป็นที่น่าสังเกตว่าบริเวณพรุควนขี้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เสียน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ซึ่งได้รับน้ำเปรี้ยวมาจากป่าพรุควน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เคร็ง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มีความชุกชุมของสัตว์ต่ำมาก ปัจจุบันสัตว์น้ำมีผลผลิตเฉลี่ยต่ำกว่า ๕ กก./ไร่ (ควรมีอย่างน้อย ๑๐ กก./ไร่)</w:t>
      </w:r>
      <w:r w:rsidR="00BB50F7">
        <w:rPr>
          <w:rFonts w:ascii="TH SarabunIT๙" w:hAnsi="TH SarabunIT๙" w:cs="TH SarabunIT๙" w:hint="cs"/>
          <w:sz w:val="32"/>
          <w:szCs w:val="32"/>
          <w:cs/>
        </w:rPr>
        <w:t xml:space="preserve"> ส่วนน้ำเปรี้ยวก็มีส่วนทำให้กระจูดหนูได้ลุกลามออกไปสู่กลางน้ำของทะเลน้อยเป็นจำนวนมาก ปัญหาทรัพยากรทางประมงจึงมีแนวโน้มรุนแรงมากขึ้นเรื่อยๆ</w:t>
      </w:r>
    </w:p>
    <w:p w:rsidR="00BB50F7" w:rsidRPr="006A756A" w:rsidRDefault="00BB50F7" w:rsidP="00BB50F7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นอกจากนี้ ยังพบการวางเครื่องมือจับปลาที่หนาแน่นมาก โดยใช้เครื่องมือประมงชนิดทำลายล้าง เช่น อวนรุน ยาเบื่อ โพงพาง และเครื่อง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ช๊อต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ปลา การใช้เฝือกตาถี่ที่ยาวมากในการดักปลา เป็นต้นล้วนเป็นสาเหตุที่ทำให้ทรัพยากรประมงในทะเลน้อยเสื่อมโทรมลงอย่างมาก</w:t>
      </w:r>
    </w:p>
    <w:p w:rsidR="003144C0" w:rsidRDefault="007B3757" w:rsidP="007B3757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นักวิชาการประมงมีการตั้งข้อสังเกตว่า ปลาที่ลดน้อยลงเกิดจากการใช้เครื่องมือจับปลาที่มากเกินไป เพราะเมื่อจับปลาได้น้อยลง ทำให้ปลามีราคาแพง ชาวประมงยิ่งใช้เครื่องมือจับปลามากขึ้น แม้ทางประมงจังหวัดจะจัดให้มีการปล่อยพันธุ์ปลาทุกปี แต่ชาวประมงจะไปดักจับทันที และใช้อวนหรือแหที่ตาถี่ลงเรื่อยๆทำให้ปลาตัวเล็กถูกจับและโตไม่ทันที่จะขยายพันธุ์</w:t>
      </w:r>
      <w:r w:rsidR="001F2979">
        <w:rPr>
          <w:rStyle w:val="afa"/>
          <w:rFonts w:ascii="TH SarabunPSK" w:hAnsi="TH SarabunPSK" w:cs="TH SarabunPSK"/>
          <w:cs/>
        </w:rPr>
        <w:footnoteReference w:id="11"/>
      </w:r>
    </w:p>
    <w:p w:rsidR="00B20C0F" w:rsidRDefault="00B20C0F" w:rsidP="00B20C0F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Pr="0063081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ทรัพยากรการบริหารขององค์กร</w:t>
      </w:r>
    </w:p>
    <w:p w:rsidR="00B20C0F" w:rsidRPr="00933363" w:rsidRDefault="00B20C0F" w:rsidP="00B20C0F">
      <w:pPr>
        <w:tabs>
          <w:tab w:val="left" w:pos="1134"/>
          <w:tab w:val="left" w:pos="1418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๑.๑ อัตรากำลังของบุคลากร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933D4F" w:rsidRPr="00933D4F" w:rsidRDefault="00933D4F" w:rsidP="00933D4F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33D4F">
        <w:rPr>
          <w:rFonts w:ascii="TH SarabunPSK" w:hAnsi="TH SarabunPSK" w:cs="TH SarabunPSK"/>
          <w:sz w:val="32"/>
          <w:szCs w:val="32"/>
          <w:cs/>
        </w:rPr>
        <w:t>สำหรับข้าราชการ</w:t>
      </w:r>
      <w:r w:rsidR="00B05AB1">
        <w:rPr>
          <w:rFonts w:ascii="TH SarabunPSK" w:hAnsi="TH SarabunPSK" w:cs="TH SarabunPSK" w:hint="cs"/>
          <w:sz w:val="32"/>
          <w:szCs w:val="32"/>
          <w:cs/>
        </w:rPr>
        <w:t>ฝ่าย</w:t>
      </w:r>
      <w:r w:rsidRPr="00933D4F">
        <w:rPr>
          <w:rFonts w:ascii="TH SarabunPSK" w:hAnsi="TH SarabunPSK" w:cs="TH SarabunPSK"/>
          <w:sz w:val="32"/>
          <w:szCs w:val="32"/>
          <w:cs/>
        </w:rPr>
        <w:t>ประจำของเทศบาล มีปลัดเทศบาลเป็นผู้บังคับบัญชา</w:t>
      </w:r>
      <w:r w:rsidRPr="00933D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33D4F">
        <w:rPr>
          <w:rFonts w:ascii="TH SarabunPSK" w:hAnsi="TH SarabunPSK" w:cs="TH SarabunPSK"/>
          <w:sz w:val="32"/>
          <w:szCs w:val="32"/>
          <w:cs/>
        </w:rPr>
        <w:t>โดยแบ่งส่วนการบริหารออกเป็นส่วนการงานต่างๆ</w:t>
      </w:r>
      <w:r w:rsidRPr="00933D4F">
        <w:rPr>
          <w:rFonts w:ascii="TH SarabunPSK" w:hAnsi="TH SarabunPSK" w:cs="TH SarabunPSK"/>
          <w:sz w:val="32"/>
          <w:szCs w:val="32"/>
        </w:rPr>
        <w:t xml:space="preserve"> </w:t>
      </w:r>
      <w:r w:rsidRPr="00933D4F">
        <w:rPr>
          <w:rFonts w:ascii="TH SarabunPSK" w:hAnsi="TH SarabunPSK" w:cs="TH SarabunPSK"/>
          <w:sz w:val="32"/>
          <w:szCs w:val="32"/>
          <w:cs/>
        </w:rPr>
        <w:t>ดังนี้</w:t>
      </w:r>
      <w:r w:rsidRPr="00933D4F">
        <w:rPr>
          <w:rFonts w:ascii="TH SarabunPSK" w:hAnsi="TH SarabunPSK" w:cs="TH SarabunPSK" w:hint="cs"/>
          <w:sz w:val="32"/>
          <w:szCs w:val="32"/>
          <w:cs/>
        </w:rPr>
        <w:t xml:space="preserve"> คือ</w:t>
      </w:r>
      <w:r w:rsidRPr="00933D4F">
        <w:rPr>
          <w:rFonts w:ascii="TH SarabunPSK" w:hAnsi="TH SarabunPSK" w:cs="TH SarabunPSK"/>
          <w:sz w:val="32"/>
          <w:szCs w:val="32"/>
        </w:rPr>
        <w:t xml:space="preserve"> </w:t>
      </w:r>
      <w:r w:rsidRPr="00933D4F">
        <w:rPr>
          <w:rFonts w:ascii="TH SarabunPSK" w:hAnsi="TH SarabunPSK" w:cs="TH SarabunPSK"/>
          <w:sz w:val="32"/>
          <w:szCs w:val="32"/>
          <w:cs/>
        </w:rPr>
        <w:t>๑. สำนักปลัด</w:t>
      </w:r>
      <w:r w:rsidRPr="00933D4F">
        <w:rPr>
          <w:rFonts w:ascii="TH SarabunPSK" w:hAnsi="TH SarabunPSK" w:cs="TH SarabunPSK" w:hint="cs"/>
          <w:sz w:val="32"/>
          <w:szCs w:val="32"/>
          <w:cs/>
        </w:rPr>
        <w:t xml:space="preserve">เทศบาล </w:t>
      </w:r>
      <w:r w:rsidRPr="00933D4F">
        <w:rPr>
          <w:rFonts w:ascii="TH SarabunPSK" w:hAnsi="TH SarabunPSK" w:cs="TH SarabunPSK"/>
          <w:sz w:val="32"/>
          <w:szCs w:val="32"/>
          <w:cs/>
        </w:rPr>
        <w:t>๒. กองคลัง</w:t>
      </w:r>
      <w:r w:rsidRPr="00933D4F">
        <w:rPr>
          <w:rFonts w:ascii="TH SarabunPSK" w:hAnsi="TH SarabunPSK" w:cs="TH SarabunPSK"/>
          <w:sz w:val="32"/>
          <w:szCs w:val="32"/>
        </w:rPr>
        <w:t xml:space="preserve"> </w:t>
      </w:r>
      <w:r w:rsidRPr="00933D4F">
        <w:rPr>
          <w:rFonts w:ascii="TH SarabunPSK" w:hAnsi="TH SarabunPSK" w:cs="TH SarabunPSK"/>
          <w:sz w:val="32"/>
          <w:szCs w:val="32"/>
          <w:cs/>
        </w:rPr>
        <w:t>๓. กองช่าง</w:t>
      </w:r>
      <w:r w:rsidRPr="00933D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33D4F">
        <w:rPr>
          <w:rFonts w:ascii="TH SarabunPSK" w:hAnsi="TH SarabunPSK" w:cs="TH SarabunPSK"/>
          <w:sz w:val="32"/>
          <w:szCs w:val="32"/>
          <w:cs/>
        </w:rPr>
        <w:t>๔. กองการศึกษา</w:t>
      </w:r>
      <w:r w:rsidRPr="00933D4F">
        <w:rPr>
          <w:rFonts w:ascii="TH SarabunPSK" w:hAnsi="TH SarabunPSK" w:cs="TH SarabunPSK" w:hint="cs"/>
          <w:sz w:val="32"/>
          <w:szCs w:val="32"/>
          <w:cs/>
        </w:rPr>
        <w:t xml:space="preserve"> ซึ่งโครงสร้างเป็นไปตามรูปแบบการจำแนกตำแหน่งระบบแท่ง</w:t>
      </w:r>
      <w:r w:rsidRPr="00933D4F">
        <w:rPr>
          <w:rFonts w:ascii="TH SarabunPSK" w:hAnsi="TH SarabunPSK" w:cs="TH SarabunPSK"/>
          <w:sz w:val="32"/>
          <w:szCs w:val="32"/>
        </w:rPr>
        <w:t xml:space="preserve"> </w:t>
      </w:r>
      <w:r w:rsidRPr="00933D4F">
        <w:rPr>
          <w:rFonts w:ascii="TH SarabunPSK" w:hAnsi="TH SarabunPSK" w:cs="TH SarabunPSK" w:hint="cs"/>
          <w:sz w:val="32"/>
          <w:szCs w:val="32"/>
          <w:cs/>
        </w:rPr>
        <w:t xml:space="preserve">ที่มาปรับเปลี่ยนรูปแบบ เมื่อ ๑ มกราคม ๒๕๕๙ </w:t>
      </w:r>
    </w:p>
    <w:p w:rsidR="00933D4F" w:rsidRDefault="00933D4F" w:rsidP="00933D4F">
      <w:pPr>
        <w:spacing w:before="2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33D4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ตาราง </w:t>
      </w:r>
      <w:r w:rsidRPr="00933D4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 : </w:t>
      </w:r>
      <w:r w:rsidRPr="00933D4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จำนวนข้าราชการ/พนักงาน</w:t>
      </w:r>
      <w:r w:rsidRPr="00933D4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933D4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ลูกจ้างประจำ</w:t>
      </w:r>
      <w:r w:rsidRPr="00933D4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933D4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และพนักงานจ้าง</w:t>
      </w:r>
      <w:r w:rsidRPr="00933D4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933D4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ณ</w:t>
      </w:r>
      <w:r w:rsidRPr="00933D4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933D4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</w:t>
      </w:r>
      <w:r w:rsidRPr="00933D4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30 </w:t>
      </w:r>
      <w:r w:rsidRPr="00933D4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กันยายน</w:t>
      </w:r>
      <w:r w:rsidRPr="00933D4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2558</w:t>
      </w:r>
    </w:p>
    <w:p w:rsidR="00B20C0F" w:rsidRDefault="00933D4F" w:rsidP="00933D4F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85CC4E2" wp14:editId="69F9BE62">
            <wp:extent cx="5781675" cy="1159094"/>
            <wp:effectExtent l="0" t="0" r="0" b="317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2266" cy="11612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33D4F" w:rsidRDefault="00B20C0F" w:rsidP="00933D4F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933D4F" w:rsidRPr="00933D4F" w:rsidRDefault="00933D4F" w:rsidP="00933D4F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33D4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ตาราง </w:t>
      </w:r>
      <w:r w:rsidRPr="00933D4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 : </w:t>
      </w:r>
      <w:r w:rsidRPr="00933D4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การศึกษาของข้าราชการ/พนักงาน</w:t>
      </w:r>
      <w:r w:rsidRPr="00933D4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933D4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จำแนกตามเพศ</w:t>
      </w:r>
      <w:r w:rsidRPr="00933D4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933D4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ณ</w:t>
      </w:r>
      <w:r w:rsidRPr="00933D4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933D4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</w:t>
      </w:r>
      <w:r w:rsidRPr="00933D4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30 </w:t>
      </w:r>
      <w:r w:rsidRPr="00933D4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กันยายน</w:t>
      </w:r>
      <w:r w:rsidRPr="00933D4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2558</w:t>
      </w:r>
    </w:p>
    <w:p w:rsidR="00933D4F" w:rsidRDefault="00933D4F" w:rsidP="00B20C0F">
      <w:pPr>
        <w:tabs>
          <w:tab w:val="left" w:pos="1134"/>
          <w:tab w:val="left" w:pos="1418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2D099CDB" wp14:editId="64D33C92">
            <wp:extent cx="5736590" cy="1743710"/>
            <wp:effectExtent l="0" t="0" r="0" b="8890"/>
            <wp:docPr id="453" name="รูปภาพ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1743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33D4F" w:rsidRPr="00933D4F" w:rsidRDefault="00933D4F" w:rsidP="00B20C0F">
      <w:pPr>
        <w:tabs>
          <w:tab w:val="left" w:pos="1134"/>
          <w:tab w:val="left" w:pos="1418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933D4F" w:rsidRDefault="00933D4F" w:rsidP="00B20C0F">
      <w:pPr>
        <w:tabs>
          <w:tab w:val="left" w:pos="1134"/>
          <w:tab w:val="left" w:pos="1418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BE6965" w:rsidRDefault="00BE6965" w:rsidP="00B20C0F">
      <w:pPr>
        <w:tabs>
          <w:tab w:val="left" w:pos="1134"/>
          <w:tab w:val="left" w:pos="1418"/>
        </w:tabs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  <w:sectPr w:rsidR="00BE6965" w:rsidSect="00380F7B">
          <w:pgSz w:w="11906" w:h="16838"/>
          <w:pgMar w:top="1418" w:right="1134" w:bottom="1134" w:left="1701" w:header="720" w:footer="720" w:gutter="0"/>
          <w:pgNumType w:fmt="thaiNumbers"/>
          <w:cols w:space="720"/>
        </w:sectPr>
      </w:pPr>
    </w:p>
    <w:p w:rsidR="00BE6965" w:rsidRPr="00BE6965" w:rsidRDefault="00BE6965" w:rsidP="00BE696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696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ตาราง </w:t>
      </w:r>
      <w:r w:rsidRPr="00BE6965">
        <w:rPr>
          <w:rFonts w:ascii="TH SarabunIT๙" w:hAnsi="TH SarabunIT๙" w:cs="TH SarabunIT๙"/>
          <w:b/>
          <w:bCs/>
          <w:sz w:val="32"/>
          <w:szCs w:val="32"/>
        </w:rPr>
        <w:t xml:space="preserve">3 : </w:t>
      </w:r>
      <w:r w:rsidRPr="00BE6965">
        <w:rPr>
          <w:rFonts w:ascii="TH SarabunIT๙" w:hAnsi="TH SarabunIT๙" w:cs="TH SarabunIT๙"/>
          <w:b/>
          <w:bCs/>
          <w:sz w:val="32"/>
          <w:szCs w:val="32"/>
          <w:cs/>
        </w:rPr>
        <w:t>จำนวนข้าราชการ/</w:t>
      </w:r>
      <w:r w:rsidRPr="00BE6965"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  <w:r w:rsidRPr="00BE6965">
        <w:rPr>
          <w:rFonts w:ascii="TH SarabunIT๙" w:hAnsi="TH SarabunIT๙" w:cs="TH SarabunIT๙"/>
          <w:b/>
          <w:bCs/>
          <w:sz w:val="32"/>
          <w:szCs w:val="32"/>
          <w:cs/>
        </w:rPr>
        <w:t>นักงาน จำแนกตาม</w:t>
      </w:r>
      <w:r w:rsidRPr="00BE6965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สายงาน ประเภท</w:t>
      </w:r>
      <w:r w:rsidRPr="00BE6965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  <w:r w:rsidRPr="00BE69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E6965">
        <w:rPr>
          <w:rFonts w:ascii="TH SarabunIT๙" w:hAnsi="TH SarabunIT๙" w:cs="TH SarabunIT๙"/>
          <w:b/>
          <w:bCs/>
          <w:sz w:val="32"/>
          <w:szCs w:val="32"/>
          <w:cs/>
        </w:rPr>
        <w:t>และระดับ</w:t>
      </w:r>
      <w:r w:rsidRPr="00BE69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ตำแหน่ง </w:t>
      </w:r>
      <w:r w:rsidRPr="00BE696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วันที่ </w:t>
      </w:r>
      <w:r w:rsidRPr="00BE6965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BE696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E6965"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</w:t>
      </w:r>
      <w:r w:rsidRPr="00BE696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E6965">
        <w:rPr>
          <w:rFonts w:ascii="TH SarabunIT๙" w:hAnsi="TH SarabunIT๙" w:cs="TH SarabunIT๙"/>
          <w:b/>
          <w:bCs/>
          <w:sz w:val="32"/>
          <w:szCs w:val="32"/>
        </w:rPr>
        <w:t>255</w:t>
      </w:r>
      <w:r w:rsidRPr="00BE6965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</w:p>
    <w:p w:rsidR="00BE6965" w:rsidRPr="00BE6965" w:rsidRDefault="00BE6965" w:rsidP="00BE6965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E6965" w:rsidRDefault="00C64553">
      <w:pPr>
        <w:rPr>
          <w:rFonts w:ascii="TH SarabunPSK" w:hAnsi="TH SarabunPSK" w:cs="TH SarabunPSK"/>
          <w:b/>
          <w:bCs/>
          <w:sz w:val="32"/>
          <w:szCs w:val="32"/>
        </w:rPr>
      </w:pPr>
      <w:r w:rsidRPr="00C64553">
        <w:rPr>
          <w:noProof/>
        </w:rPr>
        <w:drawing>
          <wp:inline distT="0" distB="0" distL="0" distR="0" wp14:anchorId="0ADD25B3" wp14:editId="60FBEB10">
            <wp:extent cx="9611360" cy="5319318"/>
            <wp:effectExtent l="0" t="0" r="0" b="0"/>
            <wp:docPr id="1024" name="รูปภาพ 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5319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965" w:rsidRDefault="00BE696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E6965" w:rsidRDefault="00BE6965" w:rsidP="00BE696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E696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ตาราง </w:t>
      </w:r>
      <w:r w:rsidRPr="00BE6965">
        <w:rPr>
          <w:rFonts w:ascii="TH SarabunIT๙" w:hAnsi="TH SarabunIT๙" w:cs="TH SarabunIT๙"/>
          <w:b/>
          <w:bCs/>
          <w:sz w:val="32"/>
          <w:szCs w:val="32"/>
        </w:rPr>
        <w:t xml:space="preserve">3 : </w:t>
      </w:r>
      <w:r w:rsidRPr="00BE6965">
        <w:rPr>
          <w:rFonts w:ascii="TH SarabunIT๙" w:hAnsi="TH SarabunIT๙" w:cs="TH SarabunIT๙"/>
          <w:b/>
          <w:bCs/>
          <w:sz w:val="32"/>
          <w:szCs w:val="32"/>
          <w:cs/>
        </w:rPr>
        <w:t>จำนวนข้าราชการ/</w:t>
      </w:r>
      <w:r w:rsidRPr="00BE6965"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  <w:r w:rsidRPr="00BE6965">
        <w:rPr>
          <w:rFonts w:ascii="TH SarabunIT๙" w:hAnsi="TH SarabunIT๙" w:cs="TH SarabunIT๙"/>
          <w:b/>
          <w:bCs/>
          <w:sz w:val="32"/>
          <w:szCs w:val="32"/>
          <w:cs/>
        </w:rPr>
        <w:t>นักงาน จำแนกตาม</w:t>
      </w:r>
      <w:r w:rsidRPr="00BE6965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สายงาน ประเภท</w:t>
      </w:r>
      <w:r w:rsidRPr="00BE6965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  <w:r w:rsidRPr="00BE69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E6965">
        <w:rPr>
          <w:rFonts w:ascii="TH SarabunIT๙" w:hAnsi="TH SarabunIT๙" w:cs="TH SarabunIT๙"/>
          <w:b/>
          <w:bCs/>
          <w:sz w:val="32"/>
          <w:szCs w:val="32"/>
          <w:cs/>
        </w:rPr>
        <w:t>และระดับ</w:t>
      </w:r>
      <w:r w:rsidRPr="00BE69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ตำแหน่ง </w:t>
      </w:r>
      <w:r w:rsidRPr="00BE696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วันที่ </w:t>
      </w:r>
      <w:r w:rsidRPr="00BE6965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BE696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E6965"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</w:t>
      </w:r>
      <w:r w:rsidRPr="00BE696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E6965">
        <w:rPr>
          <w:rFonts w:ascii="TH SarabunIT๙" w:hAnsi="TH SarabunIT๙" w:cs="TH SarabunIT๙"/>
          <w:b/>
          <w:bCs/>
          <w:sz w:val="32"/>
          <w:szCs w:val="32"/>
        </w:rPr>
        <w:t>255</w:t>
      </w:r>
      <w:r w:rsidRPr="00BE6965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</w:p>
    <w:p w:rsidR="00BE6965" w:rsidRDefault="00C64553" w:rsidP="00BE6965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C64553">
        <w:rPr>
          <w:noProof/>
        </w:rPr>
        <w:drawing>
          <wp:inline distT="0" distB="0" distL="0" distR="0" wp14:anchorId="776B2D61" wp14:editId="65B8D94C">
            <wp:extent cx="9611360" cy="1526841"/>
            <wp:effectExtent l="0" t="0" r="0" b="0"/>
            <wp:docPr id="1026" name="รูปภาพ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1526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D4D" w:rsidRPr="00DE3D4D" w:rsidRDefault="00DE3D4D" w:rsidP="00DE3D4D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ตาราง ๔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DE3D4D">
        <w:rPr>
          <w:rFonts w:ascii="TH SarabunPSK" w:hAnsi="TH SarabunPSK" w:cs="TH SarabunPSK" w:hint="cs"/>
          <w:b/>
          <w:bCs/>
          <w:sz w:val="32"/>
          <w:szCs w:val="32"/>
          <w:cs/>
        </w:rPr>
        <w:t>พนักงานครูและบุคลากรทางการศึกษา</w:t>
      </w:r>
    </w:p>
    <w:p w:rsidR="00DE3D4D" w:rsidRDefault="00DE3D4D" w:rsidP="00DE3D4D">
      <w:pPr>
        <w:spacing w:before="240"/>
      </w:pPr>
      <w:r w:rsidRPr="00DE3D4D">
        <w:rPr>
          <w:noProof/>
        </w:rPr>
        <w:drawing>
          <wp:inline distT="0" distB="0" distL="0" distR="0" wp14:anchorId="1D27A3FE" wp14:editId="14CB02D8">
            <wp:extent cx="6638925" cy="1609725"/>
            <wp:effectExtent l="0" t="0" r="9525" b="9525"/>
            <wp:docPr id="469" name="รูปภาพ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D4D" w:rsidRPr="00DE3D4D" w:rsidRDefault="00DE3D4D" w:rsidP="00DE3D4D">
      <w:pPr>
        <w:spacing w:before="2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E3D4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*หมายเหตุ ข้อมูลตามกรอบอัตรากำลัง</w:t>
      </w:r>
    </w:p>
    <w:p w:rsidR="00DE3D4D" w:rsidRDefault="00DE3D4D" w:rsidP="00DE3D4D">
      <w:r w:rsidRPr="00DE3D4D">
        <w:rPr>
          <w:rFonts w:ascii="TH SarabunPSK" w:hAnsi="TH SarabunPSK" w:cs="TH SarabunPSK"/>
          <w:b/>
          <w:bCs/>
          <w:sz w:val="32"/>
          <w:szCs w:val="32"/>
          <w:cs/>
        </w:rPr>
        <w:t>ที่มา</w:t>
      </w:r>
      <w:r w:rsidRPr="00DE3D4D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Pr="00DE3D4D">
        <w:rPr>
          <w:rFonts w:ascii="TH SarabunPSK" w:hAnsi="TH SarabunPSK" w:cs="TH SarabunPSK" w:hint="cs"/>
          <w:sz w:val="32"/>
          <w:szCs w:val="32"/>
          <w:cs/>
        </w:rPr>
        <w:t xml:space="preserve">งานการเจ้าหน้าที่ </w:t>
      </w:r>
      <w:r w:rsidRPr="00DE3D4D">
        <w:rPr>
          <w:rFonts w:ascii="TH SarabunPSK" w:hAnsi="TH SarabunPSK" w:cs="TH SarabunPSK"/>
          <w:sz w:val="32"/>
          <w:szCs w:val="32"/>
          <w:cs/>
        </w:rPr>
        <w:t>สำนักปลัดเทศบาล</w:t>
      </w:r>
      <w:r w:rsidRPr="00DE3D4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E3D4D">
        <w:rPr>
          <w:rFonts w:ascii="TH SarabunPSK" w:hAnsi="TH SarabunPSK" w:cs="TH SarabunPSK"/>
          <w:sz w:val="32"/>
          <w:szCs w:val="32"/>
          <w:cs/>
        </w:rPr>
        <w:t>ข้อมูล</w:t>
      </w:r>
      <w:r w:rsidRPr="00DE3D4D">
        <w:rPr>
          <w:rFonts w:ascii="TH SarabunPSK" w:hAnsi="TH SarabunPSK" w:cs="TH SarabunPSK"/>
          <w:sz w:val="32"/>
          <w:szCs w:val="32"/>
        </w:rPr>
        <w:t xml:space="preserve"> </w:t>
      </w:r>
      <w:r w:rsidRPr="00DE3D4D">
        <w:rPr>
          <w:rFonts w:ascii="TH SarabunPSK" w:hAnsi="TH SarabunPSK" w:cs="TH SarabunPSK"/>
          <w:sz w:val="32"/>
          <w:szCs w:val="32"/>
          <w:cs/>
        </w:rPr>
        <w:t>ณ</w:t>
      </w:r>
      <w:r w:rsidRPr="00DE3D4D">
        <w:rPr>
          <w:rFonts w:ascii="TH SarabunPSK" w:hAnsi="TH SarabunPSK" w:cs="TH SarabunPSK"/>
          <w:sz w:val="32"/>
          <w:szCs w:val="32"/>
        </w:rPr>
        <w:t xml:space="preserve"> </w:t>
      </w:r>
      <w:r w:rsidRPr="00DE3D4D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Pr="00DE3D4D">
        <w:rPr>
          <w:rFonts w:ascii="TH SarabunPSK" w:hAnsi="TH SarabunPSK" w:cs="TH SarabunPSK" w:hint="cs"/>
          <w:sz w:val="32"/>
          <w:szCs w:val="32"/>
          <w:cs/>
        </w:rPr>
        <w:t>มีนาคม</w:t>
      </w:r>
      <w:r w:rsidRPr="00DE3D4D">
        <w:rPr>
          <w:rFonts w:ascii="TH SarabunPSK" w:hAnsi="TH SarabunPSK" w:cs="TH SarabunPSK"/>
          <w:sz w:val="32"/>
          <w:szCs w:val="32"/>
        </w:rPr>
        <w:t xml:space="preserve"> </w:t>
      </w:r>
      <w:r w:rsidRPr="00DE3D4D">
        <w:rPr>
          <w:rFonts w:ascii="TH SarabunPSK" w:hAnsi="TH SarabunPSK" w:cs="TH SarabunPSK"/>
          <w:sz w:val="32"/>
          <w:szCs w:val="32"/>
          <w:cs/>
        </w:rPr>
        <w:t>พ</w:t>
      </w:r>
      <w:r w:rsidRPr="00DE3D4D">
        <w:rPr>
          <w:rFonts w:ascii="TH SarabunPSK" w:hAnsi="TH SarabunPSK" w:cs="TH SarabunPSK"/>
          <w:sz w:val="32"/>
          <w:szCs w:val="32"/>
        </w:rPr>
        <w:t>.</w:t>
      </w:r>
      <w:r w:rsidRPr="00DE3D4D">
        <w:rPr>
          <w:rFonts w:ascii="TH SarabunPSK" w:hAnsi="TH SarabunPSK" w:cs="TH SarabunPSK"/>
          <w:sz w:val="32"/>
          <w:szCs w:val="32"/>
          <w:cs/>
        </w:rPr>
        <w:t>ศ</w:t>
      </w:r>
      <w:r w:rsidRPr="00DE3D4D">
        <w:rPr>
          <w:rFonts w:ascii="TH SarabunPSK" w:hAnsi="TH SarabunPSK" w:cs="TH SarabunPSK"/>
          <w:sz w:val="32"/>
          <w:szCs w:val="32"/>
        </w:rPr>
        <w:t xml:space="preserve">. </w:t>
      </w:r>
      <w:r w:rsidRPr="00DE3D4D">
        <w:rPr>
          <w:rFonts w:ascii="TH SarabunPSK" w:hAnsi="TH SarabunPSK" w:cs="TH SarabunPSK"/>
          <w:sz w:val="32"/>
          <w:szCs w:val="32"/>
          <w:cs/>
        </w:rPr>
        <w:t>๒๕๕</w:t>
      </w:r>
      <w:r w:rsidRPr="00DE3D4D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DE3D4D" w:rsidRDefault="00DE3D4D"/>
    <w:p w:rsidR="00DE3D4D" w:rsidRDefault="00DE3D4D"/>
    <w:p w:rsidR="00DE3D4D" w:rsidRDefault="00DE3D4D"/>
    <w:p w:rsidR="00613181" w:rsidRDefault="00613181" w:rsidP="00B255D6">
      <w:pPr>
        <w:tabs>
          <w:tab w:val="left" w:pos="1134"/>
          <w:tab w:val="left" w:pos="1418"/>
        </w:tabs>
        <w:rPr>
          <w:rFonts w:ascii="TH SarabunPSK" w:hAnsi="TH SarabunPSK" w:cs="TH SarabunPSK"/>
          <w:b/>
          <w:bCs/>
          <w:sz w:val="32"/>
          <w:szCs w:val="32"/>
          <w:cs/>
        </w:rPr>
        <w:sectPr w:rsidR="00613181" w:rsidSect="00C64553">
          <w:pgSz w:w="16838" w:h="11906" w:orient="landscape"/>
          <w:pgMar w:top="1418" w:right="851" w:bottom="1134" w:left="851" w:header="720" w:footer="720" w:gutter="0"/>
          <w:pgNumType w:fmt="thaiNumbers"/>
          <w:cols w:space="720"/>
        </w:sectPr>
      </w:pPr>
    </w:p>
    <w:p w:rsidR="00F031D8" w:rsidRDefault="00B20C0F" w:rsidP="00B255D6">
      <w:pPr>
        <w:tabs>
          <w:tab w:val="left" w:pos="1134"/>
          <w:tab w:val="left" w:pos="1418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๑.๒ งบประมาณ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905C04" w:rsidRDefault="00905C04" w:rsidP="00AE4B24">
      <w:pPr>
        <w:tabs>
          <w:tab w:val="left" w:pos="1134"/>
          <w:tab w:val="left" w:pos="1418"/>
        </w:tabs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05C04">
        <w:rPr>
          <w:rFonts w:ascii="TH SarabunPSK" w:hAnsi="TH SarabunPSK" w:cs="TH SarabunPSK"/>
          <w:b/>
          <w:bCs/>
          <w:sz w:val="32"/>
          <w:szCs w:val="32"/>
          <w:cs/>
        </w:rPr>
        <w:t>ฐานะการคลัง</w:t>
      </w:r>
      <w:r w:rsidRPr="00905C04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Pr="00905C04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</w:t>
      </w:r>
      <w:proofErr w:type="spellStart"/>
      <w:r w:rsidRPr="00905C04">
        <w:rPr>
          <w:rFonts w:ascii="TH SarabunPSK" w:hAnsi="TH SarabunPSK" w:cs="TH SarabunPSK"/>
          <w:b/>
          <w:bCs/>
          <w:sz w:val="32"/>
          <w:szCs w:val="32"/>
          <w:cs/>
        </w:rPr>
        <w:t>พนาง</w:t>
      </w:r>
      <w:proofErr w:type="spellEnd"/>
      <w:r w:rsidRPr="00905C04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ตุง ย้อนหลัง </w:t>
      </w:r>
      <w:r w:rsidR="00AE4B24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905C0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05C0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05C04">
        <w:rPr>
          <w:rFonts w:ascii="TH SarabunPSK" w:hAnsi="TH SarabunPSK" w:cs="TH SarabunPSK"/>
          <w:b/>
          <w:bCs/>
          <w:sz w:val="32"/>
          <w:szCs w:val="32"/>
          <w:cs/>
        </w:rPr>
        <w:t>ปี</w:t>
      </w:r>
    </w:p>
    <w:p w:rsidR="00905C04" w:rsidRPr="00997DA4" w:rsidRDefault="00997DA4" w:rsidP="00997DA4">
      <w:pPr>
        <w:tabs>
          <w:tab w:val="left" w:pos="1134"/>
        </w:tabs>
        <w:spacing w:before="240"/>
        <w:ind w:firstLine="720"/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05C04" w:rsidRPr="00997D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รายรับ</w:t>
      </w:r>
    </w:p>
    <w:p w:rsidR="00905C04" w:rsidRDefault="004C016B" w:rsidP="00905C04">
      <w:pPr>
        <w:spacing w:before="240"/>
        <w:jc w:val="thaiDistribute"/>
      </w:pPr>
      <w:r w:rsidRPr="004C016B">
        <w:rPr>
          <w:noProof/>
        </w:rPr>
        <w:drawing>
          <wp:inline distT="0" distB="0" distL="0" distR="0" wp14:anchorId="2B6A8EF1" wp14:editId="31FA8693">
            <wp:extent cx="5760085" cy="5741383"/>
            <wp:effectExtent l="0" t="0" r="0" b="0"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741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16B" w:rsidRDefault="004C016B" w:rsidP="00905C04">
      <w:pPr>
        <w:spacing w:before="240"/>
        <w:jc w:val="thaiDistribute"/>
      </w:pPr>
    </w:p>
    <w:p w:rsidR="004C016B" w:rsidRDefault="004C016B" w:rsidP="00905C04">
      <w:pPr>
        <w:spacing w:before="240"/>
        <w:jc w:val="thaiDistribute"/>
      </w:pPr>
    </w:p>
    <w:p w:rsidR="004C016B" w:rsidRDefault="004C016B" w:rsidP="00905C04">
      <w:pPr>
        <w:spacing w:before="240"/>
        <w:jc w:val="thaiDistribute"/>
      </w:pPr>
    </w:p>
    <w:p w:rsidR="004C016B" w:rsidRDefault="004C016B" w:rsidP="00905C04">
      <w:pPr>
        <w:spacing w:before="240"/>
        <w:jc w:val="thaiDistribute"/>
      </w:pPr>
    </w:p>
    <w:p w:rsidR="004C016B" w:rsidRDefault="004C016B" w:rsidP="00905C04">
      <w:pPr>
        <w:spacing w:before="240"/>
        <w:jc w:val="thaiDistribute"/>
      </w:pPr>
    </w:p>
    <w:p w:rsidR="00AE4B24" w:rsidRPr="00997DA4" w:rsidRDefault="00997DA4" w:rsidP="00997DA4">
      <w:pPr>
        <w:tabs>
          <w:tab w:val="left" w:pos="1134"/>
        </w:tabs>
        <w:spacing w:before="240" w:after="200" w:line="276" w:lineRule="auto"/>
        <w:rPr>
          <w:rFonts w:ascii="Times New Roman" w:eastAsia="SimSun" w:hAnsi="Times New Roman" w:cs="AngsanaUPC"/>
          <w:sz w:val="32"/>
          <w:u w:val="single"/>
          <w:lang w:eastAsia="zh-CN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ab/>
      </w:r>
      <w:r w:rsidR="00AE4B24" w:rsidRPr="00997DA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รายจ่าย</w:t>
      </w:r>
    </w:p>
    <w:p w:rsidR="00905C04" w:rsidRDefault="004C016B">
      <w:r w:rsidRPr="004C016B">
        <w:rPr>
          <w:rFonts w:hint="cs"/>
          <w:noProof/>
        </w:rPr>
        <w:drawing>
          <wp:inline distT="0" distB="0" distL="0" distR="0" wp14:anchorId="730972C4" wp14:editId="4C84C057">
            <wp:extent cx="5760085" cy="3151215"/>
            <wp:effectExtent l="0" t="0" r="0" b="0"/>
            <wp:docPr id="46" name="รูปภาพ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15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B24" w:rsidRDefault="000D7D5F" w:rsidP="00997DA4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D7D5F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งบประมาณเงินอุดหนุนทั่วไประบุวัตถุประสงค์ ที่ได้รับกา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รจัดสรร ประจำปีงบประมาณ พ.ศ.๒๕๕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</w:p>
    <w:p w:rsidR="00AE4B24" w:rsidRDefault="00997DA4" w:rsidP="00997DA4">
      <w:pPr>
        <w:spacing w:before="240"/>
      </w:pPr>
      <w:r w:rsidRPr="00997DA4">
        <w:rPr>
          <w:noProof/>
        </w:rPr>
        <w:drawing>
          <wp:inline distT="0" distB="0" distL="0" distR="0" wp14:anchorId="1BD39C41" wp14:editId="201E2A81">
            <wp:extent cx="5438775" cy="4781550"/>
            <wp:effectExtent l="0" t="0" r="9525" b="0"/>
            <wp:docPr id="467" name="รูปภาพ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848" w:rsidRDefault="00D8598A" w:rsidP="00D8598A">
      <w:pPr>
        <w:tabs>
          <w:tab w:val="left" w:pos="1134"/>
          <w:tab w:val="left" w:pos="1418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๑.๓ วัสดุ อุปกรณ์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D8598A" w:rsidRDefault="00444848" w:rsidP="00444848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44848">
        <w:rPr>
          <w:noProof/>
        </w:rPr>
        <w:drawing>
          <wp:inline distT="0" distB="0" distL="0" distR="0" wp14:anchorId="405155E1" wp14:editId="0B58695D">
            <wp:extent cx="4724400" cy="8258175"/>
            <wp:effectExtent l="0" t="0" r="0" b="9525"/>
            <wp:docPr id="478" name="รูปภาพ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848" w:rsidRDefault="006B5ACA" w:rsidP="00444848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B5ACA">
        <w:rPr>
          <w:noProof/>
        </w:rPr>
        <w:lastRenderedPageBreak/>
        <w:drawing>
          <wp:inline distT="0" distB="0" distL="0" distR="0" wp14:anchorId="59CED958" wp14:editId="6F74E686">
            <wp:extent cx="4724400" cy="8753475"/>
            <wp:effectExtent l="0" t="0" r="0" b="9525"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875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848" w:rsidRPr="00B255D6" w:rsidRDefault="006B5ACA" w:rsidP="00B255D6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B5ACA">
        <w:rPr>
          <w:noProof/>
        </w:rPr>
        <w:lastRenderedPageBreak/>
        <w:drawing>
          <wp:inline distT="0" distB="0" distL="0" distR="0" wp14:anchorId="72BC8F8C" wp14:editId="46DBEB37">
            <wp:extent cx="4724400" cy="5924550"/>
            <wp:effectExtent l="0" t="0" r="0" b="0"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59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98A" w:rsidRPr="00933363" w:rsidRDefault="00D8598A" w:rsidP="00D8598A">
      <w:pPr>
        <w:tabs>
          <w:tab w:val="left" w:pos="1134"/>
          <w:tab w:val="left" w:pos="1418"/>
        </w:tabs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๑.๔ ระเบียบกฎหมาย และการจัดการ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050A3D" w:rsidRPr="00050A3D" w:rsidRDefault="00D8598A" w:rsidP="00050A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051B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50A3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๑.๔.๑ </w:t>
      </w:r>
      <w:r w:rsidR="00050A3D" w:rsidRPr="00050A3D">
        <w:rPr>
          <w:rFonts w:ascii="TH SarabunPSK" w:hAnsi="TH SarabunPSK" w:cs="TH SarabunPSK"/>
          <w:sz w:val="32"/>
          <w:szCs w:val="32"/>
          <w:cs/>
        </w:rPr>
        <w:t xml:space="preserve">รัฐธรรมนูญแห่งราชอาณาจักรไทย (ฉบับชั่วคราว) พุทธศักราช </w:t>
      </w:r>
      <w:r w:rsidR="00050A3D" w:rsidRPr="00050A3D">
        <w:rPr>
          <w:rFonts w:ascii="TH SarabunPSK" w:hAnsi="TH SarabunPSK" w:cs="TH SarabunPSK" w:hint="cs"/>
          <w:sz w:val="32"/>
          <w:szCs w:val="32"/>
          <w:cs/>
        </w:rPr>
        <w:t xml:space="preserve">๒๕๕๗ </w:t>
      </w:r>
      <w:r w:rsidR="00050A3D" w:rsidRPr="00050A3D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="00050A3D" w:rsidRPr="00050A3D">
        <w:rPr>
          <w:rFonts w:ascii="TH SarabunPSK" w:hAnsi="TH SarabunPSK" w:cs="TH SarabunPSK" w:hint="cs"/>
          <w:sz w:val="32"/>
          <w:szCs w:val="32"/>
          <w:cs/>
        </w:rPr>
        <w:t>๕</w:t>
      </w:r>
      <w:r w:rsidR="00050A3D" w:rsidRPr="00050A3D">
        <w:rPr>
          <w:rFonts w:ascii="TH SarabunPSK" w:hAnsi="TH SarabunPSK" w:cs="TH SarabunPSK"/>
          <w:sz w:val="32"/>
          <w:szCs w:val="32"/>
          <w:cs/>
        </w:rPr>
        <w:t xml:space="preserve"> ว่า เมื่อไม่มีบทบัญญัติแห่งรัฐธรรมนูญนี้บังคับแก่กรณีใด ให้กระทำการนั้นหรือวินิจฉัยกรณีนั้นไปตามประเพณีการปกครองประเทศไทยในระบอบประชาธิปไตยอันมีพระมหากษัตริย์ทรงเป็นประมุข ตราบที่ไม่ขัดหรือแย้งต่อรัฐธรรมนูญนี้</w:t>
      </w:r>
    </w:p>
    <w:p w:rsidR="00050A3D" w:rsidRPr="00050A3D" w:rsidRDefault="00050A3D" w:rsidP="0033552A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050A3D">
        <w:rPr>
          <w:rFonts w:ascii="TH SarabunPSK" w:hAnsi="TH SarabunPSK" w:cs="TH SarabunPSK"/>
          <w:b/>
          <w:bCs/>
          <w:sz w:val="32"/>
          <w:szCs w:val="32"/>
          <w:cs/>
        </w:rPr>
        <w:t>รัฐธรรมนูญแห่งราชอาณาจักรไทย พ.ศ.๒๕๕๐</w:t>
      </w:r>
      <w:r w:rsidRPr="00050A3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b/>
          <w:bCs/>
          <w:sz w:val="32"/>
          <w:szCs w:val="32"/>
          <w:cs/>
        </w:rPr>
        <w:t>(หมวด ๑๔</w:t>
      </w:r>
      <w:r w:rsidRPr="00050A3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b/>
          <w:bCs/>
          <w:sz w:val="32"/>
          <w:szCs w:val="32"/>
          <w:cs/>
        </w:rPr>
        <w:t>การปกครองท้องถิ่น)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b/>
          <w:bCs/>
          <w:szCs w:val="32"/>
        </w:rPr>
      </w:pPr>
      <w:r w:rsidRPr="00050A3D">
        <w:rPr>
          <w:rFonts w:ascii="TH SarabunPSK" w:hAnsi="TH SarabunPSK" w:cs="TH SarabunPSK"/>
          <w:b/>
          <w:bCs/>
          <w:szCs w:val="32"/>
          <w:cs/>
        </w:rPr>
        <w:tab/>
      </w:r>
      <w:r w:rsidRPr="00050A3D">
        <w:rPr>
          <w:rFonts w:ascii="TH SarabunPSK" w:hAnsi="TH SarabunPSK" w:cs="TH SarabunPSK" w:hint="cs"/>
          <w:b/>
          <w:bCs/>
          <w:szCs w:val="32"/>
          <w:cs/>
        </w:rPr>
        <w:tab/>
      </w:r>
      <w:r w:rsidRPr="00050A3D">
        <w:rPr>
          <w:rFonts w:ascii="TH SarabunPSK" w:hAnsi="TH SarabunPSK" w:cs="TH SarabunPSK"/>
          <w:b/>
          <w:bCs/>
          <w:szCs w:val="32"/>
          <w:cs/>
        </w:rPr>
        <w:t>มาตรา</w:t>
      </w:r>
      <w:r w:rsidRPr="00050A3D">
        <w:rPr>
          <w:rFonts w:ascii="TH SarabunPSK" w:hAnsi="TH SarabunPSK" w:cs="TH SarabunPSK"/>
          <w:b/>
          <w:bCs/>
          <w:szCs w:val="32"/>
        </w:rPr>
        <w:t xml:space="preserve"> </w:t>
      </w:r>
      <w:r w:rsidRPr="00050A3D">
        <w:rPr>
          <w:rFonts w:ascii="TH SarabunPSK" w:hAnsi="TH SarabunPSK" w:cs="TH SarabunPSK"/>
          <w:b/>
          <w:bCs/>
          <w:szCs w:val="32"/>
          <w:cs/>
        </w:rPr>
        <w:t>๒๘๑</w:t>
      </w:r>
      <w:r w:rsidRPr="00050A3D">
        <w:rPr>
          <w:rFonts w:ascii="TH SarabunPSK" w:hAnsi="TH SarabunPSK" w:cs="TH SarabunPSK"/>
          <w:szCs w:val="32"/>
        </w:rPr>
        <w:t xml:space="preserve"> </w:t>
      </w:r>
      <w:r w:rsidRPr="00050A3D">
        <w:rPr>
          <w:rFonts w:ascii="TH SarabunPSK" w:hAnsi="TH SarabunPSK" w:cs="TH SarabunPSK"/>
          <w:szCs w:val="32"/>
          <w:cs/>
        </w:rPr>
        <w:t>ภายใต้บังคับมาตรา</w:t>
      </w:r>
      <w:r w:rsidRPr="00050A3D">
        <w:rPr>
          <w:rFonts w:ascii="TH SarabunPSK" w:hAnsi="TH SarabunPSK" w:cs="TH SarabunPSK"/>
          <w:szCs w:val="32"/>
        </w:rPr>
        <w:t xml:space="preserve"> </w:t>
      </w:r>
      <w:r w:rsidRPr="00050A3D">
        <w:rPr>
          <w:rFonts w:ascii="TH SarabunPSK" w:hAnsi="TH SarabunPSK" w:cs="TH SarabunPSK" w:hint="cs"/>
          <w:szCs w:val="32"/>
          <w:cs/>
        </w:rPr>
        <w:t>๑</w:t>
      </w:r>
      <w:r w:rsidRPr="00050A3D">
        <w:rPr>
          <w:rFonts w:ascii="TH SarabunPSK" w:hAnsi="TH SarabunPSK" w:cs="TH SarabunPSK"/>
          <w:szCs w:val="32"/>
          <w:cs/>
        </w:rPr>
        <w:t xml:space="preserve"> รัฐจะต้องให้ความเป็นอิสระแก่องค์กรปกครองส่วนท้องถิ่นตามหลักแห่งการปกครองตนเองตามเจตนารมณ์ของประชาชนในท้องถิ่น และส่งเสริมให้องค์กรปกครองส่วนท้องถิ่นเป็นหน่วยงานหลักในการจัดทำบริการสาธารณะ และมีส่วนร่วมในการตัดสินใจแก้ไขปัญหาในพื้นที่</w:t>
      </w:r>
      <w:r w:rsidRPr="00050A3D">
        <w:rPr>
          <w:rFonts w:ascii="TH SarabunPSK" w:hAnsi="TH SarabunPSK" w:cs="TH SarabunPSK"/>
          <w:b/>
          <w:bCs/>
          <w:szCs w:val="32"/>
        </w:rPr>
        <w:t xml:space="preserve"> </w:t>
      </w:r>
      <w:r w:rsidRPr="00050A3D">
        <w:rPr>
          <w:rFonts w:ascii="TH SarabunPSK" w:hAnsi="TH SarabunPSK" w:cs="TH SarabunPSK"/>
          <w:szCs w:val="32"/>
          <w:cs/>
        </w:rPr>
        <w:t>ท้องถิ่นใดมีลักษณะที่จะปกครองตนเองได้ ย่อมมีสิทธิจัดตั้งเป็นองค์กรปกครองส่วนท้องถิ่นทั้งนี้ตามที่กฎหมายบัญญัติ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b/>
          <w:bCs/>
          <w:szCs w:val="32"/>
        </w:rPr>
      </w:pPr>
      <w:r w:rsidRPr="00050A3D">
        <w:rPr>
          <w:rFonts w:ascii="TH SarabunPSK" w:hAnsi="TH SarabunPSK" w:cs="TH SarabunPSK"/>
          <w:b/>
          <w:bCs/>
          <w:szCs w:val="32"/>
          <w:cs/>
        </w:rPr>
        <w:lastRenderedPageBreak/>
        <w:tab/>
      </w:r>
      <w:r w:rsidRPr="00050A3D">
        <w:rPr>
          <w:rFonts w:ascii="TH SarabunPSK" w:hAnsi="TH SarabunPSK" w:cs="TH SarabunPSK" w:hint="cs"/>
          <w:b/>
          <w:bCs/>
          <w:szCs w:val="32"/>
          <w:cs/>
        </w:rPr>
        <w:tab/>
      </w:r>
      <w:r w:rsidRPr="00050A3D">
        <w:rPr>
          <w:rFonts w:ascii="TH SarabunPSK" w:hAnsi="TH SarabunPSK" w:cs="TH SarabunPSK"/>
          <w:b/>
          <w:bCs/>
          <w:szCs w:val="32"/>
          <w:cs/>
        </w:rPr>
        <w:t>มาตรา ๒๘๒</w:t>
      </w:r>
      <w:r w:rsidRPr="00050A3D">
        <w:rPr>
          <w:rFonts w:ascii="TH SarabunPSK" w:hAnsi="TH SarabunPSK" w:cs="TH SarabunPSK"/>
          <w:szCs w:val="32"/>
          <w:cs/>
        </w:rPr>
        <w:t xml:space="preserve"> การกำกับดูแลองค์กรปกครองส่วนท้องถิ่นต้องทำ เท่าที่จำเป็นและมีหลักเกณฑ์ วิธีการและเงื่อนไขที่ชัดเจนสอดคล้องและเหมาะสมกับรูปแบบขององค์กรปกครองส่วนท้องถิ่นทั้งนี้ ตามที่กฎหมายบัญญัติ โดยต้องเป็นไปเพื่อการคุ้มครองประโยชน์ของประชาชนในท้องถิ่นหรือประโยชน์ของประเทศเป็นส่วนรวม และจะกระทบถึงสาระสำคัญแห่งหลักการปกครองตนเองตามเจตนารมณ์ของประชาชนในท้องถิ่น หรือนอกเหนือจากที่กฎหมายบัญญัติไว้มิได้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b/>
          <w:bCs/>
          <w:szCs w:val="32"/>
        </w:rPr>
      </w:pPr>
      <w:r w:rsidRPr="00050A3D">
        <w:rPr>
          <w:rFonts w:ascii="TH SarabunPSK" w:hAnsi="TH SarabunPSK" w:cs="TH SarabunPSK"/>
          <w:b/>
          <w:bCs/>
          <w:szCs w:val="32"/>
          <w:cs/>
        </w:rPr>
        <w:tab/>
      </w:r>
      <w:r w:rsidRPr="00050A3D">
        <w:rPr>
          <w:rFonts w:ascii="TH SarabunPSK" w:hAnsi="TH SarabunPSK" w:cs="TH SarabunPSK" w:hint="cs"/>
          <w:szCs w:val="32"/>
          <w:cs/>
        </w:rPr>
        <w:tab/>
      </w:r>
      <w:r w:rsidRPr="00050A3D">
        <w:rPr>
          <w:rFonts w:ascii="TH SarabunPSK" w:hAnsi="TH SarabunPSK" w:cs="TH SarabunPSK"/>
          <w:szCs w:val="32"/>
          <w:cs/>
        </w:rPr>
        <w:t>ในการกำกับการดูแลตามวรรคหนึ่ง ให้มีการกำหนดมาตรฐานกลางเพื่อเป็นแนวทางให้องค์กรปกครองส่วนท้องถิ่นเลือกไปปฏิบัติได้เอง โดยคำนึงถึงความเหมาะสมและแตกต่างในระดับของการพัฒนาและประสิทธิภาพในการบริหารขององค์กรปกครองส่วนท้องถิ่นในแต่ละรูปแบบโดยไม่กระทบต่อความสามารถในการตัดสินใจดำเนินงานตามความต้องการขององค์กรปกครองส่วนท้องถิ่นรวมให้มีกลไกการตรวจสอบการดำเนินงานประชาชนและหลัก</w:t>
      </w:r>
      <w:r w:rsidRPr="00050A3D">
        <w:rPr>
          <w:rFonts w:ascii="TH SarabunPSK" w:hAnsi="TH SarabunPSK" w:cs="TH SarabunPSK"/>
          <w:b/>
          <w:bCs/>
          <w:szCs w:val="32"/>
          <w:cs/>
        </w:rPr>
        <w:tab/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Cs w:val="32"/>
        </w:rPr>
      </w:pPr>
      <w:r w:rsidRPr="00050A3D">
        <w:rPr>
          <w:rFonts w:ascii="TH SarabunPSK" w:hAnsi="TH SarabunPSK" w:cs="TH SarabunPSK" w:hint="cs"/>
          <w:b/>
          <w:bCs/>
          <w:szCs w:val="32"/>
          <w:cs/>
        </w:rPr>
        <w:tab/>
      </w:r>
      <w:r w:rsidRPr="00050A3D">
        <w:rPr>
          <w:rFonts w:ascii="TH SarabunPSK" w:hAnsi="TH SarabunPSK" w:cs="TH SarabunPSK" w:hint="cs"/>
          <w:b/>
          <w:bCs/>
          <w:szCs w:val="32"/>
          <w:cs/>
        </w:rPr>
        <w:tab/>
      </w:r>
      <w:r w:rsidRPr="00050A3D">
        <w:rPr>
          <w:rFonts w:ascii="TH SarabunPSK" w:hAnsi="TH SarabunPSK" w:cs="TH SarabunPSK"/>
          <w:b/>
          <w:bCs/>
          <w:szCs w:val="32"/>
          <w:cs/>
        </w:rPr>
        <w:t>มาตรา</w:t>
      </w:r>
      <w:r w:rsidRPr="00050A3D">
        <w:rPr>
          <w:rFonts w:ascii="TH SarabunPSK" w:hAnsi="TH SarabunPSK" w:cs="TH SarabunPSK"/>
          <w:b/>
          <w:bCs/>
          <w:szCs w:val="32"/>
        </w:rPr>
        <w:t xml:space="preserve"> </w:t>
      </w:r>
      <w:r w:rsidRPr="00050A3D">
        <w:rPr>
          <w:rFonts w:ascii="TH SarabunPSK" w:hAnsi="TH SarabunPSK" w:cs="TH SarabunPSK"/>
          <w:b/>
          <w:bCs/>
          <w:szCs w:val="32"/>
          <w:cs/>
        </w:rPr>
        <w:t>๒๘๓</w:t>
      </w:r>
      <w:r w:rsidRPr="00050A3D">
        <w:rPr>
          <w:rFonts w:ascii="TH SarabunPSK" w:hAnsi="TH SarabunPSK" w:cs="TH SarabunPSK"/>
          <w:szCs w:val="32"/>
          <w:cs/>
        </w:rPr>
        <w:t xml:space="preserve"> องค์</w:t>
      </w:r>
      <w:r w:rsidRPr="00050A3D">
        <w:rPr>
          <w:rFonts w:ascii="TH SarabunPSK" w:hAnsi="TH SarabunPSK" w:cs="TH SarabunPSK" w:hint="cs"/>
          <w:szCs w:val="32"/>
          <w:cs/>
        </w:rPr>
        <w:t>กร</w:t>
      </w:r>
      <w:r w:rsidRPr="00050A3D">
        <w:rPr>
          <w:rFonts w:ascii="TH SarabunPSK" w:hAnsi="TH SarabunPSK" w:cs="TH SarabunPSK"/>
          <w:szCs w:val="32"/>
          <w:cs/>
        </w:rPr>
        <w:t>ปกครองส่วนท้องถิ่นย่อมมีอำนาจหน้าที่โดยทั่วไปในการดูแลและจัดทำสาธารณะบริการเพื่อประชาชนในท้องถิ่น และย่อมมีความเป็นอิสระในการกำหนดนโยบาย การบริหาร การจัดบริหารสาธารณะ การบริหารงานบุคคล การเงินและการคลัง  และมีอำนาจหน้าที่ของตนเองโดยเฉพาะ โดยต้องคำนึงถึงความสอดคล้องกับการพัฒนาของจังหวัดและประเทศเป็นส่วนรวมด้วยองค์กรปกครองส่วนท้องถิ่นย่อมได้รับการส่งเสริมและสนับสนุนให้มีความเข้มแข็งในการบริหารงานได้โดยอิสระและตอบสนองต่อความต้องการของประชาชนในท้องถิ่นได้อย่างมีประสิทธิภาพสามารถพัฒนาระบบการคลังท้องถิ่นให้จัดการสาธารณะได้โดยครบถ้วนตามอำนาจหน้าที่ จัดตั้งหรือร่วมการจัดตั้งองค์กรเพื่อการจัดทำสาธารณตามอำนาจหน้าที่และให้เกิดประโยชน์คุ้มค่าและให้บริการประชาชนอย่างทั่วถึง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Cs w:val="32"/>
        </w:rPr>
      </w:pPr>
      <w:r w:rsidRPr="00050A3D">
        <w:rPr>
          <w:rFonts w:ascii="TH SarabunPSK" w:hAnsi="TH SarabunPSK" w:cs="TH SarabunPSK"/>
          <w:szCs w:val="32"/>
          <w:cs/>
        </w:rPr>
        <w:tab/>
      </w:r>
      <w:r w:rsidRPr="00050A3D">
        <w:rPr>
          <w:rFonts w:ascii="TH SarabunPSK" w:hAnsi="TH SarabunPSK" w:cs="TH SarabunPSK" w:hint="cs"/>
          <w:szCs w:val="32"/>
          <w:cs/>
        </w:rPr>
        <w:tab/>
      </w:r>
      <w:r w:rsidRPr="00050A3D">
        <w:rPr>
          <w:rFonts w:ascii="TH SarabunPSK" w:hAnsi="TH SarabunPSK" w:cs="TH SarabunPSK"/>
          <w:szCs w:val="32"/>
          <w:cs/>
        </w:rPr>
        <w:t>ให้มีกฎหมายกำหนดแผนและขั้นตอนการกระจายอำนาจ เพื่อการแบ่งอำนาจหน้าที่และการจัดสรรรายได้ระหว่างราชการส่วนกลางและราชการส่วนภูมิภาคกับองค์กรปกครองส่วนท้องถิ่นและระหว่างองค์กรปกครอง</w:t>
      </w:r>
      <w:r w:rsidRPr="00050A3D">
        <w:rPr>
          <w:rFonts w:ascii="TH SarabunPSK" w:hAnsi="TH SarabunPSK" w:cs="TH SarabunPSK" w:hint="cs"/>
          <w:szCs w:val="32"/>
          <w:cs/>
        </w:rPr>
        <w:t>ส่วน</w:t>
      </w:r>
      <w:r w:rsidRPr="00050A3D">
        <w:rPr>
          <w:rFonts w:ascii="TH SarabunPSK" w:hAnsi="TH SarabunPSK" w:cs="TH SarabunPSK"/>
          <w:szCs w:val="32"/>
          <w:cs/>
        </w:rPr>
        <w:t>ท้องถิ่นด้วยตนเองแต่ละรูปแบบ รวมทั้งกำหนดระบบตรวจสอบและประเมินผลโดยมีคณะกรรมการประกอบด้วยผู้แทนหน่วยราชการที่เกี่ยวข้อง ผู้แทนองค์กรปกครองส่วนท้องถิ่น และผู้ทรงคุณวุฒิ โดยมีจำนานเท่ากัน เป็นผู้ดำเนินการให้เป็นไปตามกฎหมาย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Cs w:val="32"/>
        </w:rPr>
      </w:pPr>
      <w:r w:rsidRPr="00050A3D">
        <w:rPr>
          <w:rFonts w:ascii="TH SarabunPSK" w:hAnsi="TH SarabunPSK" w:cs="TH SarabunPSK"/>
          <w:szCs w:val="32"/>
          <w:cs/>
        </w:rPr>
        <w:tab/>
      </w:r>
      <w:r w:rsidRPr="00050A3D">
        <w:rPr>
          <w:rFonts w:ascii="TH SarabunPSK" w:hAnsi="TH SarabunPSK" w:cs="TH SarabunPSK" w:hint="cs"/>
          <w:szCs w:val="32"/>
          <w:cs/>
        </w:rPr>
        <w:tab/>
      </w:r>
      <w:r w:rsidRPr="00050A3D">
        <w:rPr>
          <w:rFonts w:ascii="TH SarabunPSK" w:hAnsi="TH SarabunPSK" w:cs="TH SarabunPSK"/>
          <w:szCs w:val="32"/>
          <w:cs/>
        </w:rPr>
        <w:t>ให้มีกฎหมายรายได้ท้องถิ่น เพื่อกำหนดอำนาจหน้าที่ในการจัดเก็บภาษีและรายได้อื่นขององค์กรปกครองส่วนท้องถิ่น โดยมีหลักเกณฑ์ที่เหมาะสมตามลักษณะภาษีแต่ละชนิด การจัดสรรทรัพยากรในภาครัฐ การมีรายได้ที่เพียงพอกับรายจ่ายตามอำนาจหน้าที่ขององค์กรปกครองส่วนท้องถิ่นทั้งนี้ โดยคำนึงถึงระดับขั้นการพัฒนาทางเศรษฐกิจท้องถิ่น สถานะทางการคลังขององค์กรปกครองส่วนท้องถิ่น และความยั่งยืนทางการคลังของรัฐ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Cs w:val="32"/>
        </w:rPr>
      </w:pPr>
      <w:r w:rsidRPr="00050A3D">
        <w:rPr>
          <w:rFonts w:ascii="TH SarabunPSK" w:hAnsi="TH SarabunPSK" w:cs="TH SarabunPSK"/>
          <w:szCs w:val="32"/>
          <w:cs/>
        </w:rPr>
        <w:tab/>
      </w:r>
      <w:r w:rsidRPr="00050A3D">
        <w:rPr>
          <w:rFonts w:ascii="TH SarabunPSK" w:hAnsi="TH SarabunPSK" w:cs="TH SarabunPSK" w:hint="cs"/>
          <w:szCs w:val="32"/>
          <w:cs/>
        </w:rPr>
        <w:tab/>
      </w:r>
      <w:r w:rsidRPr="00050A3D">
        <w:rPr>
          <w:rFonts w:ascii="TH SarabunPSK" w:hAnsi="TH SarabunPSK" w:cs="TH SarabunPSK"/>
          <w:szCs w:val="32"/>
          <w:cs/>
        </w:rPr>
        <w:t>ในกรณีที่มีการกำหนดอำนาจหน้าที่และการจัดสรรรายได้ให้แก่องค์กรปกครองส่วนท้องถิ่นแล้ว คณะกรรมการตามวรรคสามจะต้องนำเรื่องดังกล่าวมาพิจารณาทบทวนใหม่ทุกระยะเวลาไม่เกินห้าปีเพื่อพิจารณาถึงความเหมาะสมของการกำหนดอำนาจหน้าที่ และการจัดสรรรายได้ที่ได้กระทำไปแล้ว ทั้งนี้ต้องคำนึงถึงการกระจายอำนาจเพิ่มขึ้นให้แก่องค์กรปกครองส่วนท้องถิ่นเป็นสำคัญ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b/>
          <w:bCs/>
          <w:szCs w:val="32"/>
        </w:rPr>
      </w:pPr>
      <w:r w:rsidRPr="00050A3D">
        <w:rPr>
          <w:rFonts w:ascii="TH SarabunPSK" w:hAnsi="TH SarabunPSK" w:cs="TH SarabunPSK"/>
          <w:szCs w:val="32"/>
          <w:cs/>
        </w:rPr>
        <w:tab/>
      </w:r>
      <w:r w:rsidRPr="00050A3D">
        <w:rPr>
          <w:rFonts w:ascii="TH SarabunPSK" w:hAnsi="TH SarabunPSK" w:cs="TH SarabunPSK" w:hint="cs"/>
          <w:szCs w:val="32"/>
          <w:cs/>
        </w:rPr>
        <w:tab/>
      </w:r>
      <w:r w:rsidRPr="00050A3D">
        <w:rPr>
          <w:rFonts w:ascii="TH SarabunPSK" w:hAnsi="TH SarabunPSK" w:cs="TH SarabunPSK"/>
          <w:szCs w:val="32"/>
          <w:cs/>
        </w:rPr>
        <w:t>การดำเนินตามวรรคห้า เมื่อได้รับความเห็นชอบจากคณะรัฐมนตรีและรายงานรัฐสภาแล้วให้มีผลบังคับได้</w:t>
      </w:r>
      <w:r w:rsidRPr="00050A3D">
        <w:rPr>
          <w:rFonts w:ascii="TH SarabunPSK" w:hAnsi="TH SarabunPSK" w:cs="TH SarabunPSK"/>
          <w:szCs w:val="32"/>
          <w:cs/>
        </w:rPr>
        <w:tab/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Cs w:val="32"/>
        </w:rPr>
      </w:pPr>
      <w:r w:rsidRPr="00050A3D">
        <w:rPr>
          <w:rFonts w:ascii="TH SarabunPSK" w:hAnsi="TH SarabunPSK" w:cs="TH SarabunPSK" w:hint="cs"/>
          <w:b/>
          <w:bCs/>
          <w:szCs w:val="32"/>
          <w:cs/>
        </w:rPr>
        <w:tab/>
      </w:r>
      <w:r w:rsidRPr="00050A3D">
        <w:rPr>
          <w:rFonts w:ascii="TH SarabunPSK" w:hAnsi="TH SarabunPSK" w:cs="TH SarabunPSK" w:hint="cs"/>
          <w:b/>
          <w:bCs/>
          <w:szCs w:val="32"/>
          <w:cs/>
        </w:rPr>
        <w:tab/>
      </w:r>
      <w:r w:rsidRPr="00050A3D">
        <w:rPr>
          <w:rFonts w:ascii="TH SarabunPSK" w:hAnsi="TH SarabunPSK" w:cs="TH SarabunPSK"/>
          <w:b/>
          <w:bCs/>
          <w:szCs w:val="32"/>
          <w:cs/>
        </w:rPr>
        <w:t>มาตรา ๒๘๔</w:t>
      </w:r>
      <w:r w:rsidRPr="00050A3D">
        <w:rPr>
          <w:rFonts w:ascii="TH SarabunPSK" w:hAnsi="TH SarabunPSK" w:cs="TH SarabunPSK"/>
          <w:szCs w:val="32"/>
          <w:cs/>
        </w:rPr>
        <w:t xml:space="preserve"> องค์กรปกครองส่วนท้องถิ่นต้องมีสภาท้องถิ่นและคณะผู้บริหารท้องถิ่นหรือผู้บริหารท้องถิ่น</w:t>
      </w:r>
      <w:r w:rsidRPr="00050A3D">
        <w:rPr>
          <w:rFonts w:ascii="TH SarabunPSK" w:hAnsi="TH SarabunPSK" w:cs="TH SarabunPSK"/>
          <w:szCs w:val="32"/>
          <w:cs/>
        </w:rPr>
        <w:tab/>
        <w:t>สมาชิกสภาท้องถิ่นต้องมาจากการเลือกตั้งคณะผู้บริหารท้องถิ่นหรือผู้บริหารท้องถิ่นให้มาจากการเลือกตั้งโดยตรงของประชาชน หรือมาจากความเห็นชอบของสภาท้องถิ่น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Cs w:val="32"/>
        </w:rPr>
      </w:pPr>
      <w:r w:rsidRPr="00050A3D">
        <w:rPr>
          <w:rFonts w:ascii="TH SarabunPSK" w:hAnsi="TH SarabunPSK" w:cs="TH SarabunPSK"/>
          <w:szCs w:val="32"/>
          <w:cs/>
        </w:rPr>
        <w:lastRenderedPageBreak/>
        <w:tab/>
      </w:r>
      <w:r w:rsidRPr="00050A3D">
        <w:rPr>
          <w:rFonts w:ascii="TH SarabunPSK" w:hAnsi="TH SarabunPSK" w:cs="TH SarabunPSK" w:hint="cs"/>
          <w:szCs w:val="32"/>
          <w:cs/>
        </w:rPr>
        <w:tab/>
      </w:r>
      <w:r w:rsidRPr="00050A3D">
        <w:rPr>
          <w:rFonts w:ascii="TH SarabunPSK" w:hAnsi="TH SarabunPSK" w:cs="TH SarabunPSK"/>
          <w:szCs w:val="32"/>
          <w:cs/>
        </w:rPr>
        <w:t>การเลือกตั้งสมาชิกสภาท้องถิ่นและคณะผู้บริหารท้องถิ่นหรือผู้บริหารท้องถิ่นที่มาจากการเลือกตั้งโดยตรงของประชาชน ให้ใช้วิธีออกเสียงลงคะแนนโดยตรงและลับ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Cs w:val="32"/>
        </w:rPr>
      </w:pPr>
      <w:r w:rsidRPr="00050A3D">
        <w:rPr>
          <w:rFonts w:ascii="TH SarabunPSK" w:hAnsi="TH SarabunPSK" w:cs="TH SarabunPSK"/>
          <w:szCs w:val="32"/>
          <w:cs/>
        </w:rPr>
        <w:tab/>
      </w:r>
      <w:r w:rsidRPr="00050A3D">
        <w:rPr>
          <w:rFonts w:ascii="TH SarabunPSK" w:hAnsi="TH SarabunPSK" w:cs="TH SarabunPSK" w:hint="cs"/>
          <w:szCs w:val="32"/>
          <w:cs/>
        </w:rPr>
        <w:tab/>
      </w:r>
      <w:r w:rsidRPr="00050A3D">
        <w:rPr>
          <w:rFonts w:ascii="TH SarabunPSK" w:hAnsi="TH SarabunPSK" w:cs="TH SarabunPSK"/>
          <w:szCs w:val="32"/>
          <w:cs/>
        </w:rPr>
        <w:t>สมาชิกสภาท้องถิ่น</w:t>
      </w:r>
      <w:r w:rsidRPr="00050A3D">
        <w:rPr>
          <w:rFonts w:ascii="TH SarabunPSK" w:hAnsi="TH SarabunPSK" w:cs="TH SarabunPSK" w:hint="cs"/>
          <w:szCs w:val="32"/>
          <w:cs/>
        </w:rPr>
        <w:t xml:space="preserve"> </w:t>
      </w:r>
      <w:r w:rsidRPr="00050A3D">
        <w:rPr>
          <w:rFonts w:ascii="TH SarabunPSK" w:hAnsi="TH SarabunPSK" w:cs="TH SarabunPSK"/>
          <w:szCs w:val="32"/>
          <w:cs/>
        </w:rPr>
        <w:t>คณะผู้บริหารท้องถิ่น</w:t>
      </w:r>
      <w:r w:rsidRPr="00050A3D">
        <w:rPr>
          <w:rFonts w:ascii="TH SarabunPSK" w:hAnsi="TH SarabunPSK" w:cs="TH SarabunPSK" w:hint="cs"/>
          <w:szCs w:val="32"/>
          <w:cs/>
        </w:rPr>
        <w:t xml:space="preserve"> </w:t>
      </w:r>
      <w:r w:rsidRPr="00050A3D">
        <w:rPr>
          <w:rFonts w:ascii="TH SarabunPSK" w:hAnsi="TH SarabunPSK" w:cs="TH SarabunPSK"/>
          <w:szCs w:val="32"/>
          <w:cs/>
        </w:rPr>
        <w:t xml:space="preserve">หรือผู้บริหารท้องถิ่นมีวาระการดำรงตำแหน่งคราวละสี่ปี 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Cs w:val="32"/>
        </w:rPr>
      </w:pPr>
      <w:r w:rsidRPr="00050A3D">
        <w:rPr>
          <w:rFonts w:ascii="TH SarabunPSK" w:hAnsi="TH SarabunPSK" w:cs="TH SarabunPSK"/>
          <w:szCs w:val="32"/>
          <w:cs/>
        </w:rPr>
        <w:tab/>
      </w:r>
      <w:r w:rsidRPr="00050A3D">
        <w:rPr>
          <w:rFonts w:ascii="TH SarabunPSK" w:hAnsi="TH SarabunPSK" w:cs="TH SarabunPSK" w:hint="cs"/>
          <w:szCs w:val="32"/>
          <w:cs/>
        </w:rPr>
        <w:tab/>
      </w:r>
      <w:r w:rsidRPr="00050A3D">
        <w:rPr>
          <w:rFonts w:ascii="TH SarabunPSK" w:hAnsi="TH SarabunPSK" w:cs="TH SarabunPSK"/>
          <w:szCs w:val="32"/>
          <w:cs/>
        </w:rPr>
        <w:t>คณะผู้บริหารท้องถิ่นหรือผู้บริหารท้องถิ่นจะเป็นข้าราชการซึ่งมีตำแหน่งหรือเงินเดือนประจำพนักงานหรือลูกจ้างของหน่วยราชการ หน่วยงานของรัฐ รัฐวิสาหกิจ หรือของราชการส่วนท้องถิ่น และจะมีผลประโยชน์ขัดกันกับการดำรงตำแหน่งตามที่กฎหมายบัญญัติมิได้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Cs w:val="32"/>
        </w:rPr>
      </w:pPr>
      <w:r w:rsidRPr="00050A3D">
        <w:rPr>
          <w:rFonts w:ascii="TH SarabunPSK" w:hAnsi="TH SarabunPSK" w:cs="TH SarabunPSK"/>
          <w:szCs w:val="32"/>
          <w:cs/>
        </w:rPr>
        <w:tab/>
      </w:r>
      <w:r w:rsidRPr="00050A3D">
        <w:rPr>
          <w:rFonts w:ascii="TH SarabunPSK" w:hAnsi="TH SarabunPSK" w:cs="TH SarabunPSK" w:hint="cs"/>
          <w:szCs w:val="32"/>
          <w:cs/>
        </w:rPr>
        <w:tab/>
      </w:r>
      <w:r w:rsidRPr="00050A3D">
        <w:rPr>
          <w:rFonts w:ascii="TH SarabunPSK" w:hAnsi="TH SarabunPSK" w:cs="TH SarabunPSK"/>
          <w:szCs w:val="32"/>
          <w:cs/>
        </w:rPr>
        <w:t>คุณสมบัติของผู้มีสิทธิเลือกตั้งและผู้มีสิทธิสมัครรับเลือกตั้ง หลักเกณฑ์และวิธีการเลือกตั้งสมาชิกสภาท้องถิ่น คณะผู้บริหารท้องถิ่นและผู้บริหารท้องถิ่น ให้เป็นไปตามที่กฎหมายบัญญัติ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 w:val="34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 w:hint="cs"/>
          <w:sz w:val="34"/>
          <w:szCs w:val="32"/>
          <w:cs/>
        </w:rPr>
        <w:tab/>
      </w:r>
      <w:r w:rsidRPr="00050A3D">
        <w:rPr>
          <w:rFonts w:ascii="TH SarabunPSK" w:hAnsi="TH SarabunPSK" w:cs="TH SarabunPSK"/>
          <w:sz w:val="34"/>
          <w:szCs w:val="32"/>
          <w:cs/>
        </w:rPr>
        <w:t>ในกรณีที่คณะผู้บริหารท้องถิ่นต้องพ้นจากตำแหน่งทั้งคณะ หรือผู้บริหารท้องถิ่นพ้นจากตำแหน่งและจำเป็นต้องมีการแต่งตั้งคณะผู้บริหารท้องถิ่นหรือผู้บริหารท้องถิ่นเป็นการชั่วคราวมิให้นำบทบัญญัติวรรคสาม และวรรคหก มาใช้บังคับ ตั้งนี้ ตามที่กฎหมายบัญญัติ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 w:val="34"/>
          <w:szCs w:val="32"/>
        </w:rPr>
      </w:pPr>
      <w:r w:rsidRPr="00050A3D">
        <w:rPr>
          <w:rFonts w:ascii="TH SarabunPSK" w:hAnsi="TH SarabunPSK" w:cs="TH SarabunPSK"/>
          <w:sz w:val="34"/>
          <w:szCs w:val="32"/>
          <w:cs/>
        </w:rPr>
        <w:tab/>
      </w:r>
      <w:r w:rsidRPr="00050A3D">
        <w:rPr>
          <w:rFonts w:ascii="TH SarabunPSK" w:hAnsi="TH SarabunPSK" w:cs="TH SarabunPSK" w:hint="cs"/>
          <w:sz w:val="34"/>
          <w:szCs w:val="32"/>
          <w:cs/>
        </w:rPr>
        <w:tab/>
      </w:r>
      <w:r w:rsidRPr="00050A3D">
        <w:rPr>
          <w:rFonts w:ascii="TH SarabunPSK" w:hAnsi="TH SarabunPSK" w:cs="TH SarabunPSK"/>
          <w:sz w:val="34"/>
          <w:szCs w:val="32"/>
          <w:cs/>
        </w:rPr>
        <w:t>การจัดตั้งองค์กรปกครองส่วนท้องถิ่นรูปแบบพิเศษที่มีโครงสร้างการบริหารที่แตกต่างจากที่บัญญัติไว้ในมาตรานี้ ให้กระทำได้ตามที่กฎหมายบัญญัติ แต่คณะผู้บริหารท้องถิ่นหรือผู้บริหารท้องถิ่นต้องมาจากการเลือกตั้ง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 w:val="34"/>
          <w:szCs w:val="32"/>
        </w:rPr>
      </w:pPr>
      <w:r w:rsidRPr="00050A3D">
        <w:rPr>
          <w:rFonts w:ascii="TH SarabunPSK" w:hAnsi="TH SarabunPSK" w:cs="TH SarabunPSK"/>
          <w:sz w:val="34"/>
          <w:szCs w:val="32"/>
          <w:cs/>
        </w:rPr>
        <w:tab/>
      </w:r>
      <w:r w:rsidRPr="00050A3D">
        <w:rPr>
          <w:rFonts w:ascii="TH SarabunPSK" w:hAnsi="TH SarabunPSK" w:cs="TH SarabunPSK" w:hint="cs"/>
          <w:sz w:val="34"/>
          <w:szCs w:val="32"/>
          <w:cs/>
        </w:rPr>
        <w:tab/>
      </w:r>
      <w:r w:rsidRPr="00050A3D">
        <w:rPr>
          <w:rFonts w:ascii="TH SarabunPSK" w:hAnsi="TH SarabunPSK" w:cs="TH SarabunPSK"/>
          <w:sz w:val="34"/>
          <w:szCs w:val="32"/>
          <w:cs/>
        </w:rPr>
        <w:t>ให้นำบทบัญญัติมาตรา</w:t>
      </w:r>
      <w:r w:rsidRPr="00050A3D">
        <w:rPr>
          <w:rFonts w:ascii="TH SarabunPSK" w:hAnsi="TH SarabunPSK" w:cs="TH SarabunPSK"/>
          <w:sz w:val="34"/>
          <w:szCs w:val="32"/>
        </w:rPr>
        <w:t xml:space="preserve"> </w:t>
      </w:r>
      <w:r w:rsidRPr="00050A3D">
        <w:rPr>
          <w:rFonts w:ascii="TH SarabunPSK" w:hAnsi="TH SarabunPSK" w:cs="TH SarabunPSK"/>
          <w:sz w:val="34"/>
          <w:szCs w:val="32"/>
          <w:cs/>
        </w:rPr>
        <w:t>๒๖๕ มาตรา ๒๖๖</w:t>
      </w:r>
      <w:r w:rsidRPr="00050A3D">
        <w:rPr>
          <w:rFonts w:ascii="TH SarabunPSK" w:hAnsi="TH SarabunPSK" w:cs="TH SarabunPSK"/>
          <w:sz w:val="34"/>
          <w:szCs w:val="32"/>
        </w:rPr>
        <w:t xml:space="preserve"> </w:t>
      </w:r>
      <w:r w:rsidRPr="00050A3D">
        <w:rPr>
          <w:rFonts w:ascii="TH SarabunPSK" w:hAnsi="TH SarabunPSK" w:cs="TH SarabunPSK"/>
          <w:sz w:val="34"/>
          <w:szCs w:val="32"/>
          <w:cs/>
        </w:rPr>
        <w:t>มาตรา</w:t>
      </w:r>
      <w:r w:rsidRPr="00050A3D">
        <w:rPr>
          <w:rFonts w:ascii="TH SarabunPSK" w:hAnsi="TH SarabunPSK" w:cs="TH SarabunPSK"/>
          <w:sz w:val="34"/>
          <w:szCs w:val="32"/>
        </w:rPr>
        <w:t xml:space="preserve"> </w:t>
      </w:r>
      <w:r w:rsidRPr="00050A3D">
        <w:rPr>
          <w:rFonts w:ascii="TH SarabunPSK" w:hAnsi="TH SarabunPSK" w:cs="TH SarabunPSK"/>
          <w:sz w:val="34"/>
          <w:szCs w:val="32"/>
          <w:cs/>
        </w:rPr>
        <w:t>๒๖๗ และมาตรา ๒๖๘</w:t>
      </w:r>
      <w:r w:rsidRPr="00050A3D">
        <w:rPr>
          <w:rFonts w:ascii="TH SarabunPSK" w:hAnsi="TH SarabunPSK" w:cs="TH SarabunPSK"/>
          <w:sz w:val="34"/>
          <w:szCs w:val="32"/>
        </w:rPr>
        <w:t xml:space="preserve"> </w:t>
      </w:r>
      <w:r w:rsidRPr="00050A3D">
        <w:rPr>
          <w:rFonts w:ascii="TH SarabunPSK" w:hAnsi="TH SarabunPSK" w:cs="TH SarabunPSK"/>
          <w:sz w:val="34"/>
          <w:szCs w:val="32"/>
          <w:cs/>
        </w:rPr>
        <w:t>มาใช้บังคับกับสมาชิกสภาท้องถิ่น คณะผู้บริหารท้องถิ่นหรือผู้บริหารท้องถิ่นแล้วแต่กรณี ด้วยโดยอนุโลม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 w:val="34"/>
          <w:szCs w:val="32"/>
        </w:rPr>
      </w:pPr>
      <w:r w:rsidRPr="00050A3D">
        <w:rPr>
          <w:rFonts w:ascii="TH SarabunPSK" w:hAnsi="TH SarabunPSK" w:cs="TH SarabunPSK"/>
          <w:sz w:val="34"/>
          <w:szCs w:val="32"/>
          <w:cs/>
        </w:rPr>
        <w:tab/>
      </w:r>
      <w:r w:rsidRPr="00050A3D">
        <w:rPr>
          <w:rFonts w:ascii="TH SarabunPSK" w:hAnsi="TH SarabunPSK" w:cs="TH SarabunPSK" w:hint="cs"/>
          <w:sz w:val="34"/>
          <w:szCs w:val="32"/>
          <w:cs/>
        </w:rPr>
        <w:tab/>
      </w:r>
      <w:r w:rsidRPr="00050A3D">
        <w:rPr>
          <w:rFonts w:ascii="TH SarabunPSK" w:hAnsi="TH SarabunPSK" w:cs="TH SarabunPSK"/>
          <w:b/>
          <w:bCs/>
          <w:sz w:val="34"/>
          <w:szCs w:val="32"/>
          <w:cs/>
        </w:rPr>
        <w:t>มาตรา</w:t>
      </w:r>
      <w:r w:rsidRPr="00050A3D">
        <w:rPr>
          <w:rFonts w:ascii="TH SarabunPSK" w:hAnsi="TH SarabunPSK" w:cs="TH SarabunPSK"/>
          <w:b/>
          <w:bCs/>
          <w:sz w:val="34"/>
          <w:szCs w:val="32"/>
        </w:rPr>
        <w:t xml:space="preserve"> </w:t>
      </w:r>
      <w:r w:rsidRPr="00050A3D">
        <w:rPr>
          <w:rFonts w:ascii="TH SarabunPSK" w:hAnsi="TH SarabunPSK" w:cs="TH SarabunPSK"/>
          <w:b/>
          <w:bCs/>
          <w:sz w:val="34"/>
          <w:szCs w:val="32"/>
          <w:cs/>
        </w:rPr>
        <w:t>๒๘๕</w:t>
      </w:r>
      <w:r w:rsidRPr="00050A3D">
        <w:rPr>
          <w:rFonts w:ascii="TH SarabunPSK" w:hAnsi="TH SarabunPSK" w:cs="TH SarabunPSK"/>
          <w:sz w:val="34"/>
          <w:szCs w:val="32"/>
          <w:cs/>
        </w:rPr>
        <w:t xml:space="preserve"> ประชาชนผู้มีสิทธิเลือกตั้งในองค์กรปกครองส่วนท้องถิ่นใดเห็นว่าสมาชิกสภาท้องถิ่น คณะผู้บริหารท้องถิ่นหรือผู้บริหารท้องถิ่นผู้ใดขององค์</w:t>
      </w:r>
      <w:r w:rsidRPr="00050A3D">
        <w:rPr>
          <w:rFonts w:ascii="TH SarabunPSK" w:hAnsi="TH SarabunPSK" w:cs="TH SarabunPSK" w:hint="cs"/>
          <w:sz w:val="34"/>
          <w:szCs w:val="32"/>
          <w:cs/>
        </w:rPr>
        <w:t>กร</w:t>
      </w:r>
      <w:r w:rsidRPr="00050A3D">
        <w:rPr>
          <w:rFonts w:ascii="TH SarabunPSK" w:hAnsi="TH SarabunPSK" w:cs="TH SarabunPSK"/>
          <w:sz w:val="34"/>
          <w:szCs w:val="32"/>
          <w:cs/>
        </w:rPr>
        <w:t>ปกครองส่วนท้องถิ่นนั้นไม่สมควรดำรงตำแหน่งต่อไป ให้มีสิทธิลงคะแนนเสียงถอดถอนสมาชิกสภาท้องถิ่น คณะผู้บริหารท้องถิ่นหรือผู้บริหารท้องถิ่นผู้นั้นพ้นจากตำแหน่ง ทั้งนี้จำนวนผู้มีสิทธิเข้าชื่อ หลักเกณฑ์และวิธีการเข้าชื่อ การตรวจสอบรายชื่อ และการลงคะแนนเสียง ให้เป็นไปตามที่กฎหมายบัญญัติ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 w:val="34"/>
          <w:szCs w:val="32"/>
        </w:rPr>
      </w:pPr>
      <w:r w:rsidRPr="00050A3D">
        <w:rPr>
          <w:rFonts w:ascii="TH SarabunPSK" w:hAnsi="TH SarabunPSK" w:cs="TH SarabunPSK"/>
          <w:sz w:val="34"/>
          <w:szCs w:val="32"/>
          <w:cs/>
        </w:rPr>
        <w:tab/>
      </w:r>
      <w:r w:rsidRPr="00050A3D">
        <w:rPr>
          <w:rFonts w:ascii="TH SarabunPSK" w:hAnsi="TH SarabunPSK" w:cs="TH SarabunPSK" w:hint="cs"/>
          <w:b/>
          <w:bCs/>
          <w:sz w:val="34"/>
          <w:szCs w:val="32"/>
          <w:cs/>
        </w:rPr>
        <w:tab/>
      </w:r>
      <w:r w:rsidRPr="00050A3D">
        <w:rPr>
          <w:rFonts w:ascii="TH SarabunPSK" w:hAnsi="TH SarabunPSK" w:cs="TH SarabunPSK"/>
          <w:b/>
          <w:bCs/>
          <w:sz w:val="34"/>
          <w:szCs w:val="32"/>
          <w:cs/>
        </w:rPr>
        <w:t>มาตรา</w:t>
      </w:r>
      <w:r w:rsidRPr="00050A3D">
        <w:rPr>
          <w:rFonts w:ascii="TH SarabunPSK" w:hAnsi="TH SarabunPSK" w:cs="TH SarabunPSK"/>
          <w:b/>
          <w:bCs/>
          <w:sz w:val="34"/>
          <w:szCs w:val="32"/>
        </w:rPr>
        <w:t xml:space="preserve"> </w:t>
      </w:r>
      <w:r w:rsidRPr="00050A3D">
        <w:rPr>
          <w:rFonts w:ascii="TH SarabunPSK" w:hAnsi="TH SarabunPSK" w:cs="TH SarabunPSK"/>
          <w:b/>
          <w:bCs/>
          <w:sz w:val="34"/>
          <w:szCs w:val="32"/>
          <w:cs/>
        </w:rPr>
        <w:t>๒๘๖</w:t>
      </w:r>
      <w:r w:rsidRPr="00050A3D">
        <w:rPr>
          <w:rFonts w:ascii="TH SarabunPSK" w:hAnsi="TH SarabunPSK" w:cs="TH SarabunPSK"/>
          <w:sz w:val="34"/>
          <w:szCs w:val="32"/>
          <w:cs/>
        </w:rPr>
        <w:t xml:space="preserve"> ประชาชนผู้มีสิทธิเลือกตั้งในองค์กรปกครองส่วนท้องถิ่นมีสิทธิเข้าชื่อร้องขอต่อประธานสภาท้องถิ่นเพื่อให้สภาท้องถิ่นพิจารณาออกข้อบัญญัติท้องถิ่นได้จำนวนผู้มีสิทธิเข้าชื่อ หลักเกณฑ์และวิธีการเข้าชื่อ รวมทั้งการตรวจสอบรายชื่อ ให้เป็นไปตามที่กฎหมายบัญญัติ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 w:val="34"/>
          <w:szCs w:val="32"/>
        </w:rPr>
      </w:pPr>
      <w:r w:rsidRPr="00050A3D">
        <w:rPr>
          <w:rFonts w:ascii="TH SarabunPSK" w:hAnsi="TH SarabunPSK" w:cs="TH SarabunPSK"/>
          <w:sz w:val="34"/>
          <w:szCs w:val="32"/>
          <w:cs/>
        </w:rPr>
        <w:tab/>
      </w:r>
      <w:r w:rsidRPr="00050A3D">
        <w:rPr>
          <w:rFonts w:ascii="TH SarabunPSK" w:hAnsi="TH SarabunPSK" w:cs="TH SarabunPSK" w:hint="cs"/>
          <w:b/>
          <w:bCs/>
          <w:sz w:val="34"/>
          <w:szCs w:val="32"/>
          <w:cs/>
        </w:rPr>
        <w:tab/>
      </w:r>
      <w:r w:rsidRPr="00050A3D">
        <w:rPr>
          <w:rFonts w:ascii="TH SarabunPSK" w:hAnsi="TH SarabunPSK" w:cs="TH SarabunPSK"/>
          <w:b/>
          <w:bCs/>
          <w:sz w:val="34"/>
          <w:szCs w:val="32"/>
          <w:cs/>
        </w:rPr>
        <w:t>มาตรา</w:t>
      </w:r>
      <w:r w:rsidRPr="00050A3D">
        <w:rPr>
          <w:rFonts w:ascii="TH SarabunPSK" w:hAnsi="TH SarabunPSK" w:cs="TH SarabunPSK"/>
          <w:b/>
          <w:bCs/>
          <w:sz w:val="34"/>
          <w:szCs w:val="32"/>
        </w:rPr>
        <w:t xml:space="preserve"> </w:t>
      </w:r>
      <w:r w:rsidRPr="00050A3D">
        <w:rPr>
          <w:rFonts w:ascii="TH SarabunPSK" w:hAnsi="TH SarabunPSK" w:cs="TH SarabunPSK"/>
          <w:b/>
          <w:bCs/>
          <w:sz w:val="34"/>
          <w:szCs w:val="32"/>
          <w:cs/>
        </w:rPr>
        <w:t>๒๘๗</w:t>
      </w:r>
      <w:r w:rsidRPr="00050A3D">
        <w:rPr>
          <w:rFonts w:ascii="TH SarabunPSK" w:hAnsi="TH SarabunPSK" w:cs="TH SarabunPSK"/>
          <w:sz w:val="34"/>
          <w:szCs w:val="32"/>
          <w:cs/>
        </w:rPr>
        <w:t xml:space="preserve"> ประชาชนในท้องถิ่นมีสิทธิมีส่วนร่วมในการบริหารกิจการขององค์กรปกครองส่วนท้องถิ่น โดยองค์กรปกครองส่วนท้องถิ่นต้องจัดให้มีวิธีการที่ให้ประชาชนมีส่วนร่วมดังกล่าวได้ด้วยในกรณีที่การกระทำขององค์กรปกครองส่วนท้องถิ่นจะมีผลกระทบต่อชีวิติความเป็นอยู่ของประชาชนในท้องถิ่นในสาระสำคัญ องค์กรปกครองส่วนท้องถิ่นต้องแจ้งข้อมูลรายละเอียดให้ประชาชนทราบก่อกระทำการเป็นเวลาพอสมควร และในกรณีที่เห็นสมควรหรือได้รับการร้องขอจากประชาชนผู้มีสิทธิเลือกตั้งในองค์กรปกครองส่วนท้องถิ่น ต้องจัดมีการรับฟังความคิดเห็นก่อนการกระทำ หรืออาจจัดให้ประชาชนออกเสียงประชามติเพื่อตัดสินใจก็ได้ ทั้งนี้ตามที่กฎหมายบัญญัติองค์กรปกครองส่วนท้องถิ่นต้องรายงานการดำเนินงานต่อประชาชนในเรื่องการจัดทำงบประมาณ การใช้จ่าย และผลการดำเนินงานในรอบปี เพื่อให้ประชาชนมีส่วนร่วมในการตรวจสอบและกำกับการบริหารจัดการขององค์กรปกครองส่วนท้องถิ่นในการจัดทำงบประมาณขององค์กรปกครองส่วนท้องถิ่นตามวรรคสาม ให้นำบทบัญญัติมาตรา ๑๖๘ วรรคหก มาใช้บังคับโดยอนุโลม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 w:val="34"/>
          <w:szCs w:val="32"/>
        </w:rPr>
      </w:pPr>
      <w:r w:rsidRPr="00050A3D">
        <w:rPr>
          <w:rFonts w:ascii="TH SarabunPSK" w:hAnsi="TH SarabunPSK" w:cs="TH SarabunPSK"/>
          <w:sz w:val="34"/>
          <w:szCs w:val="32"/>
          <w:cs/>
        </w:rPr>
        <w:tab/>
      </w:r>
      <w:r w:rsidRPr="00050A3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b/>
          <w:bCs/>
          <w:sz w:val="32"/>
          <w:szCs w:val="32"/>
          <w:cs/>
        </w:rPr>
        <w:t>มาตรา ๒๘๘</w:t>
      </w:r>
      <w:r w:rsidRPr="00050A3D">
        <w:rPr>
          <w:rFonts w:ascii="TH SarabunPSK" w:hAnsi="TH SarabunPSK" w:cs="TH SarabunPSK"/>
          <w:sz w:val="32"/>
          <w:szCs w:val="32"/>
          <w:cs/>
        </w:rPr>
        <w:t xml:space="preserve"> การแต่งและการให้ข้าราชการและลูกจ้างขององค์</w:t>
      </w:r>
      <w:r w:rsidRPr="00050A3D">
        <w:rPr>
          <w:rFonts w:ascii="TH SarabunPSK" w:hAnsi="TH SarabunPSK" w:cs="TH SarabunPSK" w:hint="cs"/>
          <w:sz w:val="32"/>
          <w:szCs w:val="32"/>
          <w:cs/>
        </w:rPr>
        <w:t>กร</w:t>
      </w:r>
      <w:r w:rsidRPr="00050A3D">
        <w:rPr>
          <w:rFonts w:ascii="TH SarabunPSK" w:hAnsi="TH SarabunPSK" w:cs="TH SarabunPSK"/>
          <w:sz w:val="32"/>
          <w:szCs w:val="32"/>
          <w:cs/>
        </w:rPr>
        <w:t>ปกครองส่วนท้องถิ่นพ้นจากตำแหน่ง ต้องเป็นไปตามเหมาะสมและความจำเป็นของแต่ละท้องถิ่น โดยการบริหารงานบุคคลขององค์กรปกครองส่วนท้องถิ่นต้องมีมาตรฐานสอดคล้องกัน และอาจได้รับการพัฒนาร่วมกันหรือสับเปลี่ยนบุคลากร</w:t>
      </w:r>
      <w:r w:rsidRPr="00050A3D">
        <w:rPr>
          <w:rFonts w:ascii="TH SarabunPSK" w:hAnsi="TH SarabunPSK" w:cs="TH SarabunPSK"/>
          <w:sz w:val="34"/>
          <w:szCs w:val="32"/>
          <w:cs/>
        </w:rPr>
        <w:lastRenderedPageBreak/>
        <w:t xml:space="preserve">ระหว่างองค์กรปกครองส่วนท้องถิ่นด้วยกันได้ รวมทั้งต้องได้รับความเห็นชอบจากคณะกรรมการข้าราชการส่วนท้องถิ่นซึ่งเป็นองค์กรกลางบริหารงานบุคคลส่วนท้องถิ่นก่อน ทั้งนี้ตามที่กฎหมายบัญญัติ 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 w:val="34"/>
          <w:szCs w:val="32"/>
        </w:rPr>
      </w:pPr>
      <w:r w:rsidRPr="00050A3D">
        <w:rPr>
          <w:rFonts w:ascii="TH SarabunPSK" w:hAnsi="TH SarabunPSK" w:cs="TH SarabunPSK"/>
          <w:sz w:val="34"/>
          <w:szCs w:val="32"/>
          <w:cs/>
        </w:rPr>
        <w:tab/>
      </w:r>
      <w:r w:rsidRPr="00050A3D">
        <w:rPr>
          <w:rFonts w:ascii="TH SarabunPSK" w:hAnsi="TH SarabunPSK" w:cs="TH SarabunPSK" w:hint="cs"/>
          <w:sz w:val="34"/>
          <w:szCs w:val="32"/>
          <w:cs/>
        </w:rPr>
        <w:tab/>
      </w:r>
      <w:r w:rsidRPr="00050A3D">
        <w:rPr>
          <w:rFonts w:ascii="TH SarabunPSK" w:hAnsi="TH SarabunPSK" w:cs="TH SarabunPSK"/>
          <w:sz w:val="34"/>
          <w:szCs w:val="32"/>
          <w:cs/>
        </w:rPr>
        <w:t>ในการบริหารงานบุคคลขององค์</w:t>
      </w:r>
      <w:r w:rsidRPr="00050A3D">
        <w:rPr>
          <w:rFonts w:ascii="TH SarabunPSK" w:hAnsi="TH SarabunPSK" w:cs="TH SarabunPSK" w:hint="cs"/>
          <w:sz w:val="34"/>
          <w:szCs w:val="32"/>
          <w:cs/>
        </w:rPr>
        <w:t>กร</w:t>
      </w:r>
      <w:r w:rsidRPr="00050A3D">
        <w:rPr>
          <w:rFonts w:ascii="TH SarabunPSK" w:hAnsi="TH SarabunPSK" w:cs="TH SarabunPSK"/>
          <w:sz w:val="34"/>
          <w:szCs w:val="32"/>
          <w:cs/>
        </w:rPr>
        <w:t>ปกครองส่วนท้องถิ่น ต้องมีองค์กรพิทักษ์ระบบคุณธรรมของข้าราชการส่วนท้องถิ่น เพื่อสร้างระบบคุมครองคุณธรรมและจริยธรรมในการบริหารงานบุคคล ทั้งนี้ตามที่กฎหมายบัญญัติคณะกรรมการข้าราชการส่วนท้องถิ่นตามวรรคหนึ่งจะต้องประกอบด้วย ผู้แทนของหน่วยราชการที่เกี่ยวข้อง ผู้แทนขององค์กรปกครองส่วนท้องถิ่น  ผู้แทนข้าราชการส่วนท้องถิ่นและผู้ทรงคุณวุฒิโดยมีจำนวนเท่ากัน ทั้งนี้ ตามที่กฎหมายบัญญัติ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 w:val="34"/>
          <w:szCs w:val="32"/>
        </w:rPr>
      </w:pPr>
      <w:r w:rsidRPr="00050A3D">
        <w:rPr>
          <w:rFonts w:ascii="TH SarabunPSK" w:hAnsi="TH SarabunPSK" w:cs="TH SarabunPSK"/>
          <w:sz w:val="34"/>
          <w:szCs w:val="32"/>
          <w:cs/>
        </w:rPr>
        <w:tab/>
      </w:r>
      <w:r w:rsidRPr="00050A3D">
        <w:rPr>
          <w:rFonts w:ascii="TH SarabunPSK" w:hAnsi="TH SarabunPSK" w:cs="TH SarabunPSK" w:hint="cs"/>
          <w:sz w:val="34"/>
          <w:szCs w:val="32"/>
          <w:cs/>
        </w:rPr>
        <w:tab/>
      </w:r>
      <w:r w:rsidRPr="00050A3D">
        <w:rPr>
          <w:rFonts w:ascii="TH SarabunPSK" w:hAnsi="TH SarabunPSK" w:cs="TH SarabunPSK"/>
          <w:sz w:val="34"/>
          <w:szCs w:val="32"/>
          <w:cs/>
        </w:rPr>
        <w:t>การโยกย้าย การเลื่อนตำแหน่ง การเลื่อนเงินเดือน และการลงโทษข้าราชการและลูกจ้างขององค์กรปกครองส่วนท้องถิ่น ให้เป็นไปตามที่กฎหมายบัญญัติ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 w:val="34"/>
          <w:szCs w:val="32"/>
        </w:rPr>
      </w:pPr>
      <w:r w:rsidRPr="00050A3D">
        <w:rPr>
          <w:rFonts w:ascii="TH SarabunPSK" w:hAnsi="TH SarabunPSK" w:cs="TH SarabunPSK"/>
          <w:sz w:val="34"/>
          <w:szCs w:val="32"/>
          <w:cs/>
        </w:rPr>
        <w:tab/>
      </w:r>
      <w:r w:rsidRPr="00050A3D">
        <w:rPr>
          <w:rFonts w:ascii="TH SarabunPSK" w:hAnsi="TH SarabunPSK" w:cs="TH SarabunPSK" w:hint="cs"/>
          <w:sz w:val="34"/>
          <w:szCs w:val="32"/>
          <w:cs/>
        </w:rPr>
        <w:tab/>
      </w:r>
      <w:r w:rsidRPr="00050A3D">
        <w:rPr>
          <w:rFonts w:ascii="TH SarabunPSK" w:hAnsi="TH SarabunPSK" w:cs="TH SarabunPSK"/>
          <w:b/>
          <w:bCs/>
          <w:sz w:val="34"/>
          <w:szCs w:val="32"/>
          <w:cs/>
        </w:rPr>
        <w:t>มาตรา ๒๘๙</w:t>
      </w:r>
      <w:r w:rsidRPr="00050A3D">
        <w:rPr>
          <w:rFonts w:ascii="TH SarabunPSK" w:hAnsi="TH SarabunPSK" w:cs="TH SarabunPSK"/>
          <w:sz w:val="34"/>
          <w:szCs w:val="32"/>
          <w:cs/>
        </w:rPr>
        <w:t xml:space="preserve"> องค์กรปกครองส่วนท้องถิ่นย่อมมีอำนาจหน้าที่บำรุงรักษาศิลปะ จารีตประเพณีภูมิปัญญาท้องถิ่น และวัฒนาธรรมอันดีงามของท้องถิ่นองค์กรปกครองส่วนท้องถิ่นย่อมมีสิทธิที่จะจัดการศึกษาอบรม และการฝึกอาชีพตามความเหมาะสมและความต้องการภายในท้องถิ่นนั้น และเข้าไปมีส่วนร่วมในการจัดการศึกษาอบรมของรัฐโดยคำนึงถึงความสอดคล้องกับมาตรฐานและระบบการศึกษาของชาติการจัดการฝึกอบรมภายในท้องถิ่นตามวรรคสอง องค์กรปกครองส่วนท้องถิ่นต้องคำนึงถึงดารบำรุงรักษาศิลปะ จารีตประเพณี ภูมิปัญญาท้องถิ่นและวัฒนธรรมอันดีของท้องถิ่นด้วย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 w:val="34"/>
          <w:szCs w:val="32"/>
        </w:rPr>
      </w:pPr>
      <w:r w:rsidRPr="00050A3D">
        <w:rPr>
          <w:rFonts w:ascii="TH SarabunPSK" w:hAnsi="TH SarabunPSK" w:cs="TH SarabunPSK"/>
          <w:sz w:val="34"/>
          <w:szCs w:val="32"/>
          <w:cs/>
        </w:rPr>
        <w:tab/>
      </w:r>
      <w:r w:rsidRPr="00050A3D">
        <w:rPr>
          <w:rFonts w:ascii="TH SarabunPSK" w:hAnsi="TH SarabunPSK" w:cs="TH SarabunPSK" w:hint="cs"/>
          <w:b/>
          <w:bCs/>
          <w:sz w:val="34"/>
          <w:szCs w:val="32"/>
          <w:cs/>
        </w:rPr>
        <w:tab/>
      </w:r>
      <w:r w:rsidRPr="00050A3D">
        <w:rPr>
          <w:rFonts w:ascii="TH SarabunPSK" w:hAnsi="TH SarabunPSK" w:cs="TH SarabunPSK"/>
          <w:b/>
          <w:bCs/>
          <w:sz w:val="34"/>
          <w:szCs w:val="32"/>
          <w:cs/>
        </w:rPr>
        <w:t>มาตรา ๒๙๐</w:t>
      </w:r>
      <w:r w:rsidRPr="00050A3D">
        <w:rPr>
          <w:rFonts w:ascii="TH SarabunPSK" w:hAnsi="TH SarabunPSK" w:cs="TH SarabunPSK"/>
          <w:sz w:val="34"/>
          <w:szCs w:val="32"/>
        </w:rPr>
        <w:t xml:space="preserve"> </w:t>
      </w:r>
      <w:r w:rsidRPr="00050A3D">
        <w:rPr>
          <w:rFonts w:ascii="TH SarabunPSK" w:hAnsi="TH SarabunPSK" w:cs="TH SarabunPSK"/>
          <w:sz w:val="34"/>
          <w:szCs w:val="32"/>
          <w:cs/>
        </w:rPr>
        <w:t>องค์กรปกครองส่วนท้องถิ่นย่อมมีอำนาจหน้าที่ส่งเสริมและรักษาคุณภาพสิ่งแวดล้อมตามที่กฎหมายบัญญัติกฎหมายตามวรรคหนึ่งอย่างน้อยต้องมีสาระสำคัญดังต่อไปนี้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 w:val="34"/>
          <w:szCs w:val="32"/>
        </w:rPr>
      </w:pPr>
      <w:r w:rsidRPr="00050A3D">
        <w:rPr>
          <w:rFonts w:ascii="TH SarabunPSK" w:hAnsi="TH SarabunPSK" w:cs="TH SarabunPSK"/>
          <w:sz w:val="34"/>
          <w:szCs w:val="32"/>
          <w:cs/>
        </w:rPr>
        <w:tab/>
      </w:r>
      <w:r w:rsidRPr="00050A3D">
        <w:rPr>
          <w:rFonts w:ascii="TH SarabunPSK" w:hAnsi="TH SarabunPSK" w:cs="TH SarabunPSK" w:hint="cs"/>
          <w:sz w:val="34"/>
          <w:szCs w:val="32"/>
          <w:cs/>
        </w:rPr>
        <w:tab/>
      </w:r>
      <w:r w:rsidRPr="00050A3D">
        <w:rPr>
          <w:rFonts w:ascii="TH SarabunPSK" w:hAnsi="TH SarabunPSK" w:cs="TH SarabunPSK"/>
          <w:sz w:val="34"/>
          <w:szCs w:val="32"/>
          <w:cs/>
        </w:rPr>
        <w:t>(๑) การจัดการ การบำรุงรักษา และการใช้ประโยชน์จากทรัพยากรธรรมชาติและสิ่งแวดล้อมที่อยู่ในเขตพื้นที่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 w:val="34"/>
          <w:szCs w:val="32"/>
        </w:rPr>
      </w:pPr>
      <w:r w:rsidRPr="00050A3D">
        <w:rPr>
          <w:rFonts w:ascii="TH SarabunPSK" w:hAnsi="TH SarabunPSK" w:cs="TH SarabunPSK"/>
          <w:sz w:val="34"/>
          <w:szCs w:val="32"/>
          <w:cs/>
        </w:rPr>
        <w:tab/>
      </w:r>
      <w:r w:rsidRPr="00050A3D">
        <w:rPr>
          <w:rFonts w:ascii="TH SarabunPSK" w:hAnsi="TH SarabunPSK" w:cs="TH SarabunPSK" w:hint="cs"/>
          <w:sz w:val="34"/>
          <w:szCs w:val="32"/>
          <w:cs/>
        </w:rPr>
        <w:tab/>
      </w:r>
      <w:r w:rsidRPr="00050A3D">
        <w:rPr>
          <w:rFonts w:ascii="TH SarabunPSK" w:hAnsi="TH SarabunPSK" w:cs="TH SarabunPSK"/>
          <w:sz w:val="34"/>
          <w:szCs w:val="32"/>
          <w:cs/>
        </w:rPr>
        <w:t>(๒) การเข้าไปมีส่วนร่วมในการบำรุงรักษาทรัพยากรธรรมชาติและสิ่งแวดล้อมที่อยู่นอกเขตพื้นที่ เฉพาะในกรณีที่อาจมีผลกระทบต่อการดำรงชีวิตของประชาชนในพื้นที่ของตน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 w:val="34"/>
          <w:szCs w:val="32"/>
        </w:rPr>
      </w:pPr>
      <w:r w:rsidRPr="00050A3D">
        <w:rPr>
          <w:rFonts w:ascii="TH SarabunPSK" w:hAnsi="TH SarabunPSK" w:cs="TH SarabunPSK"/>
          <w:sz w:val="34"/>
          <w:szCs w:val="32"/>
          <w:cs/>
        </w:rPr>
        <w:tab/>
      </w:r>
      <w:r w:rsidRPr="00050A3D">
        <w:rPr>
          <w:rFonts w:ascii="TH SarabunPSK" w:hAnsi="TH SarabunPSK" w:cs="TH SarabunPSK" w:hint="cs"/>
          <w:sz w:val="34"/>
          <w:szCs w:val="32"/>
          <w:cs/>
        </w:rPr>
        <w:tab/>
      </w:r>
      <w:r w:rsidRPr="00050A3D">
        <w:rPr>
          <w:rFonts w:ascii="TH SarabunPSK" w:hAnsi="TH SarabunPSK" w:cs="TH SarabunPSK"/>
          <w:sz w:val="34"/>
          <w:szCs w:val="32"/>
          <w:cs/>
        </w:rPr>
        <w:t>(๓) การมีส่วนร่วมในการพิจารณาเพื่อริเริ่มโครงการหรือกิจกรรมใดนอกเขตพื้นที่ซึ่งอาจมีผลกระทบต่อคุณภาพสิ่งแวดล้อมหรือสุขภาพอนามัยของประชาชนในพื้นที่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 w:val="34"/>
          <w:szCs w:val="32"/>
        </w:rPr>
      </w:pPr>
      <w:r w:rsidRPr="00050A3D">
        <w:rPr>
          <w:rFonts w:ascii="TH SarabunPSK" w:hAnsi="TH SarabunPSK" w:cs="TH SarabunPSK"/>
          <w:sz w:val="34"/>
          <w:szCs w:val="32"/>
          <w:cs/>
        </w:rPr>
        <w:tab/>
      </w:r>
      <w:r w:rsidRPr="00050A3D">
        <w:rPr>
          <w:rFonts w:ascii="TH SarabunPSK" w:hAnsi="TH SarabunPSK" w:cs="TH SarabunPSK" w:hint="cs"/>
          <w:sz w:val="34"/>
          <w:szCs w:val="32"/>
          <w:cs/>
        </w:rPr>
        <w:tab/>
      </w:r>
      <w:r w:rsidRPr="00050A3D">
        <w:rPr>
          <w:rFonts w:ascii="TH SarabunPSK" w:hAnsi="TH SarabunPSK" w:cs="TH SarabunPSK"/>
          <w:sz w:val="34"/>
          <w:szCs w:val="32"/>
          <w:cs/>
        </w:rPr>
        <w:t>(๔) การมีส่วนร่วมชองชุมชน</w:t>
      </w:r>
    </w:p>
    <w:p w:rsidR="00050A3D" w:rsidRPr="0033552A" w:rsidRDefault="0033552A" w:rsidP="0033552A">
      <w:pPr>
        <w:tabs>
          <w:tab w:val="left" w:pos="1134"/>
        </w:tabs>
        <w:spacing w:before="240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3552A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๑</w:t>
      </w:r>
      <w:r w:rsidR="00050A3D" w:rsidRPr="0033552A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3355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๔.๒ </w:t>
      </w:r>
      <w:r w:rsidR="00050A3D" w:rsidRPr="0033552A">
        <w:rPr>
          <w:rFonts w:ascii="TH SarabunPSK" w:hAnsi="TH SarabunPSK" w:cs="TH SarabunPSK"/>
          <w:b/>
          <w:bCs/>
          <w:sz w:val="32"/>
          <w:szCs w:val="32"/>
          <w:cs/>
        </w:rPr>
        <w:t>อำนาจหน้าที่ของเทศบาลตามมาตรา</w:t>
      </w:r>
      <w:r w:rsidRPr="0033552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50A3D" w:rsidRPr="0033552A">
        <w:rPr>
          <w:rFonts w:ascii="TH SarabunPSK" w:hAnsi="TH SarabunPSK" w:cs="TH SarabunPSK"/>
          <w:b/>
          <w:bCs/>
          <w:sz w:val="32"/>
          <w:szCs w:val="32"/>
          <w:cs/>
        </w:rPr>
        <w:t>๑๖</w:t>
      </w:r>
      <w:r w:rsidR="00050A3D" w:rsidRPr="0033552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50A3D" w:rsidRPr="0033552A">
        <w:rPr>
          <w:rFonts w:ascii="TH SarabunPSK" w:hAnsi="TH SarabunPSK" w:cs="TH SarabunPSK"/>
          <w:b/>
          <w:bCs/>
          <w:sz w:val="32"/>
          <w:szCs w:val="32"/>
          <w:cs/>
        </w:rPr>
        <w:t>แห่งพระราชบัญญัติกำหนดแผนและขั้นตอนการกระจายอำนาจให้แก่องค์กรปกครองส่วนท้องถิ่น</w:t>
      </w:r>
      <w:r w:rsidR="00050A3D" w:rsidRPr="0033552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50A3D" w:rsidRPr="0033552A">
        <w:rPr>
          <w:rFonts w:ascii="TH SarabunPSK" w:hAnsi="TH SarabunPSK" w:cs="TH SarabunPSK"/>
          <w:b/>
          <w:bCs/>
          <w:sz w:val="32"/>
          <w:szCs w:val="32"/>
          <w:cs/>
        </w:rPr>
        <w:t>พ</w:t>
      </w:r>
      <w:r w:rsidR="00050A3D" w:rsidRPr="0033552A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50A3D" w:rsidRPr="0033552A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="00050A3D" w:rsidRPr="0033552A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050A3D" w:rsidRPr="0033552A">
        <w:rPr>
          <w:rFonts w:ascii="TH SarabunPSK" w:hAnsi="TH SarabunPSK" w:cs="TH SarabunPSK"/>
          <w:b/>
          <w:bCs/>
          <w:sz w:val="32"/>
          <w:szCs w:val="32"/>
          <w:cs/>
        </w:rPr>
        <w:t>๒๕๔๒</w:t>
      </w:r>
      <w:r w:rsidR="00050A3D" w:rsidRPr="0033552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50A3D" w:rsidRPr="0033552A">
        <w:rPr>
          <w:rFonts w:ascii="TH SarabunPSK" w:hAnsi="TH SarabunPSK" w:cs="TH SarabunPSK"/>
          <w:b/>
          <w:bCs/>
          <w:sz w:val="32"/>
          <w:szCs w:val="32"/>
          <w:cs/>
        </w:rPr>
        <w:t>มีดังนี้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๑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การจัดทำแผนพัฒนาท้องถิ่นของตนเอง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๒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การจัดให้มีและบำรุงรักษาทางบก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ทางน้ำ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และทางระบายน้ำ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๓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การจัดให้มีและการควบคุมตลาด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ท่าเทียบเรือ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ท่าข้าม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และที่จอดรถ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๔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การสาธารณูปโภคและการก่อสร้างอื่น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ๆ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๕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การสาธารณูปการ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๖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การส่งเสริม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การฝึก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และประกอบอาชีพ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๗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การพาณิชย์และการส่งเสริมการลงทุน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๘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การส่งเสริมการท่องเที่ยว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๙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การจัดการศึกษา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๑๐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การสังคมสงเคราะห์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และการพัฒนาคุณภาพชีวิต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เด็ก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สตรี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คนชรา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และผู้ด้อยโอกาส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๑๑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การบำรุงรักษาศิลปะ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จารีตประเพณี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ภูมิปัญญาท้องถิ่น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และวัฒนธรรมอันดีของท้องถิ่น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๑๒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การปรับปรุงแหล่งชุมชนแออัด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และการจัดการเกี่ยวกับที่อยู่อาศัย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lastRenderedPageBreak/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๑๓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การจัดให้มีการบำรุงรักษาสถานที่พักผ่อนหย่อนใจ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๑๔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การส่งเสริมการกีฬา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๑๕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การส่งเสริมประชาธิปไตย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ความเสมอภาค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และสิทธิเสรีภาพของประชาชน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๑๖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ส่งเสริมการมีส่วนร่วมของราษฎรในการพัฒนาท้องถิ่น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๑๗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การรักษาความสะอาดและความเป็นระเบียบเรียบร้อยของบ้านเมือง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๑๘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การกำจัดขยะมูลฝอย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สิ่งปฏิกูล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และน้ำเสีย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๑๙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การสาธารณสุข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การอนามัยครอบครัว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การรักษาพยาบาล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๒๐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การจัดให้มีและควบคุมสุสาน</w:t>
      </w:r>
      <w:r w:rsidRPr="00050A3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050A3D">
        <w:rPr>
          <w:rFonts w:ascii="TH SarabunPSK" w:hAnsi="TH SarabunPSK" w:cs="TH SarabunPSK"/>
          <w:sz w:val="32"/>
          <w:szCs w:val="32"/>
          <w:cs/>
        </w:rPr>
        <w:t>และฌา</w:t>
      </w:r>
      <w:proofErr w:type="spellEnd"/>
      <w:r w:rsidRPr="00050A3D">
        <w:rPr>
          <w:rFonts w:ascii="TH SarabunPSK" w:hAnsi="TH SarabunPSK" w:cs="TH SarabunPSK"/>
          <w:sz w:val="32"/>
          <w:szCs w:val="32"/>
          <w:cs/>
        </w:rPr>
        <w:t>ปนสถาน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๒๑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การควบคุมการเลี้ยงสัตว์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๒๒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การจัดให้มีการควบคุมการฆ่าสัตว์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๒๓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การรักษาความปลอดภัย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ความเป็นระเบียบเรียบร้อย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และการอนามัยโรงมหรสพ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และสาธารณสถานอื่น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ๆ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๒๔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การจัดการการบำรุงรักษาและการใช้ประโยชน์จากป่าไม้ที่ดิน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ทรัพยากรธรรมชาติและสิ่งแวดล้อม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๒๕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การผังเมือง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๒๖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การขนส่งและวิศวกรรมจราจร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๒๗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การดูแลรักษาที่สาธารณะ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๒๘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การควบคุมอาคาร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๒๙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การป้องกันและบรรเทาสาธารณภัย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๓๐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การรักษาความสงบเรียบร้อย</w:t>
      </w:r>
      <w:r w:rsidRPr="00050A3D">
        <w:rPr>
          <w:rFonts w:ascii="TH SarabunPSK" w:hAnsi="TH SarabunPSK" w:cs="TH SarabunPSK"/>
          <w:sz w:val="32"/>
          <w:szCs w:val="32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</w:rPr>
        <w:t>การส่งเสริมและสนับสนุนการป้องกันและรักษาความปลอดภัยในชีวิตและทรัพย์สิน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๓๑</w:t>
      </w:r>
      <w:r w:rsidRPr="00050A3D">
        <w:rPr>
          <w:rFonts w:ascii="TH SarabunPSK" w:hAnsi="TH SarabunPSK" w:cs="TH SarabunPSK"/>
          <w:sz w:val="32"/>
          <w:szCs w:val="32"/>
        </w:rPr>
        <w:t xml:space="preserve">. </w:t>
      </w:r>
      <w:r w:rsidRPr="00050A3D">
        <w:rPr>
          <w:rFonts w:ascii="TH SarabunPSK" w:hAnsi="TH SarabunPSK" w:cs="TH SarabunPSK"/>
          <w:sz w:val="32"/>
          <w:szCs w:val="32"/>
          <w:cs/>
        </w:rPr>
        <w:t>กิจการอื่นใดที่เป็นผลประโยชน์ของประชาชนในท้องถิ่นตามที่คณะกรรมการประกาศกำหนด</w:t>
      </w:r>
    </w:p>
    <w:p w:rsidR="009B1F4E" w:rsidRDefault="00050A3D" w:rsidP="00050A3D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3552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3552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33552A" w:rsidRPr="003355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๑.๔.๓ </w:t>
      </w:r>
      <w:r w:rsidR="0033552A" w:rsidRPr="0033552A">
        <w:rPr>
          <w:rFonts w:ascii="TH SarabunPSK" w:hAnsi="TH SarabunPSK" w:cs="TH SarabunPSK"/>
          <w:b/>
          <w:bCs/>
          <w:sz w:val="32"/>
          <w:szCs w:val="32"/>
          <w:cs/>
        </w:rPr>
        <w:t>อำนาจหน้าที่ของเทศบาล</w:t>
      </w:r>
      <w:r w:rsidR="003355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3552A" w:rsidRPr="0033552A">
        <w:rPr>
          <w:rFonts w:ascii="TH SarabunPSK" w:hAnsi="TH SarabunPSK" w:cs="TH SarabunPSK"/>
          <w:b/>
          <w:bCs/>
          <w:sz w:val="32"/>
          <w:szCs w:val="32"/>
          <w:cs/>
        </w:rPr>
        <w:t>ตาม</w:t>
      </w:r>
      <w:r w:rsidRPr="0033552A">
        <w:rPr>
          <w:rFonts w:ascii="TH SarabunPSK" w:hAnsi="TH SarabunPSK" w:cs="TH SarabunPSK"/>
          <w:b/>
          <w:bCs/>
          <w:sz w:val="32"/>
          <w:szCs w:val="32"/>
          <w:cs/>
        </w:rPr>
        <w:t>พระราชบัญญัติเทศบาล พ.ศ.๒๔๙๖ (แก้ไขเพิ่มเติมถึงฉบับที่ ๑๓</w:t>
      </w:r>
      <w:r w:rsidRPr="0033552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3552A">
        <w:rPr>
          <w:rFonts w:ascii="TH SarabunPSK" w:hAnsi="TH SarabunPSK" w:cs="TH SarabunPSK"/>
          <w:b/>
          <w:bCs/>
          <w:sz w:val="32"/>
          <w:szCs w:val="32"/>
          <w:cs/>
        </w:rPr>
        <w:t>พ.ศ.๒๕๕๒</w:t>
      </w:r>
      <w:r w:rsidRPr="0033552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) </w:t>
      </w:r>
    </w:p>
    <w:p w:rsidR="00050A3D" w:rsidRDefault="0033552A" w:rsidP="009B1F4E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มาตรา ๕๐ </w:t>
      </w:r>
      <w:r w:rsidR="00050A3D" w:rsidRPr="0033552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ภายใต้บังคับแห่งกฎหมายเทศบาลตำบล มีหน้าที่ต้องทำในเขตเทศบาล</w:t>
      </w:r>
      <w:r w:rsidR="00050A3D" w:rsidRPr="0033552A">
        <w:rPr>
          <w:rFonts w:ascii="TH SarabunPSK" w:hAnsi="TH SarabunPSK" w:cs="TH SarabunPSK"/>
          <w:b/>
          <w:bCs/>
          <w:sz w:val="32"/>
          <w:szCs w:val="32"/>
          <w:rtl/>
          <w:cs/>
          <w:lang w:bidi="ar-SA"/>
        </w:rPr>
        <w:t xml:space="preserve"> </w:t>
      </w:r>
      <w:r w:rsidR="00050A3D" w:rsidRPr="0033552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ดังต่อไปนี้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050A3D" w:rsidRPr="00050A3D" w:rsidRDefault="0033552A" w:rsidP="0033552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050A3D" w:rsidRPr="00050A3D">
        <w:rPr>
          <w:rFonts w:ascii="TH SarabunPSK" w:hAnsi="TH SarabunPSK" w:cs="TH SarabunPSK"/>
          <w:sz w:val="32"/>
          <w:szCs w:val="32"/>
          <w:cs/>
        </w:rPr>
        <w:t xml:space="preserve">(๑) </w:t>
      </w:r>
      <w:r w:rsidR="00050A3D" w:rsidRPr="00050A3D">
        <w:rPr>
          <w:rFonts w:ascii="TH SarabunPSK" w:hAnsi="TH SarabunPSK" w:cs="TH SarabunPSK"/>
          <w:sz w:val="32"/>
          <w:szCs w:val="32"/>
          <w:cs/>
          <w:lang w:val="th-TH"/>
        </w:rPr>
        <w:t>รักษาความสงบเรียบร้อยของประชาชน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(๒)</w:t>
      </w: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 xml:space="preserve"> ให้มีและบำรุงทางบกและทางน้ำ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  <w:cs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(๓)</w:t>
      </w: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 xml:space="preserve"> รักษาความสะอาดของถนน</w:t>
      </w:r>
      <w:r w:rsidRPr="00050A3D">
        <w:rPr>
          <w:rFonts w:ascii="TH SarabunPSK" w:hAnsi="TH SarabunPSK" w:cs="TH SarabunPSK"/>
          <w:sz w:val="32"/>
          <w:szCs w:val="32"/>
          <w:rtl/>
          <w:cs/>
          <w:lang w:bidi="ar-SA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>หรือทางเดินและที่สาธารณะ</w:t>
      </w:r>
      <w:r w:rsidRPr="00050A3D">
        <w:rPr>
          <w:rFonts w:ascii="TH SarabunPSK" w:hAnsi="TH SarabunPSK" w:cs="TH SarabunPSK"/>
          <w:sz w:val="32"/>
          <w:szCs w:val="32"/>
          <w:rtl/>
          <w:cs/>
          <w:lang w:bidi="ar-SA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>รวมทั้งการกำจัดมูลฝอยและสิ่งปฏิกูล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  <w:cs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(๔)</w:t>
      </w: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 xml:space="preserve"> ป้องกันและระงับโรคติดต่อ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  <w:cs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 xml:space="preserve">(๕) </w:t>
      </w: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>ให้มีเครื่องใช้ในการดับเพลิง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  <w:cs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 xml:space="preserve">(๖) </w:t>
      </w: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>ให้ราษฎรได้รับการศึกษาอบรม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  <w:cs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 xml:space="preserve">(๗) </w:t>
      </w: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>ส่งเสริมการพัฒนาสตรี</w:t>
      </w:r>
      <w:r w:rsidRPr="00050A3D">
        <w:rPr>
          <w:rFonts w:ascii="TH SarabunPSK" w:hAnsi="TH SarabunPSK" w:cs="TH SarabunPSK"/>
          <w:sz w:val="32"/>
          <w:szCs w:val="32"/>
          <w:rtl/>
          <w:cs/>
          <w:lang w:bidi="ar-SA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>เด็ก</w:t>
      </w:r>
      <w:r w:rsidRPr="00050A3D">
        <w:rPr>
          <w:rFonts w:ascii="TH SarabunPSK" w:hAnsi="TH SarabunPSK" w:cs="TH SarabunPSK"/>
          <w:sz w:val="32"/>
          <w:szCs w:val="32"/>
          <w:rtl/>
          <w:cs/>
          <w:lang w:bidi="ar-SA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>เยาวชน</w:t>
      </w:r>
      <w:r w:rsidRPr="00050A3D">
        <w:rPr>
          <w:rFonts w:ascii="TH SarabunPSK" w:hAnsi="TH SarabunPSK" w:cs="TH SarabunPSK"/>
          <w:sz w:val="32"/>
          <w:szCs w:val="32"/>
          <w:rtl/>
          <w:cs/>
          <w:lang w:bidi="ar-SA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>ผู้สูงอายุ</w:t>
      </w:r>
      <w:r w:rsidRPr="00050A3D">
        <w:rPr>
          <w:rFonts w:ascii="TH SarabunPSK" w:hAnsi="TH SarabunPSK" w:cs="TH SarabunPSK"/>
          <w:sz w:val="32"/>
          <w:szCs w:val="32"/>
          <w:rtl/>
          <w:cs/>
          <w:lang w:bidi="ar-SA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>และผู้พิการ</w:t>
      </w:r>
    </w:p>
    <w:p w:rsidR="00050A3D" w:rsidRPr="00050A3D" w:rsidRDefault="00050A3D" w:rsidP="00050A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  <w:cs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 xml:space="preserve">(๘) </w:t>
      </w: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>บำรุงศิลปะ</w:t>
      </w:r>
      <w:r w:rsidRPr="00050A3D">
        <w:rPr>
          <w:rFonts w:ascii="TH SarabunPSK" w:hAnsi="TH SarabunPSK" w:cs="TH SarabunPSK"/>
          <w:sz w:val="32"/>
          <w:szCs w:val="32"/>
          <w:rtl/>
          <w:cs/>
          <w:lang w:bidi="ar-SA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>จารีตประเพณี</w:t>
      </w:r>
      <w:r w:rsidRPr="00050A3D">
        <w:rPr>
          <w:rFonts w:ascii="TH SarabunPSK" w:hAnsi="TH SarabunPSK" w:cs="TH SarabunPSK"/>
          <w:sz w:val="32"/>
          <w:szCs w:val="32"/>
          <w:rtl/>
          <w:cs/>
          <w:lang w:bidi="ar-SA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>ภูมิปัญญาท้องถิ่น</w:t>
      </w:r>
      <w:r w:rsidRPr="00050A3D">
        <w:rPr>
          <w:rFonts w:ascii="TH SarabunPSK" w:hAnsi="TH SarabunPSK" w:cs="TH SarabunPSK"/>
          <w:sz w:val="32"/>
          <w:szCs w:val="32"/>
          <w:rtl/>
          <w:cs/>
          <w:lang w:bidi="ar-SA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>และวัฒนธรรมอันดีของท้องถิ่น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  <w:cs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 xml:space="preserve">(๙) </w:t>
      </w: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>หน้าที่อื่นตามที่กฎหมายบัญญัติให้เป็นหน้าที่ของเทศบาล</w:t>
      </w:r>
    </w:p>
    <w:p w:rsidR="00050A3D" w:rsidRPr="0033552A" w:rsidRDefault="00050A3D" w:rsidP="00050A3D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33552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33552A" w:rsidRPr="003355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มาตรา ๕๑ </w:t>
      </w:r>
      <w:r w:rsidRPr="0033552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ภายใต้บังคับแห่งกฎหมาย เทศบาลตำบลอาจจัดทำกิจการใดๆ ในเขตเทศบาล ดังต่อไปนี้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  <w:lang w:val="th-TH"/>
        </w:rPr>
        <w:tab/>
      </w: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>(๑) ให้มีน้ำสะอาดหรือการประปา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  <w:lang w:val="th-TH"/>
        </w:rPr>
        <w:tab/>
      </w: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>(๒) ให้มีโรงฆ่าสัตว์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  <w:lang w:val="th-TH"/>
        </w:rPr>
        <w:tab/>
      </w: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>(๓) ให้มีตลาด</w:t>
      </w:r>
      <w:r w:rsidRPr="00050A3D">
        <w:rPr>
          <w:rFonts w:ascii="TH SarabunPSK" w:hAnsi="TH SarabunPSK" w:cs="TH SarabunPSK"/>
          <w:sz w:val="32"/>
          <w:szCs w:val="32"/>
          <w:rtl/>
          <w:cs/>
          <w:lang w:val="th-TH" w:bidi="ar-SA"/>
        </w:rPr>
        <w:t xml:space="preserve"> </w:t>
      </w: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>ท่าเทียบเรือและท่าข้าม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  <w:lang w:val="th-TH"/>
        </w:rPr>
        <w:tab/>
      </w: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>(๔) ให้มีสุสาน</w:t>
      </w:r>
      <w:proofErr w:type="spellStart"/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>และฌา</w:t>
      </w:r>
      <w:proofErr w:type="spellEnd"/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>ปนสถาน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  <w:lang w:val="th-TH"/>
        </w:rPr>
        <w:tab/>
      </w:r>
      <w:r w:rsidRPr="00050A3D">
        <w:rPr>
          <w:rFonts w:ascii="TH SarabunPSK" w:hAnsi="TH SarabunPSK" w:cs="TH SarabunPSK"/>
          <w:sz w:val="32"/>
          <w:szCs w:val="32"/>
          <w:cs/>
          <w:lang w:val="th-TH"/>
        </w:rPr>
        <w:t>(๕) บำรุงและส่งเสริมการทำมาหากินของราษฎร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  <w:rtl/>
          <w:cs/>
        </w:rPr>
        <w:tab/>
      </w:r>
      <w:r w:rsidRPr="00050A3D">
        <w:rPr>
          <w:rFonts w:ascii="TH SarabunPSK" w:hAnsi="TH SarabunPSK" w:cs="TH SarabunPSK" w:hint="cs"/>
          <w:sz w:val="32"/>
          <w:szCs w:val="32"/>
          <w:rtl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(๖) ให้มีและบำรุงสถานที่ทำการพิทักษ์รักษาคนเจ็บไข้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  <w:cs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(๗) ให้มีและบำรุงการไฟฟ้าหรือแสงสว่างโดยวิธีอื่น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  <w:cs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(๘) ให้มีและบำรุงทางระบายน้ำ</w:t>
      </w:r>
    </w:p>
    <w:p w:rsidR="00050A3D" w:rsidRPr="00050A3D" w:rsidRDefault="00050A3D" w:rsidP="00050A3D">
      <w:pPr>
        <w:jc w:val="both"/>
        <w:rPr>
          <w:rFonts w:ascii="TH SarabunPSK" w:hAnsi="TH SarabunPSK" w:cs="TH SarabunPSK"/>
          <w:sz w:val="32"/>
          <w:szCs w:val="32"/>
        </w:rPr>
      </w:pPr>
      <w:r w:rsidRPr="00050A3D">
        <w:rPr>
          <w:rFonts w:ascii="TH SarabunPSK" w:hAnsi="TH SarabunPSK" w:cs="TH SarabunPSK"/>
          <w:sz w:val="32"/>
          <w:szCs w:val="32"/>
          <w:cs/>
        </w:rPr>
        <w:tab/>
      </w:r>
      <w:r w:rsidRPr="00050A3D">
        <w:rPr>
          <w:rFonts w:ascii="TH SarabunPSK" w:hAnsi="TH SarabunPSK" w:cs="TH SarabunPSK" w:hint="cs"/>
          <w:sz w:val="32"/>
          <w:szCs w:val="32"/>
          <w:cs/>
        </w:rPr>
        <w:tab/>
      </w:r>
      <w:r w:rsidRPr="00050A3D">
        <w:rPr>
          <w:rFonts w:ascii="TH SarabunPSK" w:hAnsi="TH SarabunPSK" w:cs="TH SarabunPSK"/>
          <w:sz w:val="32"/>
          <w:szCs w:val="32"/>
          <w:cs/>
        </w:rPr>
        <w:t>(๙) เทศพาณิชย์</w:t>
      </w:r>
    </w:p>
    <w:p w:rsidR="00CC2281" w:rsidRDefault="00CC228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CC2281" w:rsidRPr="00CC2281" w:rsidRDefault="00CC2281" w:rsidP="00CC2281">
      <w:pPr>
        <w:pStyle w:val="1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C228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ส่วนที่ </w:t>
      </w:r>
      <w:r w:rsidRPr="00CC2281">
        <w:rPr>
          <w:rFonts w:ascii="TH SarabunPSK" w:hAnsi="TH SarabunPSK" w:cs="TH SarabunPSK" w:hint="cs"/>
          <w:b/>
          <w:bCs/>
          <w:sz w:val="36"/>
          <w:szCs w:val="36"/>
          <w:cs/>
        </w:rPr>
        <w:t>๒</w:t>
      </w:r>
    </w:p>
    <w:p w:rsidR="00CC2281" w:rsidRPr="00CC2281" w:rsidRDefault="00CC2281" w:rsidP="00CC2281">
      <w:pPr>
        <w:pStyle w:val="6"/>
        <w:spacing w:before="0"/>
        <w:rPr>
          <w:rFonts w:ascii="TH SarabunPSK" w:hAnsi="TH SarabunPSK" w:cs="TH SarabunPSK"/>
          <w:sz w:val="36"/>
          <w:szCs w:val="36"/>
        </w:rPr>
      </w:pPr>
      <w:r w:rsidRPr="00CC2281">
        <w:rPr>
          <w:rFonts w:ascii="TH SarabunPSK" w:hAnsi="TH SarabunPSK" w:cs="TH SarabunPSK" w:hint="cs"/>
          <w:sz w:val="36"/>
          <w:szCs w:val="36"/>
          <w:cs/>
        </w:rPr>
        <w:t>สรุปผลการพัฒนาพัฒนาท้องถิ่นตามแผนพัฒนาท้องถิ่น (พ.ศ.๒๕๕๗-๒๕๖๐)</w:t>
      </w:r>
    </w:p>
    <w:p w:rsidR="00CC2281" w:rsidRPr="00CC2281" w:rsidRDefault="00CC2281" w:rsidP="00CC2281"/>
    <w:p w:rsidR="00705CED" w:rsidRDefault="00CC2281" w:rsidP="00B20C0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96100">
        <w:rPr>
          <w:rFonts w:ascii="TH SarabunPSK" w:hAnsi="TH SarabunPSK" w:cs="TH SarabunPSK" w:hint="cs"/>
          <w:b/>
          <w:bCs/>
          <w:sz w:val="32"/>
          <w:szCs w:val="32"/>
          <w:cs/>
        </w:rPr>
        <w:t>๑.</w:t>
      </w:r>
      <w:r w:rsidR="0072608A" w:rsidRPr="00D961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96100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สรุปผลการดำเนินงานตามงบประมาณที่ได้รับ และการเบิกจ่ายงบประมาณ ในปีงบประมาณ พ.ศ.</w:t>
      </w:r>
      <w:r w:rsidRPr="00CC2281">
        <w:rPr>
          <w:rFonts w:ascii="TH SarabunPSK" w:hAnsi="TH SarabunPSK" w:cs="TH SarabunPSK" w:hint="cs"/>
          <w:b/>
          <w:bCs/>
          <w:sz w:val="32"/>
          <w:szCs w:val="32"/>
          <w:cs/>
        </w:rPr>
        <w:t>๒๕๕๗-๒๕๖๐</w:t>
      </w:r>
    </w:p>
    <w:p w:rsidR="00705CED" w:rsidRDefault="00705CED" w:rsidP="00705CED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๑.๑ สรุปสถานการณ์การพัฒนา การตั้งงบประมาณ การเบิกจ่ายงบประมาณ</w:t>
      </w:r>
    </w:p>
    <w:p w:rsidR="00705CED" w:rsidRDefault="006910BE" w:rsidP="00705CED">
      <w:pPr>
        <w:tabs>
          <w:tab w:val="left" w:pos="1134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6910BE">
        <w:rPr>
          <w:noProof/>
        </w:rPr>
        <w:drawing>
          <wp:inline distT="0" distB="0" distL="0" distR="0" wp14:anchorId="7DDB7278" wp14:editId="66C36F76">
            <wp:extent cx="5760085" cy="1539170"/>
            <wp:effectExtent l="0" t="0" r="0" b="4445"/>
            <wp:docPr id="1157" name="รูปภาพ 1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53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CED" w:rsidRDefault="00705CED" w:rsidP="00FE6F28">
      <w:pPr>
        <w:pStyle w:val="afc"/>
        <w:numPr>
          <w:ilvl w:val="0"/>
          <w:numId w:val="7"/>
        </w:numPr>
        <w:tabs>
          <w:tab w:val="left" w:pos="1134"/>
        </w:tabs>
        <w:spacing w:before="240"/>
        <w:ind w:firstLine="41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="006910B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รับจริง-จ่ายจริง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ตามเทศบัญญัติงบประมาณรายจ่าย</w:t>
      </w:r>
      <w:r w:rsidR="006910BE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</w:t>
      </w:r>
    </w:p>
    <w:p w:rsidR="00FE6F28" w:rsidRPr="00FE6F28" w:rsidRDefault="00141B18" w:rsidP="00FE6F28">
      <w:pPr>
        <w:pStyle w:val="afc"/>
        <w:tabs>
          <w:tab w:val="left" w:pos="1134"/>
        </w:tabs>
        <w:spacing w:before="240"/>
        <w:ind w:left="0" w:firstLine="720"/>
        <w:jc w:val="thaiDistribute"/>
        <w:rPr>
          <w:rFonts w:ascii="TH SarabunPSK" w:hAnsi="TH SarabunPSK" w:cs="TH SarabunPSK"/>
          <w:sz w:val="16"/>
          <w:szCs w:val="16"/>
        </w:rPr>
      </w:pPr>
      <w:r w:rsidRPr="00FE6F28">
        <w:rPr>
          <w:rFonts w:ascii="TH SarabunPSK" w:hAnsi="TH SarabunPSK" w:cs="TH SarabunPSK" w:hint="cs"/>
          <w:sz w:val="16"/>
          <w:szCs w:val="16"/>
          <w:cs/>
        </w:rPr>
        <w:tab/>
      </w:r>
      <w:r w:rsidRPr="00FE6F28">
        <w:rPr>
          <w:rFonts w:ascii="TH SarabunPSK" w:hAnsi="TH SarabunPSK" w:cs="TH SarabunPSK" w:hint="cs"/>
          <w:sz w:val="16"/>
          <w:szCs w:val="16"/>
          <w:cs/>
        </w:rPr>
        <w:tab/>
      </w:r>
    </w:p>
    <w:p w:rsidR="00B20C0F" w:rsidRDefault="00FE6F28" w:rsidP="00FE6F28">
      <w:pPr>
        <w:pStyle w:val="afc"/>
        <w:tabs>
          <w:tab w:val="left" w:pos="1134"/>
        </w:tabs>
        <w:spacing w:before="240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41B18" w:rsidRPr="00FA4644">
        <w:rPr>
          <w:rFonts w:ascii="TH SarabunPSK" w:hAnsi="TH SarabunPSK" w:cs="TH SarabunPSK" w:hint="cs"/>
          <w:sz w:val="32"/>
          <w:szCs w:val="32"/>
          <w:cs/>
        </w:rPr>
        <w:t>สถานการณ์การพัฒนาท้องถิ่น เมื่อนำข้อมูล</w:t>
      </w:r>
      <w:r w:rsidR="00FA4644">
        <w:rPr>
          <w:rFonts w:ascii="TH SarabunPSK" w:hAnsi="TH SarabunPSK" w:cs="TH SarabunPSK" w:hint="cs"/>
          <w:sz w:val="32"/>
          <w:szCs w:val="32"/>
          <w:cs/>
        </w:rPr>
        <w:t>ด้านงบประมาณ</w:t>
      </w:r>
      <w:r w:rsidR="00141B18" w:rsidRPr="00FA4644">
        <w:rPr>
          <w:rFonts w:ascii="TH SarabunPSK" w:hAnsi="TH SarabunPSK" w:cs="TH SarabunPSK" w:hint="cs"/>
          <w:sz w:val="32"/>
          <w:szCs w:val="32"/>
          <w:cs/>
        </w:rPr>
        <w:t>ในตาราง</w:t>
      </w:r>
      <w:r w:rsidR="00676821" w:rsidRPr="00FA4644">
        <w:rPr>
          <w:rFonts w:ascii="TH SarabunPSK" w:hAnsi="TH SarabunPSK" w:cs="TH SarabunPSK" w:hint="cs"/>
          <w:sz w:val="32"/>
          <w:szCs w:val="32"/>
          <w:cs/>
        </w:rPr>
        <w:t>ข้างต้น</w:t>
      </w:r>
      <w:r w:rsidR="00141B18" w:rsidRPr="00FA4644">
        <w:rPr>
          <w:rFonts w:ascii="TH SarabunPSK" w:hAnsi="TH SarabunPSK" w:cs="TH SarabunPSK" w:hint="cs"/>
          <w:sz w:val="32"/>
          <w:szCs w:val="32"/>
          <w:cs/>
        </w:rPr>
        <w:t>มาวิเคราะห์เปรียบเทียบ</w:t>
      </w:r>
      <w:r w:rsidR="00A245A5" w:rsidRPr="00FA4644">
        <w:rPr>
          <w:rFonts w:ascii="TH SarabunPSK" w:hAnsi="TH SarabunPSK" w:cs="TH SarabunPSK" w:hint="cs"/>
          <w:sz w:val="32"/>
          <w:szCs w:val="32"/>
          <w:cs/>
        </w:rPr>
        <w:t>ใน</w:t>
      </w:r>
      <w:r w:rsidR="00141B18" w:rsidRPr="00FA4644">
        <w:rPr>
          <w:rFonts w:ascii="TH SarabunPSK" w:hAnsi="TH SarabunPSK" w:cs="TH SarabunPSK" w:hint="cs"/>
          <w:sz w:val="32"/>
          <w:szCs w:val="32"/>
          <w:cs/>
        </w:rPr>
        <w:t>สัดส่วน</w:t>
      </w:r>
      <w:r w:rsidR="00A245A5" w:rsidRPr="00FA4644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676821" w:rsidRPr="00FA4644">
        <w:rPr>
          <w:rFonts w:ascii="TH SarabunPSK" w:hAnsi="TH SarabunPSK" w:cs="TH SarabunPSK" w:hint="cs"/>
          <w:sz w:val="32"/>
          <w:szCs w:val="32"/>
          <w:cs/>
        </w:rPr>
        <w:t>งบประมาณการรายรับ งบประมาณรับจริง และงบประมาณจ่ายจริง แสดงให้เห็นถึงอัตรา</w:t>
      </w:r>
      <w:r w:rsidR="005038FE" w:rsidRPr="00FA4644">
        <w:rPr>
          <w:rFonts w:ascii="TH SarabunPSK" w:hAnsi="TH SarabunPSK" w:cs="TH SarabunPSK" w:hint="cs"/>
          <w:sz w:val="32"/>
          <w:szCs w:val="32"/>
          <w:cs/>
        </w:rPr>
        <w:t>งบประมาณ</w:t>
      </w:r>
      <w:r w:rsidR="00676821" w:rsidRPr="00FA4644">
        <w:rPr>
          <w:rFonts w:ascii="TH SarabunPSK" w:hAnsi="TH SarabunPSK" w:cs="TH SarabunPSK" w:hint="cs"/>
          <w:sz w:val="32"/>
          <w:szCs w:val="32"/>
          <w:cs/>
        </w:rPr>
        <w:t xml:space="preserve">ที่เพิ่มขึ้นทุกปี ทั้งนี้ ย่อมเกี่ยวพันกับสถานการณ์ด้านเศรษฐกิจ สังคม การเมือง การบริหาร </w:t>
      </w:r>
      <w:r w:rsidR="005038FE" w:rsidRPr="00FA4644">
        <w:rPr>
          <w:rFonts w:ascii="TH SarabunPSK" w:hAnsi="TH SarabunPSK" w:cs="TH SarabunPSK" w:hint="cs"/>
          <w:sz w:val="32"/>
          <w:szCs w:val="32"/>
          <w:cs/>
        </w:rPr>
        <w:t>ในระดับประเทศเป็นส่วนสำคัญ ซึ่งมี</w:t>
      </w:r>
      <w:r w:rsidR="00676821" w:rsidRPr="00FA4644">
        <w:rPr>
          <w:rFonts w:ascii="TH SarabunPSK" w:hAnsi="TH SarabunPSK" w:cs="TH SarabunPSK" w:hint="cs"/>
          <w:sz w:val="32"/>
          <w:szCs w:val="32"/>
          <w:cs/>
        </w:rPr>
        <w:t>ผลต่อศักยภาพการพัฒนา</w:t>
      </w:r>
      <w:r w:rsidR="00BB2166" w:rsidRPr="00FA4644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255506" w:rsidRPr="00FA4644">
        <w:rPr>
          <w:rFonts w:ascii="TH SarabunPSK" w:hAnsi="TH SarabunPSK" w:cs="TH SarabunPSK" w:hint="cs"/>
          <w:sz w:val="32"/>
          <w:szCs w:val="32"/>
          <w:cs/>
        </w:rPr>
        <w:t>องค์กรปกครอง</w:t>
      </w:r>
      <w:r w:rsidR="00676821" w:rsidRPr="00FA4644">
        <w:rPr>
          <w:rFonts w:ascii="TH SarabunPSK" w:hAnsi="TH SarabunPSK" w:cs="TH SarabunPSK" w:hint="cs"/>
          <w:sz w:val="32"/>
          <w:szCs w:val="32"/>
          <w:cs/>
        </w:rPr>
        <w:t>ท้องถิ่น</w:t>
      </w:r>
      <w:r w:rsidR="005038FE" w:rsidRPr="00FA46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55506" w:rsidRPr="00FA4644">
        <w:rPr>
          <w:rFonts w:ascii="TH SarabunPSK" w:hAnsi="TH SarabunPSK" w:cs="TH SarabunPSK" w:hint="cs"/>
          <w:sz w:val="32"/>
          <w:szCs w:val="32"/>
          <w:cs/>
        </w:rPr>
        <w:t>เนื่อง</w:t>
      </w:r>
      <w:r w:rsidR="00BB2166" w:rsidRPr="00FA4644"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676821" w:rsidRPr="00FA4644">
        <w:rPr>
          <w:rFonts w:ascii="TH SarabunPSK" w:hAnsi="TH SarabunPSK" w:cs="TH SarabunPSK" w:hint="cs"/>
          <w:sz w:val="32"/>
          <w:szCs w:val="32"/>
          <w:cs/>
        </w:rPr>
        <w:t>การจัดสรรงบประมาณ</w:t>
      </w:r>
      <w:r w:rsidR="001F2FBA" w:rsidRPr="00FA4644">
        <w:rPr>
          <w:rFonts w:ascii="TH SarabunPSK" w:hAnsi="TH SarabunPSK" w:cs="TH SarabunPSK" w:hint="cs"/>
          <w:sz w:val="32"/>
          <w:szCs w:val="32"/>
          <w:cs/>
        </w:rPr>
        <w:t>ของรัฐบาลกลาง</w:t>
      </w:r>
      <w:r w:rsidR="00255506" w:rsidRPr="00FA4644">
        <w:rPr>
          <w:rFonts w:ascii="TH SarabunPSK" w:hAnsi="TH SarabunPSK" w:cs="TH SarabunPSK" w:hint="cs"/>
          <w:sz w:val="32"/>
          <w:szCs w:val="32"/>
          <w:cs/>
        </w:rPr>
        <w:t xml:space="preserve"> จะต้องดำเนินการ</w:t>
      </w:r>
      <w:r w:rsidR="001F2FBA" w:rsidRPr="00FA4644">
        <w:rPr>
          <w:rFonts w:ascii="TH SarabunPSK" w:hAnsi="TH SarabunPSK" w:cs="TH SarabunPSK" w:hint="cs"/>
          <w:sz w:val="32"/>
          <w:szCs w:val="32"/>
          <w:cs/>
        </w:rPr>
        <w:t>กระจายงบประมาณ</w:t>
      </w:r>
      <w:r w:rsidR="00255506" w:rsidRPr="00FA4644">
        <w:rPr>
          <w:rFonts w:ascii="TH SarabunPSK" w:hAnsi="TH SarabunPSK" w:cs="TH SarabunPSK" w:hint="cs"/>
          <w:sz w:val="32"/>
          <w:szCs w:val="32"/>
          <w:cs/>
        </w:rPr>
        <w:t xml:space="preserve">ในการพัฒนา </w:t>
      </w:r>
      <w:r w:rsidR="001F2FBA" w:rsidRPr="00FA4644">
        <w:rPr>
          <w:rFonts w:ascii="TH SarabunPSK" w:hAnsi="TH SarabunPSK" w:cs="TH SarabunPSK" w:hint="cs"/>
          <w:sz w:val="32"/>
          <w:szCs w:val="32"/>
          <w:cs/>
        </w:rPr>
        <w:t>ให้สอดคล้องกับภารกิจและหน้าที่ความรับผิดชอบที่เพิ่มขึ้น</w:t>
      </w:r>
      <w:r w:rsidR="00FA4644">
        <w:rPr>
          <w:rFonts w:ascii="TH SarabunPSK" w:hAnsi="TH SarabunPSK" w:cs="TH SarabunPSK" w:hint="cs"/>
          <w:sz w:val="32"/>
          <w:szCs w:val="32"/>
          <w:cs/>
        </w:rPr>
        <w:t>อีก</w:t>
      </w:r>
      <w:r w:rsidR="0040600F" w:rsidRPr="00FA4644">
        <w:rPr>
          <w:rFonts w:ascii="TH SarabunPSK" w:hAnsi="TH SarabunPSK" w:cs="TH SarabunPSK" w:hint="cs"/>
          <w:sz w:val="32"/>
          <w:szCs w:val="32"/>
          <w:cs/>
        </w:rPr>
        <w:t>ด้ว</w:t>
      </w:r>
      <w:r w:rsidR="00255506" w:rsidRPr="00FA4644">
        <w:rPr>
          <w:rFonts w:ascii="TH SarabunPSK" w:hAnsi="TH SarabunPSK" w:cs="TH SarabunPSK" w:hint="cs"/>
          <w:sz w:val="32"/>
          <w:szCs w:val="32"/>
          <w:cs/>
        </w:rPr>
        <w:t>ย</w:t>
      </w:r>
      <w:r w:rsidR="001F2FBA" w:rsidRPr="00FA4644">
        <w:rPr>
          <w:rFonts w:ascii="TH SarabunPSK" w:hAnsi="TH SarabunPSK" w:cs="TH SarabunPSK" w:hint="cs"/>
          <w:sz w:val="32"/>
          <w:szCs w:val="32"/>
          <w:cs/>
        </w:rPr>
        <w:t xml:space="preserve"> ซึ่งเป็นไปตามพระราชบัญญัติกำหนดแผนและขั้นตอนการกระจายอำนาจให้แก่องค์กรปกครองส่วนท้องถิ่น พ.ศ.๒๕๔๒ </w:t>
      </w:r>
      <w:r w:rsidR="00255506" w:rsidRPr="00FA4644">
        <w:rPr>
          <w:rFonts w:ascii="TH SarabunPSK" w:hAnsi="TH SarabunPSK" w:cs="TH SarabunPSK" w:hint="cs"/>
          <w:sz w:val="32"/>
          <w:szCs w:val="32"/>
          <w:cs/>
        </w:rPr>
        <w:t>ที่ได้บัญญัติ</w:t>
      </w:r>
      <w:r w:rsidR="006E7401">
        <w:rPr>
          <w:rFonts w:ascii="TH SarabunPSK" w:hAnsi="TH SarabunPSK" w:cs="TH SarabunPSK" w:hint="cs"/>
          <w:sz w:val="32"/>
          <w:szCs w:val="32"/>
          <w:cs/>
        </w:rPr>
        <w:t>อำนาจหน้าที่เอา</w:t>
      </w:r>
      <w:r w:rsidR="00255506" w:rsidRPr="00FA4644">
        <w:rPr>
          <w:rFonts w:ascii="TH SarabunPSK" w:hAnsi="TH SarabunPSK" w:cs="TH SarabunPSK" w:hint="cs"/>
          <w:sz w:val="32"/>
          <w:szCs w:val="32"/>
          <w:cs/>
        </w:rPr>
        <w:t xml:space="preserve">ไว้ </w:t>
      </w:r>
      <w:r w:rsidR="00FA4644">
        <w:rPr>
          <w:rFonts w:ascii="TH SarabunPSK" w:hAnsi="TH SarabunPSK" w:cs="TH SarabunPSK" w:hint="cs"/>
          <w:sz w:val="32"/>
          <w:szCs w:val="32"/>
          <w:cs/>
        </w:rPr>
        <w:t xml:space="preserve">ประกอบกับทิศทางการปฏิรูปองค์กรปกครองส่วนท้องถิ่นในหลายๆด้านของรัฐบาล </w:t>
      </w:r>
      <w:r w:rsidR="005B2BB3">
        <w:rPr>
          <w:rFonts w:ascii="TH SarabunPSK" w:hAnsi="TH SarabunPSK" w:cs="TH SarabunPSK" w:hint="cs"/>
          <w:sz w:val="32"/>
          <w:szCs w:val="32"/>
          <w:cs/>
        </w:rPr>
        <w:t xml:space="preserve">ซึ่งเป็นนโยบายเร่งด่วน </w:t>
      </w:r>
      <w:r w:rsidR="00FA4644">
        <w:rPr>
          <w:rFonts w:ascii="TH SarabunPSK" w:hAnsi="TH SarabunPSK" w:cs="TH SarabunPSK" w:hint="cs"/>
          <w:sz w:val="32"/>
          <w:szCs w:val="32"/>
          <w:cs/>
        </w:rPr>
        <w:t>ถือเป็นโอกาสอันดีของท้องถิ่นในการปรับปรุงภารกิจ และพัฒนาทรัพยากรการบริหารให้มีประสิทธิภาพ ประสิทธิผล</w:t>
      </w:r>
      <w:r w:rsidR="004A33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17CD0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235E84">
        <w:rPr>
          <w:rFonts w:ascii="TH SarabunPSK" w:hAnsi="TH SarabunPSK" w:cs="TH SarabunPSK" w:hint="cs"/>
          <w:sz w:val="32"/>
          <w:szCs w:val="32"/>
          <w:cs/>
        </w:rPr>
        <w:t>ตอบสนองต่อปัญหาความต้องการของประชาชน</w:t>
      </w:r>
      <w:r w:rsidR="004A33FE">
        <w:rPr>
          <w:rFonts w:ascii="TH SarabunPSK" w:hAnsi="TH SarabunPSK" w:cs="TH SarabunPSK" w:hint="cs"/>
          <w:sz w:val="32"/>
          <w:szCs w:val="32"/>
          <w:cs/>
        </w:rPr>
        <w:t>ในท้องถิ่น</w:t>
      </w:r>
      <w:r w:rsidR="00235E84">
        <w:rPr>
          <w:rFonts w:ascii="TH SarabunPSK" w:hAnsi="TH SarabunPSK" w:cs="TH SarabunPSK" w:hint="cs"/>
          <w:sz w:val="32"/>
          <w:szCs w:val="32"/>
          <w:cs/>
        </w:rPr>
        <w:t>ได้ดี</w:t>
      </w:r>
      <w:r w:rsidR="00FA4644">
        <w:rPr>
          <w:rFonts w:ascii="TH SarabunPSK" w:hAnsi="TH SarabunPSK" w:cs="TH SarabunPSK" w:hint="cs"/>
          <w:sz w:val="32"/>
          <w:szCs w:val="32"/>
          <w:cs/>
        </w:rPr>
        <w:t>ยิ่งขึ้น</w:t>
      </w:r>
      <w:r w:rsidR="003544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B2BB3">
        <w:rPr>
          <w:rFonts w:ascii="TH SarabunPSK" w:hAnsi="TH SarabunPSK" w:cs="TH SarabunPSK" w:hint="cs"/>
          <w:sz w:val="32"/>
          <w:szCs w:val="32"/>
          <w:cs/>
        </w:rPr>
        <w:t>ตามแนวทางปฏิรูป</w:t>
      </w:r>
      <w:r w:rsidR="00117CD0">
        <w:rPr>
          <w:rFonts w:ascii="TH SarabunPSK" w:hAnsi="TH SarabunPSK" w:cs="TH SarabunPSK" w:hint="cs"/>
          <w:sz w:val="32"/>
          <w:szCs w:val="32"/>
          <w:cs/>
        </w:rPr>
        <w:t>ที่จะเกิดขึ้นในอนาคตอันใกล้</w:t>
      </w:r>
      <w:r w:rsidR="005B2B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35E84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="00117CD0">
        <w:rPr>
          <w:rFonts w:ascii="TH SarabunPSK" w:hAnsi="TH SarabunPSK" w:cs="TH SarabunPSK" w:hint="cs"/>
          <w:sz w:val="32"/>
          <w:szCs w:val="32"/>
          <w:cs/>
        </w:rPr>
        <w:t>ต้องยอมรับว่า</w:t>
      </w:r>
      <w:r w:rsidR="00235E84">
        <w:rPr>
          <w:rFonts w:ascii="TH SarabunPSK" w:hAnsi="TH SarabunPSK" w:cs="TH SarabunPSK" w:hint="cs"/>
          <w:sz w:val="32"/>
          <w:szCs w:val="32"/>
          <w:cs/>
        </w:rPr>
        <w:t>การดำเนินงานของ</w:t>
      </w:r>
      <w:r w:rsidR="004A33FE">
        <w:rPr>
          <w:rFonts w:ascii="TH SarabunPSK" w:hAnsi="TH SarabunPSK" w:cs="TH SarabunPSK" w:hint="cs"/>
          <w:sz w:val="32"/>
          <w:szCs w:val="32"/>
          <w:cs/>
        </w:rPr>
        <w:t>หน่วยงาน</w:t>
      </w:r>
      <w:r w:rsidR="00235E84">
        <w:rPr>
          <w:rFonts w:ascii="TH SarabunPSK" w:hAnsi="TH SarabunPSK" w:cs="TH SarabunPSK" w:hint="cs"/>
          <w:sz w:val="32"/>
          <w:szCs w:val="32"/>
          <w:cs/>
        </w:rPr>
        <w:t>องค์กรปกครองส่วนท้องถิ่น</w:t>
      </w:r>
      <w:r w:rsidR="004A33FE">
        <w:rPr>
          <w:rFonts w:ascii="TH SarabunPSK" w:hAnsi="TH SarabunPSK" w:cs="TH SarabunPSK" w:hint="cs"/>
          <w:sz w:val="32"/>
          <w:szCs w:val="32"/>
          <w:cs/>
        </w:rPr>
        <w:t>ในระยะที่ผ่านมา</w:t>
      </w:r>
      <w:r w:rsidR="005B2BB3">
        <w:rPr>
          <w:rFonts w:ascii="TH SarabunPSK" w:hAnsi="TH SarabunPSK" w:cs="TH SarabunPSK" w:hint="cs"/>
          <w:sz w:val="32"/>
          <w:szCs w:val="32"/>
          <w:cs/>
        </w:rPr>
        <w:t xml:space="preserve"> ได้</w:t>
      </w:r>
      <w:r w:rsidR="004A33FE">
        <w:rPr>
          <w:rFonts w:ascii="TH SarabunPSK" w:hAnsi="TH SarabunPSK" w:cs="TH SarabunPSK" w:hint="cs"/>
          <w:sz w:val="32"/>
          <w:szCs w:val="32"/>
          <w:cs/>
        </w:rPr>
        <w:t>ประสบปัญหา</w:t>
      </w:r>
      <w:r w:rsidR="00235E84">
        <w:rPr>
          <w:rFonts w:ascii="TH SarabunPSK" w:hAnsi="TH SarabunPSK" w:cs="TH SarabunPSK" w:hint="cs"/>
          <w:sz w:val="32"/>
          <w:szCs w:val="32"/>
          <w:cs/>
        </w:rPr>
        <w:t>ในหลายมิติ</w:t>
      </w:r>
      <w:r w:rsidR="004A33FE">
        <w:rPr>
          <w:rFonts w:ascii="TH SarabunPSK" w:hAnsi="TH SarabunPSK" w:cs="TH SarabunPSK" w:hint="cs"/>
          <w:sz w:val="32"/>
          <w:szCs w:val="32"/>
          <w:cs/>
        </w:rPr>
        <w:t xml:space="preserve"> จำเป็นที่</w:t>
      </w:r>
      <w:r w:rsidR="00235E84">
        <w:rPr>
          <w:rFonts w:ascii="TH SarabunPSK" w:hAnsi="TH SarabunPSK" w:cs="TH SarabunPSK" w:hint="cs"/>
          <w:sz w:val="32"/>
          <w:szCs w:val="32"/>
          <w:cs/>
        </w:rPr>
        <w:t>จะ</w:t>
      </w:r>
      <w:r w:rsidR="004A33FE">
        <w:rPr>
          <w:rFonts w:ascii="TH SarabunPSK" w:hAnsi="TH SarabunPSK" w:cs="TH SarabunPSK" w:hint="cs"/>
          <w:sz w:val="32"/>
          <w:szCs w:val="32"/>
          <w:cs/>
        </w:rPr>
        <w:t>ต้อง</w:t>
      </w:r>
      <w:r w:rsidR="00235E84">
        <w:rPr>
          <w:rFonts w:ascii="TH SarabunPSK" w:hAnsi="TH SarabunPSK" w:cs="TH SarabunPSK" w:hint="cs"/>
          <w:sz w:val="32"/>
          <w:szCs w:val="32"/>
          <w:cs/>
        </w:rPr>
        <w:t>ได้รับการปรับปรุงแก้ไข</w:t>
      </w:r>
      <w:r w:rsidR="00117CD0">
        <w:rPr>
          <w:rFonts w:ascii="TH SarabunPSK" w:hAnsi="TH SarabunPSK" w:cs="TH SarabunPSK" w:hint="cs"/>
          <w:sz w:val="32"/>
          <w:szCs w:val="32"/>
          <w:cs/>
        </w:rPr>
        <w:t>ภารกิจการดำเนินงาน</w:t>
      </w:r>
      <w:r w:rsidR="00235E84">
        <w:rPr>
          <w:rFonts w:ascii="TH SarabunPSK" w:hAnsi="TH SarabunPSK" w:cs="TH SarabunPSK" w:hint="cs"/>
          <w:sz w:val="32"/>
          <w:szCs w:val="32"/>
          <w:cs/>
        </w:rPr>
        <w:t xml:space="preserve"> เช่น มิติของข้อกฎหมาย มิติด้านบริหารทรัพยากรบุคคล มิติด้านเครื่องมือ เครื่องใช้วัสดุ อุปกรณ์ และในมิติด้านงบประมาณ</w:t>
      </w:r>
      <w:r w:rsidR="005B2BB3">
        <w:rPr>
          <w:rFonts w:ascii="TH SarabunPSK" w:hAnsi="TH SarabunPSK" w:cs="TH SarabunPSK" w:hint="cs"/>
          <w:sz w:val="32"/>
          <w:szCs w:val="32"/>
          <w:cs/>
        </w:rPr>
        <w:t xml:space="preserve"> เป็นต้น</w:t>
      </w:r>
    </w:p>
    <w:p w:rsidR="005B2BB3" w:rsidRDefault="005B2BB3" w:rsidP="005B2BB3">
      <w:pPr>
        <w:pStyle w:val="afc"/>
        <w:tabs>
          <w:tab w:val="left" w:pos="1134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117CD0" w:rsidRPr="00FA4644" w:rsidRDefault="00117CD0" w:rsidP="005B2BB3">
      <w:pPr>
        <w:pStyle w:val="afc"/>
        <w:tabs>
          <w:tab w:val="left" w:pos="1134"/>
        </w:tabs>
        <w:ind w:left="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10033">
        <w:rPr>
          <w:rFonts w:ascii="TH SarabunPSK" w:hAnsi="TH SarabunPSK" w:cs="TH SarabunPSK" w:hint="cs"/>
          <w:sz w:val="32"/>
          <w:szCs w:val="32"/>
          <w:cs/>
        </w:rPr>
        <w:t xml:space="preserve">ในส่วนของด้านการเบิกจ่ายงบประมาณของหน่วยงานเอง </w:t>
      </w:r>
      <w:r w:rsidR="00322D57">
        <w:rPr>
          <w:rFonts w:ascii="TH SarabunPSK" w:hAnsi="TH SarabunPSK" w:cs="TH SarabunPSK" w:hint="cs"/>
          <w:sz w:val="32"/>
          <w:szCs w:val="32"/>
          <w:cs/>
        </w:rPr>
        <w:t>ปรากฏว่า</w:t>
      </w:r>
      <w:r w:rsidR="00210033">
        <w:rPr>
          <w:rFonts w:ascii="TH SarabunPSK" w:hAnsi="TH SarabunPSK" w:cs="TH SarabunPSK" w:hint="cs"/>
          <w:sz w:val="32"/>
          <w:szCs w:val="32"/>
          <w:cs/>
        </w:rPr>
        <w:t>ยังไม่เป็นตามเป้าหมายที่กำหนดไว้</w:t>
      </w:r>
      <w:r w:rsidR="00322D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10033">
        <w:rPr>
          <w:rFonts w:ascii="TH SarabunPSK" w:hAnsi="TH SarabunPSK" w:cs="TH SarabunPSK" w:hint="cs"/>
          <w:sz w:val="32"/>
          <w:szCs w:val="32"/>
          <w:cs/>
        </w:rPr>
        <w:t>ซึ่งสัดส่วนการเบิกจ่ายงบประมาณของทุกปี</w:t>
      </w:r>
      <w:r w:rsidR="00D61C32">
        <w:rPr>
          <w:rFonts w:ascii="TH SarabunPSK" w:hAnsi="TH SarabunPSK" w:cs="TH SarabunPSK" w:hint="cs"/>
          <w:sz w:val="32"/>
          <w:szCs w:val="32"/>
          <w:cs/>
        </w:rPr>
        <w:t xml:space="preserve"> ควรอยู่ที่สัดส่วนร้อยละ ๙</w:t>
      </w:r>
      <w:r w:rsidR="00210033">
        <w:rPr>
          <w:rFonts w:ascii="TH SarabunPSK" w:hAnsi="TH SarabunPSK" w:cs="TH SarabunPSK" w:hint="cs"/>
          <w:sz w:val="32"/>
          <w:szCs w:val="32"/>
          <w:cs/>
        </w:rPr>
        <w:t xml:space="preserve">๐ </w:t>
      </w:r>
      <w:r w:rsidR="00D61C32">
        <w:rPr>
          <w:rFonts w:ascii="TH SarabunPSK" w:hAnsi="TH SarabunPSK" w:cs="TH SarabunPSK" w:hint="cs"/>
          <w:sz w:val="32"/>
          <w:szCs w:val="32"/>
          <w:cs/>
        </w:rPr>
        <w:t xml:space="preserve">ขึ้นไป </w:t>
      </w:r>
      <w:r w:rsidR="001C49D3">
        <w:rPr>
          <w:rFonts w:ascii="TH SarabunPSK" w:hAnsi="TH SarabunPSK" w:cs="TH SarabunPSK" w:hint="cs"/>
          <w:sz w:val="32"/>
          <w:szCs w:val="32"/>
          <w:cs/>
        </w:rPr>
        <w:t>ข้อมูล</w:t>
      </w:r>
      <w:r w:rsidR="008E07BA">
        <w:rPr>
          <w:rFonts w:ascii="TH SarabunPSK" w:hAnsi="TH SarabunPSK" w:cs="TH SarabunPSK" w:hint="cs"/>
          <w:sz w:val="32"/>
          <w:szCs w:val="32"/>
          <w:cs/>
        </w:rPr>
        <w:t>งบประมาณเบิกจ่ายจริงของปีงบประมาณ ๒๕๕๗,</w:t>
      </w:r>
      <w:r w:rsidR="00177FE0">
        <w:rPr>
          <w:rFonts w:ascii="TH SarabunPSK" w:hAnsi="TH SarabunPSK" w:cs="TH SarabunPSK" w:hint="cs"/>
          <w:sz w:val="32"/>
          <w:szCs w:val="32"/>
          <w:cs/>
        </w:rPr>
        <w:t>๒๕๕๘,</w:t>
      </w:r>
      <w:r w:rsidR="008E07BA">
        <w:rPr>
          <w:rFonts w:ascii="TH SarabunPSK" w:hAnsi="TH SarabunPSK" w:cs="TH SarabunPSK" w:hint="cs"/>
          <w:sz w:val="32"/>
          <w:szCs w:val="32"/>
          <w:cs/>
        </w:rPr>
        <w:t xml:space="preserve">๒๕๕๙ คิดเป็นร้อยละ ๗๖.๘๕/๘๘.๖๓/๖๑.๐๙ </w:t>
      </w:r>
      <w:r w:rsidR="00177FE0">
        <w:rPr>
          <w:rFonts w:ascii="TH SarabunPSK" w:hAnsi="TH SarabunPSK" w:cs="TH SarabunPSK" w:hint="cs"/>
          <w:sz w:val="32"/>
          <w:szCs w:val="32"/>
          <w:cs/>
        </w:rPr>
        <w:t>ตามลำดับ</w:t>
      </w:r>
      <w:r w:rsidR="00322D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1C32">
        <w:rPr>
          <w:rFonts w:ascii="TH SarabunPSK" w:hAnsi="TH SarabunPSK" w:cs="TH SarabunPSK" w:hint="cs"/>
          <w:sz w:val="32"/>
          <w:szCs w:val="32"/>
          <w:cs/>
        </w:rPr>
        <w:t>เป็นผลสืบเนื่องมาจากการดำเนินงานของหน่ว</w:t>
      </w:r>
      <w:r w:rsidR="008E07BA">
        <w:rPr>
          <w:rFonts w:ascii="TH SarabunPSK" w:hAnsi="TH SarabunPSK" w:cs="TH SarabunPSK" w:hint="cs"/>
          <w:sz w:val="32"/>
          <w:szCs w:val="32"/>
          <w:cs/>
        </w:rPr>
        <w:t>ยงานภาย</w:t>
      </w:r>
      <w:r w:rsidR="00D61C32">
        <w:rPr>
          <w:rFonts w:ascii="TH SarabunPSK" w:hAnsi="TH SarabunPSK" w:cs="TH SarabunPSK" w:hint="cs"/>
          <w:sz w:val="32"/>
          <w:szCs w:val="32"/>
          <w:cs/>
        </w:rPr>
        <w:t>ใน</w:t>
      </w:r>
      <w:r w:rsidR="00B961FE"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="00177FE0">
        <w:rPr>
          <w:rFonts w:ascii="TH SarabunPSK" w:hAnsi="TH SarabunPSK" w:cs="TH SarabunPSK" w:hint="cs"/>
          <w:sz w:val="32"/>
          <w:szCs w:val="32"/>
          <w:cs/>
        </w:rPr>
        <w:t xml:space="preserve"> ที่</w:t>
      </w:r>
      <w:r w:rsidR="00D61C32">
        <w:rPr>
          <w:rFonts w:ascii="TH SarabunPSK" w:hAnsi="TH SarabunPSK" w:cs="TH SarabunPSK" w:hint="cs"/>
          <w:sz w:val="32"/>
          <w:szCs w:val="32"/>
          <w:cs/>
        </w:rPr>
        <w:t>ยังไม่ดำเนินการให้เป็นไปตาม</w:t>
      </w:r>
      <w:r w:rsidR="00B961FE">
        <w:rPr>
          <w:rFonts w:ascii="TH SarabunPSK" w:hAnsi="TH SarabunPSK" w:cs="TH SarabunPSK" w:hint="cs"/>
          <w:sz w:val="32"/>
          <w:szCs w:val="32"/>
          <w:cs/>
        </w:rPr>
        <w:t>กรอบ</w:t>
      </w:r>
      <w:r w:rsidR="00D61C32">
        <w:rPr>
          <w:rFonts w:ascii="TH SarabunPSK" w:hAnsi="TH SarabunPSK" w:cs="TH SarabunPSK" w:hint="cs"/>
          <w:sz w:val="32"/>
          <w:szCs w:val="32"/>
          <w:cs/>
        </w:rPr>
        <w:t>ระยะเวลา</w:t>
      </w:r>
      <w:r w:rsidR="00322D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1C32">
        <w:rPr>
          <w:rFonts w:ascii="TH SarabunPSK" w:hAnsi="TH SarabunPSK" w:cs="TH SarabunPSK" w:hint="cs"/>
          <w:sz w:val="32"/>
          <w:szCs w:val="32"/>
          <w:cs/>
        </w:rPr>
        <w:t>ที่กำหนดไว้ในแผนการ</w:t>
      </w:r>
      <w:r w:rsidR="008E07BA">
        <w:rPr>
          <w:rFonts w:ascii="TH SarabunPSK" w:hAnsi="TH SarabunPSK" w:cs="TH SarabunPSK" w:hint="cs"/>
          <w:sz w:val="32"/>
          <w:szCs w:val="32"/>
          <w:cs/>
        </w:rPr>
        <w:t>ดำเนินงานประจำปี ทำให้การเบิกจ่าย</w:t>
      </w:r>
      <w:r w:rsidR="00B961FE">
        <w:rPr>
          <w:rFonts w:ascii="TH SarabunPSK" w:hAnsi="TH SarabunPSK" w:cs="TH SarabunPSK" w:hint="cs"/>
          <w:sz w:val="32"/>
          <w:szCs w:val="32"/>
          <w:cs/>
        </w:rPr>
        <w:t>งบประมาณ</w:t>
      </w:r>
      <w:r w:rsidR="008E07BA">
        <w:rPr>
          <w:rFonts w:ascii="TH SarabunPSK" w:hAnsi="TH SarabunPSK" w:cs="TH SarabunPSK" w:hint="cs"/>
          <w:sz w:val="32"/>
          <w:szCs w:val="32"/>
          <w:cs/>
        </w:rPr>
        <w:t>ล่าช้าออกไป อีกประการหนึ่ง</w:t>
      </w:r>
      <w:r w:rsidR="00177FE0">
        <w:rPr>
          <w:rFonts w:ascii="TH SarabunPSK" w:hAnsi="TH SarabunPSK" w:cs="TH SarabunPSK" w:hint="cs"/>
          <w:sz w:val="32"/>
          <w:szCs w:val="32"/>
          <w:cs/>
        </w:rPr>
        <w:t>ก็คือ โครงการไม่มีความพร้อมในเชิงพื้นที่ เป็นปัญหาเอกสารสิทธิ์ในที่ดินส่วนบุคคล หรือที่ดินสาธารณประโยชน์ที่ยังไม่ขอใช้</w:t>
      </w:r>
      <w:r w:rsidR="00C06CC9">
        <w:rPr>
          <w:rFonts w:ascii="TH SarabunPSK" w:hAnsi="TH SarabunPSK" w:cs="TH SarabunPSK" w:hint="cs"/>
          <w:sz w:val="32"/>
          <w:szCs w:val="32"/>
          <w:cs/>
        </w:rPr>
        <w:t>พื้นที่</w:t>
      </w:r>
      <w:r w:rsidR="00177FE0">
        <w:rPr>
          <w:rFonts w:ascii="TH SarabunPSK" w:hAnsi="TH SarabunPSK" w:cs="TH SarabunPSK" w:hint="cs"/>
          <w:sz w:val="32"/>
          <w:szCs w:val="32"/>
          <w:cs/>
        </w:rPr>
        <w:t xml:space="preserve">ให้เสร็จสมบูรณ์ ทำให้บางปีงบประมาณตกไป </w:t>
      </w:r>
      <w:r w:rsidR="00B961FE">
        <w:rPr>
          <w:rFonts w:ascii="TH SarabunPSK" w:hAnsi="TH SarabunPSK" w:cs="TH SarabunPSK" w:hint="cs"/>
          <w:sz w:val="32"/>
          <w:szCs w:val="32"/>
          <w:cs/>
        </w:rPr>
        <w:t xml:space="preserve">โครงการไม่ได้ดำเนินการ </w:t>
      </w:r>
      <w:r w:rsidR="00C06CC9">
        <w:rPr>
          <w:rFonts w:ascii="TH SarabunPSK" w:hAnsi="TH SarabunPSK" w:cs="TH SarabunPSK" w:hint="cs"/>
          <w:sz w:val="32"/>
          <w:szCs w:val="32"/>
          <w:cs/>
        </w:rPr>
        <w:t>ทำให้เสียโอกาสกับชุมชนท้องถิ่น</w:t>
      </w:r>
      <w:r w:rsidR="00B961FE">
        <w:rPr>
          <w:rFonts w:ascii="TH SarabunPSK" w:hAnsi="TH SarabunPSK" w:cs="TH SarabunPSK" w:hint="cs"/>
          <w:sz w:val="32"/>
          <w:szCs w:val="32"/>
          <w:cs/>
        </w:rPr>
        <w:t xml:space="preserve"> จำเป็นต้องประสา</w:t>
      </w:r>
      <w:r w:rsidR="00322D57">
        <w:rPr>
          <w:rFonts w:ascii="TH SarabunPSK" w:hAnsi="TH SarabunPSK" w:cs="TH SarabunPSK" w:hint="cs"/>
          <w:sz w:val="32"/>
          <w:szCs w:val="32"/>
          <w:cs/>
        </w:rPr>
        <w:t>น</w:t>
      </w:r>
      <w:r w:rsidR="00B961FE">
        <w:rPr>
          <w:rFonts w:ascii="TH SarabunPSK" w:hAnsi="TH SarabunPSK" w:cs="TH SarabunPSK" w:hint="cs"/>
          <w:sz w:val="32"/>
          <w:szCs w:val="32"/>
          <w:cs/>
        </w:rPr>
        <w:t>งานการจัดทำแผนพัฒนาที่เข้มงวดยิ่งขึ้น</w:t>
      </w:r>
    </w:p>
    <w:p w:rsidR="009A0D91" w:rsidRDefault="009A0D91" w:rsidP="00E0171C">
      <w:pPr>
        <w:tabs>
          <w:tab w:val="left" w:pos="1134"/>
          <w:tab w:val="left" w:pos="810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๑.๒ </w:t>
      </w:r>
      <w:r w:rsidR="00E0171C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การประเมินผลการนำแผนพัฒนาท้องถิ่นไปปฏิบัติในเชิงปริมาณ และเชิงคุณภาพ</w:t>
      </w:r>
      <w:r w:rsidR="00E0171C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F400F2" w:rsidRPr="00F400F2" w:rsidRDefault="00F400F2" w:rsidP="00F400F2">
      <w:pPr>
        <w:autoSpaceDE w:val="0"/>
        <w:autoSpaceDN w:val="0"/>
        <w:adjustRightInd w:val="0"/>
        <w:spacing w:before="240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400F2">
        <w:rPr>
          <w:rFonts w:ascii="TH SarabunPSK" w:hAnsi="TH SarabunPSK" w:cs="TH SarabunPSK" w:hint="cs"/>
          <w:b/>
          <w:bCs/>
          <w:sz w:val="32"/>
          <w:szCs w:val="32"/>
          <w:cs/>
        </w:rPr>
        <w:t>ปี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Pr="00F400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๒๕๕๗</w:t>
      </w:r>
    </w:p>
    <w:p w:rsidR="001E74E7" w:rsidRDefault="001E74E7" w:rsidP="00F400F2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8C5CB8"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573BCA">
        <w:rPr>
          <w:rFonts w:ascii="TH SarabunPSK" w:hAnsi="TH SarabunPSK" w:cs="TH SarabunPSK" w:hint="cs"/>
          <w:sz w:val="32"/>
          <w:szCs w:val="32"/>
          <w:cs/>
        </w:rPr>
        <w:t>รายงานผลการ</w:t>
      </w:r>
      <w:r w:rsidRPr="008C5CB8">
        <w:rPr>
          <w:rFonts w:ascii="TH SarabunPSK" w:hAnsi="TH SarabunPSK" w:cs="TH SarabunPSK" w:hint="cs"/>
          <w:sz w:val="32"/>
          <w:szCs w:val="32"/>
          <w:cs/>
        </w:rPr>
        <w:t>ติดตามประเมินผลแผนพัฒนาเทศบาล</w:t>
      </w:r>
      <w:r>
        <w:rPr>
          <w:rFonts w:ascii="TH SarabunPSK" w:hAnsi="TH SarabunPSK" w:cs="TH SarabunPSK" w:hint="cs"/>
          <w:sz w:val="32"/>
          <w:szCs w:val="32"/>
          <w:cs/>
        </w:rPr>
        <w:t>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ตุง </w:t>
      </w:r>
      <w:r w:rsidRPr="008C5CB8">
        <w:rPr>
          <w:rFonts w:ascii="TH SarabunPSK" w:hAnsi="TH SarabunPSK" w:cs="TH SarabunPSK" w:hint="cs"/>
          <w:sz w:val="32"/>
          <w:szCs w:val="32"/>
          <w:cs/>
        </w:rPr>
        <w:t>ได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8C5CB8">
        <w:rPr>
          <w:rFonts w:ascii="TH SarabunPSK" w:hAnsi="TH SarabunPSK" w:cs="TH SarabunPSK" w:hint="cs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>ระเมินผลการดำเนินการตามแผนพัฒนา ประจำปี</w:t>
      </w:r>
      <w:r w:rsidRPr="008C5CB8">
        <w:rPr>
          <w:rFonts w:ascii="TH SarabunPSK" w:hAnsi="TH SarabunPSK" w:cs="TH SarabunPSK" w:hint="cs"/>
          <w:sz w:val="32"/>
          <w:szCs w:val="32"/>
          <w:cs/>
        </w:rPr>
        <w:t>งบประมาณ</w:t>
      </w:r>
      <w:r w:rsidRPr="008C5CB8">
        <w:rPr>
          <w:rFonts w:ascii="TH SarabunPSK" w:hAnsi="TH SarabunPSK" w:cs="TH SarabunPSK"/>
          <w:sz w:val="32"/>
          <w:szCs w:val="32"/>
        </w:rPr>
        <w:t xml:space="preserve"> </w:t>
      </w:r>
      <w:r w:rsidR="00FE09ED">
        <w:rPr>
          <w:rFonts w:ascii="TH SarabunPSK" w:hAnsi="TH SarabunPSK" w:cs="TH SarabunPSK" w:hint="cs"/>
          <w:sz w:val="32"/>
          <w:szCs w:val="32"/>
          <w:cs/>
        </w:rPr>
        <w:t>๒๕๕๗</w:t>
      </w:r>
      <w:r w:rsidRPr="008C5CB8">
        <w:rPr>
          <w:rFonts w:ascii="TH SarabunPSK" w:hAnsi="TH SarabunPSK" w:cs="TH SarabunPSK"/>
          <w:sz w:val="32"/>
          <w:szCs w:val="32"/>
        </w:rPr>
        <w:t xml:space="preserve"> </w:t>
      </w:r>
      <w:r w:rsidRPr="008C5CB8">
        <w:rPr>
          <w:rFonts w:ascii="TH SarabunPSK" w:hAnsi="TH SarabunPSK" w:cs="TH SarabunPSK" w:hint="cs"/>
          <w:sz w:val="32"/>
          <w:szCs w:val="32"/>
          <w:cs/>
        </w:rPr>
        <w:t>ตั้งแต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8C5CB8">
        <w:rPr>
          <w:rFonts w:ascii="TH SarabunPSK" w:hAnsi="TH SarabunPSK" w:cs="TH SarabunPSK" w:hint="cs"/>
          <w:sz w:val="32"/>
          <w:szCs w:val="32"/>
          <w:cs/>
        </w:rPr>
        <w:t>เดือนตุลาคม</w:t>
      </w:r>
      <w:r w:rsidRPr="008C5CB8">
        <w:rPr>
          <w:rFonts w:ascii="TH SarabunPSK" w:hAnsi="TH SarabunPSK" w:cs="TH SarabunPSK"/>
          <w:sz w:val="32"/>
          <w:szCs w:val="32"/>
        </w:rPr>
        <w:t xml:space="preserve"> </w:t>
      </w:r>
      <w:r w:rsidR="00FE09ED">
        <w:rPr>
          <w:rFonts w:ascii="TH SarabunPSK" w:hAnsi="TH SarabunPSK" w:cs="TH SarabunPSK" w:hint="cs"/>
          <w:sz w:val="32"/>
          <w:szCs w:val="32"/>
          <w:cs/>
        </w:rPr>
        <w:t>๒๕๕๖</w:t>
      </w:r>
      <w:r w:rsidRPr="008C5CB8">
        <w:rPr>
          <w:rFonts w:ascii="TH SarabunPSK" w:hAnsi="TH SarabunPSK" w:cs="TH SarabunPSK"/>
          <w:sz w:val="32"/>
          <w:szCs w:val="32"/>
        </w:rPr>
        <w:t xml:space="preserve"> </w:t>
      </w:r>
      <w:r w:rsidRPr="008C5CB8">
        <w:rPr>
          <w:rFonts w:ascii="TH SarabunPSK" w:hAnsi="TH SarabunPSK" w:cs="TH SarabunPSK" w:hint="cs"/>
          <w:sz w:val="32"/>
          <w:szCs w:val="32"/>
          <w:cs/>
        </w:rPr>
        <w:t>ถึงเดือนกันยายน</w:t>
      </w:r>
      <w:r w:rsidRPr="008C5C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FE09ED">
        <w:rPr>
          <w:rFonts w:ascii="TH SarabunPSK" w:hAnsi="TH SarabunPSK" w:cs="TH SarabunPSK" w:hint="cs"/>
          <w:sz w:val="32"/>
          <w:szCs w:val="32"/>
          <w:cs/>
        </w:rPr>
        <w:t>๕๕๗</w:t>
      </w:r>
      <w:r w:rsidRPr="008C5CB8">
        <w:rPr>
          <w:rFonts w:ascii="TH SarabunPSK" w:hAnsi="TH SarabunPSK" w:cs="TH SarabunPSK"/>
          <w:sz w:val="32"/>
          <w:szCs w:val="32"/>
        </w:rPr>
        <w:t xml:space="preserve"> </w:t>
      </w:r>
      <w:r w:rsidRPr="008C5CB8">
        <w:rPr>
          <w:rFonts w:ascii="TH SarabunPSK" w:hAnsi="TH SarabunPSK" w:cs="TH SarabunPSK" w:hint="cs"/>
          <w:sz w:val="32"/>
          <w:szCs w:val="32"/>
          <w:cs/>
        </w:rPr>
        <w:t>มีจำนวนโครงการ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ท</w:t>
      </w:r>
      <w:r w:rsidR="00FE09ED">
        <w:rPr>
          <w:rFonts w:ascii="TH SarabunPSK" w:hAnsi="TH SarabunPSK" w:cs="TH SarabunPSK" w:hint="cs"/>
          <w:sz w:val="32"/>
          <w:szCs w:val="32"/>
          <w:cs/>
        </w:rPr>
        <w:t>ี่ปรากฏในแผนพัฒนาสามปี (พ.ศ.๒๕๕๗-๒๕๕๙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8C5CB8">
        <w:rPr>
          <w:rFonts w:ascii="TH SarabunPSK" w:hAnsi="TH SarabunPSK" w:cs="TH SarabunPSK" w:hint="cs"/>
          <w:sz w:val="32"/>
          <w:szCs w:val="32"/>
          <w:cs/>
        </w:rPr>
        <w:t>สามารถจำแนกตามยุทธศาสตร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8C5CB8">
        <w:rPr>
          <w:rFonts w:ascii="TH SarabunPSK" w:hAnsi="TH SarabunPSK" w:cs="TH SarabunPSK" w:hint="cs"/>
          <w:sz w:val="32"/>
          <w:szCs w:val="32"/>
          <w:cs/>
        </w:rPr>
        <w:t>ได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้ ๔ </w:t>
      </w:r>
      <w:r w:rsidRPr="008C5CB8">
        <w:rPr>
          <w:rFonts w:ascii="TH SarabunPSK" w:hAnsi="TH SarabunPSK" w:cs="TH SarabunPSK" w:hint="cs"/>
          <w:sz w:val="32"/>
          <w:szCs w:val="32"/>
          <w:cs/>
        </w:rPr>
        <w:t>ยุทธศาสตร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์ </w:t>
      </w:r>
      <w:r w:rsidRPr="008C5CB8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1E74E7" w:rsidRPr="00561107" w:rsidRDefault="001E74E7" w:rsidP="001E74E7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16"/>
          <w:szCs w:val="16"/>
        </w:rPr>
      </w:pPr>
    </w:p>
    <w:p w:rsidR="001E74E7" w:rsidRPr="008C5CB8" w:rsidRDefault="00FE09ED" w:rsidP="001E74E7">
      <w:pPr>
        <w:autoSpaceDE w:val="0"/>
        <w:autoSpaceDN w:val="0"/>
        <w:adjustRightInd w:val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1520CB1">
            <wp:extent cx="5761355" cy="1938655"/>
            <wp:effectExtent l="0" t="0" r="0" b="4445"/>
            <wp:docPr id="1075" name="รูปภาพ 1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938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74E7" w:rsidRPr="00561107" w:rsidRDefault="001E74E7" w:rsidP="001E74E7">
      <w:pPr>
        <w:spacing w:before="240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  <w:r w:rsidRPr="00561107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หมายเหตุ</w:t>
      </w:r>
    </w:p>
    <w:p w:rsidR="001E74E7" w:rsidRPr="00561107" w:rsidRDefault="001E74E7" w:rsidP="001E74E7">
      <w:pPr>
        <w:numPr>
          <w:ilvl w:val="0"/>
          <w:numId w:val="6"/>
        </w:numPr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56110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๑.ประชาชนอยู่ดีมีสุข</w:t>
      </w:r>
    </w:p>
    <w:p w:rsidR="001E74E7" w:rsidRPr="00561107" w:rsidRDefault="001E74E7" w:rsidP="001E74E7">
      <w:pPr>
        <w:numPr>
          <w:ilvl w:val="0"/>
          <w:numId w:val="6"/>
        </w:numPr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56110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๒.การพัฒนาคนและสังคมที่มีคุณภาพ</w:t>
      </w:r>
    </w:p>
    <w:p w:rsidR="001E74E7" w:rsidRPr="00561107" w:rsidRDefault="001E74E7" w:rsidP="001E74E7">
      <w:pPr>
        <w:numPr>
          <w:ilvl w:val="0"/>
          <w:numId w:val="6"/>
        </w:numPr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56110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๓.การบริหารจัดการทรัพยากรธรรมชาติและสิ่งแวดล้อม</w:t>
      </w:r>
    </w:p>
    <w:p w:rsidR="001E74E7" w:rsidRDefault="001E74E7" w:rsidP="001E74E7">
      <w:pPr>
        <w:numPr>
          <w:ilvl w:val="0"/>
          <w:numId w:val="6"/>
        </w:numPr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56110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๔.ส่งเสริมการบริหารกิจการบ้านเมืองที่ดี</w:t>
      </w:r>
    </w:p>
    <w:p w:rsidR="001E74E7" w:rsidRDefault="00D421C2" w:rsidP="001E74E7">
      <w:pPr>
        <w:spacing w:before="240"/>
        <w:ind w:firstLine="1440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โดยในปีงบประมาณ พ.ศ.๒๕๕๗</w:t>
      </w:r>
      <w:r w:rsidR="001E74E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="001E74E7" w:rsidRPr="00D93729">
        <w:rPr>
          <w:rFonts w:ascii="TH SarabunPSK" w:eastAsia="SimSun" w:hAnsi="TH SarabunPSK" w:cs="TH SarabunPSK"/>
          <w:sz w:val="32"/>
          <w:szCs w:val="32"/>
          <w:lang w:eastAsia="zh-CN"/>
        </w:rPr>
        <w:t>(</w:t>
      </w:r>
      <w:r w:rsidR="001E74E7" w:rsidRPr="00D93729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ตุลาคม 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๒๕๕๖</w:t>
      </w:r>
      <w:r w:rsidR="001E74E7">
        <w:rPr>
          <w:rFonts w:ascii="TH SarabunPSK" w:eastAsia="SimSun" w:hAnsi="TH SarabunPSK" w:cs="TH SarabunPSK"/>
          <w:sz w:val="32"/>
          <w:szCs w:val="32"/>
          <w:lang w:eastAsia="zh-CN"/>
        </w:rPr>
        <w:t>-</w:t>
      </w:r>
      <w:r w:rsidR="001E74E7" w:rsidRPr="00D93729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กันยายน 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๒๕๕๗</w:t>
      </w:r>
      <w:r w:rsidR="001E74E7" w:rsidRPr="00D93729">
        <w:rPr>
          <w:rFonts w:ascii="TH SarabunPSK" w:eastAsia="SimSun" w:hAnsi="TH SarabunPSK" w:cs="TH SarabunPSK"/>
          <w:sz w:val="32"/>
          <w:szCs w:val="32"/>
          <w:lang w:eastAsia="zh-CN"/>
        </w:rPr>
        <w:t>)</w:t>
      </w:r>
      <w:r w:rsidR="001E74E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="001E74E7">
        <w:rPr>
          <w:rFonts w:ascii="TH SarabunPSK" w:eastAsia="SimSun" w:hAnsi="TH SarabunPSK" w:cs="TH SarabunPSK"/>
          <w:sz w:val="32"/>
          <w:szCs w:val="32"/>
          <w:cs/>
          <w:lang w:eastAsia="zh-CN"/>
        </w:rPr>
        <w:t>มีโครงการใ</w:t>
      </w:r>
      <w:r w:rsidR="001E74E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น</w:t>
      </w:r>
      <w:r w:rsidR="001E74E7" w:rsidRPr="00D93729">
        <w:rPr>
          <w:rFonts w:ascii="TH SarabunPSK" w:eastAsia="SimSun" w:hAnsi="TH SarabunPSK" w:cs="TH SarabunPSK"/>
          <w:sz w:val="32"/>
          <w:szCs w:val="32"/>
          <w:cs/>
          <w:lang w:eastAsia="zh-CN"/>
        </w:rPr>
        <w:t>แผนพัฒนาสามปี</w:t>
      </w:r>
      <w:r w:rsidR="001E74E7" w:rsidRPr="00D93729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(</w:t>
      </w:r>
      <w:r w:rsidR="001E74E7" w:rsidRPr="00D93729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พ.ศ. 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๒๕๕๗</w:t>
      </w:r>
      <w:r w:rsidR="001E74E7">
        <w:rPr>
          <w:rFonts w:ascii="TH SarabunPSK" w:eastAsia="SimSun" w:hAnsi="TH SarabunPSK" w:cs="TH SarabunPSK"/>
          <w:sz w:val="32"/>
          <w:szCs w:val="32"/>
          <w:lang w:eastAsia="zh-CN"/>
        </w:rPr>
        <w:t>-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๒๕๕๙</w:t>
      </w:r>
      <w:r w:rsidR="001E74E7" w:rsidRPr="00D93729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) </w:t>
      </w:r>
      <w:r w:rsidR="001E74E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ทั้งสิ้น </w:t>
      </w:r>
      <w:r w:rsidR="00F12F7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๗๗</w:t>
      </w:r>
      <w:r w:rsidR="001E74E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โครงการ งบประมาณ ๑</w:t>
      </w:r>
      <w:r w:rsidR="00F12F7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๓๗</w:t>
      </w:r>
      <w:r w:rsidR="001E74E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,๖</w:t>
      </w:r>
      <w:r w:rsidR="00F12F7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๐๙,๔</w:t>
      </w:r>
      <w:r w:rsidR="001E74E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๐๐ บาท แปลงไปสู่การปฏิบัติตามยุทธศาสตร์การพัฒนา ๔ ยุทธศาสตร์ มีจำนวนโครงการที่แล้วเสร็จ จำนวน </w:t>
      </w:r>
      <w:r w:rsidR="007A522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๕๒</w:t>
      </w:r>
      <w:r w:rsidR="001E74E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โครงการ คิดเป็นร้อยละ </w:t>
      </w:r>
      <w:r w:rsidR="009C5BC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๖</w:t>
      </w:r>
      <w:r w:rsidR="007A522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๗</w:t>
      </w:r>
      <w:r w:rsidR="0087237C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.</w:t>
      </w:r>
      <w:r w:rsidR="007A522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๕</w:t>
      </w:r>
      <w:r w:rsidR="0087237C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๓</w:t>
      </w:r>
      <w:r w:rsidR="001E74E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มีจำนวนโครงการที่ยังไม่ได้ดำเนินการ จำนวน </w:t>
      </w:r>
      <w:r w:rsidR="007A522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๒๓</w:t>
      </w:r>
      <w:r w:rsidR="00E201B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โครงการ คิดเป็นร้อยละ </w:t>
      </w:r>
      <w:r w:rsidR="007A522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๒๙</w:t>
      </w:r>
      <w:r w:rsidR="001E74E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.</w:t>
      </w:r>
      <w:r w:rsidR="007A522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๘๗</w:t>
      </w:r>
      <w:r w:rsidR="001E74E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และจำนวนโครงการที่มีการยกเลิก </w:t>
      </w:r>
      <w:r w:rsidR="00E201B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๒ โครงการ คิดเป็นร้อยละ ๒</w:t>
      </w:r>
      <w:r w:rsidR="001E74E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.</w:t>
      </w:r>
      <w:r w:rsidR="00CA3BA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๖๐</w:t>
      </w:r>
    </w:p>
    <w:p w:rsidR="001E74E7" w:rsidRDefault="00D02186" w:rsidP="001E74E7">
      <w:pPr>
        <w:spacing w:before="240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drawing>
          <wp:anchor distT="0" distB="0" distL="114300" distR="114300" simplePos="0" relativeHeight="252304896" behindDoc="0" locked="0" layoutInCell="1" allowOverlap="1" wp14:anchorId="040CC03B" wp14:editId="78374C7B">
            <wp:simplePos x="0" y="0"/>
            <wp:positionH relativeFrom="column">
              <wp:posOffset>1310640</wp:posOffset>
            </wp:positionH>
            <wp:positionV relativeFrom="paragraph">
              <wp:posOffset>104787</wp:posOffset>
            </wp:positionV>
            <wp:extent cx="3074400" cy="2160000"/>
            <wp:effectExtent l="171450" t="171450" r="374015" b="354965"/>
            <wp:wrapNone/>
            <wp:docPr id="1086" name="รูปภาพ 1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400" cy="216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6D20" w:rsidRDefault="00046D20" w:rsidP="001E74E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6D20" w:rsidRDefault="00046D20" w:rsidP="001E74E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6D20" w:rsidRDefault="00046D20" w:rsidP="001E74E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6D20" w:rsidRDefault="00046D20" w:rsidP="001E74E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6D20" w:rsidRDefault="00046D20" w:rsidP="001E74E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74E7" w:rsidRPr="00AA254B" w:rsidRDefault="004B74F3" w:rsidP="001E74E7">
      <w:pPr>
        <w:spacing w:before="24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2303872" behindDoc="0" locked="0" layoutInCell="1" allowOverlap="1" wp14:anchorId="63D80178" wp14:editId="70BD3AE6">
            <wp:simplePos x="0" y="0"/>
            <wp:positionH relativeFrom="column">
              <wp:posOffset>1196340</wp:posOffset>
            </wp:positionH>
            <wp:positionV relativeFrom="paragraph">
              <wp:posOffset>1585595</wp:posOffset>
            </wp:positionV>
            <wp:extent cx="3326400" cy="2286000"/>
            <wp:effectExtent l="152400" t="152400" r="331470" b="323850"/>
            <wp:wrapNone/>
            <wp:docPr id="1166" name="รูปภาพ 1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400" cy="2286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4E7" w:rsidRPr="00AA254B">
        <w:rPr>
          <w:rFonts w:ascii="TH SarabunIT๙" w:hAnsi="TH SarabunIT๙" w:cs="TH SarabunIT๙"/>
          <w:sz w:val="32"/>
          <w:szCs w:val="32"/>
          <w:cs/>
        </w:rPr>
        <w:t xml:space="preserve">ในปีงบประมาณ พ.ศ. </w:t>
      </w:r>
      <w:r w:rsidR="001E74E7" w:rsidRPr="00AA254B">
        <w:rPr>
          <w:rFonts w:ascii="TH SarabunIT๙" w:hAnsi="TH SarabunIT๙" w:cs="TH SarabunIT๙"/>
          <w:sz w:val="32"/>
          <w:szCs w:val="32"/>
        </w:rPr>
        <w:t>255</w:t>
      </w:r>
      <w:r w:rsidR="009C5BCD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1E74E7" w:rsidRPr="00AA254B">
        <w:rPr>
          <w:rFonts w:ascii="TH SarabunIT๙" w:hAnsi="TH SarabunIT๙" w:cs="TH SarabunIT๙"/>
          <w:sz w:val="32"/>
          <w:szCs w:val="32"/>
        </w:rPr>
        <w:t xml:space="preserve"> </w:t>
      </w:r>
      <w:r w:rsidR="001E74E7">
        <w:rPr>
          <w:rFonts w:ascii="TH SarabunIT๙" w:hAnsi="TH SarabunIT๙" w:cs="TH SarabunIT๙"/>
          <w:sz w:val="32"/>
          <w:szCs w:val="32"/>
          <w:cs/>
        </w:rPr>
        <w:t>ได้ด</w:t>
      </w:r>
      <w:r w:rsidR="001E74E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E74E7" w:rsidRPr="00AA254B">
        <w:rPr>
          <w:rFonts w:ascii="TH SarabunIT๙" w:hAnsi="TH SarabunIT๙" w:cs="TH SarabunIT๙"/>
          <w:sz w:val="32"/>
          <w:szCs w:val="32"/>
          <w:cs/>
        </w:rPr>
        <w:t xml:space="preserve">เนินโครงการทั้งสิ้น </w:t>
      </w:r>
      <w:r w:rsidR="009C5BCD">
        <w:rPr>
          <w:rFonts w:ascii="TH SarabunIT๙" w:hAnsi="TH SarabunIT๙" w:cs="TH SarabunIT๙" w:hint="cs"/>
          <w:sz w:val="32"/>
          <w:szCs w:val="32"/>
          <w:cs/>
        </w:rPr>
        <w:t>๕๒</w:t>
      </w:r>
      <w:r w:rsidR="001E74E7" w:rsidRPr="00AA254B">
        <w:rPr>
          <w:rFonts w:ascii="TH SarabunIT๙" w:hAnsi="TH SarabunIT๙" w:cs="TH SarabunIT๙"/>
          <w:sz w:val="32"/>
          <w:szCs w:val="32"/>
        </w:rPr>
        <w:t xml:space="preserve"> </w:t>
      </w:r>
      <w:r w:rsidR="001E74E7" w:rsidRPr="00AA254B">
        <w:rPr>
          <w:rFonts w:ascii="TH SarabunIT๙" w:hAnsi="TH SarabunIT๙" w:cs="TH SarabunIT๙"/>
          <w:sz w:val="32"/>
          <w:szCs w:val="32"/>
          <w:cs/>
        </w:rPr>
        <w:t>โครงการ แบ่งออกเป็น</w:t>
      </w:r>
      <w:r w:rsidR="001E74E7">
        <w:rPr>
          <w:rFonts w:ascii="TH SarabunIT๙" w:hAnsi="TH SarabunIT๙" w:cs="TH SarabunIT๙"/>
          <w:sz w:val="32"/>
          <w:szCs w:val="32"/>
          <w:cs/>
        </w:rPr>
        <w:t>รายยุทธศาสตร์</w:t>
      </w:r>
      <w:r w:rsidR="001E74E7"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 w:rsidR="001E74E7" w:rsidRPr="00AA254B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="001E74E7" w:rsidRPr="00AA254B">
        <w:rPr>
          <w:rFonts w:ascii="TH SarabunIT๙" w:hAnsi="TH SarabunIT๙" w:cs="TH SarabunIT๙"/>
          <w:sz w:val="32"/>
          <w:szCs w:val="32"/>
        </w:rPr>
        <w:t xml:space="preserve"> </w:t>
      </w:r>
      <w:r w:rsidR="001E74E7" w:rsidRPr="00952AE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="001E74E7" w:rsidRPr="00952AEB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="001E74E7" w:rsidRPr="00952A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ประชาชนอยู่ดีมีสุข</w:t>
      </w:r>
      <w:r w:rsidR="001E74E7" w:rsidRPr="00AA254B">
        <w:rPr>
          <w:rFonts w:ascii="TH SarabunIT๙" w:hAnsi="TH SarabunIT๙" w:cs="TH SarabunIT๙"/>
          <w:sz w:val="32"/>
          <w:szCs w:val="32"/>
        </w:rPr>
        <w:t xml:space="preserve"> </w:t>
      </w:r>
      <w:r w:rsidR="001E74E7">
        <w:rPr>
          <w:rFonts w:ascii="TH SarabunIT๙" w:hAnsi="TH SarabunIT๙" w:cs="TH SarabunIT๙"/>
          <w:sz w:val="32"/>
          <w:szCs w:val="32"/>
          <w:cs/>
        </w:rPr>
        <w:t>ด</w:t>
      </w:r>
      <w:r w:rsidR="001E74E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E74E7" w:rsidRPr="00AA254B">
        <w:rPr>
          <w:rFonts w:ascii="TH SarabunIT๙" w:hAnsi="TH SarabunIT๙" w:cs="TH SarabunIT๙"/>
          <w:sz w:val="32"/>
          <w:szCs w:val="32"/>
          <w:cs/>
        </w:rPr>
        <w:t xml:space="preserve">เนินการ </w:t>
      </w:r>
      <w:r w:rsidR="0043661F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1E74E7" w:rsidRPr="00AA254B">
        <w:rPr>
          <w:rFonts w:ascii="TH SarabunIT๙" w:hAnsi="TH SarabunIT๙" w:cs="TH SarabunIT๙"/>
          <w:sz w:val="32"/>
          <w:szCs w:val="32"/>
        </w:rPr>
        <w:t xml:space="preserve"> </w:t>
      </w:r>
      <w:r w:rsidR="001E74E7" w:rsidRPr="00AA254B">
        <w:rPr>
          <w:rFonts w:ascii="TH SarabunIT๙" w:hAnsi="TH SarabunIT๙" w:cs="TH SarabunIT๙"/>
          <w:sz w:val="32"/>
          <w:szCs w:val="32"/>
          <w:cs/>
        </w:rPr>
        <w:t xml:space="preserve">โครงการ คิดเป็นร้อยละ </w:t>
      </w:r>
      <w:r w:rsidR="0043661F">
        <w:rPr>
          <w:rFonts w:ascii="TH SarabunIT๙" w:hAnsi="TH SarabunIT๙" w:cs="TH SarabunIT๙" w:hint="cs"/>
          <w:sz w:val="32"/>
          <w:szCs w:val="32"/>
          <w:cs/>
        </w:rPr>
        <w:t>๑๙</w:t>
      </w:r>
      <w:r w:rsidR="001E74E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43661F">
        <w:rPr>
          <w:rFonts w:ascii="TH SarabunIT๙" w:hAnsi="TH SarabunIT๙" w:cs="TH SarabunIT๙" w:hint="cs"/>
          <w:sz w:val="32"/>
          <w:szCs w:val="32"/>
          <w:cs/>
        </w:rPr>
        <w:t>๒๓</w:t>
      </w:r>
      <w:r w:rsidR="001E74E7" w:rsidRPr="00AA254B">
        <w:rPr>
          <w:rFonts w:ascii="TH SarabunIT๙" w:hAnsi="TH SarabunIT๙" w:cs="TH SarabunIT๙"/>
          <w:sz w:val="32"/>
          <w:szCs w:val="32"/>
        </w:rPr>
        <w:t xml:space="preserve"> </w:t>
      </w:r>
      <w:r w:rsidR="001E74E7">
        <w:rPr>
          <w:rFonts w:ascii="TH SarabunIT๙" w:hAnsi="TH SarabunIT๙" w:cs="TH SarabunIT๙"/>
          <w:sz w:val="32"/>
          <w:szCs w:val="32"/>
          <w:cs/>
        </w:rPr>
        <w:t>ของโครงการทั้งหมดที่ได้ด</w:t>
      </w:r>
      <w:r w:rsidR="001E74E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E74E7" w:rsidRPr="00AA254B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="001E74E7" w:rsidRPr="00AA254B">
        <w:rPr>
          <w:rFonts w:ascii="TH SarabunIT๙" w:hAnsi="TH SarabunIT๙" w:cs="TH SarabunIT๙"/>
          <w:sz w:val="32"/>
          <w:szCs w:val="32"/>
        </w:rPr>
        <w:t xml:space="preserve"> </w:t>
      </w:r>
      <w:r w:rsidR="001E74E7" w:rsidRPr="00D623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="001E74E7" w:rsidRPr="00D623F5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="001E74E7" w:rsidRPr="00D623F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="001E74E7" w:rsidRPr="00D623F5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พัฒนาคนและสังคมที่มีคุณภาพ</w:t>
      </w:r>
      <w:r w:rsidR="001E74E7" w:rsidRPr="00AA254B">
        <w:rPr>
          <w:rFonts w:ascii="TH SarabunIT๙" w:hAnsi="TH SarabunIT๙" w:cs="TH SarabunIT๙"/>
          <w:sz w:val="32"/>
          <w:szCs w:val="32"/>
        </w:rPr>
        <w:t xml:space="preserve"> </w:t>
      </w:r>
      <w:r w:rsidR="001E74E7">
        <w:rPr>
          <w:rFonts w:ascii="TH SarabunIT๙" w:hAnsi="TH SarabunIT๙" w:cs="TH SarabunIT๙"/>
          <w:sz w:val="32"/>
          <w:szCs w:val="32"/>
          <w:cs/>
        </w:rPr>
        <w:t>ด</w:t>
      </w:r>
      <w:r w:rsidR="001E74E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E74E7" w:rsidRPr="00AA254B">
        <w:rPr>
          <w:rFonts w:ascii="TH SarabunIT๙" w:hAnsi="TH SarabunIT๙" w:cs="TH SarabunIT๙"/>
          <w:sz w:val="32"/>
          <w:szCs w:val="32"/>
          <w:cs/>
        </w:rPr>
        <w:t xml:space="preserve">เนินการ </w:t>
      </w:r>
      <w:r w:rsidR="001E74E7">
        <w:rPr>
          <w:rFonts w:ascii="TH SarabunIT๙" w:hAnsi="TH SarabunIT๙" w:cs="TH SarabunIT๙" w:hint="cs"/>
          <w:sz w:val="32"/>
          <w:szCs w:val="32"/>
          <w:cs/>
        </w:rPr>
        <w:t>๒๗</w:t>
      </w:r>
      <w:r w:rsidR="001E74E7" w:rsidRPr="00AA254B">
        <w:rPr>
          <w:rFonts w:ascii="TH SarabunIT๙" w:hAnsi="TH SarabunIT๙" w:cs="TH SarabunIT๙"/>
          <w:sz w:val="32"/>
          <w:szCs w:val="32"/>
        </w:rPr>
        <w:t xml:space="preserve"> </w:t>
      </w:r>
      <w:r w:rsidR="001E74E7" w:rsidRPr="00AA254B">
        <w:rPr>
          <w:rFonts w:ascii="TH SarabunIT๙" w:hAnsi="TH SarabunIT๙" w:cs="TH SarabunIT๙"/>
          <w:sz w:val="32"/>
          <w:szCs w:val="32"/>
          <w:cs/>
        </w:rPr>
        <w:t xml:space="preserve">โครงการ คิดเป็นร้อยละ </w:t>
      </w:r>
      <w:r w:rsidR="0043661F">
        <w:rPr>
          <w:rFonts w:ascii="TH SarabunIT๙" w:hAnsi="TH SarabunIT๙" w:cs="TH SarabunIT๙" w:hint="cs"/>
          <w:sz w:val="32"/>
          <w:szCs w:val="32"/>
          <w:cs/>
        </w:rPr>
        <w:t>๕๑</w:t>
      </w:r>
      <w:r w:rsidR="001E74E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43661F">
        <w:rPr>
          <w:rFonts w:ascii="TH SarabunIT๙" w:hAnsi="TH SarabunIT๙" w:cs="TH SarabunIT๙" w:hint="cs"/>
          <w:sz w:val="32"/>
          <w:szCs w:val="32"/>
          <w:cs/>
        </w:rPr>
        <w:t>๙๒</w:t>
      </w:r>
      <w:r w:rsidR="001E74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74E7">
        <w:rPr>
          <w:rFonts w:ascii="TH SarabunIT๙" w:hAnsi="TH SarabunIT๙" w:cs="TH SarabunIT๙"/>
          <w:sz w:val="32"/>
          <w:szCs w:val="32"/>
          <w:cs/>
        </w:rPr>
        <w:t>ของโครงการทั้งหมดที่ได้ด</w:t>
      </w:r>
      <w:r w:rsidR="001E74E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E74E7" w:rsidRPr="00AA254B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="001E74E7" w:rsidRPr="00AA254B">
        <w:rPr>
          <w:rFonts w:ascii="TH SarabunIT๙" w:hAnsi="TH SarabunIT๙" w:cs="TH SarabunIT๙"/>
          <w:sz w:val="32"/>
          <w:szCs w:val="32"/>
        </w:rPr>
        <w:t xml:space="preserve"> </w:t>
      </w:r>
      <w:r w:rsidR="001E74E7" w:rsidRPr="00D623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="001E74E7" w:rsidRPr="00D623F5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="001E74E7" w:rsidRPr="00D623F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="001E74E7" w:rsidRPr="00D623F5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บริหารจัดการทรัพยากรธรรมชาติและสิ่งแวดล้อม</w:t>
      </w:r>
      <w:r w:rsidR="001E74E7">
        <w:rPr>
          <w:rFonts w:ascii="TH SarabunIT๙" w:hAnsi="TH SarabunIT๙" w:cs="TH SarabunIT๙" w:hint="cs"/>
          <w:sz w:val="32"/>
          <w:szCs w:val="32"/>
          <w:cs/>
        </w:rPr>
        <w:t xml:space="preserve"> ดำ</w:t>
      </w:r>
      <w:r w:rsidR="001E74E7" w:rsidRPr="00AA254B">
        <w:rPr>
          <w:rFonts w:ascii="TH SarabunIT๙" w:hAnsi="TH SarabunIT๙" w:cs="TH SarabunIT๙"/>
          <w:sz w:val="32"/>
          <w:szCs w:val="32"/>
          <w:cs/>
        </w:rPr>
        <w:t xml:space="preserve">เนินการ </w:t>
      </w:r>
      <w:r w:rsidR="0043661F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1E74E7" w:rsidRPr="00AA254B">
        <w:rPr>
          <w:rFonts w:ascii="TH SarabunIT๙" w:hAnsi="TH SarabunIT๙" w:cs="TH SarabunIT๙"/>
          <w:sz w:val="32"/>
          <w:szCs w:val="32"/>
        </w:rPr>
        <w:t xml:space="preserve"> </w:t>
      </w:r>
      <w:r w:rsidR="001E74E7" w:rsidRPr="00AA254B">
        <w:rPr>
          <w:rFonts w:ascii="TH SarabunIT๙" w:hAnsi="TH SarabunIT๙" w:cs="TH SarabunIT๙"/>
          <w:sz w:val="32"/>
          <w:szCs w:val="32"/>
          <w:cs/>
        </w:rPr>
        <w:t xml:space="preserve">โครงการ คิดเป็นร้อยละ </w:t>
      </w:r>
      <w:r w:rsidR="0043661F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1E74E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43661F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1E74E7" w:rsidRPr="00AA254B">
        <w:rPr>
          <w:rFonts w:ascii="TH SarabunIT๙" w:hAnsi="TH SarabunIT๙" w:cs="TH SarabunIT๙"/>
          <w:sz w:val="32"/>
          <w:szCs w:val="32"/>
        </w:rPr>
        <w:t xml:space="preserve"> </w:t>
      </w:r>
      <w:r w:rsidR="001E74E7">
        <w:rPr>
          <w:rFonts w:ascii="TH SarabunIT๙" w:hAnsi="TH SarabunIT๙" w:cs="TH SarabunIT๙"/>
          <w:sz w:val="32"/>
          <w:szCs w:val="32"/>
          <w:cs/>
        </w:rPr>
        <w:t>ของโครงการทั้งหมดที่ได้ด</w:t>
      </w:r>
      <w:r w:rsidR="001E74E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E74E7" w:rsidRPr="00AA254B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="001E74E7" w:rsidRPr="00AA254B">
        <w:rPr>
          <w:rFonts w:ascii="TH SarabunIT๙" w:hAnsi="TH SarabunIT๙" w:cs="TH SarabunIT๙"/>
          <w:sz w:val="32"/>
          <w:szCs w:val="32"/>
        </w:rPr>
        <w:t xml:space="preserve"> </w:t>
      </w:r>
      <w:r w:rsidR="001E74E7" w:rsidRPr="00D623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="001E74E7" w:rsidRPr="00D623F5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="001E74E7" w:rsidRPr="00D623F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="001E74E7" w:rsidRPr="00D623F5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บริหารกิจการบ้านเมืองที่ดี</w:t>
      </w:r>
      <w:r w:rsidR="001E74E7" w:rsidRPr="00AA25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E74E7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="001E74E7" w:rsidRPr="00AA254B">
        <w:rPr>
          <w:rFonts w:ascii="TH SarabunIT๙" w:hAnsi="TH SarabunIT๙" w:cs="TH SarabunIT๙"/>
          <w:sz w:val="32"/>
          <w:szCs w:val="32"/>
          <w:cs/>
        </w:rPr>
        <w:t xml:space="preserve">เนินการ </w:t>
      </w:r>
      <w:r w:rsidR="0043661F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1E74E7" w:rsidRPr="00AA254B">
        <w:rPr>
          <w:rFonts w:ascii="TH SarabunIT๙" w:hAnsi="TH SarabunIT๙" w:cs="TH SarabunIT๙"/>
          <w:sz w:val="32"/>
          <w:szCs w:val="32"/>
        </w:rPr>
        <w:t xml:space="preserve"> </w:t>
      </w:r>
      <w:r w:rsidR="001E74E7" w:rsidRPr="00AA254B">
        <w:rPr>
          <w:rFonts w:ascii="TH SarabunIT๙" w:hAnsi="TH SarabunIT๙" w:cs="TH SarabunIT๙"/>
          <w:sz w:val="32"/>
          <w:szCs w:val="32"/>
          <w:cs/>
        </w:rPr>
        <w:t xml:space="preserve">โครงการ คิดเป็นร้อยละ </w:t>
      </w:r>
      <w:r w:rsidR="0043661F">
        <w:rPr>
          <w:rFonts w:ascii="TH SarabunIT๙" w:hAnsi="TH SarabunIT๙" w:cs="TH SarabunIT๙" w:hint="cs"/>
          <w:sz w:val="32"/>
          <w:szCs w:val="32"/>
          <w:cs/>
        </w:rPr>
        <w:t>๑๙</w:t>
      </w:r>
      <w:r w:rsidR="001E74E7" w:rsidRPr="00AA254B">
        <w:rPr>
          <w:rFonts w:ascii="TH SarabunIT๙" w:hAnsi="TH SarabunIT๙" w:cs="TH SarabunIT๙"/>
          <w:sz w:val="32"/>
          <w:szCs w:val="32"/>
        </w:rPr>
        <w:t>.</w:t>
      </w:r>
      <w:r w:rsidR="0043661F">
        <w:rPr>
          <w:rFonts w:ascii="TH SarabunIT๙" w:hAnsi="TH SarabunIT๙" w:cs="TH SarabunIT๙" w:hint="cs"/>
          <w:sz w:val="32"/>
          <w:szCs w:val="32"/>
          <w:cs/>
        </w:rPr>
        <w:t>๒๓</w:t>
      </w:r>
      <w:r w:rsidR="001E74E7" w:rsidRPr="00AA254B">
        <w:rPr>
          <w:rFonts w:ascii="TH SarabunIT๙" w:hAnsi="TH SarabunIT๙" w:cs="TH SarabunIT๙"/>
          <w:sz w:val="32"/>
          <w:szCs w:val="32"/>
        </w:rPr>
        <w:t xml:space="preserve"> </w:t>
      </w:r>
      <w:r w:rsidR="001E74E7">
        <w:rPr>
          <w:rFonts w:ascii="TH SarabunIT๙" w:hAnsi="TH SarabunIT๙" w:cs="TH SarabunIT๙"/>
          <w:sz w:val="32"/>
          <w:szCs w:val="32"/>
          <w:cs/>
        </w:rPr>
        <w:t>ของโครงการทั้งหมดที่ได้ด</w:t>
      </w:r>
      <w:r w:rsidR="001E74E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E74E7" w:rsidRPr="00AA254B">
        <w:rPr>
          <w:rFonts w:ascii="TH SarabunIT๙" w:hAnsi="TH SarabunIT๙" w:cs="TH SarabunIT๙"/>
          <w:sz w:val="32"/>
          <w:szCs w:val="32"/>
          <w:cs/>
        </w:rPr>
        <w:t>เนินการ</w:t>
      </w:r>
    </w:p>
    <w:p w:rsidR="001E74E7" w:rsidRDefault="001E74E7" w:rsidP="001E74E7">
      <w:pPr>
        <w:spacing w:before="240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1E74E7" w:rsidRDefault="001E74E7" w:rsidP="001E74E7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03B42" w:rsidRDefault="00E03B42" w:rsidP="001E74E7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03B42" w:rsidRDefault="00E03B42" w:rsidP="001E74E7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03B42" w:rsidRDefault="00E03B42" w:rsidP="001E74E7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03B42" w:rsidRDefault="00E03B42" w:rsidP="001E74E7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03B42" w:rsidRDefault="00E03B42" w:rsidP="001E74E7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03B42" w:rsidRDefault="00E03B42" w:rsidP="001E74E7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03B42" w:rsidRDefault="00E03B42" w:rsidP="001E74E7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E03B42" w:rsidRPr="00561107" w:rsidRDefault="00E03B42" w:rsidP="001E74E7">
      <w:pPr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</w:p>
    <w:p w:rsidR="001E74E7" w:rsidRPr="0005170C" w:rsidRDefault="001E74E7" w:rsidP="001E74E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B2255">
        <w:rPr>
          <w:rFonts w:ascii="TH SarabunPSK" w:hAnsi="TH SarabunPSK" w:cs="TH SarabunPSK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ที่ได้เบิกจ่ายงบประมาณ จำนวน</w:t>
      </w:r>
      <w:r w:rsidRPr="000B22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830E0">
        <w:rPr>
          <w:rFonts w:ascii="TH SarabunPSK" w:hAnsi="TH SarabunPSK" w:cs="TH SarabunPSK" w:hint="cs"/>
          <w:sz w:val="32"/>
          <w:szCs w:val="32"/>
          <w:cs/>
        </w:rPr>
        <w:t>๕๒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B2255">
        <w:rPr>
          <w:rFonts w:ascii="TH SarabunPSK" w:hAnsi="TH SarabunPSK" w:cs="TH SarabunPSK"/>
          <w:sz w:val="32"/>
          <w:szCs w:val="32"/>
          <w:cs/>
        </w:rPr>
        <w:t xml:space="preserve">โครงการ </w:t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0B2255">
        <w:rPr>
          <w:rFonts w:ascii="TH SarabunPSK" w:hAnsi="TH SarabunPSK" w:cs="TH SarabunPSK"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>ที่ได้เบิกจ่ายทั้งสิ้น</w:t>
      </w:r>
      <w:r w:rsidRPr="000B22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C1EE3">
        <w:rPr>
          <w:rFonts w:ascii="TH SarabunPSK" w:hAnsi="TH SarabunPSK" w:cs="TH SarabunPSK" w:hint="cs"/>
          <w:sz w:val="32"/>
          <w:szCs w:val="32"/>
          <w:cs/>
        </w:rPr>
        <w:t>๓๒</w:t>
      </w:r>
      <w:r w:rsidRPr="00AF6FAD">
        <w:rPr>
          <w:rFonts w:ascii="TH SarabunPSK" w:hAnsi="TH SarabunPSK" w:cs="TH SarabunPSK"/>
          <w:sz w:val="32"/>
          <w:szCs w:val="32"/>
        </w:rPr>
        <w:t>,</w:t>
      </w:r>
      <w:r w:rsidR="003C1EE3">
        <w:rPr>
          <w:rFonts w:ascii="TH SarabunPSK" w:hAnsi="TH SarabunPSK" w:cs="TH SarabunPSK"/>
          <w:sz w:val="32"/>
          <w:szCs w:val="32"/>
          <w:cs/>
        </w:rPr>
        <w:t>๒</w:t>
      </w:r>
      <w:r w:rsidR="003C1EE3">
        <w:rPr>
          <w:rFonts w:ascii="TH SarabunPSK" w:hAnsi="TH SarabunPSK" w:cs="TH SarabunPSK" w:hint="cs"/>
          <w:sz w:val="32"/>
          <w:szCs w:val="32"/>
          <w:cs/>
        </w:rPr>
        <w:t>๒๒</w:t>
      </w:r>
      <w:r w:rsidRPr="00AF6FAD">
        <w:rPr>
          <w:rFonts w:ascii="TH SarabunPSK" w:hAnsi="TH SarabunPSK" w:cs="TH SarabunPSK"/>
          <w:sz w:val="32"/>
          <w:szCs w:val="32"/>
        </w:rPr>
        <w:t>,</w:t>
      </w:r>
      <w:r w:rsidR="003C1EE3">
        <w:rPr>
          <w:rFonts w:ascii="TH SarabunPSK" w:hAnsi="TH SarabunPSK" w:cs="TH SarabunPSK" w:hint="cs"/>
          <w:sz w:val="32"/>
          <w:szCs w:val="32"/>
          <w:cs/>
        </w:rPr>
        <w:t>๙๕๑.๙๘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0B2255">
        <w:rPr>
          <w:rFonts w:ascii="TH SarabunPSK" w:hAnsi="TH SarabunPSK" w:cs="TH SarabunPSK"/>
          <w:sz w:val="32"/>
          <w:szCs w:val="32"/>
          <w:cs/>
        </w:rPr>
        <w:t>แบ่งออก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ตามยุทธศาสตร์ ได้ดังนี้ </w:t>
      </w:r>
      <w:r w:rsidRPr="00B0741F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1 ประชาชนอยู่ดีมีสุข</w:t>
      </w:r>
      <w:r w:rsidR="009830E0">
        <w:rPr>
          <w:rFonts w:ascii="TH SarabunIT๙" w:hAnsi="TH SarabunIT๙" w:cs="TH SarabunIT๙"/>
          <w:sz w:val="32"/>
          <w:szCs w:val="32"/>
          <w:cs/>
        </w:rPr>
        <w:t xml:space="preserve"> ดำเนินการ ๑</w:t>
      </w:r>
      <w:r w:rsidR="009830E0"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 โครงการ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9830E0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9D0B60">
        <w:rPr>
          <w:rFonts w:ascii="TH SarabunIT๙" w:hAnsi="TH SarabunIT๙" w:cs="TH SarabunIT๙"/>
          <w:sz w:val="32"/>
          <w:szCs w:val="32"/>
        </w:rPr>
        <w:t>,</w:t>
      </w:r>
      <w:r w:rsidR="009830E0">
        <w:rPr>
          <w:rFonts w:ascii="TH SarabunIT๙" w:hAnsi="TH SarabunIT๙" w:cs="TH SarabunIT๙" w:hint="cs"/>
          <w:sz w:val="32"/>
          <w:szCs w:val="32"/>
          <w:cs/>
        </w:rPr>
        <w:t>๘๔๐</w:t>
      </w:r>
      <w:r w:rsidRPr="009D0B60">
        <w:rPr>
          <w:rFonts w:ascii="TH SarabunIT๙" w:hAnsi="TH SarabunIT๙" w:cs="TH SarabunIT๙"/>
          <w:sz w:val="32"/>
          <w:szCs w:val="32"/>
        </w:rPr>
        <w:t>,</w:t>
      </w:r>
      <w:r w:rsidRPr="009D0B60">
        <w:rPr>
          <w:rFonts w:ascii="TH SarabunIT๙" w:hAnsi="TH SarabunIT๙" w:cs="TH SarabunIT๙"/>
          <w:sz w:val="32"/>
          <w:szCs w:val="32"/>
          <w:cs/>
        </w:rPr>
        <w:t>๒</w:t>
      </w:r>
      <w:r w:rsidR="009830E0">
        <w:rPr>
          <w:rFonts w:ascii="TH SarabunIT๙" w:hAnsi="TH SarabunIT๙" w:cs="TH SarabunIT๙" w:hint="cs"/>
          <w:sz w:val="32"/>
          <w:szCs w:val="32"/>
          <w:cs/>
        </w:rPr>
        <w:t>๔๓.๑๗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3C1EE3">
        <w:rPr>
          <w:rFonts w:ascii="TH SarabunIT๙" w:hAnsi="TH SarabunIT๙" w:cs="TH SarabunIT๙" w:hint="cs"/>
          <w:sz w:val="32"/>
          <w:szCs w:val="32"/>
          <w:cs/>
        </w:rPr>
        <w:t>๑๕</w:t>
      </w:r>
      <w:r w:rsidRPr="0005170C">
        <w:rPr>
          <w:rFonts w:ascii="TH SarabunIT๙" w:hAnsi="TH SarabunIT๙" w:cs="TH SarabunIT๙"/>
          <w:sz w:val="32"/>
          <w:szCs w:val="32"/>
          <w:cs/>
        </w:rPr>
        <w:t>.</w:t>
      </w:r>
      <w:r w:rsidR="003C1EE3">
        <w:rPr>
          <w:rFonts w:ascii="TH SarabunIT๙" w:hAnsi="TH SarabunIT๙" w:cs="TH SarabunIT๙" w:hint="cs"/>
          <w:sz w:val="32"/>
          <w:szCs w:val="32"/>
          <w:cs/>
        </w:rPr>
        <w:t>๐๒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 ของ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งบประมาณที่ได้เบิกจ่าย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ทั้งหมด </w:t>
      </w:r>
      <w:r w:rsidRPr="00B0741F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2 การพัฒนาคนและสังคมที่มีคุณภาพ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 ดำเนินการ ๒๗ โครงการ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A93E6F">
        <w:rPr>
          <w:rFonts w:ascii="TH SarabunIT๙" w:hAnsi="TH SarabunIT๙" w:cs="TH SarabunIT๙"/>
          <w:sz w:val="32"/>
          <w:szCs w:val="32"/>
          <w:cs/>
        </w:rPr>
        <w:t>๒</w:t>
      </w:r>
      <w:r w:rsidR="00A93E6F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9D0B60">
        <w:rPr>
          <w:rFonts w:ascii="TH SarabunIT๙" w:hAnsi="TH SarabunIT๙" w:cs="TH SarabunIT๙"/>
          <w:sz w:val="32"/>
          <w:szCs w:val="32"/>
        </w:rPr>
        <w:t>,</w:t>
      </w:r>
      <w:r w:rsidR="00A93E6F">
        <w:rPr>
          <w:rFonts w:ascii="TH SarabunIT๙" w:hAnsi="TH SarabunIT๙" w:cs="TH SarabunIT๙" w:hint="cs"/>
          <w:sz w:val="32"/>
          <w:szCs w:val="32"/>
          <w:cs/>
        </w:rPr>
        <w:t>๘๓๙</w:t>
      </w:r>
      <w:r w:rsidRPr="009D0B60">
        <w:rPr>
          <w:rFonts w:ascii="TH SarabunIT๙" w:hAnsi="TH SarabunIT๙" w:cs="TH SarabunIT๙"/>
          <w:sz w:val="32"/>
          <w:szCs w:val="32"/>
        </w:rPr>
        <w:t>,</w:t>
      </w:r>
      <w:r w:rsidR="00A93E6F">
        <w:rPr>
          <w:rFonts w:ascii="TH SarabunIT๙" w:hAnsi="TH SarabunIT๙" w:cs="TH SarabunIT๙" w:hint="cs"/>
          <w:sz w:val="32"/>
          <w:szCs w:val="32"/>
          <w:cs/>
        </w:rPr>
        <w:t>๖๐๓.๙๐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A93E6F">
        <w:rPr>
          <w:rFonts w:ascii="TH SarabunIT๙" w:hAnsi="TH SarabunIT๙" w:cs="TH SarabunIT๙" w:hint="cs"/>
          <w:sz w:val="32"/>
          <w:szCs w:val="32"/>
          <w:cs/>
        </w:rPr>
        <w:t>๖๗</w:t>
      </w:r>
      <w:r w:rsidRPr="0005170C">
        <w:rPr>
          <w:rFonts w:ascii="TH SarabunIT๙" w:hAnsi="TH SarabunIT๙" w:cs="TH SarabunIT๙"/>
          <w:sz w:val="32"/>
          <w:szCs w:val="32"/>
          <w:cs/>
        </w:rPr>
        <w:t>.</w:t>
      </w:r>
      <w:r w:rsidR="00A93E6F">
        <w:rPr>
          <w:rFonts w:ascii="TH SarabunIT๙" w:hAnsi="TH SarabunIT๙" w:cs="TH SarabunIT๙" w:hint="cs"/>
          <w:sz w:val="32"/>
          <w:szCs w:val="32"/>
          <w:cs/>
        </w:rPr>
        <w:t>๗๗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40844">
        <w:rPr>
          <w:rFonts w:ascii="TH SarabunIT๙" w:hAnsi="TH SarabunIT๙" w:cs="TH SarabunIT๙"/>
          <w:sz w:val="32"/>
          <w:szCs w:val="32"/>
          <w:cs/>
        </w:rPr>
        <w:t xml:space="preserve">ของงบประมาณที่ได้เบิกจ่ายทั้งหมด </w:t>
      </w:r>
      <w:r w:rsidRPr="00987EBD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3 การบริหารจัดการทรัพยากรธรรมชาติและสิ่งแวดล้อม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 ดำเนินการ </w:t>
      </w:r>
      <w:r w:rsidR="00A93E6F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 โครงการ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A93E6F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7D41C8">
        <w:rPr>
          <w:rFonts w:ascii="TH SarabunIT๙" w:hAnsi="TH SarabunIT๙" w:cs="TH SarabunIT๙"/>
          <w:sz w:val="32"/>
          <w:szCs w:val="32"/>
        </w:rPr>
        <w:t>,</w:t>
      </w:r>
      <w:r w:rsidR="00A93E6F">
        <w:rPr>
          <w:rFonts w:ascii="TH SarabunIT๙" w:hAnsi="TH SarabunIT๙" w:cs="TH SarabunIT๙" w:hint="cs"/>
          <w:sz w:val="32"/>
          <w:szCs w:val="32"/>
          <w:cs/>
        </w:rPr>
        <w:t>๓๙๘</w:t>
      </w:r>
      <w:r w:rsidRPr="007D41C8">
        <w:rPr>
          <w:rFonts w:ascii="TH SarabunIT๙" w:hAnsi="TH SarabunIT๙" w:cs="TH SarabunIT๙"/>
          <w:sz w:val="32"/>
          <w:szCs w:val="32"/>
        </w:rPr>
        <w:t>,</w:t>
      </w:r>
      <w:r w:rsidR="00A93E6F">
        <w:rPr>
          <w:rFonts w:ascii="TH SarabunIT๙" w:hAnsi="TH SarabunIT๙" w:cs="TH SarabunIT๙" w:hint="cs"/>
          <w:sz w:val="32"/>
          <w:szCs w:val="32"/>
          <w:cs/>
        </w:rPr>
        <w:t>๐๗๕.๙๑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</w:t>
      </w:r>
      <w:r w:rsidRPr="0005170C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="00A93E6F">
        <w:rPr>
          <w:rFonts w:ascii="TH SarabunIT๙" w:hAnsi="TH SarabunIT๙" w:cs="TH SarabunIT๙" w:hint="cs"/>
          <w:sz w:val="32"/>
          <w:szCs w:val="32"/>
          <w:cs/>
        </w:rPr>
        <w:t xml:space="preserve"> ๗.๔๔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A6238">
        <w:rPr>
          <w:rFonts w:ascii="TH SarabunIT๙" w:hAnsi="TH SarabunIT๙" w:cs="TH SarabunIT๙"/>
          <w:sz w:val="32"/>
          <w:szCs w:val="32"/>
          <w:cs/>
        </w:rPr>
        <w:t>ของงบประมาณที่ได้เบิกจ่ายทั้งหมด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87EBD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4 การบริหารกิจการบ้านเมืองที่ดี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 ดำเนินการ </w:t>
      </w:r>
      <w:r w:rsidR="00A93E6F">
        <w:rPr>
          <w:rFonts w:ascii="TH SarabunIT๙" w:hAnsi="TH SarabunIT๙" w:cs="TH SarabunIT๙" w:hint="cs"/>
          <w:sz w:val="32"/>
          <w:szCs w:val="32"/>
          <w:cs/>
        </w:rPr>
        <w:t>๑๔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 โครงการ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A93E6F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7D41C8">
        <w:rPr>
          <w:rFonts w:ascii="TH SarabunIT๙" w:hAnsi="TH SarabunIT๙" w:cs="TH SarabunIT๙"/>
          <w:sz w:val="32"/>
          <w:szCs w:val="32"/>
        </w:rPr>
        <w:t>,</w:t>
      </w:r>
      <w:r w:rsidR="00A93E6F">
        <w:rPr>
          <w:rFonts w:ascii="TH SarabunIT๙" w:hAnsi="TH SarabunIT๙" w:cs="TH SarabunIT๙" w:hint="cs"/>
          <w:sz w:val="32"/>
          <w:szCs w:val="32"/>
          <w:cs/>
        </w:rPr>
        <w:t>๑๔๕</w:t>
      </w:r>
      <w:r w:rsidRPr="007D41C8">
        <w:rPr>
          <w:rFonts w:ascii="TH SarabunIT๙" w:hAnsi="TH SarabunIT๙" w:cs="TH SarabunIT๙"/>
          <w:sz w:val="32"/>
          <w:szCs w:val="32"/>
        </w:rPr>
        <w:t>,</w:t>
      </w:r>
      <w:r w:rsidR="00A93E6F">
        <w:rPr>
          <w:rFonts w:ascii="TH SarabunIT๙" w:hAnsi="TH SarabunIT๙" w:cs="TH SarabunIT๙" w:hint="cs"/>
          <w:sz w:val="32"/>
          <w:szCs w:val="32"/>
          <w:cs/>
        </w:rPr>
        <w:t>๐๒๙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A93E6F">
        <w:rPr>
          <w:rFonts w:ascii="TH SarabunIT๙" w:hAnsi="TH SarabunIT๙" w:cs="TH SarabunIT๙" w:hint="cs"/>
          <w:sz w:val="32"/>
          <w:szCs w:val="32"/>
          <w:cs/>
        </w:rPr>
        <w:t>๙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A93E6F">
        <w:rPr>
          <w:rFonts w:ascii="TH SarabunIT๙" w:hAnsi="TH SarabunIT๙" w:cs="TH SarabunIT๙" w:hint="cs"/>
          <w:sz w:val="32"/>
          <w:szCs w:val="32"/>
          <w:cs/>
        </w:rPr>
        <w:t>๗๖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D0B60">
        <w:rPr>
          <w:rFonts w:ascii="TH SarabunIT๙" w:hAnsi="TH SarabunIT๙" w:cs="TH SarabunIT๙"/>
          <w:sz w:val="32"/>
          <w:szCs w:val="32"/>
          <w:cs/>
        </w:rPr>
        <w:t>ของงบประมาณที่ได้เบิกจ่ายทั้งหมด</w:t>
      </w:r>
    </w:p>
    <w:p w:rsidR="001E74E7" w:rsidRDefault="004B74F3" w:rsidP="001E74E7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</w:rPr>
        <w:drawing>
          <wp:anchor distT="0" distB="0" distL="114300" distR="114300" simplePos="0" relativeHeight="252302848" behindDoc="0" locked="0" layoutInCell="1" allowOverlap="1" wp14:anchorId="6B26B071" wp14:editId="464BC674">
            <wp:simplePos x="0" y="0"/>
            <wp:positionH relativeFrom="column">
              <wp:posOffset>1205865</wp:posOffset>
            </wp:positionH>
            <wp:positionV relativeFrom="paragraph">
              <wp:posOffset>179070</wp:posOffset>
            </wp:positionV>
            <wp:extent cx="3343275" cy="2286000"/>
            <wp:effectExtent l="152400" t="152400" r="333375" b="323850"/>
            <wp:wrapNone/>
            <wp:docPr id="1160" name="รูปภาพ 1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286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4E7">
        <w:rPr>
          <w:rFonts w:ascii="TH SarabunPSK" w:hAnsi="TH SarabunPSK" w:cs="TH SarabunPSK"/>
          <w:b/>
          <w:bCs/>
          <w:sz w:val="44"/>
          <w:szCs w:val="44"/>
          <w:cs/>
        </w:rPr>
        <w:br w:type="page"/>
      </w:r>
    </w:p>
    <w:p w:rsidR="00F400F2" w:rsidRPr="00F400F2" w:rsidRDefault="00077B41" w:rsidP="00F400F2">
      <w:pPr>
        <w:autoSpaceDE w:val="0"/>
        <w:autoSpaceDN w:val="0"/>
        <w:adjustRightInd w:val="0"/>
        <w:spacing w:before="240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400F2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ปี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="00F400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๒๕๕๘</w:t>
      </w:r>
    </w:p>
    <w:p w:rsidR="00F400F2" w:rsidRDefault="00F400F2" w:rsidP="00F400F2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8C5CB8">
        <w:rPr>
          <w:rFonts w:ascii="TH SarabunPSK" w:hAnsi="TH SarabunPSK" w:cs="TH SarabunPSK" w:hint="cs"/>
          <w:sz w:val="32"/>
          <w:szCs w:val="32"/>
          <w:cs/>
        </w:rPr>
        <w:t>จาก</w:t>
      </w:r>
      <w:r>
        <w:rPr>
          <w:rFonts w:ascii="TH SarabunPSK" w:hAnsi="TH SarabunPSK" w:cs="TH SarabunPSK" w:hint="cs"/>
          <w:sz w:val="32"/>
          <w:szCs w:val="32"/>
          <w:cs/>
        </w:rPr>
        <w:t>รายงานผลการ</w:t>
      </w:r>
      <w:r w:rsidRPr="008C5CB8">
        <w:rPr>
          <w:rFonts w:ascii="TH SarabunPSK" w:hAnsi="TH SarabunPSK" w:cs="TH SarabunPSK" w:hint="cs"/>
          <w:sz w:val="32"/>
          <w:szCs w:val="32"/>
          <w:cs/>
        </w:rPr>
        <w:t>ติดตามประเมินผลแผนพัฒนาเทศบาล</w:t>
      </w:r>
      <w:r>
        <w:rPr>
          <w:rFonts w:ascii="TH SarabunPSK" w:hAnsi="TH SarabunPSK" w:cs="TH SarabunPSK" w:hint="cs"/>
          <w:sz w:val="32"/>
          <w:szCs w:val="32"/>
          <w:cs/>
        </w:rPr>
        <w:t>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ตุง </w:t>
      </w:r>
      <w:r w:rsidRPr="008C5CB8">
        <w:rPr>
          <w:rFonts w:ascii="TH SarabunPSK" w:hAnsi="TH SarabunPSK" w:cs="TH SarabunPSK" w:hint="cs"/>
          <w:sz w:val="32"/>
          <w:szCs w:val="32"/>
          <w:cs/>
        </w:rPr>
        <w:t>ได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8C5CB8">
        <w:rPr>
          <w:rFonts w:ascii="TH SarabunPSK" w:hAnsi="TH SarabunPSK" w:cs="TH SarabunPSK" w:hint="cs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>ระเมินผลการดำเนินการตามแผนพัฒนา ประจำปี</w:t>
      </w:r>
      <w:r w:rsidRPr="008C5CB8">
        <w:rPr>
          <w:rFonts w:ascii="TH SarabunPSK" w:hAnsi="TH SarabunPSK" w:cs="TH SarabunPSK" w:hint="cs"/>
          <w:sz w:val="32"/>
          <w:szCs w:val="32"/>
          <w:cs/>
        </w:rPr>
        <w:t>งบประมาณ</w:t>
      </w:r>
      <w:r w:rsidRPr="008C5C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๒๕๕๘</w:t>
      </w:r>
      <w:r w:rsidRPr="008C5CB8">
        <w:rPr>
          <w:rFonts w:ascii="TH SarabunPSK" w:hAnsi="TH SarabunPSK" w:cs="TH SarabunPSK"/>
          <w:sz w:val="32"/>
          <w:szCs w:val="32"/>
        </w:rPr>
        <w:t xml:space="preserve"> </w:t>
      </w:r>
      <w:r w:rsidRPr="008C5CB8">
        <w:rPr>
          <w:rFonts w:ascii="TH SarabunPSK" w:hAnsi="TH SarabunPSK" w:cs="TH SarabunPSK" w:hint="cs"/>
          <w:sz w:val="32"/>
          <w:szCs w:val="32"/>
          <w:cs/>
        </w:rPr>
        <w:t>ตั้งแต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8C5CB8">
        <w:rPr>
          <w:rFonts w:ascii="TH SarabunPSK" w:hAnsi="TH SarabunPSK" w:cs="TH SarabunPSK" w:hint="cs"/>
          <w:sz w:val="32"/>
          <w:szCs w:val="32"/>
          <w:cs/>
        </w:rPr>
        <w:t>เดือนตุลาคม</w:t>
      </w:r>
      <w:r w:rsidRPr="008C5C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๒๕๕๗</w:t>
      </w:r>
      <w:r w:rsidRPr="008C5CB8">
        <w:rPr>
          <w:rFonts w:ascii="TH SarabunPSK" w:hAnsi="TH SarabunPSK" w:cs="TH SarabunPSK"/>
          <w:sz w:val="32"/>
          <w:szCs w:val="32"/>
        </w:rPr>
        <w:t xml:space="preserve"> </w:t>
      </w:r>
      <w:r w:rsidRPr="008C5CB8">
        <w:rPr>
          <w:rFonts w:ascii="TH SarabunPSK" w:hAnsi="TH SarabunPSK" w:cs="TH SarabunPSK" w:hint="cs"/>
          <w:sz w:val="32"/>
          <w:szCs w:val="32"/>
          <w:cs/>
        </w:rPr>
        <w:t>ถึงเดือนกันยายน</w:t>
      </w:r>
      <w:r w:rsidRPr="008C5C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๒๕๕๘</w:t>
      </w:r>
      <w:r w:rsidRPr="008C5CB8">
        <w:rPr>
          <w:rFonts w:ascii="TH SarabunPSK" w:hAnsi="TH SarabunPSK" w:cs="TH SarabunPSK"/>
          <w:sz w:val="32"/>
          <w:szCs w:val="32"/>
        </w:rPr>
        <w:t xml:space="preserve"> </w:t>
      </w:r>
      <w:r w:rsidRPr="008C5CB8">
        <w:rPr>
          <w:rFonts w:ascii="TH SarabunPSK" w:hAnsi="TH SarabunPSK" w:cs="TH SarabunPSK" w:hint="cs"/>
          <w:sz w:val="32"/>
          <w:szCs w:val="32"/>
          <w:cs/>
        </w:rPr>
        <w:t>มีจำนวนโครงการ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ที่ปรากฏในแผนพัฒนาสามปี (พ.ศ.๒๕๕๘-๒๕๖๐) </w:t>
      </w:r>
      <w:r w:rsidRPr="008C5CB8">
        <w:rPr>
          <w:rFonts w:ascii="TH SarabunPSK" w:hAnsi="TH SarabunPSK" w:cs="TH SarabunPSK" w:hint="cs"/>
          <w:sz w:val="32"/>
          <w:szCs w:val="32"/>
          <w:cs/>
        </w:rPr>
        <w:t>สามารถจำแนกตามยุทธศาสตร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8C5CB8">
        <w:rPr>
          <w:rFonts w:ascii="TH SarabunPSK" w:hAnsi="TH SarabunPSK" w:cs="TH SarabunPSK" w:hint="cs"/>
          <w:sz w:val="32"/>
          <w:szCs w:val="32"/>
          <w:cs/>
        </w:rPr>
        <w:t>ได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้ ๔ </w:t>
      </w:r>
      <w:r w:rsidRPr="008C5CB8">
        <w:rPr>
          <w:rFonts w:ascii="TH SarabunPSK" w:hAnsi="TH SarabunPSK" w:cs="TH SarabunPSK" w:hint="cs"/>
          <w:sz w:val="32"/>
          <w:szCs w:val="32"/>
          <w:cs/>
        </w:rPr>
        <w:t>ยุทธศาสตร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์ </w:t>
      </w:r>
      <w:r w:rsidRPr="008C5CB8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F400F2" w:rsidRPr="00561107" w:rsidRDefault="00F400F2" w:rsidP="00F400F2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16"/>
          <w:szCs w:val="16"/>
        </w:rPr>
      </w:pPr>
    </w:p>
    <w:p w:rsidR="00F400F2" w:rsidRPr="008C5CB8" w:rsidRDefault="00F400F2" w:rsidP="00F400F2">
      <w:pPr>
        <w:autoSpaceDE w:val="0"/>
        <w:autoSpaceDN w:val="0"/>
        <w:adjustRightInd w:val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61C5CE9B" wp14:editId="7C93F3E3">
            <wp:extent cx="5761355" cy="1938655"/>
            <wp:effectExtent l="0" t="0" r="0" b="4445"/>
            <wp:docPr id="54" name="รูปภาพ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938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00F2" w:rsidRPr="00561107" w:rsidRDefault="00F400F2" w:rsidP="00F400F2">
      <w:pPr>
        <w:spacing w:before="240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  <w:r w:rsidRPr="00561107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หมายเหตุ</w:t>
      </w:r>
    </w:p>
    <w:p w:rsidR="00F400F2" w:rsidRPr="00561107" w:rsidRDefault="00F400F2" w:rsidP="00F400F2">
      <w:pPr>
        <w:numPr>
          <w:ilvl w:val="0"/>
          <w:numId w:val="6"/>
        </w:numPr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56110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๑.ประชาชนอยู่ดีมีสุข</w:t>
      </w:r>
    </w:p>
    <w:p w:rsidR="00F400F2" w:rsidRPr="00561107" w:rsidRDefault="00F400F2" w:rsidP="00F400F2">
      <w:pPr>
        <w:numPr>
          <w:ilvl w:val="0"/>
          <w:numId w:val="6"/>
        </w:numPr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56110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๒.การพัฒนาคนและสังคมที่มีคุณภาพ</w:t>
      </w:r>
    </w:p>
    <w:p w:rsidR="00F400F2" w:rsidRPr="00561107" w:rsidRDefault="00F400F2" w:rsidP="00F400F2">
      <w:pPr>
        <w:numPr>
          <w:ilvl w:val="0"/>
          <w:numId w:val="6"/>
        </w:numPr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56110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๓.การบริหารจัดการทรัพยากรธรรมชาติและสิ่งแวดล้อม</w:t>
      </w:r>
    </w:p>
    <w:p w:rsidR="00F400F2" w:rsidRDefault="00F400F2" w:rsidP="00F400F2">
      <w:pPr>
        <w:numPr>
          <w:ilvl w:val="0"/>
          <w:numId w:val="6"/>
        </w:numPr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56110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๔.ส่งเสริมการบริหารกิจการบ้านเมืองที่ดี</w:t>
      </w:r>
    </w:p>
    <w:p w:rsidR="00F400F2" w:rsidRDefault="00F400F2" w:rsidP="00F400F2">
      <w:pPr>
        <w:spacing w:before="240"/>
        <w:ind w:firstLine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โดยในปีงบประมาณ พ.ศ.๒๕๕๘ </w:t>
      </w:r>
      <w:r w:rsidRPr="00D93729">
        <w:rPr>
          <w:rFonts w:ascii="TH SarabunPSK" w:eastAsia="SimSun" w:hAnsi="TH SarabunPSK" w:cs="TH SarabunPSK"/>
          <w:sz w:val="32"/>
          <w:szCs w:val="32"/>
          <w:lang w:eastAsia="zh-CN"/>
        </w:rPr>
        <w:t>(</w:t>
      </w:r>
      <w:r w:rsidRPr="00D93729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ตุลาคม 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๒๕๕๗</w:t>
      </w:r>
      <w:r>
        <w:rPr>
          <w:rFonts w:ascii="TH SarabunPSK" w:eastAsia="SimSun" w:hAnsi="TH SarabunPSK" w:cs="TH SarabunPSK"/>
          <w:sz w:val="32"/>
          <w:szCs w:val="32"/>
          <w:lang w:eastAsia="zh-CN"/>
        </w:rPr>
        <w:t>-</w:t>
      </w:r>
      <w:r w:rsidRPr="00D93729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กันยายน 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๒๕๕๘</w:t>
      </w:r>
      <w:r w:rsidRPr="00D93729">
        <w:rPr>
          <w:rFonts w:ascii="TH SarabunPSK" w:eastAsia="SimSun" w:hAnsi="TH SarabunPSK" w:cs="TH SarabunPSK"/>
          <w:sz w:val="32"/>
          <w:szCs w:val="32"/>
          <w:lang w:eastAsia="zh-CN"/>
        </w:rPr>
        <w:t>)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>
        <w:rPr>
          <w:rFonts w:ascii="TH SarabunPSK" w:eastAsia="SimSun" w:hAnsi="TH SarabunPSK" w:cs="TH SarabunPSK"/>
          <w:sz w:val="32"/>
          <w:szCs w:val="32"/>
          <w:cs/>
          <w:lang w:eastAsia="zh-CN"/>
        </w:rPr>
        <w:t>มีโครงการใ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น</w:t>
      </w:r>
      <w:r w:rsidRPr="00D93729">
        <w:rPr>
          <w:rFonts w:ascii="TH SarabunPSK" w:eastAsia="SimSun" w:hAnsi="TH SarabunPSK" w:cs="TH SarabunPSK"/>
          <w:sz w:val="32"/>
          <w:szCs w:val="32"/>
          <w:cs/>
          <w:lang w:eastAsia="zh-CN"/>
        </w:rPr>
        <w:t>แผนพัฒนาสามปี</w:t>
      </w:r>
      <w:r w:rsidRPr="00D93729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(</w:t>
      </w:r>
      <w:r w:rsidRPr="00D93729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พ.ศ. 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๒๕๕๘</w:t>
      </w:r>
      <w:r>
        <w:rPr>
          <w:rFonts w:ascii="TH SarabunPSK" w:eastAsia="SimSun" w:hAnsi="TH SarabunPSK" w:cs="TH SarabunPSK"/>
          <w:sz w:val="32"/>
          <w:szCs w:val="32"/>
          <w:lang w:eastAsia="zh-CN"/>
        </w:rPr>
        <w:t>-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๒๕๖๐</w:t>
      </w:r>
      <w:r w:rsidRPr="00D93729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) 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ทั้งสิ้น ๙๔ โครงการ งบประมาณ ๑๖๙,๘๘๖,๕๐๐ บาท แปลงไปสู่การปฏิบัติตามยุทธศาสตร์การพัฒนา ๔ ยุทธศาสตร์ มีจำนวนโครงการที่แล้วเสร็จ จำนวน ๕๖ โครงการ คิดเป็นร้อยละ ๕๙.๕๗ มีจำนวนโครงการที่ยังไม่ได้ดำเนินการ จำนวน ๓๓ โครงการ คิดเป็นร้อยละ ๓๕.๑๑ และจำนวนโครงการที่มีการยกเลิก ๕ โครงการ คิดเป็นร้อยละ ๕.๓๒</w:t>
      </w:r>
    </w:p>
    <w:p w:rsidR="00F400F2" w:rsidRDefault="00F400F2" w:rsidP="00F400F2">
      <w:pPr>
        <w:spacing w:before="240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drawing>
          <wp:anchor distT="0" distB="0" distL="114300" distR="114300" simplePos="0" relativeHeight="252300800" behindDoc="0" locked="0" layoutInCell="1" allowOverlap="1" wp14:anchorId="530034AA" wp14:editId="49F1387F">
            <wp:simplePos x="0" y="0"/>
            <wp:positionH relativeFrom="column">
              <wp:posOffset>1377315</wp:posOffset>
            </wp:positionH>
            <wp:positionV relativeFrom="paragraph">
              <wp:posOffset>55880</wp:posOffset>
            </wp:positionV>
            <wp:extent cx="3002400" cy="1800000"/>
            <wp:effectExtent l="19050" t="19050" r="26670" b="10160"/>
            <wp:wrapNone/>
            <wp:docPr id="1002" name="รูปภาพ 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400" cy="18000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00F2" w:rsidRDefault="00F400F2" w:rsidP="00F400F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400F2" w:rsidRDefault="00F400F2" w:rsidP="00F400F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400F2" w:rsidRDefault="00F400F2" w:rsidP="00F400F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7B41" w:rsidRDefault="00077B41" w:rsidP="00F400F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400F2" w:rsidRPr="00AA254B" w:rsidRDefault="00F400F2" w:rsidP="00B172A4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A254B">
        <w:rPr>
          <w:rFonts w:ascii="TH SarabunIT๙" w:hAnsi="TH SarabunIT๙" w:cs="TH SarabunIT๙"/>
          <w:sz w:val="32"/>
          <w:szCs w:val="32"/>
          <w:cs/>
        </w:rPr>
        <w:t xml:space="preserve">ในปีงบประมาณ พ.ศ. </w:t>
      </w:r>
      <w:r w:rsidRPr="00AA254B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AA254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A254B">
        <w:rPr>
          <w:rFonts w:ascii="TH SarabunIT๙" w:hAnsi="TH SarabunIT๙" w:cs="TH SarabunIT๙"/>
          <w:sz w:val="32"/>
          <w:szCs w:val="32"/>
          <w:cs/>
        </w:rPr>
        <w:t xml:space="preserve">เนินโครงการทั้งสิ้น </w:t>
      </w:r>
      <w:r>
        <w:rPr>
          <w:rFonts w:ascii="TH SarabunIT๙" w:hAnsi="TH SarabunIT๙" w:cs="TH SarabunIT๙" w:hint="cs"/>
          <w:sz w:val="32"/>
          <w:szCs w:val="32"/>
          <w:cs/>
        </w:rPr>
        <w:t>๕๖</w:t>
      </w:r>
      <w:r w:rsidRPr="00AA254B">
        <w:rPr>
          <w:rFonts w:ascii="TH SarabunIT๙" w:hAnsi="TH SarabunIT๙" w:cs="TH SarabunIT๙"/>
          <w:sz w:val="32"/>
          <w:szCs w:val="32"/>
        </w:rPr>
        <w:t xml:space="preserve"> </w:t>
      </w:r>
      <w:r w:rsidRPr="00AA254B">
        <w:rPr>
          <w:rFonts w:ascii="TH SarabunIT๙" w:hAnsi="TH SarabunIT๙" w:cs="TH SarabunIT๙"/>
          <w:sz w:val="32"/>
          <w:szCs w:val="32"/>
          <w:cs/>
        </w:rPr>
        <w:t>โครงการ แบ่งออกเป็น</w:t>
      </w:r>
      <w:r>
        <w:rPr>
          <w:rFonts w:ascii="TH SarabunIT๙" w:hAnsi="TH SarabunIT๙" w:cs="TH SarabunIT๙"/>
          <w:sz w:val="32"/>
          <w:szCs w:val="32"/>
          <w:cs/>
        </w:rPr>
        <w:t>รายยุทธศาสตร์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 w:rsidRPr="00AA254B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AA254B">
        <w:rPr>
          <w:rFonts w:ascii="TH SarabunIT๙" w:hAnsi="TH SarabunIT๙" w:cs="TH SarabunIT๙"/>
          <w:sz w:val="32"/>
          <w:szCs w:val="32"/>
        </w:rPr>
        <w:t xml:space="preserve"> </w:t>
      </w:r>
      <w:r w:rsidRPr="00952AE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952AEB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952AE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ประชาชนอยู่ดีมีสุข</w:t>
      </w:r>
      <w:r w:rsidRPr="00AA254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A254B">
        <w:rPr>
          <w:rFonts w:ascii="TH SarabunIT๙" w:hAnsi="TH SarabunIT๙" w:cs="TH SarabunIT๙"/>
          <w:sz w:val="32"/>
          <w:szCs w:val="32"/>
          <w:cs/>
        </w:rPr>
        <w:t xml:space="preserve">เนินการ </w:t>
      </w:r>
      <w:r>
        <w:rPr>
          <w:rFonts w:ascii="TH SarabunIT๙" w:hAnsi="TH SarabunIT๙" w:cs="TH SarabunIT๙" w:hint="cs"/>
          <w:sz w:val="32"/>
          <w:szCs w:val="32"/>
          <w:cs/>
        </w:rPr>
        <w:t>๑๕</w:t>
      </w:r>
      <w:r w:rsidRPr="00AA254B">
        <w:rPr>
          <w:rFonts w:ascii="TH SarabunIT๙" w:hAnsi="TH SarabunIT๙" w:cs="TH SarabunIT๙"/>
          <w:sz w:val="32"/>
          <w:szCs w:val="32"/>
        </w:rPr>
        <w:t xml:space="preserve"> </w:t>
      </w:r>
      <w:r w:rsidRPr="00AA254B">
        <w:rPr>
          <w:rFonts w:ascii="TH SarabunIT๙" w:hAnsi="TH SarabunIT๙" w:cs="TH SarabunIT๙"/>
          <w:sz w:val="32"/>
          <w:szCs w:val="32"/>
          <w:cs/>
        </w:rPr>
        <w:t xml:space="preserve">โครงการ คิดเป็นร้อยละ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๒๖.๗๙</w:t>
      </w:r>
      <w:r w:rsidRPr="00AA254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ของโครงการทั้งหมดที่ได้ด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A254B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Pr="00AA254B">
        <w:rPr>
          <w:rFonts w:ascii="TH SarabunIT๙" w:hAnsi="TH SarabunIT๙" w:cs="TH SarabunIT๙"/>
          <w:sz w:val="32"/>
          <w:szCs w:val="32"/>
        </w:rPr>
        <w:t xml:space="preserve"> </w:t>
      </w:r>
      <w:r w:rsidRPr="00D623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D623F5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D623F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623F5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พัฒนาคนและสังคมที่มีคุณภาพ</w:t>
      </w:r>
      <w:r w:rsidRPr="00AA254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A254B">
        <w:rPr>
          <w:rFonts w:ascii="TH SarabunIT๙" w:hAnsi="TH SarabunIT๙" w:cs="TH SarabunIT๙"/>
          <w:sz w:val="32"/>
          <w:szCs w:val="32"/>
          <w:cs/>
        </w:rPr>
        <w:t xml:space="preserve">เนินการ </w:t>
      </w:r>
      <w:r>
        <w:rPr>
          <w:rFonts w:ascii="TH SarabunIT๙" w:hAnsi="TH SarabunIT๙" w:cs="TH SarabunIT๙" w:hint="cs"/>
          <w:sz w:val="32"/>
          <w:szCs w:val="32"/>
          <w:cs/>
        </w:rPr>
        <w:t>๒๗</w:t>
      </w:r>
      <w:r w:rsidRPr="00AA254B">
        <w:rPr>
          <w:rFonts w:ascii="TH SarabunIT๙" w:hAnsi="TH SarabunIT๙" w:cs="TH SarabunIT๙"/>
          <w:sz w:val="32"/>
          <w:szCs w:val="32"/>
        </w:rPr>
        <w:t xml:space="preserve"> </w:t>
      </w:r>
      <w:r w:rsidRPr="00AA254B">
        <w:rPr>
          <w:rFonts w:ascii="TH SarabunIT๙" w:hAnsi="TH SarabunIT๙" w:cs="TH SarabunIT๙"/>
          <w:sz w:val="32"/>
          <w:szCs w:val="32"/>
          <w:cs/>
        </w:rPr>
        <w:t xml:space="preserve">โครงการ คิดเป็นร้อยละ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๔๘.๒๑ </w:t>
      </w:r>
      <w:r>
        <w:rPr>
          <w:rFonts w:ascii="TH SarabunIT๙" w:hAnsi="TH SarabunIT๙" w:cs="TH SarabunIT๙"/>
          <w:sz w:val="32"/>
          <w:szCs w:val="32"/>
          <w:cs/>
        </w:rPr>
        <w:t>ของโครงการทั้งหมดที่ได้ด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A254B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Pr="00AA254B">
        <w:rPr>
          <w:rFonts w:ascii="TH SarabunIT๙" w:hAnsi="TH SarabunIT๙" w:cs="TH SarabunIT๙"/>
          <w:sz w:val="32"/>
          <w:szCs w:val="32"/>
        </w:rPr>
        <w:t xml:space="preserve"> </w:t>
      </w:r>
      <w:r w:rsidRPr="00D623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D623F5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D623F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623F5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บริหารจัดการทรัพยากรธรรมชาติและ</w:t>
      </w:r>
      <w:r w:rsidRPr="00D623F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สิ่งแวดล้อม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ดำ</w:t>
      </w:r>
      <w:r w:rsidRPr="00AA254B">
        <w:rPr>
          <w:rFonts w:ascii="TH SarabunIT๙" w:hAnsi="TH SarabunIT๙" w:cs="TH SarabunIT๙"/>
          <w:sz w:val="32"/>
          <w:szCs w:val="32"/>
          <w:cs/>
        </w:rPr>
        <w:t xml:space="preserve">เนินการ 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AA254B">
        <w:rPr>
          <w:rFonts w:ascii="TH SarabunIT๙" w:hAnsi="TH SarabunIT๙" w:cs="TH SarabunIT๙"/>
          <w:sz w:val="32"/>
          <w:szCs w:val="32"/>
        </w:rPr>
        <w:t xml:space="preserve"> </w:t>
      </w:r>
      <w:r w:rsidRPr="00AA254B">
        <w:rPr>
          <w:rFonts w:ascii="TH SarabunIT๙" w:hAnsi="TH SarabunIT๙" w:cs="TH SarabunIT๙"/>
          <w:sz w:val="32"/>
          <w:szCs w:val="32"/>
          <w:cs/>
        </w:rPr>
        <w:t xml:space="preserve">โครงการ คิดเป็นร้อยละ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๑๒.๕๐</w:t>
      </w:r>
      <w:r w:rsidRPr="00AA254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ของโครงการทั้งหมดที่ได้ด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A254B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Pr="00AA254B">
        <w:rPr>
          <w:rFonts w:ascii="TH SarabunIT๙" w:hAnsi="TH SarabunIT๙" w:cs="TH SarabunIT๙"/>
          <w:sz w:val="32"/>
          <w:szCs w:val="32"/>
        </w:rPr>
        <w:t xml:space="preserve"> </w:t>
      </w:r>
      <w:r w:rsidRPr="00D623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D623F5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D623F5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Pr="00D623F5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บริหารกิจการบ้านเมืองที่ดี</w:t>
      </w:r>
      <w:r w:rsidRPr="00AA254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AA254B">
        <w:rPr>
          <w:rFonts w:ascii="TH SarabunIT๙" w:hAnsi="TH SarabunIT๙" w:cs="TH SarabunIT๙"/>
          <w:sz w:val="32"/>
          <w:szCs w:val="32"/>
          <w:cs/>
        </w:rPr>
        <w:t xml:space="preserve">เนินการ 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AA254B">
        <w:rPr>
          <w:rFonts w:ascii="TH SarabunIT๙" w:hAnsi="TH SarabunIT๙" w:cs="TH SarabunIT๙"/>
          <w:sz w:val="32"/>
          <w:szCs w:val="32"/>
        </w:rPr>
        <w:t xml:space="preserve"> </w:t>
      </w:r>
      <w:r w:rsidRPr="00AA254B">
        <w:rPr>
          <w:rFonts w:ascii="TH SarabunIT๙" w:hAnsi="TH SarabunIT๙" w:cs="TH SarabunIT๙"/>
          <w:sz w:val="32"/>
          <w:szCs w:val="32"/>
          <w:cs/>
        </w:rPr>
        <w:t xml:space="preserve">โครงการ คิดเป็นร้อยละ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๑๒</w:t>
      </w:r>
      <w:r w:rsidRPr="00AA254B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๕๐</w:t>
      </w:r>
      <w:r w:rsidRPr="00AA254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ของโครงการทั้งหมดที่ได้ด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A254B">
        <w:rPr>
          <w:rFonts w:ascii="TH SarabunIT๙" w:hAnsi="TH SarabunIT๙" w:cs="TH SarabunIT๙"/>
          <w:sz w:val="32"/>
          <w:szCs w:val="32"/>
          <w:cs/>
        </w:rPr>
        <w:t>เนินการ</w:t>
      </w:r>
    </w:p>
    <w:p w:rsidR="00F400F2" w:rsidRDefault="00F44E42" w:rsidP="00F400F2">
      <w:pPr>
        <w:spacing w:before="240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drawing>
          <wp:anchor distT="0" distB="0" distL="114300" distR="114300" simplePos="0" relativeHeight="252298752" behindDoc="0" locked="0" layoutInCell="1" allowOverlap="1" wp14:anchorId="72616F85" wp14:editId="1F002559">
            <wp:simplePos x="0" y="0"/>
            <wp:positionH relativeFrom="column">
              <wp:posOffset>1215390</wp:posOffset>
            </wp:positionH>
            <wp:positionV relativeFrom="paragraph">
              <wp:posOffset>-151130</wp:posOffset>
            </wp:positionV>
            <wp:extent cx="3314700" cy="2284730"/>
            <wp:effectExtent l="171450" t="171450" r="381000" b="363220"/>
            <wp:wrapNone/>
            <wp:docPr id="1010" name="รูปภาพ 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2847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00F2" w:rsidRPr="00561107" w:rsidRDefault="00F400F2" w:rsidP="00F400F2">
      <w:pPr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</w:p>
    <w:p w:rsidR="00F400F2" w:rsidRDefault="00F400F2" w:rsidP="00F400F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400F2" w:rsidRDefault="00F400F2" w:rsidP="00F400F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400F2" w:rsidRDefault="00F400F2" w:rsidP="00F400F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400F2" w:rsidRDefault="00F400F2" w:rsidP="00F400F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400F2" w:rsidRDefault="00F400F2" w:rsidP="00F400F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400F2" w:rsidRDefault="00F400F2" w:rsidP="00F400F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400F2" w:rsidRDefault="00F400F2" w:rsidP="00F400F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400F2" w:rsidRPr="0005170C" w:rsidRDefault="00F400F2" w:rsidP="00F400F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B2255">
        <w:rPr>
          <w:rFonts w:ascii="TH SarabunPSK" w:hAnsi="TH SarabunPSK" w:cs="TH SarabunPSK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ที่ได้เบิกจ่ายงบประมาณ จำนวน</w:t>
      </w:r>
      <w:r w:rsidRPr="000B225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๖๕ </w:t>
      </w:r>
      <w:r w:rsidRPr="000B2255">
        <w:rPr>
          <w:rFonts w:ascii="TH SarabunPSK" w:hAnsi="TH SarabunPSK" w:cs="TH SarabunPSK"/>
          <w:sz w:val="32"/>
          <w:szCs w:val="32"/>
          <w:cs/>
        </w:rPr>
        <w:t xml:space="preserve">โครงการ </w:t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0B2255">
        <w:rPr>
          <w:rFonts w:ascii="TH SarabunPSK" w:hAnsi="TH SarabunPSK" w:cs="TH SarabunPSK"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>ที่ได้เบิกจ่ายทั้งสิ้น</w:t>
      </w:r>
      <w:r w:rsidRPr="000B22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F6FAD">
        <w:rPr>
          <w:rFonts w:ascii="TH SarabunPSK" w:hAnsi="TH SarabunPSK" w:cs="TH SarabunPSK"/>
          <w:sz w:val="32"/>
          <w:szCs w:val="32"/>
          <w:cs/>
        </w:rPr>
        <w:t>๔๑</w:t>
      </w:r>
      <w:r w:rsidRPr="00AF6FAD">
        <w:rPr>
          <w:rFonts w:ascii="TH SarabunPSK" w:hAnsi="TH SarabunPSK" w:cs="TH SarabunPSK"/>
          <w:sz w:val="32"/>
          <w:szCs w:val="32"/>
        </w:rPr>
        <w:t>,</w:t>
      </w:r>
      <w:r w:rsidRPr="00AF6FAD">
        <w:rPr>
          <w:rFonts w:ascii="TH SarabunPSK" w:hAnsi="TH SarabunPSK" w:cs="TH SarabunPSK"/>
          <w:sz w:val="32"/>
          <w:szCs w:val="32"/>
          <w:cs/>
        </w:rPr>
        <w:t>๒๖๖</w:t>
      </w:r>
      <w:r w:rsidRPr="00AF6FAD">
        <w:rPr>
          <w:rFonts w:ascii="TH SarabunPSK" w:hAnsi="TH SarabunPSK" w:cs="TH SarabunPSK"/>
          <w:sz w:val="32"/>
          <w:szCs w:val="32"/>
        </w:rPr>
        <w:t>,</w:t>
      </w:r>
      <w:r w:rsidRPr="00AF6FAD">
        <w:rPr>
          <w:rFonts w:ascii="TH SarabunPSK" w:hAnsi="TH SarabunPSK" w:cs="TH SarabunPSK"/>
          <w:sz w:val="32"/>
          <w:szCs w:val="32"/>
          <w:cs/>
        </w:rPr>
        <w:t>๓๔๙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0B2255">
        <w:rPr>
          <w:rFonts w:ascii="TH SarabunPSK" w:hAnsi="TH SarabunPSK" w:cs="TH SarabunPSK"/>
          <w:sz w:val="32"/>
          <w:szCs w:val="32"/>
          <w:cs/>
        </w:rPr>
        <w:t>แบ่งออก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ตามยุทธศาสตร์ ได้ดังนี้ </w:t>
      </w:r>
      <w:r w:rsidRPr="00B0741F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1 ประชาชนอยู่ดีมีสุข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 ดำเนินการ ๑๕ โครงการ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Pr="009D0B60">
        <w:rPr>
          <w:rFonts w:ascii="TH SarabunIT๙" w:hAnsi="TH SarabunIT๙" w:cs="TH SarabunIT๙"/>
          <w:sz w:val="32"/>
          <w:szCs w:val="32"/>
          <w:cs/>
        </w:rPr>
        <w:t>๑๓</w:t>
      </w:r>
      <w:r w:rsidRPr="009D0B60">
        <w:rPr>
          <w:rFonts w:ascii="TH SarabunIT๙" w:hAnsi="TH SarabunIT๙" w:cs="TH SarabunIT๙"/>
          <w:sz w:val="32"/>
          <w:szCs w:val="32"/>
        </w:rPr>
        <w:t>,</w:t>
      </w:r>
      <w:r w:rsidRPr="009D0B60">
        <w:rPr>
          <w:rFonts w:ascii="TH SarabunIT๙" w:hAnsi="TH SarabunIT๙" w:cs="TH SarabunIT๙"/>
          <w:sz w:val="32"/>
          <w:szCs w:val="32"/>
          <w:cs/>
        </w:rPr>
        <w:t>๗๕๔</w:t>
      </w:r>
      <w:r w:rsidRPr="009D0B60">
        <w:rPr>
          <w:rFonts w:ascii="TH SarabunIT๙" w:hAnsi="TH SarabunIT๙" w:cs="TH SarabunIT๙"/>
          <w:sz w:val="32"/>
          <w:szCs w:val="32"/>
        </w:rPr>
        <w:t>,</w:t>
      </w:r>
      <w:r w:rsidRPr="009D0B60">
        <w:rPr>
          <w:rFonts w:ascii="TH SarabunIT๙" w:hAnsi="TH SarabunIT๙" w:cs="TH SarabunIT๙"/>
          <w:sz w:val="32"/>
          <w:szCs w:val="32"/>
          <w:cs/>
        </w:rPr>
        <w:t>๒๗๑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๓๓</w:t>
      </w:r>
      <w:r w:rsidRPr="0005170C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๓๓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 ของ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งบประมาณที่ได้เบิกจ่าย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ทั้งหมด </w:t>
      </w:r>
      <w:r w:rsidRPr="00B0741F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2 การพัฒนาคนและสังคมที่มีคุณภาพ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 ดำเนินการ ๒๗ โครงการ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Pr="009D0B60">
        <w:rPr>
          <w:rFonts w:ascii="TH SarabunIT๙" w:hAnsi="TH SarabunIT๙" w:cs="TH SarabunIT๙"/>
          <w:sz w:val="32"/>
          <w:szCs w:val="32"/>
          <w:cs/>
        </w:rPr>
        <w:t>๒๓</w:t>
      </w:r>
      <w:r w:rsidRPr="009D0B60">
        <w:rPr>
          <w:rFonts w:ascii="TH SarabunIT๙" w:hAnsi="TH SarabunIT๙" w:cs="TH SarabunIT๙"/>
          <w:sz w:val="32"/>
          <w:szCs w:val="32"/>
        </w:rPr>
        <w:t>,</w:t>
      </w:r>
      <w:r w:rsidRPr="009D0B60">
        <w:rPr>
          <w:rFonts w:ascii="TH SarabunIT๙" w:hAnsi="TH SarabunIT๙" w:cs="TH SarabunIT๙"/>
          <w:sz w:val="32"/>
          <w:szCs w:val="32"/>
          <w:cs/>
        </w:rPr>
        <w:t>๐๓๓</w:t>
      </w:r>
      <w:r w:rsidRPr="009D0B60">
        <w:rPr>
          <w:rFonts w:ascii="TH SarabunIT๙" w:hAnsi="TH SarabunIT๙" w:cs="TH SarabunIT๙"/>
          <w:sz w:val="32"/>
          <w:szCs w:val="32"/>
        </w:rPr>
        <w:t>,</w:t>
      </w:r>
      <w:r w:rsidRPr="009D0B60">
        <w:rPr>
          <w:rFonts w:ascii="TH SarabunIT๙" w:hAnsi="TH SarabunIT๙" w:cs="TH SarabunIT๙"/>
          <w:sz w:val="32"/>
          <w:szCs w:val="32"/>
          <w:cs/>
        </w:rPr>
        <w:t>๗๕๒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</w:t>
      </w:r>
      <w:r w:rsidRPr="0005170C">
        <w:rPr>
          <w:rFonts w:ascii="TH SarabunIT๙" w:hAnsi="TH SarabunIT๙" w:cs="TH SarabunIT๙"/>
          <w:sz w:val="32"/>
          <w:szCs w:val="32"/>
          <w:cs/>
        </w:rPr>
        <w:t>คิดเป็นร้อยละ ๕๕.</w:t>
      </w:r>
      <w:r>
        <w:rPr>
          <w:rFonts w:ascii="TH SarabunIT๙" w:hAnsi="TH SarabunIT๙" w:cs="TH SarabunIT๙" w:hint="cs"/>
          <w:sz w:val="32"/>
          <w:szCs w:val="32"/>
          <w:cs/>
        </w:rPr>
        <w:t>๘๒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40844">
        <w:rPr>
          <w:rFonts w:ascii="TH SarabunIT๙" w:hAnsi="TH SarabunIT๙" w:cs="TH SarabunIT๙"/>
          <w:sz w:val="32"/>
          <w:szCs w:val="32"/>
          <w:cs/>
        </w:rPr>
        <w:t xml:space="preserve">ของงบประมาณที่ได้เบิกจ่ายทั้งหมด </w:t>
      </w:r>
      <w:r w:rsidRPr="00987EBD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3 การบริหารจัดการทรัพยากรธรรมชาติและสิ่งแวดล้อม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 ดำเนินการ ๗ โครงการ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Pr="007D41C8">
        <w:rPr>
          <w:rFonts w:ascii="TH SarabunIT๙" w:hAnsi="TH SarabunIT๙" w:cs="TH SarabunIT๙"/>
          <w:sz w:val="32"/>
          <w:szCs w:val="32"/>
          <w:cs/>
        </w:rPr>
        <w:t>๓</w:t>
      </w:r>
      <w:r w:rsidRPr="007D41C8">
        <w:rPr>
          <w:rFonts w:ascii="TH SarabunIT๙" w:hAnsi="TH SarabunIT๙" w:cs="TH SarabunIT๙"/>
          <w:sz w:val="32"/>
          <w:szCs w:val="32"/>
        </w:rPr>
        <w:t>,</w:t>
      </w:r>
      <w:r w:rsidRPr="007D41C8">
        <w:rPr>
          <w:rFonts w:ascii="TH SarabunIT๙" w:hAnsi="TH SarabunIT๙" w:cs="TH SarabunIT๙"/>
          <w:sz w:val="32"/>
          <w:szCs w:val="32"/>
          <w:cs/>
        </w:rPr>
        <w:t>๒๑๘</w:t>
      </w:r>
      <w:r w:rsidRPr="007D41C8">
        <w:rPr>
          <w:rFonts w:ascii="TH SarabunIT๙" w:hAnsi="TH SarabunIT๙" w:cs="TH SarabunIT๙"/>
          <w:sz w:val="32"/>
          <w:szCs w:val="32"/>
        </w:rPr>
        <w:t>,</w:t>
      </w:r>
      <w:r w:rsidRPr="007D41C8">
        <w:rPr>
          <w:rFonts w:ascii="TH SarabunIT๙" w:hAnsi="TH SarabunIT๙" w:cs="TH SarabunIT๙"/>
          <w:sz w:val="32"/>
          <w:szCs w:val="32"/>
          <w:cs/>
        </w:rPr>
        <w:t>๖๐๐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</w:t>
      </w:r>
      <w:r w:rsidRPr="0005170C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๗.๘๐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A6238">
        <w:rPr>
          <w:rFonts w:ascii="TH SarabunIT๙" w:hAnsi="TH SarabunIT๙" w:cs="TH SarabunIT๙"/>
          <w:sz w:val="32"/>
          <w:szCs w:val="32"/>
          <w:cs/>
        </w:rPr>
        <w:t>ของงบประมาณที่ได้เบิกจ่ายทั้งหมด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87EBD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4 การบริหารกิจการบ้านเมืองที่ดี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 ดำเนินการ ๗ โครงการ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Pr="007D41C8">
        <w:rPr>
          <w:rFonts w:ascii="TH SarabunIT๙" w:hAnsi="TH SarabunIT๙" w:cs="TH SarabunIT๙"/>
          <w:sz w:val="32"/>
          <w:szCs w:val="32"/>
          <w:cs/>
        </w:rPr>
        <w:t>๑</w:t>
      </w:r>
      <w:r w:rsidRPr="007D41C8">
        <w:rPr>
          <w:rFonts w:ascii="TH SarabunIT๙" w:hAnsi="TH SarabunIT๙" w:cs="TH SarabunIT๙"/>
          <w:sz w:val="32"/>
          <w:szCs w:val="32"/>
        </w:rPr>
        <w:t>,</w:t>
      </w:r>
      <w:r w:rsidRPr="007D41C8">
        <w:rPr>
          <w:rFonts w:ascii="TH SarabunIT๙" w:hAnsi="TH SarabunIT๙" w:cs="TH SarabunIT๙"/>
          <w:sz w:val="32"/>
          <w:szCs w:val="32"/>
          <w:cs/>
        </w:rPr>
        <w:t>๒๕๙</w:t>
      </w:r>
      <w:r w:rsidRPr="007D41C8">
        <w:rPr>
          <w:rFonts w:ascii="TH SarabunIT๙" w:hAnsi="TH SarabunIT๙" w:cs="TH SarabunIT๙"/>
          <w:sz w:val="32"/>
          <w:szCs w:val="32"/>
        </w:rPr>
        <w:t>,</w:t>
      </w:r>
      <w:r w:rsidRPr="007D41C8">
        <w:rPr>
          <w:rFonts w:ascii="TH SarabunIT๙" w:hAnsi="TH SarabunIT๙" w:cs="TH SarabunIT๙"/>
          <w:sz w:val="32"/>
          <w:szCs w:val="32"/>
          <w:cs/>
        </w:rPr>
        <w:t>๗๒๖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๓.๐๕</w:t>
      </w:r>
      <w:r w:rsidRPr="0005170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D0B60">
        <w:rPr>
          <w:rFonts w:ascii="TH SarabunIT๙" w:hAnsi="TH SarabunIT๙" w:cs="TH SarabunIT๙"/>
          <w:sz w:val="32"/>
          <w:szCs w:val="32"/>
          <w:cs/>
        </w:rPr>
        <w:t>ของงบประมาณที่ได้เบิกจ่ายทั้งหมด</w:t>
      </w:r>
    </w:p>
    <w:p w:rsidR="00F400F2" w:rsidRDefault="00F44E42" w:rsidP="00F400F2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</w:rPr>
        <w:drawing>
          <wp:anchor distT="0" distB="0" distL="114300" distR="114300" simplePos="0" relativeHeight="252299776" behindDoc="0" locked="0" layoutInCell="1" allowOverlap="1" wp14:anchorId="63FAC65E" wp14:editId="2698EBA0">
            <wp:simplePos x="0" y="0"/>
            <wp:positionH relativeFrom="column">
              <wp:posOffset>1215390</wp:posOffset>
            </wp:positionH>
            <wp:positionV relativeFrom="paragraph">
              <wp:posOffset>173990</wp:posOffset>
            </wp:positionV>
            <wp:extent cx="3314700" cy="2285365"/>
            <wp:effectExtent l="171450" t="171450" r="381000" b="362585"/>
            <wp:wrapNone/>
            <wp:docPr id="1031" name="รูปภาพ 1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2853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75B8" w:rsidRDefault="000F75B8" w:rsidP="00F400F2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0F75B8" w:rsidRDefault="000F75B8" w:rsidP="00F400F2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0F75B8" w:rsidRDefault="000F75B8" w:rsidP="00F400F2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0F75B8" w:rsidRDefault="000F75B8" w:rsidP="00F400F2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0F75B8" w:rsidRDefault="000F75B8" w:rsidP="00F400F2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0F75B8" w:rsidRDefault="000F75B8" w:rsidP="00F400F2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0F75B8" w:rsidRDefault="000F75B8" w:rsidP="00F400F2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</w:p>
    <w:p w:rsidR="001E74E7" w:rsidRDefault="001E74E7" w:rsidP="00ED743E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177902">
        <w:rPr>
          <w:rFonts w:ascii="TH SarabunPSK" w:hAnsi="TH SarabunPSK" w:cs="TH SarabunPSK"/>
          <w:sz w:val="32"/>
          <w:szCs w:val="32"/>
        </w:rPr>
        <w:tab/>
      </w:r>
      <w:r w:rsidRPr="00177902">
        <w:rPr>
          <w:rFonts w:ascii="TH SarabunPSK" w:hAnsi="TH SarabunPSK" w:cs="TH SarabunPSK"/>
          <w:sz w:val="32"/>
          <w:szCs w:val="32"/>
          <w:cs/>
        </w:rPr>
        <w:tab/>
        <w:t>ปัจจัยและสถานการณ์การเปลี่ยนแปลงที่มีผลต่อการพัฒนาท้องถิ่น มีความ</w:t>
      </w:r>
      <w:r>
        <w:rPr>
          <w:rFonts w:ascii="TH SarabunPSK" w:hAnsi="TH SarabunPSK" w:cs="TH SarabunPSK"/>
          <w:sz w:val="32"/>
          <w:szCs w:val="32"/>
          <w:cs/>
        </w:rPr>
        <w:t>จำเป็นต้องพิจารณาในมิติด้านต่าง</w:t>
      </w:r>
      <w:r w:rsidRPr="00177902">
        <w:rPr>
          <w:rFonts w:ascii="TH SarabunPSK" w:hAnsi="TH SarabunPSK" w:cs="TH SarabunPSK"/>
          <w:sz w:val="32"/>
          <w:szCs w:val="32"/>
          <w:cs/>
        </w:rPr>
        <w:t>ๆ ที่เกี่ยวข้องกับการพัฒนา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อย่างเข้าใจ เข้าถึง ในบริบทของชุมชนท้องถิ่น ซึ่งเป็นผลจากการวางแผนการพัฒนา และแก้ไขปัญหา สนองตอบต่อความต้องการให้กับประชาชน</w:t>
      </w:r>
      <w:r w:rsidRPr="00177902">
        <w:rPr>
          <w:rFonts w:ascii="TH SarabunPSK" w:hAnsi="TH SarabunPSK" w:cs="TH SarabunPSK"/>
          <w:sz w:val="32"/>
          <w:szCs w:val="32"/>
          <w:cs/>
        </w:rPr>
        <w:t xml:space="preserve"> ทั้งนี้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จากผลการประเมิน</w:t>
      </w:r>
      <w:r w:rsidRPr="00177902">
        <w:rPr>
          <w:rFonts w:ascii="TH SarabunPSK" w:hAnsi="TH SarabunPSK" w:cs="TH SarabunPSK"/>
          <w:sz w:val="32"/>
          <w:szCs w:val="32"/>
          <w:cs/>
        </w:rPr>
        <w:t>การพัฒนาท้องถิ่น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>ในปีงบประมาณที่</w:t>
      </w:r>
      <w:r w:rsidRPr="00177902">
        <w:rPr>
          <w:rFonts w:ascii="TH SarabunPSK" w:hAnsi="TH SarabunPSK" w:cs="TH SarabunPSK"/>
          <w:sz w:val="32"/>
          <w:szCs w:val="32"/>
          <w:cs/>
        </w:rPr>
        <w:t xml:space="preserve">ผ่านมา </w:t>
      </w:r>
      <w:r w:rsidR="00E4767B" w:rsidRPr="00CC2281">
        <w:rPr>
          <w:rFonts w:ascii="TH SarabunPSK" w:hAnsi="TH SarabunPSK" w:cs="TH SarabunPSK" w:hint="cs"/>
          <w:b/>
          <w:bCs/>
          <w:sz w:val="32"/>
          <w:szCs w:val="32"/>
          <w:cs/>
        </w:rPr>
        <w:t>พ.ศ.๒๕๕๗-๒๕๖๐</w:t>
      </w:r>
      <w:r w:rsidR="00E4767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สามารถประเมิน</w:t>
      </w:r>
      <w:r>
        <w:rPr>
          <w:rFonts w:ascii="TH SarabunPSK" w:hAnsi="TH SarabunPSK" w:cs="TH SarabunPSK" w:hint="cs"/>
          <w:sz w:val="32"/>
          <w:szCs w:val="32"/>
          <w:cs/>
        </w:rPr>
        <w:t>ประสิทธิผลของการนำแผนพัฒนาไปปฏิบัติในเชิงคุณภาพ</w:t>
      </w:r>
      <w:r w:rsidRPr="00177902">
        <w:rPr>
          <w:rFonts w:ascii="TH SarabunPSK" w:hAnsi="TH SarabunPSK" w:cs="TH SarabunPSK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ED743E" w:rsidRDefault="00ED743E" w:rsidP="001E74E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E74E7" w:rsidRPr="00897533" w:rsidRDefault="001E74E7" w:rsidP="001E74E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97533">
        <w:rPr>
          <w:rFonts w:ascii="TH SarabunPSK" w:hAnsi="TH SarabunPSK" w:cs="TH SarabunPSK" w:hint="cs"/>
          <w:b/>
          <w:bCs/>
          <w:sz w:val="32"/>
          <w:szCs w:val="32"/>
          <w:cs/>
        </w:rPr>
        <w:t>๑.</w:t>
      </w:r>
      <w:r w:rsidR="00DF54D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97533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ยุทธศาสตร์ประชาชนอยู่ดีมีสุข</w:t>
      </w:r>
    </w:p>
    <w:p w:rsidR="001E74E7" w:rsidRDefault="001E74E7" w:rsidP="001E74E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โครงการ/กิจกรรมที่ดำเนินงานใน</w:t>
      </w:r>
      <w:r w:rsidR="0009254A">
        <w:rPr>
          <w:rFonts w:ascii="TH SarabunPSK" w:hAnsi="TH SarabunPSK" w:cs="TH SarabunPSK" w:hint="cs"/>
          <w:sz w:val="32"/>
          <w:szCs w:val="32"/>
          <w:cs/>
        </w:rPr>
        <w:t>ห้วง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ปีงบประมาณ </w:t>
      </w:r>
      <w:r w:rsidR="00E4767B" w:rsidRPr="00CC2281">
        <w:rPr>
          <w:rFonts w:ascii="TH SarabunPSK" w:hAnsi="TH SarabunPSK" w:cs="TH SarabunPSK" w:hint="cs"/>
          <w:b/>
          <w:bCs/>
          <w:sz w:val="32"/>
          <w:szCs w:val="32"/>
          <w:cs/>
        </w:rPr>
        <w:t>พ.ศ.๒๕๕๗-๒๕๖๐</w:t>
      </w:r>
      <w:r w:rsidR="000925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ในยุทธศาสตร์นี้สามารถวิเคราะห์ประสิทธิผลของการนำแผนพัฒนาไปปฏิบัติในเชิงคุณภาพ ซึ่งเป็นการมุ่งเน้นด้านการส่งเสริมอาชีพ เพื่อสร้างรายได้ให้กับชุมชนท้องถิ่น โดยเฉพาะกลุ่มวิสาหกิจชุมชนที่มีผลการดำเนินงานเป็นที่ยอมรับ และได้มาตรฐาน ในระดับภูมิภาค ระดับชาติ เป็นกลุ่มหลัก ซึ่งทางหน่วยงานได้สนับสนุนงบประมาณในการบริหารจัดการให้กับทางกลุ่ม เช่น การเพิ่มศักยภาพแหล่งเรียนรู้ภูมิปัญญาการแปรรูปผลิตภัณฑ์จากกระจูด การแปรรูปผลิตภัณฑ์ข้าวสังข์หยดอินทรีย์ การทำปุ๋ยชีวภาพอัดเม็ด ลดต้นทุนการผลิตภาคเกษตร การทำประมงโรงเรียน เหล่านี้เป็นต้น มุ่งเน้นด้านการสร้างมั่นคงของชีวิตและทรัพย์สิน จัดให้มีการเฝ้าระวังปัญหาอาชญากรรมและยาเสพติด โดยการติดตั้งกล้องวงจรปิดในเขตรอยต่อของชุมชน มีมาตรการตั้งจุดตรวจร่วมกับเจ้าหน้าที่ตำรวจ และอาสาสมัครป้องกันภัยฝ่ายพลเรือนในช่วงเทศกาลที่สำคัญ เพื่อป้องกันและลดอุบัติเหตุทางถนน มุ่งเน้นด้านการบริการสาธารณะ </w:t>
      </w:r>
      <w:r w:rsidRPr="000A2E7C">
        <w:rPr>
          <w:rFonts w:ascii="TH SarabunPSK" w:hAnsi="TH SarabunPSK" w:cs="TH SarabunPSK"/>
          <w:sz w:val="32"/>
          <w:szCs w:val="32"/>
          <w:cs/>
        </w:rPr>
        <w:t>พัฒนาด</w:t>
      </w:r>
      <w:r>
        <w:rPr>
          <w:rFonts w:ascii="TH SarabunPSK" w:hAnsi="TH SarabunPSK" w:cs="TH SarabunPSK" w:hint="cs"/>
          <w:sz w:val="32"/>
          <w:szCs w:val="32"/>
          <w:cs/>
        </w:rPr>
        <w:t>้าน</w:t>
      </w:r>
      <w:r w:rsidRPr="000A2E7C">
        <w:rPr>
          <w:rFonts w:ascii="TH SarabunPSK" w:hAnsi="TH SarabunPSK" w:cs="TH SarabunPSK"/>
          <w:sz w:val="32"/>
          <w:szCs w:val="32"/>
          <w:cs/>
        </w:rPr>
        <w:t>กายภาพเกี่</w:t>
      </w:r>
      <w:r>
        <w:rPr>
          <w:rFonts w:ascii="TH SarabunPSK" w:hAnsi="TH SarabunPSK" w:cs="TH SarabunPSK"/>
          <w:sz w:val="32"/>
          <w:szCs w:val="32"/>
          <w:cs/>
        </w:rPr>
        <w:t>ยวกับ</w:t>
      </w:r>
      <w:r>
        <w:rPr>
          <w:rFonts w:ascii="TH SarabunPSK" w:hAnsi="TH SarabunPSK" w:cs="TH SarabunPSK" w:hint="cs"/>
          <w:sz w:val="32"/>
          <w:szCs w:val="32"/>
          <w:cs/>
        </w:rPr>
        <w:t>ระบบ</w:t>
      </w:r>
      <w:r>
        <w:rPr>
          <w:rFonts w:ascii="TH SarabunPSK" w:hAnsi="TH SarabunPSK" w:cs="TH SarabunPSK"/>
          <w:sz w:val="32"/>
          <w:szCs w:val="32"/>
          <w:cs/>
        </w:rPr>
        <w:t>สาธารณูปโภค สาธารณูปการ</w:t>
      </w:r>
      <w:r>
        <w:rPr>
          <w:rFonts w:ascii="TH SarabunPSK" w:hAnsi="TH SarabunPSK" w:cs="TH SarabunPSK" w:hint="cs"/>
          <w:sz w:val="32"/>
          <w:szCs w:val="32"/>
          <w:cs/>
        </w:rPr>
        <w:t>ต่างๆ</w:t>
      </w:r>
      <w:r w:rsidRPr="000A2E7C">
        <w:rPr>
          <w:rFonts w:ascii="TH SarabunPSK" w:hAnsi="TH SarabunPSK" w:cs="TH SarabunPSK"/>
          <w:sz w:val="32"/>
          <w:szCs w:val="32"/>
          <w:cs/>
        </w:rPr>
        <w:t>ที่เกี่ยวข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>
        <w:rPr>
          <w:rFonts w:ascii="TH SarabunPSK" w:hAnsi="TH SarabunPSK" w:cs="TH SarabunPSK"/>
          <w:sz w:val="32"/>
          <w:szCs w:val="32"/>
          <w:cs/>
        </w:rPr>
        <w:t>องกับถนน สะพาน</w:t>
      </w:r>
      <w:r w:rsidRPr="000A2E7C">
        <w:rPr>
          <w:rFonts w:ascii="TH SarabunPSK" w:hAnsi="TH SarabunPSK" w:cs="TH SarabunPSK"/>
          <w:sz w:val="32"/>
          <w:szCs w:val="32"/>
          <w:cs/>
        </w:rPr>
        <w:t>ทาง</w:t>
      </w:r>
      <w:r>
        <w:rPr>
          <w:rFonts w:ascii="TH SarabunPSK" w:hAnsi="TH SarabunPSK" w:cs="TH SarabunPSK" w:hint="cs"/>
          <w:sz w:val="32"/>
          <w:szCs w:val="32"/>
          <w:cs/>
        </w:rPr>
        <w:t>เดิน</w:t>
      </w:r>
      <w:r w:rsidRPr="000A2E7C">
        <w:rPr>
          <w:rFonts w:ascii="TH SarabunPSK" w:hAnsi="TH SarabunPSK" w:cs="TH SarabunPSK"/>
          <w:sz w:val="32"/>
          <w:szCs w:val="32"/>
          <w:cs/>
        </w:rPr>
        <w:t>เท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0A2E7C">
        <w:rPr>
          <w:rFonts w:ascii="TH SarabunPSK" w:hAnsi="TH SarabunPSK" w:cs="TH SarabunPSK"/>
          <w:sz w:val="32"/>
          <w:szCs w:val="32"/>
          <w:cs/>
        </w:rPr>
        <w:t xml:space="preserve">า </w:t>
      </w:r>
      <w:r>
        <w:rPr>
          <w:rFonts w:ascii="TH SarabunPSK" w:hAnsi="TH SarabunPSK" w:cs="TH SarabunPSK" w:hint="cs"/>
          <w:sz w:val="32"/>
          <w:szCs w:val="32"/>
          <w:cs/>
        </w:rPr>
        <w:t>ขยายเขตและ</w:t>
      </w:r>
      <w:r w:rsidRPr="000A2E7C">
        <w:rPr>
          <w:rFonts w:ascii="TH SarabunPSK" w:hAnsi="TH SarabunPSK" w:cs="TH SarabunPSK"/>
          <w:sz w:val="32"/>
          <w:szCs w:val="32"/>
          <w:cs/>
        </w:rPr>
        <w:t>ติดตั้งไฟฟ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0A2E7C">
        <w:rPr>
          <w:rFonts w:ascii="TH SarabunPSK" w:hAnsi="TH SarabunPSK" w:cs="TH SarabunPSK"/>
          <w:sz w:val="32"/>
          <w:szCs w:val="32"/>
          <w:cs/>
        </w:rPr>
        <w:t xml:space="preserve">าสาธารณะ </w:t>
      </w:r>
      <w:r>
        <w:rPr>
          <w:rFonts w:ascii="TH SarabunPSK" w:hAnsi="TH SarabunPSK" w:cs="TH SarabunPSK"/>
          <w:sz w:val="32"/>
          <w:szCs w:val="32"/>
          <w:cs/>
        </w:rPr>
        <w:t>ประปา ระบบระบายน้ำ</w:t>
      </w:r>
      <w:r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0A2E7C">
        <w:rPr>
          <w:rFonts w:ascii="TH SarabunPSK" w:hAnsi="TH SarabunPSK" w:cs="TH SarabunPSK"/>
          <w:sz w:val="32"/>
          <w:szCs w:val="32"/>
          <w:cs/>
        </w:rPr>
        <w:t>มีมาตรฐ</w:t>
      </w:r>
      <w:r>
        <w:rPr>
          <w:rFonts w:ascii="TH SarabunPSK" w:hAnsi="TH SarabunPSK" w:cs="TH SarabunPSK"/>
          <w:sz w:val="32"/>
          <w:szCs w:val="32"/>
          <w:cs/>
        </w:rPr>
        <w:t>านและเพียงพอ เพื่อยกระดับความเป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0A2E7C">
        <w:rPr>
          <w:rFonts w:ascii="TH SarabunPSK" w:hAnsi="TH SarabunPSK" w:cs="TH SarabunPSK"/>
          <w:sz w:val="32"/>
          <w:szCs w:val="32"/>
          <w:cs/>
        </w:rPr>
        <w:t>นอยู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0A2E7C">
        <w:rPr>
          <w:rFonts w:ascii="TH SarabunPSK" w:hAnsi="TH SarabunPSK" w:cs="TH SarabunPSK"/>
          <w:sz w:val="32"/>
          <w:szCs w:val="32"/>
          <w:cs/>
        </w:rPr>
        <w:softHyphen/>
        <w:t>และอำนวยความสะดวก</w:t>
      </w:r>
      <w:r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0A2E7C">
        <w:rPr>
          <w:rFonts w:ascii="TH SarabunPSK" w:hAnsi="TH SarabunPSK" w:cs="TH SarabunPSK"/>
          <w:sz w:val="32"/>
          <w:szCs w:val="32"/>
          <w:cs/>
        </w:rPr>
        <w:t>แก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0A2E7C">
        <w:rPr>
          <w:rFonts w:ascii="TH SarabunPSK" w:hAnsi="TH SarabunPSK" w:cs="TH SarabunPSK"/>
          <w:sz w:val="32"/>
          <w:szCs w:val="32"/>
          <w:cs/>
        </w:rPr>
        <w:softHyphen/>
        <w:t>ประชาชนในชุมชน</w:t>
      </w:r>
      <w:r>
        <w:rPr>
          <w:rFonts w:ascii="TH SarabunPSK" w:hAnsi="TH SarabunPSK" w:cs="TH SarabunPSK" w:hint="cs"/>
          <w:sz w:val="32"/>
          <w:szCs w:val="32"/>
          <w:cs/>
        </w:rPr>
        <w:t>ท้องถิ่น รวมถึงการสนับสนุนภาคการเกษตรที่เกี่ยวข้องกับการขนส่งอีกด้วย</w:t>
      </w:r>
    </w:p>
    <w:p w:rsidR="001E74E7" w:rsidRPr="00897533" w:rsidRDefault="001E74E7" w:rsidP="001E74E7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897533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DF54D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97533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การพัฒนาคนและสังคมที่มีคุณภาพ</w:t>
      </w:r>
    </w:p>
    <w:p w:rsidR="001E74E7" w:rsidRDefault="001E74E7" w:rsidP="001E74E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โครงการ/กิจกรรมที่ดำเนินงานใน</w:t>
      </w:r>
      <w:r w:rsidR="0009254A">
        <w:rPr>
          <w:rFonts w:ascii="TH SarabunPSK" w:hAnsi="TH SarabunPSK" w:cs="TH SarabunPSK" w:hint="cs"/>
          <w:sz w:val="32"/>
          <w:szCs w:val="32"/>
          <w:cs/>
        </w:rPr>
        <w:t>ห้วง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ปีงบประมาณ </w:t>
      </w:r>
      <w:r w:rsidR="00E4767B" w:rsidRPr="00CC2281">
        <w:rPr>
          <w:rFonts w:ascii="TH SarabunPSK" w:hAnsi="TH SarabunPSK" w:cs="TH SarabunPSK" w:hint="cs"/>
          <w:b/>
          <w:bCs/>
          <w:sz w:val="32"/>
          <w:szCs w:val="32"/>
          <w:cs/>
        </w:rPr>
        <w:t>พ.ศ.๒๕๕๗-๒๕๖๐</w:t>
      </w:r>
      <w:r w:rsidR="0009254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ในยุทธศาสตร์นี้สามารถวิเคราะห์ประสิทธิผลของการนำแผนพัฒนาไปปฏิบัติในเชิงคุณภาพ ซึ่งเป็นการมุ่งเน้นด้านการสร้างสังคมแห่งการเรียนรู้ตลอดชีวิต พัฒนาคนให้มีความรู้คู่คุณธรรม ในทุกช่วงวัยประชากร ตั้งแต่เด็กปฐมวัย เด็กนักเรียนเยาวชน และประชาชนทั่วไป มีการเผยแพร่ข้อมูลข่าวสาร เพื่อให้ทันต่อเหตุการณ์บ้านเมือง และสถานการณ์การพัฒนาอย่างเท่าทันต่อการเปลี่ยนแปลง ในสื่อรูปแบบต่างๆ มีการจัดกิจกรรมส่งเสริมการเรียนรู้และเพิ่มศักยภาพของผู้เรียน ผู้สอนอย่างสม่ำเสมอ มีกิจกรรมเสริมสร้างพัฒนาการของเด็กปฐมวัย มีการก่อสร้าง ต่อเติมปรับปรุงอาคารสถานที่ให้เอื้อต่อการจัดการเรียนการสอนอย่างมีมาตรฐานในศูนย์พัฒนาเด็กเล็กเป็นต้น มุ่งเน้นกิจกรรมด้านการอนุรักษ์สืบทอดประเพณี วัฒนธรรมและภูมิปัญญาท้องถิ่น ให้เกิดประโยชน์ต่อการพัฒนาเศรษฐกิจและสังคม เช่น การจัดงานประเพณีชักพระ จัดงานประเพณีวันสารทเดือนสิบ จัดงานประเพณีลอยกระทง เป็นต้น มุ่งเน้นการสร้างสุขภาวะของประชาชน การสนับสนุนด้านอาหารเสริม (นม) อาหารกลางวันให้แก่เด็กนักเรียนอย่างทั่วถึง พอเพียงและมีคุณภาพ มีการดำเนินงานของกองทุนระบบหลักประกันสุขภาพตำบล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ตุง เพื่อส่งเสริมสวัสดิการทางด้านสุขภาพผ่านโครงการ/กิจกรรมต่างๆที่ลงไปสู่ชุมชน มีการให้บริการการแพทย์ฉุกเฉิน เพื่อช่วยเหลือผู้ที่ได้รับบาดเจ็บจากอุบัติเหตุ หรือเจ็บป่วยฉุกเฉินอย่างทันท่วงที มีการป้องกันควบคุมโรคติดต่อต่างๆโดยประสานงานกับองค์กรทางสาธารณสุขอยู่เสมอ รวมถึงการพัฒนางานสาธารณสุขมูลฐานในชุมชนให้มีความเข้มแข็ง และมีความพร้อมต่อการป้องกันและแก้ไขปัญหา มุ่งเน้นการส่งเสริมและพัฒนาการท่องเที่ยงเชิงอนุรักษ์ เชิงวัฒนธรรม โดยการจัดกิจกรรมส่งเสริมการท่องเที่ยว เพื่อเพิ่มรายได้จากภาคธุรกิจการท่องเที่ยวและบริการในชุมชนท้องถิ่น โดยอาศัยทุนทางสิ่งแวดล้อม สังคมวัฒนธรรมที่ชุมชนมีอย่างโดดเด่น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เป็นอัต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ลักษณ์ประจำถิ่นมาพัฒนาต่อยอดให้เกิดนวัตกรรมการท่องเที่ยว เพื่อสร้างงาน สร้างอาชีพ สร้างรายได้ เช่น การจัดงาน เดินพาน แลชุมชน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คนเล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น้อย การจัดงานเทศกาลล่องเรือ แลนก ทะเลน้อย การปั่นจักรยานส่งเสริมการท่องเที่ยว การประกวดภาพถ่ายวิถีชุมชนคนทะเลน้อย เหล่านี้เป็นต้น มุ่งเน้นจัดกิจกรรมส่งเสริมด้านการกีฬาและนันทนาการ เช่น การจัดกิจกรรมแข่งขันกีฬาต้านยาเสพติด แข่งขันกีฬาเครือข่ายไตรภาคี การส่งนักกีฬาเข้าร่วมการแข่งขันกีฬาประเภทต่างๆในนามของเทศบาล เพื่อเพิ่มทักษะทางการกีฬาและส่งเสริมสุขภาพให้กับคนในชุมชน มุ่งเน้นการส่งเสริมและสงเคราะห์แก่เด็ก สตรี </w:t>
      </w:r>
      <w:r>
        <w:rPr>
          <w:rFonts w:ascii="TH SarabunPSK" w:hAnsi="TH SarabunPSK" w:cs="TH SarabunPSK" w:hint="cs"/>
          <w:sz w:val="32"/>
          <w:szCs w:val="32"/>
          <w:cs/>
        </w:rPr>
        <w:lastRenderedPageBreak/>
        <w:t>เยาวชน ผู้ชรา ผู้พิการ และผู้ด้อยโอกาส ตามอำนาจหน้าที่และภารกิจถ่ายโอน เช่น การสนับสนุนเบี้ยในการยังชีพ ให้แก่ผู้สูงอายุ ผู้พิการ ผู้ป่วยเอดส์ อย่างทั่วถึงเป็นธรรม รวมถึงการประสานขอสนับสนุนงบประมาณในการช่วยเหลือสงเคราะห์ผู้ด้อยโอกาสจากหน่วยงานต่างๆที่เกี่ยวข้องตามวาระและโอกาส</w:t>
      </w:r>
    </w:p>
    <w:p w:rsidR="001E74E7" w:rsidRPr="00897533" w:rsidRDefault="001E74E7" w:rsidP="001E74E7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897533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DF54D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97533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การบริหารจัดการทรัพยากรธรรมชาติและสิ่งแวดล้อม</w:t>
      </w:r>
    </w:p>
    <w:p w:rsidR="001E74E7" w:rsidRDefault="001E74E7" w:rsidP="001E74E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โครงการ/กิจกรรมที่ดำเนินงานใน</w:t>
      </w:r>
      <w:r w:rsidR="0009254A">
        <w:rPr>
          <w:rFonts w:ascii="TH SarabunPSK" w:hAnsi="TH SarabunPSK" w:cs="TH SarabunPSK" w:hint="cs"/>
          <w:sz w:val="32"/>
          <w:szCs w:val="32"/>
          <w:cs/>
        </w:rPr>
        <w:t>ห้วง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ปีงบประมาณ </w:t>
      </w:r>
      <w:r w:rsidR="00E4767B" w:rsidRPr="00CC2281">
        <w:rPr>
          <w:rFonts w:ascii="TH SarabunPSK" w:hAnsi="TH SarabunPSK" w:cs="TH SarabunPSK" w:hint="cs"/>
          <w:b/>
          <w:bCs/>
          <w:sz w:val="32"/>
          <w:szCs w:val="32"/>
          <w:cs/>
        </w:rPr>
        <w:t>พ.ศ.๒๕๕๗-๒๕๖๐</w:t>
      </w:r>
      <w:r w:rsidR="0009254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ในยุทธศาสตร์นี้สามารถวิเคราะห์ประสิทธิผลของการนำแผนพัฒนาไปปฏิบัติในเชิงคุณภาพ ซึ่งเป็นการมุ่ง</w:t>
      </w:r>
      <w:r w:rsidRPr="00D218B4">
        <w:rPr>
          <w:rFonts w:ascii="TH SarabunPSK" w:hAnsi="TH SarabunPSK" w:cs="TH SarabunPSK"/>
          <w:sz w:val="32"/>
          <w:szCs w:val="32"/>
          <w:cs/>
        </w:rPr>
        <w:t>เน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D218B4">
        <w:rPr>
          <w:rFonts w:ascii="TH SarabunPSK" w:hAnsi="TH SarabunPSK" w:cs="TH SarabunPSK"/>
          <w:sz w:val="32"/>
          <w:szCs w:val="32"/>
          <w:cs/>
        </w:rPr>
        <w:t>น</w:t>
      </w:r>
      <w:r>
        <w:rPr>
          <w:rFonts w:ascii="TH SarabunPSK" w:hAnsi="TH SarabunPSK" w:cs="TH SarabunPSK" w:hint="cs"/>
          <w:sz w:val="32"/>
          <w:szCs w:val="32"/>
          <w:cs/>
        </w:rPr>
        <w:t>ด้าน</w:t>
      </w:r>
      <w:r w:rsidRPr="00D218B4">
        <w:rPr>
          <w:rFonts w:ascii="TH SarabunPSK" w:hAnsi="TH SarabunPSK" w:cs="TH SarabunPSK"/>
          <w:sz w:val="32"/>
          <w:szCs w:val="32"/>
          <w:cs/>
        </w:rPr>
        <w:t>การพัฒนา ซึ่งครอบคลุมกิจกรรมที่เกี่ยวกับการบำรุงรักษาสิ่งแวดล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D218B4">
        <w:rPr>
          <w:rFonts w:ascii="TH SarabunPSK" w:hAnsi="TH SarabunPSK" w:cs="TH SarabunPSK"/>
          <w:sz w:val="32"/>
          <w:szCs w:val="32"/>
          <w:cs/>
        </w:rPr>
        <w:t>อม และการจัดการทรัพยากรธรรมชาติ เพื่อให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>
        <w:rPr>
          <w:rFonts w:ascii="TH SarabunPSK" w:hAnsi="TH SarabunPSK" w:cs="TH SarabunPSK"/>
          <w:sz w:val="32"/>
          <w:szCs w:val="32"/>
          <w:cs/>
        </w:rPr>
        <w:t>เกิดความเป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>
        <w:rPr>
          <w:rFonts w:ascii="TH SarabunPSK" w:hAnsi="TH SarabunPSK" w:cs="TH SarabunPSK"/>
          <w:sz w:val="32"/>
          <w:szCs w:val="32"/>
          <w:cs/>
        </w:rPr>
        <w:t>นชุมชน</w:t>
      </w:r>
      <w:r>
        <w:rPr>
          <w:rFonts w:ascii="TH SarabunPSK" w:hAnsi="TH SarabunPSK" w:cs="TH SarabunPSK" w:hint="cs"/>
          <w:sz w:val="32"/>
          <w:szCs w:val="32"/>
          <w:cs/>
        </w:rPr>
        <w:t>น่า</w:t>
      </w:r>
      <w:r w:rsidRPr="00D218B4">
        <w:rPr>
          <w:rFonts w:ascii="TH SarabunPSK" w:hAnsi="TH SarabunPSK" w:cs="TH SarabunPSK"/>
          <w:sz w:val="32"/>
          <w:szCs w:val="32"/>
          <w:cs/>
        </w:rPr>
        <w:t>อยู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D218B4">
        <w:rPr>
          <w:rFonts w:ascii="TH SarabunPSK" w:hAnsi="TH SarabunPSK" w:cs="TH SarabunPSK"/>
          <w:sz w:val="32"/>
          <w:szCs w:val="32"/>
          <w:cs/>
        </w:rPr>
        <w:softHyphen/>
        <w:t xml:space="preserve"> และมีความยั่งยืน โดยการสร</w:t>
      </w:r>
      <w:r>
        <w:rPr>
          <w:rFonts w:ascii="TH SarabunPSK" w:hAnsi="TH SarabunPSK" w:cs="TH SarabunPSK" w:hint="cs"/>
          <w:sz w:val="32"/>
          <w:szCs w:val="32"/>
          <w:cs/>
        </w:rPr>
        <w:t>้า</w:t>
      </w:r>
      <w:r w:rsidRPr="00D218B4">
        <w:rPr>
          <w:rFonts w:ascii="TH SarabunPSK" w:hAnsi="TH SarabunPSK" w:cs="TH SarabunPSK"/>
          <w:sz w:val="32"/>
          <w:szCs w:val="32"/>
          <w:cs/>
        </w:rPr>
        <w:t>งจิตสำนึกและความตระหนักในการรักษาทรัพยากรธรรมชาติและสิ่งแวดล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D218B4">
        <w:rPr>
          <w:rFonts w:ascii="TH SarabunPSK" w:hAnsi="TH SarabunPSK" w:cs="TH SarabunPSK"/>
          <w:sz w:val="32"/>
          <w:szCs w:val="32"/>
          <w:cs/>
        </w:rPr>
        <w:t>อม การบำบัดและฟ</w:t>
      </w:r>
      <w:r>
        <w:rPr>
          <w:rFonts w:ascii="TH SarabunPSK" w:hAnsi="TH SarabunPSK" w:cs="TH SarabunPSK" w:hint="cs"/>
          <w:sz w:val="32"/>
          <w:szCs w:val="32"/>
          <w:cs/>
        </w:rPr>
        <w:t>ื้น</w:t>
      </w:r>
      <w:r w:rsidRPr="00D218B4">
        <w:rPr>
          <w:rFonts w:ascii="TH SarabunPSK" w:hAnsi="TH SarabunPSK" w:cs="TH SarabunPSK"/>
          <w:sz w:val="32"/>
          <w:szCs w:val="32"/>
          <w:cs/>
        </w:rPr>
        <w:t>ฟูทรัพยากรธรรมชาติและสิ่งแวดล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D218B4">
        <w:rPr>
          <w:rFonts w:ascii="TH SarabunPSK" w:hAnsi="TH SarabunPSK" w:cs="TH SarabunPSK"/>
          <w:sz w:val="32"/>
          <w:szCs w:val="32"/>
          <w:cs/>
        </w:rPr>
        <w:t xml:space="preserve">อม </w:t>
      </w:r>
      <w:proofErr w:type="spellStart"/>
      <w:r w:rsidRPr="00D218B4">
        <w:rPr>
          <w:rFonts w:ascii="TH SarabunPSK" w:hAnsi="TH SarabunPSK" w:cs="TH SarabunPSK"/>
          <w:sz w:val="32"/>
          <w:szCs w:val="32"/>
          <w:cs/>
        </w:rPr>
        <w:t>เช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proofErr w:type="spellEnd"/>
      <w:r w:rsidRPr="00D218B4">
        <w:rPr>
          <w:rFonts w:ascii="TH SarabunPSK" w:hAnsi="TH SarabunPSK" w:cs="TH SarabunPSK"/>
          <w:sz w:val="32"/>
          <w:szCs w:val="32"/>
          <w:cs/>
        </w:rPr>
        <w:softHyphen/>
        <w:t xml:space="preserve">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การกำจัดวัชพืชและลอกตะกอนโคลนในทะเลน้อย การขุดลอกคลองกลางบ้านที่ตื้นเขินและเน่าเสีย </w:t>
      </w:r>
      <w:r w:rsidRPr="00D218B4">
        <w:rPr>
          <w:rFonts w:ascii="TH SarabunPSK" w:hAnsi="TH SarabunPSK" w:cs="TH SarabunPSK"/>
          <w:sz w:val="32"/>
          <w:szCs w:val="32"/>
          <w:cs/>
        </w:rPr>
        <w:t>การรณรงค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D218B4">
        <w:rPr>
          <w:rFonts w:ascii="TH SarabunPSK" w:hAnsi="TH SarabunPSK" w:cs="TH SarabunPSK"/>
          <w:sz w:val="32"/>
          <w:szCs w:val="32"/>
          <w:cs/>
        </w:rPr>
        <w:t>ประชาสัมพันธ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D218B4">
        <w:rPr>
          <w:rFonts w:ascii="TH SarabunPSK" w:hAnsi="TH SarabunPSK" w:cs="TH SarabunPSK"/>
          <w:sz w:val="32"/>
          <w:szCs w:val="32"/>
          <w:cs/>
        </w:rPr>
        <w:t>การกำจัดขยะมูลฝอยและสิ่งปฏิกูลในเขต</w:t>
      </w:r>
      <w:r>
        <w:rPr>
          <w:rFonts w:ascii="TH SarabunPSK" w:hAnsi="TH SarabunPSK" w:cs="TH SarabunPSK" w:hint="cs"/>
          <w:sz w:val="32"/>
          <w:szCs w:val="32"/>
          <w:cs/>
        </w:rPr>
        <w:t>ชุมชนผ่านโครงการรวมพลคนรักษ์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เพื่อชุมชนสะอาดบ้านเรือนน่าอยู่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มีการจัดกิจกรรมการปลูกต้นไม้เฉลิมพระเกียรติ ตามโครงการท้องถิ่นไทยรวมใจ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ภักดิ์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รักษ์พื้นที่สีเขียว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มีกิจกรรมการปล่อยขยายพันธุ์สัตว์น้ำในลุ่มน้ำทะเลสาบสงขลา รวมถึงการรังวัดพื้นที่สาธารณะแปลงทะเลน้อย แปลงทุ่งสระเพื่อการบริหารจัดการที่สาธารณะให้เกิดประโยชน์กับชุมชนท้องถิ่นอย่างเกื้อกูลกับสิ่งแวดล้อม และป้องกันการบุกรุก มุ่งเน้นด้านการบริหารน้ำอย่างมีระบบ มีการขุดลอกคู คลอง เหมืองส่งน้ำ เพื่อสนับสนุนภาคการเกษตร การบริหารจัดการน้ำ เพื่อป้องกันปัญหาเกษตรกรขาดน้ำในช่วงหน้าแล้ง ป้องกันปัญหาอุทกภัยในช่วงน้ำมาก  มีการปรับปรุงซ่อมแซมสถานีสูบน้ำด้วยพลังงานไฟฟ้า ที่อยู่ในความรับผิดชอบดูแลให้มีความพร้อมในการใช้งานอยู่เสมอ มุ่งเน้นกิจกรรมที่สร้างสามัญสำนึกในการอนุรักษ์หวงแหนทรัพยากรธรรมชาติและสิ่งแวดล้อม ในเด็กและเยาวชน ผ่านรูปแบบการจัดค่ายเยาวชนรักษ์สิ่งแวดล้อมที่จัดขึ้นเป็นประจำทุกปี เป็นต้น </w:t>
      </w:r>
    </w:p>
    <w:p w:rsidR="001E74E7" w:rsidRPr="00897533" w:rsidRDefault="001E74E7" w:rsidP="001E74E7">
      <w:pPr>
        <w:spacing w:before="24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897533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DF54D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97533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ส่งเสริมการบริหารกิจการบ้านเมืองที่ดี</w:t>
      </w:r>
    </w:p>
    <w:p w:rsidR="001E74E7" w:rsidRPr="00431A8D" w:rsidRDefault="001E74E7" w:rsidP="00F44062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โครงการ/กิจกรรมที่ดำเนินงานในรอบปีงบประมาณ </w:t>
      </w:r>
      <w:r w:rsidR="00E4767B" w:rsidRPr="00CC2281">
        <w:rPr>
          <w:rFonts w:ascii="TH SarabunPSK" w:hAnsi="TH SarabunPSK" w:cs="TH SarabunPSK" w:hint="cs"/>
          <w:b/>
          <w:bCs/>
          <w:sz w:val="32"/>
          <w:szCs w:val="32"/>
          <w:cs/>
        </w:rPr>
        <w:t>พ.ศ.๒๕๕๗-๒๕๖๐</w:t>
      </w:r>
      <w:r w:rsidR="0009254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ในยุทธศาสตร์นี้สามารถวิเคราะห์ประสิทธิผลของการนำแผนพัฒนาไปปฏิบัติในเชิงคุณภาพ ซึ่งเป็นการมุ่ง</w:t>
      </w:r>
      <w:r w:rsidRPr="00D218B4">
        <w:rPr>
          <w:rFonts w:ascii="TH SarabunPSK" w:hAnsi="TH SarabunPSK" w:cs="TH SarabunPSK"/>
          <w:sz w:val="32"/>
          <w:szCs w:val="32"/>
          <w:cs/>
        </w:rPr>
        <w:t>เน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D218B4">
        <w:rPr>
          <w:rFonts w:ascii="TH SarabunPSK" w:hAnsi="TH SarabunPSK" w:cs="TH SarabunPSK"/>
          <w:sz w:val="32"/>
          <w:szCs w:val="32"/>
          <w:cs/>
        </w:rPr>
        <w:t>น</w:t>
      </w:r>
      <w:r w:rsidRPr="008C4D8D">
        <w:rPr>
          <w:rFonts w:ascii="TH SarabunPSK" w:hAnsi="TH SarabunPSK" w:cs="TH SarabunPSK"/>
          <w:sz w:val="32"/>
          <w:szCs w:val="32"/>
          <w:cs/>
        </w:rPr>
        <w:t>พัฒนาความรู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8C4D8D">
        <w:rPr>
          <w:rFonts w:ascii="TH SarabunPSK" w:hAnsi="TH SarabunPSK" w:cs="TH SarabunPSK"/>
          <w:sz w:val="32"/>
          <w:szCs w:val="32"/>
          <w:cs/>
        </w:rPr>
        <w:t>ความเข</w:t>
      </w:r>
      <w:r>
        <w:rPr>
          <w:rFonts w:ascii="TH SarabunPSK" w:hAnsi="TH SarabunPSK" w:cs="TH SarabunPSK" w:hint="cs"/>
          <w:sz w:val="32"/>
          <w:szCs w:val="32"/>
          <w:cs/>
        </w:rPr>
        <w:t>้า</w:t>
      </w:r>
      <w:r>
        <w:rPr>
          <w:rFonts w:ascii="TH SarabunPSK" w:hAnsi="TH SarabunPSK" w:cs="TH SarabunPSK"/>
          <w:sz w:val="32"/>
          <w:szCs w:val="32"/>
          <w:cs/>
        </w:rPr>
        <w:t>ใจของประชาชนในการมี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ส่วนร่</w:t>
      </w:r>
      <w:proofErr w:type="spellEnd"/>
      <w:r w:rsidRPr="008C4D8D">
        <w:rPr>
          <w:rFonts w:ascii="TH SarabunPSK" w:hAnsi="TH SarabunPSK" w:cs="TH SarabunPSK"/>
          <w:sz w:val="32"/>
          <w:szCs w:val="32"/>
          <w:cs/>
        </w:rPr>
        <w:softHyphen/>
      </w:r>
      <w:proofErr w:type="spellStart"/>
      <w:r w:rsidRPr="008C4D8D">
        <w:rPr>
          <w:rFonts w:ascii="TH SarabunPSK" w:hAnsi="TH SarabunPSK" w:cs="TH SarabunPSK"/>
          <w:sz w:val="32"/>
          <w:szCs w:val="32"/>
          <w:cs/>
        </w:rPr>
        <w:t>วม</w:t>
      </w:r>
      <w:proofErr w:type="spellEnd"/>
      <w:r w:rsidRPr="008C4D8D">
        <w:rPr>
          <w:rFonts w:ascii="TH SarabunPSK" w:hAnsi="TH SarabunPSK" w:cs="TH SarabunPSK"/>
          <w:sz w:val="32"/>
          <w:szCs w:val="32"/>
          <w:cs/>
        </w:rPr>
        <w:t>ในกิจกรรมทางการเมือง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การบริหาร</w:t>
      </w:r>
      <w:r w:rsidRPr="008C4D8D">
        <w:rPr>
          <w:rFonts w:ascii="TH SarabunPSK" w:hAnsi="TH SarabunPSK" w:cs="TH SarabunPSK"/>
          <w:sz w:val="32"/>
          <w:szCs w:val="32"/>
          <w:cs/>
        </w:rPr>
        <w:t>ตามระบอบประชาธิปไตย</w:t>
      </w:r>
      <w:r>
        <w:rPr>
          <w:rFonts w:ascii="TH SarabunPSK" w:hAnsi="TH SarabunPSK" w:cs="TH SarabunPSK" w:hint="cs"/>
          <w:sz w:val="32"/>
          <w:szCs w:val="32"/>
          <w:cs/>
        </w:rPr>
        <w:t>อย่างมีคุณภาพ</w:t>
      </w:r>
      <w:r w:rsidRPr="008C4D8D">
        <w:rPr>
          <w:rFonts w:ascii="TH SarabunPSK" w:hAnsi="TH SarabunPSK" w:cs="TH SarabunPSK"/>
          <w:sz w:val="32"/>
          <w:szCs w:val="32"/>
          <w:cs/>
        </w:rPr>
        <w:t xml:space="preserve"> พัฒนาด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8C4D8D">
        <w:rPr>
          <w:rFonts w:ascii="TH SarabunPSK" w:hAnsi="TH SarabunPSK" w:cs="TH SarabunPSK"/>
          <w:sz w:val="32"/>
          <w:szCs w:val="32"/>
          <w:cs/>
        </w:rPr>
        <w:t>านเทคโนโลยีและสารสนเทศ รวมถึงการ</w:t>
      </w:r>
      <w:r>
        <w:rPr>
          <w:rFonts w:ascii="TH SarabunPSK" w:hAnsi="TH SarabunPSK" w:cs="TH SarabunPSK" w:hint="cs"/>
          <w:sz w:val="32"/>
          <w:szCs w:val="32"/>
          <w:cs/>
        </w:rPr>
        <w:t>เพิ่ม</w:t>
      </w:r>
      <w:r w:rsidRPr="008C4D8D">
        <w:rPr>
          <w:rFonts w:ascii="TH SarabunPSK" w:hAnsi="TH SarabunPSK" w:cs="TH SarabunPSK"/>
          <w:sz w:val="32"/>
          <w:szCs w:val="32"/>
          <w:cs/>
        </w:rPr>
        <w:t>ประสิทธิภาพการบริหารงานของเทศบาล เพื่อให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8C4D8D">
        <w:rPr>
          <w:rFonts w:ascii="TH SarabunPSK" w:hAnsi="TH SarabunPSK" w:cs="TH SarabunPSK"/>
          <w:sz w:val="32"/>
          <w:szCs w:val="32"/>
          <w:cs/>
        </w:rPr>
        <w:t>บริการแก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8C4D8D">
        <w:rPr>
          <w:rFonts w:ascii="TH SarabunPSK" w:hAnsi="TH SarabunPSK" w:cs="TH SarabunPSK"/>
          <w:sz w:val="32"/>
          <w:szCs w:val="32"/>
          <w:cs/>
        </w:rPr>
        <w:softHyphen/>
        <w:t>ประชาชนได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>
        <w:rPr>
          <w:rFonts w:ascii="TH SarabunPSK" w:hAnsi="TH SarabunPSK" w:cs="TH SarabunPSK"/>
          <w:sz w:val="32"/>
          <w:szCs w:val="32"/>
          <w:cs/>
        </w:rPr>
        <w:t>อย่าง</w:t>
      </w:r>
      <w:r w:rsidRPr="008C4D8D">
        <w:rPr>
          <w:rFonts w:ascii="TH SarabunPSK" w:hAnsi="TH SarabunPSK" w:cs="TH SarabunPSK"/>
          <w:sz w:val="32"/>
          <w:szCs w:val="32"/>
          <w:cs/>
        </w:rPr>
        <w:t xml:space="preserve">มีประสิทธิภาพ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ประสิทธิผล </w:t>
      </w:r>
      <w:r w:rsidRPr="008C4D8D">
        <w:rPr>
          <w:rFonts w:ascii="TH SarabunPSK" w:hAnsi="TH SarabunPSK" w:cs="TH SarabunPSK"/>
          <w:sz w:val="32"/>
          <w:szCs w:val="32"/>
          <w:cs/>
        </w:rPr>
        <w:t>พัฒนา</w:t>
      </w:r>
      <w:r>
        <w:rPr>
          <w:rFonts w:ascii="TH SarabunPSK" w:hAnsi="TH SarabunPSK" w:cs="TH SarabunPSK"/>
          <w:sz w:val="32"/>
          <w:szCs w:val="32"/>
          <w:cs/>
        </w:rPr>
        <w:t>บุคลากรใ</w:t>
      </w:r>
      <w:r>
        <w:rPr>
          <w:rFonts w:ascii="TH SarabunPSK" w:hAnsi="TH SarabunPSK" w:cs="TH SarabunPSK" w:hint="cs"/>
          <w:sz w:val="32"/>
          <w:szCs w:val="32"/>
          <w:cs/>
        </w:rPr>
        <w:t>ห้</w:t>
      </w:r>
      <w:r w:rsidRPr="008C4D8D">
        <w:rPr>
          <w:rFonts w:ascii="TH SarabunPSK" w:hAnsi="TH SarabunPSK" w:cs="TH SarabunPSK"/>
          <w:sz w:val="32"/>
          <w:szCs w:val="32"/>
          <w:cs/>
        </w:rPr>
        <w:t>มีความรู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8C4D8D">
        <w:rPr>
          <w:rFonts w:ascii="TH SarabunPSK" w:hAnsi="TH SarabunPSK" w:cs="TH SarabunPSK"/>
          <w:sz w:val="32"/>
          <w:szCs w:val="32"/>
          <w:cs/>
        </w:rPr>
        <w:t>คุณธรรมและจริยธรรมในการปฏิบัติงาน และมีประสิทธิภาพ จัดหาและปรับปรุง</w:t>
      </w:r>
      <w:r>
        <w:rPr>
          <w:rFonts w:ascii="TH SarabunPSK" w:hAnsi="TH SarabunPSK" w:cs="TH SarabunPSK"/>
          <w:sz w:val="32"/>
          <w:szCs w:val="32"/>
          <w:cs/>
        </w:rPr>
        <w:t>เครื่องมือเครื่อง</w:t>
      </w:r>
      <w:r>
        <w:rPr>
          <w:rFonts w:ascii="TH SarabunPSK" w:hAnsi="TH SarabunPSK" w:cs="TH SarabunPSK" w:hint="cs"/>
          <w:sz w:val="32"/>
          <w:szCs w:val="32"/>
          <w:cs/>
        </w:rPr>
        <w:t>ใช้</w:t>
      </w:r>
      <w:r w:rsidRPr="008C4D8D">
        <w:rPr>
          <w:rFonts w:ascii="TH SarabunPSK" w:hAnsi="TH SarabunPSK" w:cs="TH SarabunPSK"/>
          <w:sz w:val="32"/>
          <w:szCs w:val="32"/>
        </w:rPr>
        <w:t xml:space="preserve"> </w:t>
      </w:r>
      <w:r w:rsidRPr="008C4D8D">
        <w:rPr>
          <w:rFonts w:ascii="TH SarabunPSK" w:hAnsi="TH SarabunPSK" w:cs="TH SarabunPSK"/>
          <w:sz w:val="32"/>
          <w:szCs w:val="32"/>
          <w:cs/>
        </w:rPr>
        <w:t>ให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8C4D8D">
        <w:rPr>
          <w:rFonts w:ascii="TH SarabunPSK" w:hAnsi="TH SarabunPSK" w:cs="TH SarabunPSK"/>
          <w:sz w:val="32"/>
          <w:szCs w:val="32"/>
          <w:cs/>
        </w:rPr>
        <w:t>เพียงพอและมีประสิ</w:t>
      </w:r>
      <w:r>
        <w:rPr>
          <w:rFonts w:ascii="TH SarabunPSK" w:hAnsi="TH SarabunPSK" w:cs="TH SarabunPSK"/>
          <w:sz w:val="32"/>
          <w:szCs w:val="32"/>
          <w:cs/>
        </w:rPr>
        <w:t>ทธิภาพ</w:t>
      </w:r>
      <w:r>
        <w:rPr>
          <w:rFonts w:ascii="TH SarabunPSK" w:hAnsi="TH SarabunPSK" w:cs="TH SarabunPSK" w:hint="cs"/>
          <w:sz w:val="32"/>
          <w:szCs w:val="32"/>
          <w:cs/>
        </w:rPr>
        <w:t>ในการ</w:t>
      </w:r>
      <w:r>
        <w:rPr>
          <w:rFonts w:ascii="TH SarabunPSK" w:hAnsi="TH SarabunPSK" w:cs="TH SarabunPSK"/>
          <w:sz w:val="32"/>
          <w:szCs w:val="32"/>
          <w:cs/>
        </w:rPr>
        <w:t>ใ</w:t>
      </w:r>
      <w:r>
        <w:rPr>
          <w:rFonts w:ascii="TH SarabunPSK" w:hAnsi="TH SarabunPSK" w:cs="TH SarabunPSK" w:hint="cs"/>
          <w:sz w:val="32"/>
          <w:szCs w:val="32"/>
          <w:cs/>
        </w:rPr>
        <w:t>ห้</w:t>
      </w:r>
      <w:r>
        <w:rPr>
          <w:rFonts w:ascii="TH SarabunPSK" w:hAnsi="TH SarabunPSK" w:cs="TH SarabunPSK"/>
          <w:sz w:val="32"/>
          <w:szCs w:val="32"/>
          <w:cs/>
        </w:rPr>
        <w:t>บริการแก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8C4D8D">
        <w:rPr>
          <w:rFonts w:ascii="TH SarabunPSK" w:hAnsi="TH SarabunPSK" w:cs="TH SarabunPSK"/>
          <w:sz w:val="32"/>
          <w:szCs w:val="32"/>
          <w:cs/>
        </w:rPr>
        <w:t>ประชาชน รวมทั้งการอำนวยความสะดวก</w:t>
      </w:r>
      <w:r w:rsidR="00F44062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8C4D8D">
        <w:rPr>
          <w:rFonts w:ascii="TH SarabunPSK" w:hAnsi="TH SarabunPSK" w:cs="TH SarabunPSK"/>
          <w:sz w:val="32"/>
          <w:szCs w:val="32"/>
          <w:cs/>
        </w:rPr>
        <w:t>แก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8C4D8D">
        <w:rPr>
          <w:rFonts w:ascii="TH SarabunPSK" w:hAnsi="TH SarabunPSK" w:cs="TH SarabunPSK"/>
          <w:sz w:val="32"/>
          <w:szCs w:val="32"/>
          <w:cs/>
        </w:rPr>
        <w:softHyphen/>
        <w:t>ผู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8C4D8D">
        <w:rPr>
          <w:rFonts w:ascii="TH SarabunPSK" w:hAnsi="TH SarabunPSK" w:cs="TH SarabunPSK"/>
          <w:sz w:val="32"/>
          <w:szCs w:val="32"/>
          <w:cs/>
        </w:rPr>
        <w:t>มา</w:t>
      </w:r>
      <w:proofErr w:type="spellStart"/>
      <w:r w:rsidRPr="008C4D8D">
        <w:rPr>
          <w:rFonts w:ascii="TH SarabunPSK" w:hAnsi="TH SarabunPSK" w:cs="TH SarabunPSK"/>
          <w:sz w:val="32"/>
          <w:szCs w:val="32"/>
          <w:cs/>
        </w:rPr>
        <w:t>ติดต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softHyphen/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องาน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ต่างๆ</w:t>
      </w:r>
      <w:r w:rsidRPr="008C4D8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8C4D8D">
        <w:rPr>
          <w:rFonts w:ascii="TH SarabunPSK" w:hAnsi="TH SarabunPSK" w:cs="TH SarabunPSK"/>
          <w:sz w:val="32"/>
          <w:szCs w:val="32"/>
          <w:cs/>
        </w:rPr>
        <w:t>เผยแพร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8C4D8D">
        <w:rPr>
          <w:rFonts w:ascii="TH SarabunPSK" w:hAnsi="TH SarabunPSK" w:cs="TH SarabunPSK"/>
          <w:sz w:val="32"/>
          <w:szCs w:val="32"/>
          <w:cs/>
        </w:rPr>
        <w:softHyphen/>
        <w:t>ประชาสัมพันธ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8C4D8D">
        <w:rPr>
          <w:rFonts w:ascii="TH SarabunPSK" w:hAnsi="TH SarabunPSK" w:cs="TH SarabunPSK"/>
          <w:sz w:val="32"/>
          <w:szCs w:val="32"/>
          <w:cs/>
        </w:rPr>
        <w:t>ข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>
        <w:rPr>
          <w:rFonts w:ascii="TH SarabunPSK" w:hAnsi="TH SarabunPSK" w:cs="TH SarabunPSK"/>
          <w:sz w:val="32"/>
          <w:szCs w:val="32"/>
          <w:cs/>
        </w:rPr>
        <w:t>อมูล</w:t>
      </w:r>
      <w:r>
        <w:rPr>
          <w:rFonts w:ascii="TH SarabunPSK" w:hAnsi="TH SarabunPSK" w:cs="TH SarabunPSK" w:hint="cs"/>
          <w:sz w:val="32"/>
          <w:szCs w:val="32"/>
          <w:cs/>
        </w:rPr>
        <w:t>ข่าว</w:t>
      </w:r>
      <w:r w:rsidRPr="008C4D8D">
        <w:rPr>
          <w:rFonts w:ascii="TH SarabunPSK" w:hAnsi="TH SarabunPSK" w:cs="TH SarabunPSK"/>
          <w:sz w:val="32"/>
          <w:szCs w:val="32"/>
          <w:cs/>
        </w:rPr>
        <w:t>สาร</w:t>
      </w:r>
      <w:r>
        <w:rPr>
          <w:rFonts w:ascii="TH SarabunPSK" w:hAnsi="TH SarabunPSK" w:cs="TH SarabunPSK" w:hint="cs"/>
          <w:sz w:val="32"/>
          <w:szCs w:val="32"/>
          <w:cs/>
        </w:rPr>
        <w:t>ผ่านสื่อรูปแบบต่างๆ</w:t>
      </w:r>
      <w:r w:rsidRPr="008C4D8D">
        <w:rPr>
          <w:rFonts w:ascii="TH SarabunPSK" w:hAnsi="TH SarabunPSK" w:cs="TH SarabunPSK"/>
          <w:sz w:val="32"/>
          <w:szCs w:val="32"/>
          <w:cs/>
        </w:rPr>
        <w:t>ให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8C4D8D">
        <w:rPr>
          <w:rFonts w:ascii="TH SarabunPSK" w:hAnsi="TH SarabunPSK" w:cs="TH SarabunPSK"/>
          <w:sz w:val="32"/>
          <w:szCs w:val="32"/>
          <w:cs/>
        </w:rPr>
        <w:t>ประชาชนทราบ</w:t>
      </w:r>
      <w:r>
        <w:rPr>
          <w:rFonts w:ascii="TH SarabunPSK" w:hAnsi="TH SarabunPSK" w:cs="TH SarabunPSK" w:hint="cs"/>
          <w:sz w:val="32"/>
          <w:szCs w:val="32"/>
          <w:cs/>
        </w:rPr>
        <w:t>อยู่เสมอ</w:t>
      </w:r>
    </w:p>
    <w:p w:rsidR="009A351C" w:rsidRDefault="009A351C" w:rsidP="0026095B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Cs w:val="32"/>
        </w:rPr>
        <w:drawing>
          <wp:anchor distT="0" distB="0" distL="114300" distR="114300" simplePos="0" relativeHeight="252305920" behindDoc="0" locked="0" layoutInCell="1" allowOverlap="1" wp14:anchorId="544924D0" wp14:editId="15161F8C">
            <wp:simplePos x="0" y="0"/>
            <wp:positionH relativeFrom="column">
              <wp:posOffset>2787015</wp:posOffset>
            </wp:positionH>
            <wp:positionV relativeFrom="paragraph">
              <wp:posOffset>226695</wp:posOffset>
            </wp:positionV>
            <wp:extent cx="2737485" cy="1457325"/>
            <wp:effectExtent l="0" t="0" r="5715" b="9525"/>
            <wp:wrapNone/>
            <wp:docPr id="1170" name="รูปภาพ 1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485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351C" w:rsidRDefault="009A351C" w:rsidP="0026095B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A351C" w:rsidRDefault="009A351C" w:rsidP="0026095B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A351C" w:rsidRDefault="009A351C" w:rsidP="0026095B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A351C" w:rsidRDefault="009A351C" w:rsidP="0026095B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6095B" w:rsidRDefault="0026095B" w:rsidP="0026095B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๒</w:t>
      </w:r>
      <w:r w:rsidRPr="00D96100">
        <w:rPr>
          <w:rFonts w:ascii="TH SarabunPSK" w:hAnsi="TH SarabunPSK" w:cs="TH SarabunPSK" w:hint="cs"/>
          <w:b/>
          <w:bCs/>
          <w:sz w:val="32"/>
          <w:szCs w:val="32"/>
          <w:cs/>
        </w:rPr>
        <w:t>. ผล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ที่ได้รับจากการดำเนินงาน</w:t>
      </w:r>
      <w:r w:rsidRPr="00D96100">
        <w:rPr>
          <w:rFonts w:ascii="TH SarabunPSK" w:hAnsi="TH SarabunPSK" w:cs="TH SarabunPSK" w:hint="cs"/>
          <w:b/>
          <w:bCs/>
          <w:sz w:val="32"/>
          <w:szCs w:val="32"/>
          <w:cs/>
        </w:rPr>
        <w:t>ในปีงบประมาณ พ.ศ.</w:t>
      </w:r>
      <w:r w:rsidRPr="00CC2281">
        <w:rPr>
          <w:rFonts w:ascii="TH SarabunPSK" w:hAnsi="TH SarabunPSK" w:cs="TH SarabunPSK" w:hint="cs"/>
          <w:b/>
          <w:bCs/>
          <w:sz w:val="32"/>
          <w:szCs w:val="32"/>
          <w:cs/>
        </w:rPr>
        <w:t>๒๕๕๗-๒๕๖๐</w:t>
      </w:r>
    </w:p>
    <w:p w:rsidR="001E74E7" w:rsidRPr="005D7B1D" w:rsidRDefault="00B172A4" w:rsidP="00B172A4">
      <w:pPr>
        <w:tabs>
          <w:tab w:val="left" w:pos="1134"/>
          <w:tab w:val="left" w:pos="1418"/>
        </w:tabs>
        <w:jc w:val="both"/>
        <w:rPr>
          <w:rFonts w:ascii="TH SarabunPSK" w:hAnsi="TH SarabunPSK" w:cs="TH SarabunPSK"/>
          <w:b/>
          <w:bCs/>
          <w:szCs w:val="32"/>
        </w:rPr>
      </w:pPr>
      <w:r w:rsidRPr="005D7B1D">
        <w:rPr>
          <w:rFonts w:ascii="TH SarabunPSK" w:hAnsi="TH SarabunPSK" w:cs="TH SarabunPSK" w:hint="cs"/>
          <w:b/>
          <w:bCs/>
          <w:szCs w:val="32"/>
          <w:cs/>
        </w:rPr>
        <w:tab/>
        <w:t>๒.๑ ผลที่ได้รับหรือผลที่สำคัญ</w:t>
      </w:r>
    </w:p>
    <w:p w:rsidR="009A351C" w:rsidRDefault="005D7B1D" w:rsidP="00E55D90">
      <w:pPr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="00E55D90">
        <w:rPr>
          <w:rFonts w:ascii="TH SarabunPSK" w:hAnsi="TH SarabunPSK" w:cs="TH SarabunPSK" w:hint="cs"/>
          <w:szCs w:val="32"/>
          <w:cs/>
        </w:rPr>
        <w:t xml:space="preserve">(๑) </w:t>
      </w:r>
      <w:r w:rsidR="00E55D90" w:rsidRPr="00E55D90">
        <w:rPr>
          <w:rFonts w:ascii="TH SarabunPSK" w:hAnsi="TH SarabunPSK" w:cs="TH SarabunPSK" w:hint="cs"/>
          <w:b/>
          <w:bCs/>
          <w:szCs w:val="32"/>
          <w:cs/>
        </w:rPr>
        <w:t>ด้านโครงสร้างพื้นฐาน</w:t>
      </w:r>
      <w:r w:rsidR="00E55D90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</w:p>
    <w:p w:rsidR="000F75B8" w:rsidRPr="00E55D90" w:rsidRDefault="009A351C" w:rsidP="009A351C">
      <w:pPr>
        <w:tabs>
          <w:tab w:val="left" w:pos="1701"/>
        </w:tabs>
        <w:ind w:firstLine="1440"/>
        <w:jc w:val="thaiDistribute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ab/>
      </w:r>
      <w:r w:rsidR="00E55D90" w:rsidRPr="00E55D90">
        <w:rPr>
          <w:rFonts w:ascii="TH SarabunPSK" w:hAnsi="TH SarabunPSK" w:cs="TH SarabunPSK" w:hint="cs"/>
          <w:szCs w:val="32"/>
          <w:cs/>
        </w:rPr>
        <w:t>มีการพัฒนา</w:t>
      </w:r>
      <w:r w:rsidR="00E55D90">
        <w:rPr>
          <w:rFonts w:ascii="TH SarabunPSK" w:hAnsi="TH SarabunPSK" w:cs="TH SarabunPSK" w:hint="cs"/>
          <w:szCs w:val="32"/>
          <w:cs/>
        </w:rPr>
        <w:t>ระบบสาธารณูปโภค สาธารณูปการขั้นพื้นฐานให้กับประชาชนในเขตเทศบาลตำบล</w:t>
      </w:r>
      <w:proofErr w:type="spellStart"/>
      <w:r w:rsidR="00E55D90">
        <w:rPr>
          <w:rFonts w:ascii="TH SarabunPSK" w:hAnsi="TH SarabunPSK" w:cs="TH SarabunPSK" w:hint="cs"/>
          <w:szCs w:val="32"/>
          <w:cs/>
        </w:rPr>
        <w:t>พนาง</w:t>
      </w:r>
      <w:proofErr w:type="spellEnd"/>
      <w:r w:rsidR="00E55D90">
        <w:rPr>
          <w:rFonts w:ascii="TH SarabunPSK" w:hAnsi="TH SarabunPSK" w:cs="TH SarabunPSK" w:hint="cs"/>
          <w:szCs w:val="32"/>
          <w:cs/>
        </w:rPr>
        <w:t>ตุง เพื่ออำนวยความสะดวก สร้างความอยู่ดี กินดี ให้ครอบคลุมทุกชุมชน</w:t>
      </w:r>
      <w:r w:rsidR="00DF54DF">
        <w:rPr>
          <w:rFonts w:ascii="TH SarabunPSK" w:hAnsi="TH SarabunPSK" w:cs="TH SarabunPSK" w:hint="cs"/>
          <w:szCs w:val="32"/>
          <w:cs/>
        </w:rPr>
        <w:t xml:space="preserve"> </w:t>
      </w:r>
      <w:r w:rsidR="00E55D90">
        <w:rPr>
          <w:rFonts w:ascii="TH SarabunPSK" w:hAnsi="TH SarabunPSK" w:cs="TH SarabunPSK" w:hint="cs"/>
          <w:szCs w:val="32"/>
          <w:cs/>
        </w:rPr>
        <w:t>เช่น มีการก่อสร้างถนนหนทาง การบุกเบิกถนน การปรับปรุงถนนที่เสื่อมสภาพชำรุด การขยายเขตและติดตั้งไฟฟ้าสาธารณะ การก่อสร้างระบบประปาหมู่บ้าน การปรับปรุงระบบประปา การขุดลอกคูคลองทางระบายน้ำเพื่อป้องกัน</w:t>
      </w:r>
      <w:r>
        <w:rPr>
          <w:rFonts w:ascii="TH SarabunPSK" w:hAnsi="TH SarabunPSK" w:cs="TH SarabunPSK" w:hint="cs"/>
          <w:szCs w:val="32"/>
          <w:cs/>
        </w:rPr>
        <w:t>และแก้ไข</w:t>
      </w:r>
      <w:r w:rsidR="00E55D90">
        <w:rPr>
          <w:rFonts w:ascii="TH SarabunPSK" w:hAnsi="TH SarabunPSK" w:cs="TH SarabunPSK" w:hint="cs"/>
          <w:szCs w:val="32"/>
          <w:cs/>
        </w:rPr>
        <w:t xml:space="preserve">ปัญหาน้ำท่วม น้ำเสีย การบริหารจัดการขยะมูลฝอยและสิ่งปฏิกูล </w:t>
      </w:r>
      <w:r>
        <w:rPr>
          <w:rFonts w:ascii="TH SarabunPSK" w:hAnsi="TH SarabunPSK" w:cs="TH SarabunPSK" w:hint="cs"/>
          <w:szCs w:val="32"/>
          <w:cs/>
        </w:rPr>
        <w:t>เหล่านี้</w:t>
      </w:r>
      <w:r w:rsidR="00E55D90">
        <w:rPr>
          <w:rFonts w:ascii="TH SarabunPSK" w:hAnsi="TH SarabunPSK" w:cs="TH SarabunPSK" w:hint="cs"/>
          <w:szCs w:val="32"/>
          <w:cs/>
        </w:rPr>
        <w:t>เป็นต้น</w:t>
      </w:r>
    </w:p>
    <w:p w:rsidR="008C174F" w:rsidRDefault="008C174F" w:rsidP="008C174F">
      <w:pPr>
        <w:ind w:left="720"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(๒) </w:t>
      </w:r>
      <w:r w:rsidRPr="00E55D90">
        <w:rPr>
          <w:rFonts w:ascii="TH SarabunPSK" w:hAnsi="TH SarabunPSK" w:cs="TH SarabunPSK" w:hint="cs"/>
          <w:b/>
          <w:bCs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งานส่งเสริมคุณภาพชีวิต </w:t>
      </w:r>
    </w:p>
    <w:p w:rsidR="008C174F" w:rsidRPr="00E55D90" w:rsidRDefault="008C174F" w:rsidP="008C174F">
      <w:pPr>
        <w:tabs>
          <w:tab w:val="left" w:pos="1701"/>
        </w:tabs>
        <w:ind w:firstLine="1440"/>
        <w:jc w:val="thaiDistribute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ab/>
      </w:r>
      <w:r w:rsidRPr="00E55D90">
        <w:rPr>
          <w:rFonts w:ascii="TH SarabunPSK" w:hAnsi="TH SarabunPSK" w:cs="TH SarabunPSK" w:hint="cs"/>
          <w:szCs w:val="32"/>
          <w:cs/>
        </w:rPr>
        <w:t>มีก</w:t>
      </w:r>
      <w:r>
        <w:rPr>
          <w:rFonts w:ascii="TH SarabunPSK" w:hAnsi="TH SarabunPSK" w:cs="TH SarabunPSK" w:hint="cs"/>
          <w:szCs w:val="32"/>
          <w:cs/>
        </w:rPr>
        <w:t>ารส่งเสริมกลุ่มอาชีพ สร้างงาน สร้างรายได้ให้กับประชาชนในท้องถิ่น การจัดสวัสดิการตามแนวนโยบายพื้นฐานของรัฐ การพัฒนาการศึกษาในระดับปฐมวัย การส่งเสริมกิจกรรมกีฬาและนันทนาการ เพื่อเสริมสร้างสุขภาวะกายและใจ การอนุรักษ์ฟื้นฟูศิลปวัฒนธรรมประจำถิ่น การพัฒนางานด้านบริการสาธารณสุขพื้นฐานร่วมกับหน่วยงานที่เกี่ยวข้อง การป้องกันและระงับโรคติดติดต่อ การจัดระเบียบชุมชนและการรักษาความสงบเรียบร้อย เหล่านี้เป็นต้น</w:t>
      </w:r>
    </w:p>
    <w:p w:rsidR="00532C03" w:rsidRDefault="00532C03" w:rsidP="00532C03">
      <w:pPr>
        <w:ind w:left="720"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(๓) </w:t>
      </w:r>
      <w:r w:rsidRPr="00E55D90">
        <w:rPr>
          <w:rFonts w:ascii="TH SarabunPSK" w:hAnsi="TH SarabunPSK" w:cs="TH SarabunPSK" w:hint="cs"/>
          <w:b/>
          <w:bCs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ป้องกันและบรรเทาสาธารณภัย </w:t>
      </w:r>
    </w:p>
    <w:p w:rsidR="00532C03" w:rsidRPr="00E55D90" w:rsidRDefault="00532C03" w:rsidP="00532C03">
      <w:pPr>
        <w:tabs>
          <w:tab w:val="left" w:pos="1701"/>
        </w:tabs>
        <w:ind w:firstLine="1440"/>
        <w:jc w:val="thaiDistribute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ab/>
      </w:r>
      <w:r w:rsidRPr="00E55D90">
        <w:rPr>
          <w:rFonts w:ascii="TH SarabunPSK" w:hAnsi="TH SarabunPSK" w:cs="TH SarabunPSK" w:hint="cs"/>
          <w:szCs w:val="32"/>
          <w:cs/>
        </w:rPr>
        <w:t>มีก</w:t>
      </w:r>
      <w:r>
        <w:rPr>
          <w:rFonts w:ascii="TH SarabunPSK" w:hAnsi="TH SarabunPSK" w:cs="TH SarabunPSK" w:hint="cs"/>
          <w:szCs w:val="32"/>
          <w:cs/>
        </w:rPr>
        <w:t>ารป้องกันและเฝ้าระวัง</w:t>
      </w:r>
      <w:r w:rsidR="00514387">
        <w:rPr>
          <w:rFonts w:ascii="TH SarabunPSK" w:hAnsi="TH SarabunPSK" w:cs="TH SarabunPSK" w:hint="cs"/>
          <w:szCs w:val="32"/>
          <w:cs/>
        </w:rPr>
        <w:t>ลดอุบัติเหตุทางถนน ในช่วงเทศกาลและวันสำคัญ การป้องกันและแก้ไขปัญหาไฟไหม้ป่าพรุ การป้องกันและบรรเทาสาธารณภัยในพื้นที่</w:t>
      </w:r>
      <w:r w:rsidR="00797D01">
        <w:rPr>
          <w:rFonts w:ascii="TH SarabunPSK" w:hAnsi="TH SarabunPSK" w:cs="TH SarabunPSK" w:hint="cs"/>
          <w:szCs w:val="32"/>
          <w:cs/>
        </w:rPr>
        <w:t>ยาม</w:t>
      </w:r>
      <w:r w:rsidR="00514387">
        <w:rPr>
          <w:rFonts w:ascii="TH SarabunPSK" w:hAnsi="TH SarabunPSK" w:cs="TH SarabunPSK" w:hint="cs"/>
          <w:szCs w:val="32"/>
          <w:cs/>
        </w:rPr>
        <w:t>ประสบ</w:t>
      </w:r>
      <w:r w:rsidR="00797D01">
        <w:rPr>
          <w:rFonts w:ascii="TH SarabunPSK" w:hAnsi="TH SarabunPSK" w:cs="TH SarabunPSK" w:hint="cs"/>
          <w:szCs w:val="32"/>
          <w:cs/>
        </w:rPr>
        <w:t>สาธารณ</w:t>
      </w:r>
      <w:r w:rsidR="00514387">
        <w:rPr>
          <w:rFonts w:ascii="TH SarabunPSK" w:hAnsi="TH SarabunPSK" w:cs="TH SarabunPSK" w:hint="cs"/>
          <w:szCs w:val="32"/>
          <w:cs/>
        </w:rPr>
        <w:t>ภัย</w:t>
      </w:r>
      <w:r w:rsidR="00797D01">
        <w:rPr>
          <w:rFonts w:ascii="TH SarabunPSK" w:hAnsi="TH SarabunPSK" w:cs="TH SarabunPSK" w:hint="cs"/>
          <w:szCs w:val="32"/>
          <w:cs/>
        </w:rPr>
        <w:t xml:space="preserve"> เช่น </w:t>
      </w:r>
      <w:r w:rsidR="00514387">
        <w:rPr>
          <w:rFonts w:ascii="TH SarabunPSK" w:hAnsi="TH SarabunPSK" w:cs="TH SarabunPSK" w:hint="cs"/>
          <w:szCs w:val="32"/>
          <w:cs/>
        </w:rPr>
        <w:t xml:space="preserve">อุทกภัย </w:t>
      </w:r>
      <w:proofErr w:type="spellStart"/>
      <w:r w:rsidR="00514387">
        <w:rPr>
          <w:rFonts w:ascii="TH SarabunPSK" w:hAnsi="TH SarabunPSK" w:cs="TH SarabunPSK" w:hint="cs"/>
          <w:szCs w:val="32"/>
          <w:cs/>
        </w:rPr>
        <w:t>วาต</w:t>
      </w:r>
      <w:proofErr w:type="spellEnd"/>
      <w:r w:rsidR="00514387">
        <w:rPr>
          <w:rFonts w:ascii="TH SarabunPSK" w:hAnsi="TH SarabunPSK" w:cs="TH SarabunPSK" w:hint="cs"/>
          <w:szCs w:val="32"/>
          <w:cs/>
        </w:rPr>
        <w:t>ภัย</w:t>
      </w:r>
      <w:r w:rsidR="00751E57">
        <w:rPr>
          <w:rFonts w:ascii="TH SarabunPSK" w:hAnsi="TH SarabunPSK" w:cs="TH SarabunPSK" w:hint="cs"/>
          <w:szCs w:val="32"/>
          <w:cs/>
        </w:rPr>
        <w:t xml:space="preserve"> </w:t>
      </w:r>
      <w:r w:rsidR="00797D01">
        <w:rPr>
          <w:rFonts w:ascii="TH SarabunPSK" w:hAnsi="TH SarabunPSK" w:cs="TH SarabunPSK" w:hint="cs"/>
          <w:szCs w:val="32"/>
          <w:cs/>
        </w:rPr>
        <w:t>ปัญหาดินถล่ม ช่วย</w:t>
      </w:r>
      <w:r w:rsidR="00514387">
        <w:rPr>
          <w:rFonts w:ascii="TH SarabunPSK" w:hAnsi="TH SarabunPSK" w:cs="TH SarabunPSK" w:hint="cs"/>
          <w:szCs w:val="32"/>
          <w:cs/>
        </w:rPr>
        <w:t>ลด</w:t>
      </w:r>
      <w:r w:rsidR="00751E57">
        <w:rPr>
          <w:rFonts w:ascii="TH SarabunPSK" w:hAnsi="TH SarabunPSK" w:cs="TH SarabunPSK" w:hint="cs"/>
          <w:szCs w:val="32"/>
          <w:cs/>
        </w:rPr>
        <w:t>การสูญเสีย</w:t>
      </w:r>
      <w:r w:rsidR="00514387">
        <w:rPr>
          <w:rFonts w:ascii="TH SarabunPSK" w:hAnsi="TH SarabunPSK" w:cs="TH SarabunPSK" w:hint="cs"/>
          <w:szCs w:val="32"/>
          <w:cs/>
        </w:rPr>
        <w:t>ในชีวิตและทรัพย์สินของประชาชนในเขตเทศบาล การอำนวยความสะดวกด้านน้ำสำหรับการอุปโภค บริโภคใน</w:t>
      </w:r>
      <w:r w:rsidR="00751E57">
        <w:rPr>
          <w:rFonts w:ascii="TH SarabunPSK" w:hAnsi="TH SarabunPSK" w:cs="TH SarabunPSK" w:hint="cs"/>
          <w:szCs w:val="32"/>
          <w:cs/>
        </w:rPr>
        <w:t>ช่วง</w:t>
      </w:r>
      <w:r w:rsidR="00514387">
        <w:rPr>
          <w:rFonts w:ascii="TH SarabunPSK" w:hAnsi="TH SarabunPSK" w:cs="TH SarabunPSK" w:hint="cs"/>
          <w:szCs w:val="32"/>
          <w:cs/>
        </w:rPr>
        <w:t xml:space="preserve">หน้าแล้ง </w:t>
      </w:r>
      <w:r w:rsidR="00A1102B">
        <w:rPr>
          <w:rFonts w:ascii="TH SarabunPSK" w:hAnsi="TH SarabunPSK" w:cs="TH SarabunPSK" w:hint="cs"/>
          <w:szCs w:val="32"/>
          <w:cs/>
        </w:rPr>
        <w:t>การขุดลอก คูคลอง เพื่อการระบายน้ำให้เกิดประโยชน์ในการป้องกัน</w:t>
      </w:r>
      <w:r w:rsidR="00DF54DF">
        <w:rPr>
          <w:rFonts w:ascii="TH SarabunPSK" w:hAnsi="TH SarabunPSK" w:cs="TH SarabunPSK" w:hint="cs"/>
          <w:szCs w:val="32"/>
          <w:cs/>
        </w:rPr>
        <w:t>ปัญหา</w:t>
      </w:r>
      <w:r w:rsidR="00A1102B">
        <w:rPr>
          <w:rFonts w:ascii="TH SarabunPSK" w:hAnsi="TH SarabunPSK" w:cs="TH SarabunPSK" w:hint="cs"/>
          <w:szCs w:val="32"/>
          <w:cs/>
        </w:rPr>
        <w:t>อุทกภัย และ</w:t>
      </w:r>
      <w:r w:rsidR="00DF54DF">
        <w:rPr>
          <w:rFonts w:ascii="TH SarabunPSK" w:hAnsi="TH SarabunPSK" w:cs="TH SarabunPSK" w:hint="cs"/>
          <w:szCs w:val="32"/>
          <w:cs/>
        </w:rPr>
        <w:t>สนับสนุน</w:t>
      </w:r>
      <w:r w:rsidR="00A1102B">
        <w:rPr>
          <w:rFonts w:ascii="TH SarabunPSK" w:hAnsi="TH SarabunPSK" w:cs="TH SarabunPSK" w:hint="cs"/>
          <w:szCs w:val="32"/>
          <w:cs/>
        </w:rPr>
        <w:t>ภาคการเกษตร</w:t>
      </w:r>
      <w:r w:rsidR="00DF54DF">
        <w:rPr>
          <w:rFonts w:ascii="TH SarabunPSK" w:hAnsi="TH SarabunPSK" w:cs="TH SarabunPSK" w:hint="cs"/>
          <w:szCs w:val="32"/>
          <w:cs/>
        </w:rPr>
        <w:t xml:space="preserve"> เหล่านี้เป็นต้น</w:t>
      </w:r>
    </w:p>
    <w:p w:rsidR="00AB3AC3" w:rsidRDefault="00AB3AC3" w:rsidP="00AB3AC3">
      <w:pPr>
        <w:ind w:left="720"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(๔) </w:t>
      </w:r>
      <w:r w:rsidRPr="00E55D90">
        <w:rPr>
          <w:rFonts w:ascii="TH SarabunPSK" w:hAnsi="TH SarabunPSK" w:cs="TH SarabunPSK" w:hint="cs"/>
          <w:b/>
          <w:bCs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szCs w:val="32"/>
          <w:cs/>
        </w:rPr>
        <w:t>การวางแผน ส่งเสริมการลงทุนพาณิชยก</w:t>
      </w:r>
      <w:proofErr w:type="spellStart"/>
      <w:r>
        <w:rPr>
          <w:rFonts w:ascii="TH SarabunPSK" w:hAnsi="TH SarabunPSK" w:cs="TH SarabunPSK" w:hint="cs"/>
          <w:b/>
          <w:bCs/>
          <w:szCs w:val="32"/>
          <w:cs/>
        </w:rPr>
        <w:t>รรม</w:t>
      </w:r>
      <w:proofErr w:type="spellEnd"/>
      <w:r>
        <w:rPr>
          <w:rFonts w:ascii="TH SarabunPSK" w:hAnsi="TH SarabunPSK" w:cs="TH SarabunPSK" w:hint="cs"/>
          <w:b/>
          <w:bCs/>
          <w:szCs w:val="32"/>
          <w:cs/>
        </w:rPr>
        <w:t xml:space="preserve">และการท่องเที่ยว </w:t>
      </w:r>
    </w:p>
    <w:p w:rsidR="00AB3AC3" w:rsidRPr="00E55D90" w:rsidRDefault="00AB3AC3" w:rsidP="00AB3AC3">
      <w:pPr>
        <w:tabs>
          <w:tab w:val="left" w:pos="1701"/>
        </w:tabs>
        <w:ind w:firstLine="1440"/>
        <w:jc w:val="thaiDistribute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ab/>
      </w:r>
      <w:r w:rsidRPr="00E55D90">
        <w:rPr>
          <w:rFonts w:ascii="TH SarabunPSK" w:hAnsi="TH SarabunPSK" w:cs="TH SarabunPSK" w:hint="cs"/>
          <w:szCs w:val="32"/>
          <w:cs/>
        </w:rPr>
        <w:t>มีก</w:t>
      </w:r>
      <w:r>
        <w:rPr>
          <w:rFonts w:ascii="TH SarabunPSK" w:hAnsi="TH SarabunPSK" w:cs="TH SarabunPSK" w:hint="cs"/>
          <w:szCs w:val="32"/>
          <w:cs/>
        </w:rPr>
        <w:t>าร</w:t>
      </w:r>
      <w:r w:rsidR="005634AC">
        <w:rPr>
          <w:rFonts w:ascii="TH SarabunPSK" w:hAnsi="TH SarabunPSK" w:cs="TH SarabunPSK" w:hint="cs"/>
          <w:szCs w:val="32"/>
          <w:cs/>
        </w:rPr>
        <w:t xml:space="preserve">จัดกิจกรรมเพื่อส่งเสริมการท่องเที่ยวเชิงนิเวศ เชิงวัฒนธรรม เป็นงานกิจกรรมเทศกาลประจำปี เช่น งานเทศกาลล่องเรือ แลนก ทะเลน้อย งานเดินพาน แลชุมชน </w:t>
      </w:r>
      <w:proofErr w:type="spellStart"/>
      <w:r w:rsidR="005634AC">
        <w:rPr>
          <w:rFonts w:ascii="TH SarabunPSK" w:hAnsi="TH SarabunPSK" w:cs="TH SarabunPSK" w:hint="cs"/>
          <w:szCs w:val="32"/>
          <w:cs/>
        </w:rPr>
        <w:t>คนเล</w:t>
      </w:r>
      <w:proofErr w:type="spellEnd"/>
      <w:r w:rsidR="005634AC">
        <w:rPr>
          <w:rFonts w:ascii="TH SarabunPSK" w:hAnsi="TH SarabunPSK" w:cs="TH SarabunPSK" w:hint="cs"/>
          <w:szCs w:val="32"/>
          <w:cs/>
        </w:rPr>
        <w:t xml:space="preserve">น้อย การจัดกิจกรรมปั่นจักรยานส่งเสริมการท่องเที่ยว การสร้างสื่อประชาสัมพันธ์ในรูปแบบต่างๆ </w:t>
      </w:r>
      <w:r w:rsidR="0038628B">
        <w:rPr>
          <w:rFonts w:ascii="TH SarabunPSK" w:hAnsi="TH SarabunPSK" w:cs="TH SarabunPSK" w:hint="cs"/>
          <w:szCs w:val="32"/>
          <w:cs/>
        </w:rPr>
        <w:t>เพื่อ</w:t>
      </w:r>
      <w:r w:rsidR="005634AC">
        <w:rPr>
          <w:rFonts w:ascii="TH SarabunPSK" w:hAnsi="TH SarabunPSK" w:cs="TH SarabunPSK" w:hint="cs"/>
          <w:szCs w:val="32"/>
          <w:cs/>
        </w:rPr>
        <w:t>ช่วยกระตุ้นให้นักท่องเที่ยวมาเที่ยว</w:t>
      </w:r>
      <w:r w:rsidR="0038628B">
        <w:rPr>
          <w:rFonts w:ascii="TH SarabunPSK" w:hAnsi="TH SarabunPSK" w:cs="TH SarabunPSK" w:hint="cs"/>
          <w:szCs w:val="32"/>
          <w:cs/>
        </w:rPr>
        <w:t>ในพื้นที่</w:t>
      </w:r>
      <w:r w:rsidR="005634AC">
        <w:rPr>
          <w:rFonts w:ascii="TH SarabunPSK" w:hAnsi="TH SarabunPSK" w:cs="TH SarabunPSK" w:hint="cs"/>
          <w:szCs w:val="32"/>
          <w:cs/>
        </w:rPr>
        <w:t>เพิ่มมากขึ้น อันจะนำไปสู่การสร้างงาน สร้างอาชีพ สร้างรายได้ให้ประชาชน จากภาคธุรกิจการท่องเที่ยวและบริการ รวมถึงการพัฒนาสาธารณูปโภคพื้นฐานด้านการท่องเที่ยว การสร้างจิตสำนึกในการอนุรักษ์ทรัพยากรธรรมชาติและสิ่งแวดล้อม ซึ่งเป็นทุนทางการท่องเที่ยวของตำบล</w:t>
      </w:r>
      <w:proofErr w:type="spellStart"/>
      <w:r w:rsidR="005634AC">
        <w:rPr>
          <w:rFonts w:ascii="TH SarabunPSK" w:hAnsi="TH SarabunPSK" w:cs="TH SarabunPSK" w:hint="cs"/>
          <w:szCs w:val="32"/>
          <w:cs/>
        </w:rPr>
        <w:t>พนาง</w:t>
      </w:r>
      <w:proofErr w:type="spellEnd"/>
      <w:r w:rsidR="005634AC">
        <w:rPr>
          <w:rFonts w:ascii="TH SarabunPSK" w:hAnsi="TH SarabunPSK" w:cs="TH SarabunPSK" w:hint="cs"/>
          <w:szCs w:val="32"/>
          <w:cs/>
        </w:rPr>
        <w:t xml:space="preserve">ตุง </w:t>
      </w:r>
      <w:r w:rsidR="0038628B">
        <w:rPr>
          <w:rFonts w:ascii="TH SarabunPSK" w:hAnsi="TH SarabunPSK" w:cs="TH SarabunPSK" w:hint="cs"/>
          <w:szCs w:val="32"/>
          <w:cs/>
        </w:rPr>
        <w:t xml:space="preserve">ที่ต้องได้รับการอนุรักษ์และพัฒนา </w:t>
      </w:r>
      <w:r>
        <w:rPr>
          <w:rFonts w:ascii="TH SarabunPSK" w:hAnsi="TH SarabunPSK" w:cs="TH SarabunPSK" w:hint="cs"/>
          <w:szCs w:val="32"/>
          <w:cs/>
        </w:rPr>
        <w:t>เป็นต้น</w:t>
      </w:r>
    </w:p>
    <w:p w:rsidR="00153FD5" w:rsidRDefault="00153FD5" w:rsidP="00153FD5">
      <w:pPr>
        <w:ind w:left="720"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(๕) </w:t>
      </w:r>
      <w:r w:rsidRPr="00E55D90">
        <w:rPr>
          <w:rFonts w:ascii="TH SarabunPSK" w:hAnsi="TH SarabunPSK" w:cs="TH SarabunPSK" w:hint="cs"/>
          <w:b/>
          <w:bCs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szCs w:val="32"/>
          <w:cs/>
        </w:rPr>
        <w:t>การ</w:t>
      </w:r>
      <w:r w:rsidR="00F84366">
        <w:rPr>
          <w:rFonts w:ascii="TH SarabunPSK" w:hAnsi="TH SarabunPSK" w:cs="TH SarabunPSK" w:hint="cs"/>
          <w:b/>
          <w:bCs/>
          <w:szCs w:val="32"/>
          <w:cs/>
        </w:rPr>
        <w:t>บริหารจัดการและการอนุรักษ์ทรัพยากรธรรมชาติและสิ่งแวดล้อม</w:t>
      </w:r>
    </w:p>
    <w:p w:rsidR="000F75B8" w:rsidRPr="00177902" w:rsidRDefault="00153FD5" w:rsidP="00F84366">
      <w:pPr>
        <w:jc w:val="thaiDistribute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ab/>
      </w:r>
      <w:r w:rsidR="00F84366">
        <w:rPr>
          <w:rFonts w:ascii="TH SarabunPSK" w:hAnsi="TH SarabunPSK" w:cs="TH SarabunPSK" w:hint="cs"/>
          <w:szCs w:val="32"/>
          <w:cs/>
        </w:rPr>
        <w:tab/>
      </w:r>
      <w:r w:rsidRPr="00E55D90">
        <w:rPr>
          <w:rFonts w:ascii="TH SarabunPSK" w:hAnsi="TH SarabunPSK" w:cs="TH SarabunPSK" w:hint="cs"/>
          <w:szCs w:val="32"/>
          <w:cs/>
        </w:rPr>
        <w:t>มีก</w:t>
      </w:r>
      <w:r>
        <w:rPr>
          <w:rFonts w:ascii="TH SarabunPSK" w:hAnsi="TH SarabunPSK" w:cs="TH SarabunPSK" w:hint="cs"/>
          <w:szCs w:val="32"/>
          <w:cs/>
        </w:rPr>
        <w:t>ารจัดกิจกรรมเพื่อ</w:t>
      </w:r>
      <w:r w:rsidR="00F84366">
        <w:rPr>
          <w:rFonts w:ascii="TH SarabunPSK" w:hAnsi="TH SarabunPSK" w:cs="TH SarabunPSK" w:hint="cs"/>
          <w:szCs w:val="32"/>
          <w:cs/>
        </w:rPr>
        <w:t>การอนุรักษ์ทรัพยากรธรรมชาติและสิ่งแวดล้อม อยู่เป็นประจำ เช่น กิจกรรมปล่อยขยายพันธุ์สัตว์น้ำจืด การปลูกต้นไม้สร้างพื้นที่สีเขียว การเก็บขยะมูลฝอยและสิ่งปฏิกูลในชุมชน การบำบัดนำเสีย การขุดลอกทางระบายน้ำ การจัดทำแนวเขตอนุรักษ์และขยายพันธุ์สัตว์น้ำจืด รวม</w:t>
      </w:r>
      <w:r w:rsidR="00D332C2">
        <w:rPr>
          <w:rFonts w:ascii="TH SarabunPSK" w:hAnsi="TH SarabunPSK" w:cs="TH SarabunPSK" w:hint="cs"/>
          <w:szCs w:val="32"/>
          <w:cs/>
        </w:rPr>
        <w:t>ถึงการปลู</w:t>
      </w:r>
      <w:r w:rsidR="00F84366">
        <w:rPr>
          <w:rFonts w:ascii="TH SarabunPSK" w:hAnsi="TH SarabunPSK" w:cs="TH SarabunPSK" w:hint="cs"/>
          <w:szCs w:val="32"/>
          <w:cs/>
        </w:rPr>
        <w:t>กฝังจิตสำนึกอนุรักษ์ทรัพยากรธรรมชาติสิ่งแวดล้อมในกลุ่มเด็กเยาวชน และประชาชนทั่วไป เหล่านี้เป็นต้น</w:t>
      </w:r>
    </w:p>
    <w:p w:rsidR="00D332C2" w:rsidRDefault="00D332C2" w:rsidP="00D332C2">
      <w:pPr>
        <w:ind w:left="720"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(๖) </w:t>
      </w:r>
      <w:r w:rsidRPr="00E55D90">
        <w:rPr>
          <w:rFonts w:ascii="TH SarabunPSK" w:hAnsi="TH SarabunPSK" w:cs="TH SarabunPSK" w:hint="cs"/>
          <w:b/>
          <w:bCs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szCs w:val="32"/>
          <w:cs/>
        </w:rPr>
        <w:t>ศิลปวัฒนธรรมจารีตประเพณีและภูมิปัญญาท้องถิ่น</w:t>
      </w:r>
    </w:p>
    <w:p w:rsidR="001E74E7" w:rsidRPr="005A0953" w:rsidRDefault="00D332C2" w:rsidP="005A0953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A0953">
        <w:rPr>
          <w:rFonts w:ascii="TH SarabunPSK" w:hAnsi="TH SarabunPSK" w:cs="TH SarabunPSK" w:hint="cs"/>
          <w:szCs w:val="32"/>
          <w:cs/>
        </w:rPr>
        <w:tab/>
      </w:r>
      <w:r w:rsidRPr="005A0953">
        <w:rPr>
          <w:rFonts w:ascii="TH SarabunPSK" w:hAnsi="TH SarabunPSK" w:cs="TH SarabunPSK" w:hint="cs"/>
          <w:szCs w:val="32"/>
          <w:cs/>
        </w:rPr>
        <w:tab/>
        <w:t>มีการจัดกิจกรรมเพื่อการอนุรักษ์</w:t>
      </w:r>
      <w:r w:rsidR="005A0953" w:rsidRPr="005A0953">
        <w:rPr>
          <w:rFonts w:ascii="TH SarabunPSK" w:hAnsi="TH SarabunPSK" w:cs="TH SarabunPSK" w:hint="cs"/>
          <w:szCs w:val="32"/>
          <w:cs/>
        </w:rPr>
        <w:t>ศิลปวัฒนธรรม</w:t>
      </w:r>
      <w:r w:rsidR="005A0953">
        <w:rPr>
          <w:rFonts w:ascii="TH SarabunPSK" w:hAnsi="TH SarabunPSK" w:cs="TH SarabunPSK" w:hint="cs"/>
          <w:szCs w:val="32"/>
          <w:cs/>
        </w:rPr>
        <w:t xml:space="preserve"> </w:t>
      </w:r>
      <w:r w:rsidR="005A0953" w:rsidRPr="005A0953">
        <w:rPr>
          <w:rFonts w:ascii="TH SarabunPSK" w:hAnsi="TH SarabunPSK" w:cs="TH SarabunPSK" w:hint="cs"/>
          <w:szCs w:val="32"/>
          <w:cs/>
        </w:rPr>
        <w:t>จารีตประเพณีและภูมิปัญญาท้องถิ่น</w:t>
      </w:r>
      <w:r w:rsidRPr="005A0953">
        <w:rPr>
          <w:rFonts w:ascii="TH SarabunPSK" w:hAnsi="TH SarabunPSK" w:cs="TH SarabunPSK" w:hint="cs"/>
          <w:szCs w:val="32"/>
          <w:cs/>
        </w:rPr>
        <w:t xml:space="preserve"> </w:t>
      </w:r>
      <w:r w:rsidR="00827D12">
        <w:rPr>
          <w:rFonts w:ascii="TH SarabunPSK" w:hAnsi="TH SarabunPSK" w:cs="TH SarabunPSK" w:hint="cs"/>
          <w:sz w:val="32"/>
          <w:szCs w:val="32"/>
          <w:cs/>
        </w:rPr>
        <w:t>การจัดกิจกรรมในวันสำคัญทางชาติ ศาสนา พระมหากษัตริย์</w:t>
      </w:r>
      <w:r w:rsidR="0014408C">
        <w:rPr>
          <w:rFonts w:ascii="TH SarabunPSK" w:hAnsi="TH SarabunPSK" w:cs="TH SarabunPSK" w:hint="cs"/>
          <w:szCs w:val="32"/>
          <w:cs/>
        </w:rPr>
        <w:t xml:space="preserve"> </w:t>
      </w:r>
      <w:r w:rsidR="00827D12" w:rsidRPr="005A0953">
        <w:rPr>
          <w:rFonts w:ascii="TH SarabunPSK" w:hAnsi="TH SarabunPSK" w:cs="TH SarabunPSK" w:hint="cs"/>
          <w:szCs w:val="32"/>
          <w:cs/>
        </w:rPr>
        <w:t>เช่น</w:t>
      </w:r>
      <w:r w:rsidR="00827D12">
        <w:rPr>
          <w:rFonts w:ascii="TH SarabunPSK" w:hAnsi="TH SarabunPSK" w:cs="TH SarabunPSK"/>
          <w:sz w:val="32"/>
          <w:szCs w:val="32"/>
        </w:rPr>
        <w:t xml:space="preserve"> </w:t>
      </w:r>
      <w:r w:rsidR="00827D12">
        <w:rPr>
          <w:rFonts w:ascii="TH SarabunPSK" w:hAnsi="TH SarabunPSK" w:cs="TH SarabunPSK" w:hint="cs"/>
          <w:sz w:val="32"/>
          <w:szCs w:val="32"/>
          <w:cs/>
        </w:rPr>
        <w:t>และงานประเพณี</w:t>
      </w:r>
      <w:r w:rsidR="005A0953">
        <w:rPr>
          <w:rFonts w:ascii="TH SarabunPSK" w:hAnsi="TH SarabunPSK" w:cs="TH SarabunPSK" w:hint="cs"/>
          <w:sz w:val="32"/>
          <w:szCs w:val="32"/>
          <w:cs/>
        </w:rPr>
        <w:t>วันเข้าพรรษา งานชักพระ งานเดือนสิบ งานสงกรานต์</w:t>
      </w:r>
      <w:r w:rsidR="00827D12">
        <w:rPr>
          <w:rFonts w:ascii="TH SarabunPSK" w:hAnsi="TH SarabunPSK" w:cs="TH SarabunPSK" w:hint="cs"/>
          <w:sz w:val="32"/>
          <w:szCs w:val="32"/>
          <w:cs/>
        </w:rPr>
        <w:t xml:space="preserve"> งานเดินพาน แลชุมชน </w:t>
      </w:r>
      <w:proofErr w:type="spellStart"/>
      <w:r w:rsidR="00827D12">
        <w:rPr>
          <w:rFonts w:ascii="TH SarabunPSK" w:hAnsi="TH SarabunPSK" w:cs="TH SarabunPSK" w:hint="cs"/>
          <w:sz w:val="32"/>
          <w:szCs w:val="32"/>
          <w:cs/>
        </w:rPr>
        <w:t>คนเล</w:t>
      </w:r>
      <w:proofErr w:type="spellEnd"/>
      <w:r w:rsidR="00827D12">
        <w:rPr>
          <w:rFonts w:ascii="TH SarabunPSK" w:hAnsi="TH SarabunPSK" w:cs="TH SarabunPSK" w:hint="cs"/>
          <w:sz w:val="32"/>
          <w:szCs w:val="32"/>
          <w:cs/>
        </w:rPr>
        <w:t>น้อย การท่องเท</w:t>
      </w:r>
      <w:r w:rsidR="0014408C">
        <w:rPr>
          <w:rFonts w:ascii="TH SarabunPSK" w:hAnsi="TH SarabunPSK" w:cs="TH SarabunPSK" w:hint="cs"/>
          <w:sz w:val="32"/>
          <w:szCs w:val="32"/>
          <w:cs/>
        </w:rPr>
        <w:t xml:space="preserve">ี่ยววิถีชุมชน </w:t>
      </w:r>
      <w:r w:rsidR="00827D12">
        <w:rPr>
          <w:rFonts w:ascii="TH SarabunPSK" w:hAnsi="TH SarabunPSK" w:cs="TH SarabunPSK" w:hint="cs"/>
          <w:sz w:val="32"/>
          <w:szCs w:val="32"/>
          <w:cs/>
        </w:rPr>
        <w:t xml:space="preserve">ภูมิปัญญา ด้านอาหารการกิน การแสดงการละเล่นพื้นบ้าน </w:t>
      </w:r>
      <w:r w:rsidR="0014408C">
        <w:rPr>
          <w:rFonts w:ascii="TH SarabunPSK" w:hAnsi="TH SarabunPSK" w:cs="TH SarabunPSK" w:hint="cs"/>
          <w:sz w:val="32"/>
          <w:szCs w:val="32"/>
          <w:cs/>
        </w:rPr>
        <w:t xml:space="preserve">มโนราห์ เพลงบอก </w:t>
      </w:r>
      <w:r w:rsidR="00827D12">
        <w:rPr>
          <w:rFonts w:ascii="TH SarabunPSK" w:hAnsi="TH SarabunPSK" w:cs="TH SarabunPSK" w:hint="cs"/>
          <w:sz w:val="32"/>
          <w:szCs w:val="32"/>
          <w:cs/>
        </w:rPr>
        <w:t>คติชนความเชื่อ</w:t>
      </w:r>
      <w:r w:rsidR="0014408C">
        <w:rPr>
          <w:rFonts w:ascii="TH SarabunPSK" w:hAnsi="TH SarabunPSK" w:cs="TH SarabunPSK" w:hint="cs"/>
          <w:sz w:val="32"/>
          <w:szCs w:val="32"/>
          <w:cs/>
        </w:rPr>
        <w:t xml:space="preserve"> แหล่งเรียนรู้ภูมิปัญญา</w:t>
      </w:r>
      <w:r w:rsidR="00827D12">
        <w:rPr>
          <w:rFonts w:ascii="TH SarabunPSK" w:hAnsi="TH SarabunPSK" w:cs="TH SarabunPSK" w:hint="cs"/>
          <w:sz w:val="32"/>
          <w:szCs w:val="32"/>
          <w:cs/>
        </w:rPr>
        <w:t xml:space="preserve"> เหล่านี้เป็นต้น</w:t>
      </w:r>
    </w:p>
    <w:p w:rsidR="00100D9B" w:rsidRDefault="009A351C" w:rsidP="00100D9B">
      <w:pPr>
        <w:tabs>
          <w:tab w:val="left" w:pos="1134"/>
          <w:tab w:val="left" w:pos="1418"/>
        </w:tabs>
        <w:jc w:val="both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  <w:r w:rsidR="00100D9B" w:rsidRPr="005D7B1D">
        <w:rPr>
          <w:rFonts w:ascii="TH SarabunPSK" w:hAnsi="TH SarabunPSK" w:cs="TH SarabunPSK" w:hint="cs"/>
          <w:b/>
          <w:bCs/>
          <w:szCs w:val="32"/>
          <w:cs/>
        </w:rPr>
        <w:lastRenderedPageBreak/>
        <w:tab/>
        <w:t>๒.</w:t>
      </w:r>
      <w:r w:rsidR="00100D9B">
        <w:rPr>
          <w:rFonts w:ascii="TH SarabunPSK" w:hAnsi="TH SarabunPSK" w:cs="TH SarabunPSK" w:hint="cs"/>
          <w:b/>
          <w:bCs/>
          <w:szCs w:val="32"/>
          <w:cs/>
        </w:rPr>
        <w:t>๒</w:t>
      </w:r>
      <w:r w:rsidR="00100D9B" w:rsidRPr="005D7B1D">
        <w:rPr>
          <w:rFonts w:ascii="TH SarabunPSK" w:hAnsi="TH SarabunPSK" w:cs="TH SarabunPSK" w:hint="cs"/>
          <w:b/>
          <w:bCs/>
          <w:szCs w:val="32"/>
          <w:cs/>
        </w:rPr>
        <w:t xml:space="preserve"> ผล</w:t>
      </w:r>
      <w:r w:rsidR="00100D9B">
        <w:rPr>
          <w:rFonts w:ascii="TH SarabunPSK" w:hAnsi="TH SarabunPSK" w:cs="TH SarabunPSK" w:hint="cs"/>
          <w:b/>
          <w:bCs/>
          <w:szCs w:val="32"/>
          <w:cs/>
        </w:rPr>
        <w:t>กระทบ</w:t>
      </w:r>
    </w:p>
    <w:p w:rsidR="00C733A3" w:rsidRPr="00C733A3" w:rsidRDefault="00CC3B28" w:rsidP="00C733A3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(๑) </w:t>
      </w:r>
      <w:r w:rsidR="008961E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ทำให้</w:t>
      </w:r>
      <w:r w:rsidR="000B68E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ขาดการมีส่วนร่วมของประชาชนในกระบวนการจัดทำแผนพัฒนาอย่างมีคุณภาพ</w:t>
      </w:r>
      <w:r w:rsidR="004B446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ผลกระทบ</w:t>
      </w:r>
      <w:r w:rsidR="00E322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ส่วนนี้</w:t>
      </w:r>
      <w:r w:rsidR="0032259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="00E322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มา</w:t>
      </w:r>
      <w:r w:rsidR="004B446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จากการดำเนินงานตามแผนพัฒนาในระยะที่ผ่านมา ทำให้เกิด</w:t>
      </w:r>
      <w:r w:rsidR="00C733A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ประเด็นความไม่พึงพอใจของประชาชน ในด้าน</w:t>
      </w:r>
      <w:r w:rsidR="004B446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การจัดสรร</w:t>
      </w:r>
      <w:r w:rsidRPr="00CC3B28">
        <w:rPr>
          <w:rFonts w:ascii="TH SarabunPSK" w:eastAsia="SimSun" w:hAnsi="TH SarabunPSK" w:cs="TH SarabunPSK"/>
          <w:sz w:val="32"/>
          <w:szCs w:val="32"/>
          <w:cs/>
          <w:lang w:eastAsia="zh-CN"/>
        </w:rPr>
        <w:t>งบประมาณการพัฒนา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ตามแผนพัฒนา</w:t>
      </w:r>
      <w:r w:rsidRPr="00CC3B2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ท้องถิ่น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ในทางปฏิบัติ</w:t>
      </w:r>
      <w:r w:rsidR="000B68E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กล่าว</w:t>
      </w:r>
      <w:r w:rsidR="009312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คือ</w:t>
      </w:r>
      <w:r w:rsidR="00E322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="009312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การจัดทำงบประมาณรายจ่าย</w:t>
      </w:r>
      <w:r w:rsidR="00BB4A6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ประจำปี</w:t>
      </w:r>
      <w:r w:rsidR="00C733A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ที่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ยังไม่กระจาย</w:t>
      </w:r>
      <w:r w:rsidR="00E322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งบประมาณการพัฒนาให้</w:t>
      </w:r>
      <w:r w:rsidRPr="00CC3B28">
        <w:rPr>
          <w:rFonts w:ascii="TH SarabunPSK" w:eastAsia="SimSun" w:hAnsi="TH SarabunPSK" w:cs="TH SarabunPSK"/>
          <w:sz w:val="32"/>
          <w:szCs w:val="32"/>
          <w:cs/>
          <w:lang w:eastAsia="zh-CN"/>
        </w:rPr>
        <w:t>ครอบคลุมอย่างทั่วถึง</w:t>
      </w:r>
      <w:r w:rsidRPr="00CC3B28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="009312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และ</w:t>
      </w:r>
      <w:r w:rsidRPr="00CC3B2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เป็นธรรม</w:t>
      </w:r>
      <w:r>
        <w:rPr>
          <w:rFonts w:ascii="TH SarabunPSK" w:hAnsi="TH SarabunPSK" w:cs="TH SarabunPSK" w:hint="cs"/>
          <w:sz w:val="32"/>
          <w:szCs w:val="32"/>
          <w:cs/>
        </w:rPr>
        <w:t>กับ</w:t>
      </w:r>
      <w:r w:rsidRPr="00CC3B28">
        <w:rPr>
          <w:rFonts w:ascii="TH SarabunPSK" w:hAnsi="TH SarabunPSK" w:cs="TH SarabunPSK" w:hint="cs"/>
          <w:sz w:val="32"/>
          <w:szCs w:val="32"/>
          <w:cs/>
        </w:rPr>
        <w:t>ทุกชุมชน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ซึ่งเกี่ยวพันกับปัญหาทางด้านการเมือง การบริหาร ภายในหน่วยงาน </w:t>
      </w:r>
      <w:r w:rsidR="009312AA">
        <w:rPr>
          <w:rFonts w:ascii="TH SarabunPSK" w:hAnsi="TH SarabunPSK" w:cs="TH SarabunPSK" w:hint="cs"/>
          <w:sz w:val="32"/>
          <w:szCs w:val="32"/>
          <w:cs/>
        </w:rPr>
        <w:t>ส่งผล</w:t>
      </w:r>
      <w:r>
        <w:rPr>
          <w:rFonts w:ascii="TH SarabunPSK" w:hAnsi="TH SarabunPSK" w:cs="TH SarabunPSK" w:hint="cs"/>
          <w:sz w:val="32"/>
          <w:szCs w:val="32"/>
          <w:cs/>
        </w:rPr>
        <w:t>ให้การมีส่วนร่วมของภาคประชาสังคม ในกระบวนการจัดทำแผนพัฒนาของท้องถิ่นเอง</w:t>
      </w:r>
      <w:r w:rsidR="009312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ยังมี</w:t>
      </w:r>
      <w:r w:rsidR="00E322AA">
        <w:rPr>
          <w:rFonts w:ascii="TH SarabunPSK" w:hAnsi="TH SarabunPSK" w:cs="TH SarabunPSK" w:hint="cs"/>
          <w:sz w:val="32"/>
          <w:szCs w:val="32"/>
          <w:cs/>
        </w:rPr>
        <w:t>อยู่อย่าง</w:t>
      </w:r>
      <w:r>
        <w:rPr>
          <w:rFonts w:ascii="TH SarabunPSK" w:hAnsi="TH SarabunPSK" w:cs="TH SarabunPSK" w:hint="cs"/>
          <w:sz w:val="32"/>
          <w:szCs w:val="32"/>
          <w:cs/>
        </w:rPr>
        <w:t>จำกัด ทัศนคติที่มีต่อหน่วยงานต่อด้านการพัฒนายังไม่ดีเท่าที่ควร</w:t>
      </w:r>
      <w:r w:rsidR="00C733A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4A62">
        <w:rPr>
          <w:rFonts w:ascii="TH SarabunPSK" w:hAnsi="TH SarabunPSK" w:cs="TH SarabunPSK" w:hint="cs"/>
          <w:sz w:val="32"/>
          <w:szCs w:val="32"/>
          <w:cs/>
        </w:rPr>
        <w:t>รวม</w:t>
      </w:r>
      <w:r w:rsidR="00C733A3">
        <w:rPr>
          <w:rFonts w:ascii="TH SarabunPSK" w:hAnsi="TH SarabunPSK" w:cs="TH SarabunPSK" w:hint="cs"/>
          <w:sz w:val="32"/>
          <w:szCs w:val="32"/>
          <w:cs/>
        </w:rPr>
        <w:t>ถึง</w:t>
      </w:r>
      <w:r w:rsidR="00C733A3" w:rsidRPr="00C733A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การพัฒนาและแก้ไขปัญหา</w:t>
      </w:r>
      <w:r w:rsidR="00C733A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ไม่</w:t>
      </w:r>
      <w:r w:rsidR="00C733A3" w:rsidRPr="00C733A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ตรงกับ</w:t>
      </w:r>
      <w:r w:rsidR="0053607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ปัญหา</w:t>
      </w:r>
      <w:r w:rsidR="00C733A3" w:rsidRPr="00C733A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ความต้องการของประชาชนอย่างแท้จริง</w:t>
      </w:r>
      <w:r w:rsidR="00E322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เห็นได้ชัด</w:t>
      </w:r>
      <w:r w:rsidR="00BB4A6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จากการจัดทำเวทีประชาคม</w:t>
      </w:r>
      <w:r w:rsidR="00E322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ท้องถิ่น</w:t>
      </w:r>
      <w:r w:rsidR="0053607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="00E322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ที่มีประชาชนเข้าร่วมน้อยราย</w:t>
      </w:r>
      <w:r w:rsidR="00C733A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ส่วนหนึ่งมาจากกิจกรรมโครงการในแผนพัฒนาท้องถิ่น ที่มีมากเกินความจำเป็น </w:t>
      </w:r>
      <w:r w:rsidR="00E322A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และ</w:t>
      </w:r>
      <w:r w:rsidR="00C733A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ไม่สอดคล้องกับสถานการณ์คลัง</w:t>
      </w:r>
      <w:r w:rsidR="004B44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6071">
        <w:rPr>
          <w:rFonts w:ascii="TH SarabunPSK" w:hAnsi="TH SarabunPSK" w:cs="TH SarabunPSK" w:hint="cs"/>
          <w:sz w:val="32"/>
          <w:szCs w:val="32"/>
          <w:cs/>
        </w:rPr>
        <w:t>เป็นช่องทางเลือกให้</w:t>
      </w:r>
      <w:r w:rsidR="004B446B">
        <w:rPr>
          <w:rFonts w:ascii="TH SarabunPSK" w:hAnsi="TH SarabunPSK" w:cs="TH SarabunPSK" w:hint="cs"/>
          <w:sz w:val="32"/>
          <w:szCs w:val="32"/>
          <w:cs/>
        </w:rPr>
        <w:t>ฝ่ายการเมืองมุ่งเน้น</w:t>
      </w:r>
      <w:r w:rsidR="00536071">
        <w:rPr>
          <w:rFonts w:ascii="TH SarabunPSK" w:hAnsi="TH SarabunPSK" w:cs="TH SarabunPSK" w:hint="cs"/>
          <w:sz w:val="32"/>
          <w:szCs w:val="32"/>
          <w:cs/>
        </w:rPr>
        <w:t>โครงการพัฒนาตาม</w:t>
      </w:r>
      <w:r w:rsidR="004B446B">
        <w:rPr>
          <w:rFonts w:ascii="TH SarabunPSK" w:hAnsi="TH SarabunPSK" w:cs="TH SarabunPSK" w:hint="cs"/>
          <w:sz w:val="32"/>
          <w:szCs w:val="32"/>
          <w:cs/>
        </w:rPr>
        <w:t>ฐานเสียงทางการเมืองเป็นหลัก</w:t>
      </w:r>
      <w:r w:rsidR="0053607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B446B">
        <w:rPr>
          <w:rFonts w:ascii="TH SarabunPSK" w:hAnsi="TH SarabunPSK" w:cs="TH SarabunPSK" w:hint="cs"/>
          <w:sz w:val="32"/>
          <w:szCs w:val="32"/>
          <w:cs/>
        </w:rPr>
        <w:t>ไม่ยึดโยงกับหลักการวางแผน</w:t>
      </w:r>
      <w:r w:rsidR="009312AA">
        <w:rPr>
          <w:rFonts w:ascii="TH SarabunPSK" w:hAnsi="TH SarabunPSK" w:cs="TH SarabunPSK" w:hint="cs"/>
          <w:sz w:val="32"/>
          <w:szCs w:val="32"/>
          <w:cs/>
        </w:rPr>
        <w:t>พัฒนา</w:t>
      </w:r>
      <w:r w:rsidR="004B446B">
        <w:rPr>
          <w:rFonts w:ascii="TH SarabunPSK" w:hAnsi="TH SarabunPSK" w:cs="TH SarabunPSK" w:hint="cs"/>
          <w:sz w:val="32"/>
          <w:szCs w:val="32"/>
          <w:cs/>
        </w:rPr>
        <w:t xml:space="preserve">ที่แท้จริง </w:t>
      </w:r>
      <w:r w:rsidR="00C733A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6C29C6" w:rsidRDefault="006C29C6" w:rsidP="006C29C6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D961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สรุปปัญหาอุปสรรคการดำเนินงานที่ผ่านมา </w:t>
      </w:r>
      <w:r w:rsidR="001C613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และแนวทางแก้ไข </w:t>
      </w:r>
      <w:r w:rsidRPr="00D96100">
        <w:rPr>
          <w:rFonts w:ascii="TH SarabunPSK" w:hAnsi="TH SarabunPSK" w:cs="TH SarabunPSK" w:hint="cs"/>
          <w:b/>
          <w:bCs/>
          <w:sz w:val="32"/>
          <w:szCs w:val="32"/>
          <w:cs/>
        </w:rPr>
        <w:t>ในปีงบประมาณ พ.ศ.</w:t>
      </w:r>
      <w:r w:rsidRPr="00CC2281">
        <w:rPr>
          <w:rFonts w:ascii="TH SarabunPSK" w:hAnsi="TH SarabunPSK" w:cs="TH SarabunPSK" w:hint="cs"/>
          <w:b/>
          <w:bCs/>
          <w:sz w:val="32"/>
          <w:szCs w:val="32"/>
          <w:cs/>
        </w:rPr>
        <w:t>๒๕๕๗-๒๕๖๐</w:t>
      </w:r>
    </w:p>
    <w:p w:rsidR="001C6138" w:rsidRDefault="001C6138" w:rsidP="001C6138">
      <w:pPr>
        <w:tabs>
          <w:tab w:val="left" w:pos="1134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 อุปสรรค</w:t>
      </w:r>
    </w:p>
    <w:p w:rsidR="00FF6A37" w:rsidRDefault="006C29C6" w:rsidP="006C29C6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C29C6">
        <w:rPr>
          <w:rFonts w:ascii="TH SarabunPSK" w:hAnsi="TH SarabunPSK" w:cs="TH SarabunPSK" w:hint="cs"/>
          <w:sz w:val="32"/>
          <w:szCs w:val="32"/>
          <w:cs/>
        </w:rPr>
        <w:tab/>
        <w:t>(๑)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ความไม่ชัดเจนของโครงการ</w:t>
      </w:r>
      <w:r w:rsidR="00ED1AFC">
        <w:rPr>
          <w:rFonts w:ascii="TH SarabunPSK" w:hAnsi="TH SarabunPSK" w:cs="TH SarabunPSK" w:hint="cs"/>
          <w:sz w:val="32"/>
          <w:szCs w:val="32"/>
          <w:cs/>
        </w:rPr>
        <w:t xml:space="preserve">/กิจกรรม </w:t>
      </w:r>
      <w:r>
        <w:rPr>
          <w:rFonts w:ascii="TH SarabunPSK" w:hAnsi="TH SarabunPSK" w:cs="TH SarabunPSK" w:hint="cs"/>
          <w:sz w:val="32"/>
          <w:szCs w:val="32"/>
          <w:cs/>
        </w:rPr>
        <w:t>ที่ประชาชนเสนอมา</w:t>
      </w:r>
      <w:r w:rsidR="00ED1AFC">
        <w:rPr>
          <w:rFonts w:ascii="TH SarabunPSK" w:hAnsi="TH SarabunPSK" w:cs="TH SarabunPSK" w:hint="cs"/>
          <w:sz w:val="32"/>
          <w:szCs w:val="32"/>
          <w:cs/>
        </w:rPr>
        <w:t>จากเวทีประชาคม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ติดขัดปัญหาพื้นที่โครงการก่อสร้าง กล่าวคือ ไม่มีหนังสืออุทิศที่ดิน หนังสืออนุญาตให้เข้าใช้พื้นที่ตามรูปแบบที่กำหนด</w:t>
      </w:r>
      <w:r w:rsidR="00ED1A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ทำให้โครงการ/กิจกรรมไม่สามารถดำเนินการได้ และงบประมาณตกไป ชุมชนท้องถิ่นเสียโอกาสในการพัฒนาตามงบประมาณที่ได้รับการจัดสรร</w:t>
      </w:r>
    </w:p>
    <w:p w:rsidR="00C733A3" w:rsidRDefault="00FF6A37" w:rsidP="006C29C6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(๒) ปัญหาข้อกฎหมายที่เกี่ยวพันกับหน้าที่ความรับผิดชอบ ระหว่างหน่วยงานรัฐด้วยกันในพื้นที่</w:t>
      </w:r>
      <w:r w:rsidR="006C29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0E52">
        <w:rPr>
          <w:rFonts w:ascii="TH SarabunPSK" w:hAnsi="TH SarabunPSK" w:cs="TH SarabunPSK" w:hint="cs"/>
          <w:sz w:val="32"/>
          <w:szCs w:val="32"/>
          <w:cs/>
        </w:rPr>
        <w:t>ซึ่งถือกฎหมายคนละฉบับ อาจมีความเข้าใจคลาดเคลื่อนในข้อเท็จจริงต่างๆด้วยไม่มีการปรับปรุงแก้ไขกฎหมาย</w:t>
      </w:r>
      <w:r w:rsidR="00502D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0E52">
        <w:rPr>
          <w:rFonts w:ascii="TH SarabunPSK" w:hAnsi="TH SarabunPSK" w:cs="TH SarabunPSK" w:hint="cs"/>
          <w:sz w:val="32"/>
          <w:szCs w:val="32"/>
          <w:cs/>
        </w:rPr>
        <w:t>ที่บางฉบับใช้บังคับมาอย่างยาวนาน</w:t>
      </w:r>
      <w:r w:rsidR="00502D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0E52">
        <w:rPr>
          <w:rFonts w:ascii="TH SarabunPSK" w:hAnsi="TH SarabunPSK" w:cs="TH SarabunPSK" w:hint="cs"/>
          <w:sz w:val="32"/>
          <w:szCs w:val="32"/>
          <w:cs/>
        </w:rPr>
        <w:t>ไม่มีการปรับปรุงให้เข้ากับสถานการณ์ทางเศรษฐกิจสังคม สิ่งแวดล้อม วัฒนธรรม</w:t>
      </w:r>
      <w:r w:rsidR="00502DB6">
        <w:rPr>
          <w:rFonts w:ascii="TH SarabunPSK" w:hAnsi="TH SarabunPSK" w:cs="TH SarabunPSK" w:hint="cs"/>
          <w:sz w:val="32"/>
          <w:szCs w:val="32"/>
          <w:cs/>
        </w:rPr>
        <w:t>ในปัจจุบัน ทำให้การพัฒนาชะงักงัน หาข้อยุติไม่ได้ และอาจจะขยายไปสู่ความขั</w:t>
      </w:r>
      <w:r w:rsidR="001E7E74">
        <w:rPr>
          <w:rFonts w:ascii="TH SarabunPSK" w:hAnsi="TH SarabunPSK" w:cs="TH SarabunPSK" w:hint="cs"/>
          <w:sz w:val="32"/>
          <w:szCs w:val="32"/>
          <w:cs/>
        </w:rPr>
        <w:t>ดแย้งระหว่างหน่วยงานรัฐด้วยกัน</w:t>
      </w:r>
    </w:p>
    <w:p w:rsidR="00E835A1" w:rsidRDefault="00E835A1" w:rsidP="006C29C6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(๓) ห้วงระยะเวลาการจัดทำแผนพัฒนาท้องถิ่น ไม่สอดคล้องกับการจัดทำแผนพัฒนาจังหวัด ทำให้ปลายทางของการเสนอโครงการตามอำนาจหน้าที่ความรับผิดชอบในประเด็นโครงการที่เกินศักยภาพขององค์กรปกครองส่วนท้องถิ่น ไม่ได้รับการประสานการพัฒนา</w:t>
      </w:r>
    </w:p>
    <w:p w:rsidR="007635B7" w:rsidRPr="006C29C6" w:rsidRDefault="007635B7" w:rsidP="006C29C6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(๔) ประชาชนขาดการมีส่วนร่วมในกระบวนการจัดทำแผนพัฒนาท้องถิ่น อย่างมีคุณภาพ ประชาชนไม่ให้ความสำคัญของการจัดทำแผนพัฒนา สังเกตได้จากการเข้าร่วมในเวทีประชาคมท้องถิ่นยังมีน้อย ล้วนเป็นผลสืบเนื่องมาจากภาคการเมือง ไม่พัฒนาตามความต้องการของประชาชนจากปัญหาความต้องการที่ได้เสนอไว้ประการหนึ่ง ประการที่สองอาจเป็นการชักจูง ปลูกฝังทางเมืองแบบเลือกข้างจากกลุ่มการเมืองที่อาจเสียประโยชน์ โดยไม่สนใจเจตนารมณ์ของการใช้แผนพัฒนาเป็นเครื่องมือในการพัฒนาท้องถิ่น ประการที่สามประชาชนยังขาดความรู้</w:t>
      </w:r>
      <w:r w:rsidR="00DB03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ความเข้าในในกระบวนการจัดทำแผนพัฒนา</w:t>
      </w:r>
    </w:p>
    <w:p w:rsidR="006C29C6" w:rsidRPr="0018166B" w:rsidRDefault="001C6138" w:rsidP="001C6138">
      <w:pPr>
        <w:pStyle w:val="1"/>
        <w:tabs>
          <w:tab w:val="left" w:pos="1134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18166B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แนวทางแก้ไข</w:t>
      </w:r>
    </w:p>
    <w:p w:rsidR="00362D6D" w:rsidRDefault="0018166B" w:rsidP="0018166B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18166B">
        <w:rPr>
          <w:rFonts w:ascii="TH SarabunPSK" w:hAnsi="TH SarabunPSK" w:cs="TH SarabunPSK" w:hint="cs"/>
          <w:sz w:val="32"/>
          <w:szCs w:val="32"/>
          <w:cs/>
        </w:rPr>
        <w:tab/>
        <w:t>(๑) โครงการ/กิจกรรม ที่จะนำไปบรรจุไว้ในแผนพัฒนาท้องถิ่น ควรมีรายละเอียดที่ครบถ้วนตามหลักการ การเขียนโครงการ โดยเฉพาะโครงการก่อสร้างจะต้องมีการสำรวจ ออกแบบ และประมา</w:t>
      </w:r>
      <w:r w:rsidR="00B70C86">
        <w:rPr>
          <w:rFonts w:ascii="TH SarabunPSK" w:hAnsi="TH SarabunPSK" w:cs="TH SarabunPSK" w:hint="cs"/>
          <w:sz w:val="32"/>
          <w:szCs w:val="32"/>
          <w:cs/>
        </w:rPr>
        <w:t>ณ</w:t>
      </w:r>
      <w:r w:rsidRPr="0018166B">
        <w:rPr>
          <w:rFonts w:ascii="TH SarabunPSK" w:hAnsi="TH SarabunPSK" w:cs="TH SarabunPSK" w:hint="cs"/>
          <w:sz w:val="32"/>
          <w:szCs w:val="32"/>
          <w:cs/>
        </w:rPr>
        <w:t>การราคาตามหลักเกณฑ์ที่กำหนด รวมถึงความพร้อมของเอกสารหนังสืออุทิศที่ดินในโครงการนั้นๆอย่างครบถ้วน</w:t>
      </w:r>
    </w:p>
    <w:p w:rsidR="00DB035F" w:rsidRDefault="00362D6D" w:rsidP="0018166B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64D56">
        <w:rPr>
          <w:rFonts w:ascii="TH SarabunPSK" w:hAnsi="TH SarabunPSK" w:cs="TH SarabunPSK" w:hint="cs"/>
          <w:sz w:val="32"/>
          <w:szCs w:val="32"/>
          <w:cs/>
        </w:rPr>
        <w:lastRenderedPageBreak/>
        <w:tab/>
        <w:t xml:space="preserve">(๒) </w:t>
      </w:r>
      <w:r w:rsidR="00B70C86">
        <w:rPr>
          <w:rFonts w:ascii="TH SarabunPSK" w:hAnsi="TH SarabunPSK" w:cs="TH SarabunPSK" w:hint="cs"/>
          <w:sz w:val="32"/>
          <w:szCs w:val="32"/>
          <w:cs/>
        </w:rPr>
        <w:t xml:space="preserve">ประชุมระหว่างหน่วยงานรัฐในพื้นที่ </w:t>
      </w:r>
      <w:r w:rsidR="0071439A">
        <w:rPr>
          <w:rFonts w:ascii="TH SarabunPSK" w:hAnsi="TH SarabunPSK" w:cs="TH SarabunPSK" w:hint="cs"/>
          <w:sz w:val="32"/>
          <w:szCs w:val="32"/>
          <w:cs/>
        </w:rPr>
        <w:t>ใน</w:t>
      </w:r>
      <w:r w:rsidR="00B70C86">
        <w:rPr>
          <w:rFonts w:ascii="TH SarabunPSK" w:hAnsi="TH SarabunPSK" w:cs="TH SarabunPSK" w:hint="cs"/>
          <w:sz w:val="32"/>
          <w:szCs w:val="32"/>
          <w:cs/>
        </w:rPr>
        <w:t>กรณีมีปัญหาข้อพิพาท เพื่อหาทางออก</w:t>
      </w:r>
      <w:r w:rsidR="0071439A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B70C86">
        <w:rPr>
          <w:rFonts w:ascii="TH SarabunPSK" w:hAnsi="TH SarabunPSK" w:cs="TH SarabunPSK" w:hint="cs"/>
          <w:sz w:val="32"/>
          <w:szCs w:val="32"/>
          <w:cs/>
        </w:rPr>
        <w:t>ลดความขัดแย้ง</w:t>
      </w:r>
      <w:r w:rsidR="0071439A">
        <w:rPr>
          <w:rFonts w:ascii="TH SarabunPSK" w:hAnsi="TH SarabunPSK" w:cs="TH SarabunPSK" w:hint="cs"/>
          <w:sz w:val="32"/>
          <w:szCs w:val="32"/>
          <w:cs/>
        </w:rPr>
        <w:t xml:space="preserve"> ลดผลกระทบกับประชาชนผู้มีส่วนได้-เสีย</w:t>
      </w:r>
      <w:r w:rsidR="00B70C86">
        <w:rPr>
          <w:rFonts w:ascii="TH SarabunPSK" w:hAnsi="TH SarabunPSK" w:cs="TH SarabunPSK" w:hint="cs"/>
          <w:sz w:val="32"/>
          <w:szCs w:val="32"/>
          <w:cs/>
        </w:rPr>
        <w:t xml:space="preserve"> รวมถึงระดับนโยบายในการแก้ไขปัญหา </w:t>
      </w:r>
      <w:r w:rsidR="0071439A">
        <w:rPr>
          <w:rFonts w:ascii="TH SarabunPSK" w:hAnsi="TH SarabunPSK" w:cs="TH SarabunPSK" w:hint="cs"/>
          <w:sz w:val="32"/>
          <w:szCs w:val="32"/>
          <w:cs/>
        </w:rPr>
        <w:t>และขั้นตอน</w:t>
      </w:r>
      <w:r w:rsidR="00B70C86">
        <w:rPr>
          <w:rFonts w:ascii="TH SarabunPSK" w:hAnsi="TH SarabunPSK" w:cs="TH SarabunPSK" w:hint="cs"/>
          <w:sz w:val="32"/>
          <w:szCs w:val="32"/>
          <w:cs/>
        </w:rPr>
        <w:t>การเสนอแก้ไขกฎหมาย</w:t>
      </w:r>
      <w:r w:rsidR="0071439A">
        <w:rPr>
          <w:rFonts w:ascii="TH SarabunPSK" w:hAnsi="TH SarabunPSK" w:cs="TH SarabunPSK" w:hint="cs"/>
          <w:sz w:val="32"/>
          <w:szCs w:val="32"/>
          <w:cs/>
        </w:rPr>
        <w:t>ให้เท่าทันสถานการณ์การพัฒนา ให้มีประสิทธิภาพ</w:t>
      </w:r>
      <w:r w:rsidR="00B70C86">
        <w:rPr>
          <w:rFonts w:ascii="TH SarabunPSK" w:hAnsi="TH SarabunPSK" w:cs="TH SarabunPSK" w:hint="cs"/>
          <w:sz w:val="32"/>
          <w:szCs w:val="32"/>
          <w:cs/>
        </w:rPr>
        <w:t>ยิ่งขึ้น</w:t>
      </w:r>
    </w:p>
    <w:p w:rsidR="00DB035F" w:rsidRDefault="00DB035F" w:rsidP="0018166B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(๓) ปรับปรุงระเบียบ หลักเกณฑ์ เกี่ยวกับการจัดทำแผนที่สอดคล้องต้องกัน ทั้งในมิติของห้วงเวลา การจัดการ กรอบการประสานการพัฒนาท้องถิ่น</w:t>
      </w:r>
    </w:p>
    <w:p w:rsidR="006C29C6" w:rsidRPr="00764D56" w:rsidRDefault="00DB035F" w:rsidP="0018166B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(๔) ส่งเสริมให้ประชาชนมีส่วนร่วมในกระบวนการจัดทำแผนพัฒนาท้องถิ่นอย่างมีคุณภาพ โดยประการแรกให้ฝ่ายการเมือง ควรพัฒนาแก้ไขปัญหา ตามความต้องการ ตามลำดับความจำเป็นเร่งด่วนที่ประชาคมท้องถิ่น ได้เสนอไว้เป็นลำดับแรก เมื่อโครงการ/กิจกรรมได้รับการตอบสนอง ประชาชนจะเห็นว่าการเข้าร่วมการจัดทำแผนพัฒนาท้องถิ่นนั้นมีความสำคัญ มีผล ข้อเสนอของภาคประชาสังคมได้รับการแก้ไขปัญหา ทำให้เกิดความพึงพอใจ มีทัศนคติที่ดีต่อหน่วยงานและภาคส่วนที่เกี่ยวข้อง และอยากเข้าร่วมด้วยใจอย่างแท้จริง</w:t>
      </w:r>
      <w:r w:rsidR="005A2339">
        <w:rPr>
          <w:rFonts w:ascii="TH SarabunPSK" w:hAnsi="TH SarabunPSK" w:cs="TH SarabunPSK" w:hint="cs"/>
          <w:sz w:val="32"/>
          <w:szCs w:val="32"/>
          <w:cs/>
        </w:rPr>
        <w:t xml:space="preserve"> ประการที่สองควรปลูกฝังจิตสำนึกร่วมในการพัฒนาท้องถิ่น ให้ความรู้ ความเข้าใจ ในกระบวนการจัดทำแผนพัฒนาอย่างน่าสนใจ ให้ประชาชนเกิดมุมมองว่า การพัฒนาท้องถิ่นต้องเริ่มจากการมีส่วนร่วมของประชาชนเองในทุกมิติ ทั้งร่วมกันวางแผน ร่วมกันพัฒนา ร่วมกันรับประโยชน์ และร่วมกันติดตามตรวจสอบ ประเมินผล เหล่านี้เป็นต้น</w:t>
      </w:r>
      <w:r w:rsidR="003F10C9">
        <w:rPr>
          <w:rFonts w:ascii="TH SarabunPSK" w:hAnsi="TH SarabunPSK" w:cs="TH SarabunPSK" w:hint="cs"/>
          <w:sz w:val="32"/>
          <w:szCs w:val="32"/>
          <w:cs/>
        </w:rPr>
        <w:t xml:space="preserve"> ประการที่สาม เปิดมุมมอง</w:t>
      </w:r>
      <w:proofErr w:type="spellStart"/>
      <w:r w:rsidR="003F10C9">
        <w:rPr>
          <w:rFonts w:ascii="TH SarabunPSK" w:hAnsi="TH SarabunPSK" w:cs="TH SarabunPSK" w:hint="cs"/>
          <w:sz w:val="32"/>
          <w:szCs w:val="32"/>
          <w:cs/>
        </w:rPr>
        <w:t>โลกทรรศน์</w:t>
      </w:r>
      <w:proofErr w:type="spellEnd"/>
      <w:r w:rsidR="003F10C9">
        <w:rPr>
          <w:rFonts w:ascii="TH SarabunPSK" w:hAnsi="TH SarabunPSK" w:cs="TH SarabunPSK" w:hint="cs"/>
          <w:sz w:val="32"/>
          <w:szCs w:val="32"/>
          <w:cs/>
        </w:rPr>
        <w:t>ทางการเมืองที่มีคุณภาพ ให้ทราบในข้อเท็จจริงบริบทของการเมือง การบริหารในระดับฐานรากที่จะเกี่ยวพันกับวิถีชีวิตความเป็นอยู่ของคนในชุมชนท้องถิ่น ด้วยการเมืองที่ใสสะอาด ไม่ฉ้อโกงทุจริต เล็งเห็นบุคคลที่คำนึงถึงผลประโยชน์ของส่วนรวมเป็นที่ตั้งในการพัฒนา ให้มองข้อมูลอย่างรอบด้านก่อนตัดสินใจในประเด็นทางการเมือง การบริหาร เพื่อป้องกันการชี้นำทางการเมืองที่ไม่ถูกต้อง</w:t>
      </w:r>
      <w:r w:rsidR="00D62BC0">
        <w:rPr>
          <w:rFonts w:ascii="TH SarabunPSK" w:hAnsi="TH SarabunPSK" w:cs="TH SarabunPSK" w:hint="cs"/>
          <w:sz w:val="32"/>
          <w:szCs w:val="32"/>
          <w:cs/>
        </w:rPr>
        <w:t>กับประชาชน</w:t>
      </w:r>
      <w:r w:rsidR="006C29C6" w:rsidRPr="00764D56">
        <w:rPr>
          <w:rFonts w:ascii="TH SarabunPSK" w:hAnsi="TH SarabunPSK" w:cs="TH SarabunPSK"/>
          <w:sz w:val="32"/>
          <w:szCs w:val="32"/>
          <w:cs/>
        </w:rPr>
        <w:br w:type="page"/>
      </w:r>
    </w:p>
    <w:p w:rsidR="001C65E0" w:rsidRPr="00CC2281" w:rsidRDefault="001C65E0" w:rsidP="000F75B8">
      <w:pPr>
        <w:pStyle w:val="1"/>
        <w:spacing w:before="24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C2281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ส่วนที่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</w:p>
    <w:p w:rsidR="001C65E0" w:rsidRPr="00CC2281" w:rsidRDefault="001C65E0" w:rsidP="001C65E0">
      <w:pPr>
        <w:pStyle w:val="6"/>
        <w:spacing w:before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ยุทธศาสตร์องค์กรปกครองส่วนท้องถิ่น</w:t>
      </w:r>
    </w:p>
    <w:p w:rsidR="001C65E0" w:rsidRPr="00CC2281" w:rsidRDefault="001C65E0" w:rsidP="001C65E0"/>
    <w:p w:rsidR="001C65E0" w:rsidRDefault="001C65E0" w:rsidP="001C65E0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C2281">
        <w:rPr>
          <w:rFonts w:ascii="TH SarabunPSK" w:hAnsi="TH SarabunPSK" w:cs="TH SarabunPSK" w:hint="cs"/>
          <w:b/>
          <w:bCs/>
          <w:sz w:val="32"/>
          <w:szCs w:val="32"/>
          <w:cs/>
        </w:rPr>
        <w:t>๑.</w:t>
      </w:r>
      <w:r w:rsidR="0072608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ความสัมพันธ์ระหว่างแผนพัฒนา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ระดับมห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ภาค</w:t>
      </w:r>
    </w:p>
    <w:p w:rsidR="001C65E0" w:rsidRPr="00814FEC" w:rsidRDefault="001C65E0" w:rsidP="001C65E0">
      <w:pPr>
        <w:tabs>
          <w:tab w:val="left" w:pos="113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4FEC">
        <w:rPr>
          <w:rFonts w:ascii="TH SarabunIT๙" w:hAnsi="TH SarabunIT๙" w:cs="TH SarabunIT๙"/>
          <w:b/>
          <w:bCs/>
          <w:sz w:val="32"/>
          <w:szCs w:val="32"/>
          <w:cs/>
        </w:rPr>
        <w:tab/>
        <w:t>๑.๑ แผนยุทธศาสตร์ชาติ ๒๐ ปี</w:t>
      </w:r>
      <w:r w:rsidR="00814FEC" w:rsidRPr="00814FEC">
        <w:rPr>
          <w:rFonts w:ascii="TH SarabunIT๙" w:hAnsi="TH SarabunIT๙" w:cs="TH SarabunIT๙"/>
        </w:rPr>
        <w:t xml:space="preserve">  </w:t>
      </w:r>
      <w:r w:rsidR="00814FEC" w:rsidRPr="00814FEC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814FEC" w:rsidRPr="00814F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พ.ศ. </w:t>
      </w:r>
      <w:r w:rsidR="00814FEC">
        <w:rPr>
          <w:rFonts w:ascii="TH SarabunIT๙" w:hAnsi="TH SarabunIT๙" w:cs="TH SarabunIT๙"/>
          <w:b/>
          <w:bCs/>
          <w:sz w:val="32"/>
          <w:szCs w:val="32"/>
        </w:rPr>
        <w:t>2560-</w:t>
      </w:r>
      <w:r w:rsidR="00814FEC" w:rsidRPr="00814FEC">
        <w:rPr>
          <w:rFonts w:ascii="TH SarabunIT๙" w:hAnsi="TH SarabunIT๙" w:cs="TH SarabunIT๙"/>
          <w:b/>
          <w:bCs/>
          <w:sz w:val="32"/>
          <w:szCs w:val="32"/>
        </w:rPr>
        <w:t>2579)</w:t>
      </w:r>
    </w:p>
    <w:p w:rsidR="0044187F" w:rsidRPr="00533B5E" w:rsidRDefault="0044187F" w:rsidP="00533B5E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33B5E">
        <w:rPr>
          <w:rFonts w:ascii="TH SarabunIT๙" w:hAnsi="TH SarabunIT๙" w:cs="TH SarabunIT๙"/>
          <w:b/>
          <w:bCs/>
          <w:sz w:val="32"/>
          <w:szCs w:val="32"/>
          <w:cs/>
        </w:rPr>
        <w:t>ความเป็นมา</w:t>
      </w:r>
    </w:p>
    <w:p w:rsidR="00AC04AF" w:rsidRDefault="00AC04AF" w:rsidP="00AC04AF">
      <w:pPr>
        <w:autoSpaceDE w:val="0"/>
        <w:autoSpaceDN w:val="0"/>
        <w:adjustRightInd w:val="0"/>
        <w:ind w:firstLine="1440"/>
        <w:jc w:val="thaiDistribute"/>
        <w:rPr>
          <w:rFonts w:ascii="THSarabunPSK" w:hAnsi="THSarabunPSK" w:cs="THSarabunPSK"/>
          <w:sz w:val="32"/>
          <w:szCs w:val="32"/>
        </w:rPr>
      </w:pPr>
      <w:r w:rsidRPr="00AC04AF">
        <w:rPr>
          <w:rFonts w:ascii="TH SarabunIT๙" w:hAnsi="TH SarabunIT๙" w:cs="TH SarabunIT๙"/>
          <w:sz w:val="32"/>
          <w:szCs w:val="32"/>
          <w:cs/>
        </w:rPr>
        <w:t>คณะรัฐมนตรีมีมติเมื่อวันที่ 30 มิ</w:t>
      </w:r>
      <w:r w:rsidR="001E418E">
        <w:rPr>
          <w:rFonts w:ascii="TH SarabunIT๙" w:hAnsi="TH SarabunIT๙" w:cs="TH SarabunIT๙"/>
          <w:sz w:val="32"/>
          <w:szCs w:val="32"/>
          <w:cs/>
        </w:rPr>
        <w:t>ถุนายน 2558 เห็นชอบให้มีการจัดท</w:t>
      </w:r>
      <w:r w:rsidR="001E418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C04AF">
        <w:rPr>
          <w:rFonts w:ascii="TH SarabunIT๙" w:hAnsi="TH SarabunIT๙" w:cs="TH SarabunIT๙"/>
          <w:sz w:val="32"/>
          <w:szCs w:val="32"/>
          <w:cs/>
        </w:rPr>
        <w:t>ยุทธศาสตร์ชาติระยะ 20 ปี เพื่อใช้ในการขับเคลื่อนการพัฒนาประเทศสู่ความ</w:t>
      </w:r>
      <w:r w:rsidR="001E418E">
        <w:rPr>
          <w:rFonts w:ascii="TH SarabunIT๙" w:hAnsi="TH SarabunIT๙" w:cs="TH SarabunIT๙"/>
          <w:sz w:val="32"/>
          <w:szCs w:val="32"/>
          <w:cs/>
        </w:rPr>
        <w:t>มั่นคง มั่งคั่ง และยั่งยืน โดยน</w:t>
      </w:r>
      <w:r w:rsidR="001E418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C04AF">
        <w:rPr>
          <w:rFonts w:ascii="TH SarabunIT๙" w:hAnsi="TH SarabunIT๙" w:cs="TH SarabunIT๙"/>
          <w:sz w:val="32"/>
          <w:szCs w:val="32"/>
          <w:cs/>
        </w:rPr>
        <w:t>นโยบายรัฐบาล 11 ข้อ ประเด็นปฏิรูปของคณะรักษาความสงบแห่งชาติ 11 ด้าน และประเด็นปฏิรูปของสภาปฏิรูปแห่งชาติ 36</w:t>
      </w:r>
      <w:r w:rsidR="001E418E">
        <w:rPr>
          <w:rFonts w:ascii="TH SarabunIT๙" w:hAnsi="TH SarabunIT๙" w:cs="TH SarabunIT๙"/>
          <w:sz w:val="32"/>
          <w:szCs w:val="32"/>
          <w:cs/>
        </w:rPr>
        <w:t xml:space="preserve"> กิจกรรม มาใช้เป็นกรอบในการจัดท</w:t>
      </w:r>
      <w:r w:rsidR="001E418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C04AF">
        <w:rPr>
          <w:rFonts w:ascii="TH SarabunIT๙" w:hAnsi="TH SarabunIT๙" w:cs="TH SarabunIT๙"/>
          <w:sz w:val="32"/>
          <w:szCs w:val="32"/>
          <w:cs/>
        </w:rPr>
        <w:t>และให้เสนอร่างยุทธศาสตร์ชาติระยะ 20 ปี ให้คณะรัฐมนตรีพิจารณาให้</w:t>
      </w:r>
      <w:r w:rsidR="001E418E">
        <w:rPr>
          <w:rFonts w:ascii="TH SarabunIT๙" w:hAnsi="TH SarabunIT๙" w:cs="TH SarabunIT๙"/>
          <w:sz w:val="32"/>
          <w:szCs w:val="32"/>
          <w:cs/>
        </w:rPr>
        <w:t>ความเห็นชอบเพื่อใช้เป็นกรอบการด</w:t>
      </w:r>
      <w:r w:rsidR="001E418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C04AF">
        <w:rPr>
          <w:rFonts w:ascii="TH SarabunIT๙" w:hAnsi="TH SarabunIT๙" w:cs="TH SarabunIT๙"/>
          <w:sz w:val="32"/>
          <w:szCs w:val="32"/>
          <w:cs/>
        </w:rPr>
        <w:t>เนินงานในระยะที่ 2 ของรัฐบาล และกรอบการปฏิรูปในระยะที่ 3 ต่อไป</w:t>
      </w:r>
    </w:p>
    <w:p w:rsidR="00CC2281" w:rsidRDefault="001E418E" w:rsidP="001E418E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E418E">
        <w:rPr>
          <w:rFonts w:ascii="TH SarabunIT๙" w:hAnsi="TH SarabunIT๙" w:cs="TH SarabunIT๙"/>
          <w:sz w:val="32"/>
          <w:szCs w:val="32"/>
          <w:cs/>
        </w:rPr>
        <w:t>พร้อมนี้ มติคณะรัฐมนตรีดังกล่าว ได้เห็นชอบให้แต่งตั้งคณะกรรมการจัดทำยุทธศาสตร์ชาติ ซึ่งมีเลขาธิการนายกรัฐมนตรี เป็นประธาน มีเลขาธิการคณะรัฐมนตรี และเลขาธิการคณะกรรมการพัฒนาการเศรษฐกิจและสังคม</w:t>
      </w:r>
      <w:r w:rsidR="00F1545F">
        <w:rPr>
          <w:rFonts w:ascii="TH SarabunIT๙" w:hAnsi="TH SarabunIT๙" w:cs="TH SarabunIT๙"/>
          <w:sz w:val="32"/>
          <w:szCs w:val="32"/>
          <w:cs/>
        </w:rPr>
        <w:t>แห่งชาติ เป็นรองประธานกรรมการ ท</w:t>
      </w:r>
      <w:r w:rsidR="00F1545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E418E">
        <w:rPr>
          <w:rFonts w:ascii="TH SarabunIT๙" w:hAnsi="TH SarabunIT๙" w:cs="TH SarabunIT๙"/>
          <w:sz w:val="32"/>
          <w:szCs w:val="32"/>
          <w:cs/>
        </w:rPr>
        <w:t>หน้าที่ในการจัดทำร่างยุทธศาสตร์ชาติระยะ 20 ปี ที่ต้องเชื่อมโยงกับกรอบการปฏิรูปทั้ง 11 ด้าน ตามที่กำหนดไว้ในรัฐธรรมนูญแห่งราชอาณาจักรไทย (ฉบับชั่วคราว) พุทธศักราช 2557 และนโยบายของคณะรัฐมนตรีที่แถลงต่อสภานิติบัญญัติแห่งชาติ เพื่อจัดทำร่างยุทธศาสตร์ชาติและกรอบแนวทางการปฏิรูปประเทศไทยในระยะ 20 ปี</w:t>
      </w:r>
    </w:p>
    <w:p w:rsidR="00C735FB" w:rsidRPr="00F160A2" w:rsidRDefault="00F160A2" w:rsidP="001E418E">
      <w:pPr>
        <w:spacing w:before="24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60A2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:rsidR="00F160A2" w:rsidRDefault="00F160A2" w:rsidP="0097004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160A2">
        <w:rPr>
          <w:rFonts w:ascii="TH SarabunIT๙" w:hAnsi="TH SarabunIT๙" w:cs="TH SarabunIT๙"/>
          <w:sz w:val="32"/>
          <w:szCs w:val="32"/>
        </w:rPr>
        <w:t>“</w:t>
      </w:r>
      <w:r w:rsidRPr="00F160A2">
        <w:rPr>
          <w:rFonts w:ascii="TH SarabunIT๙" w:hAnsi="TH SarabunIT๙" w:cs="TH SarabunIT๙"/>
          <w:sz w:val="32"/>
          <w:szCs w:val="32"/>
          <w:cs/>
        </w:rPr>
        <w:t>ประเทศไทยมีความมั่นคง มั่งคั่ง ยั่งยืน เป็นประเทศพัฒนาแล้ว ด้วยการพัฒนาตามหลักปรัชญาของเศรษฐกิจพอเพียง</w:t>
      </w:r>
      <w:r w:rsidRPr="00F160A2"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/>
          <w:sz w:val="32"/>
          <w:szCs w:val="32"/>
          <w:cs/>
        </w:rPr>
        <w:t>หรือเป็นคติพจน์ประจ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160A2">
        <w:rPr>
          <w:rFonts w:ascii="TH SarabunIT๙" w:hAnsi="TH SarabunIT๙" w:cs="TH SarabunIT๙"/>
          <w:sz w:val="32"/>
          <w:szCs w:val="32"/>
          <w:cs/>
        </w:rPr>
        <w:t>ชาติว่</w:t>
      </w:r>
      <w:r>
        <w:rPr>
          <w:rFonts w:ascii="TH SarabunIT๙" w:hAnsi="TH SarabunIT๙" w:cs="TH SarabunIT๙"/>
          <w:sz w:val="32"/>
          <w:szCs w:val="32"/>
          <w:cs/>
        </w:rPr>
        <w:t>า</w:t>
      </w:r>
      <w:r w:rsidRPr="00F160A2">
        <w:rPr>
          <w:rFonts w:ascii="TH SarabunIT๙" w:hAnsi="TH SarabunIT๙" w:cs="TH SarabunIT๙"/>
          <w:sz w:val="32"/>
          <w:szCs w:val="32"/>
        </w:rPr>
        <w:t>“</w:t>
      </w:r>
      <w:r w:rsidRPr="00F160A2">
        <w:rPr>
          <w:rFonts w:ascii="TH SarabunIT๙" w:hAnsi="TH SarabunIT๙" w:cs="TH SarabunIT๙"/>
          <w:sz w:val="32"/>
          <w:szCs w:val="32"/>
          <w:cs/>
        </w:rPr>
        <w:t>มั่นคง มั่งคั่ง ยั่งยืน</w:t>
      </w:r>
      <w:r w:rsidRPr="00F160A2">
        <w:rPr>
          <w:rFonts w:ascii="TH SarabunIT๙" w:hAnsi="TH SarabunIT๙" w:cs="TH SarabunIT๙"/>
          <w:sz w:val="32"/>
          <w:szCs w:val="32"/>
        </w:rPr>
        <w:t>”</w:t>
      </w:r>
    </w:p>
    <w:p w:rsidR="00CF0502" w:rsidRDefault="00CF0502" w:rsidP="00F160A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873792" behindDoc="0" locked="0" layoutInCell="1" allowOverlap="1" wp14:anchorId="336E4390" wp14:editId="2822B75E">
            <wp:simplePos x="0" y="0"/>
            <wp:positionH relativeFrom="column">
              <wp:posOffset>2158365</wp:posOffset>
            </wp:positionH>
            <wp:positionV relativeFrom="paragraph">
              <wp:posOffset>127635</wp:posOffset>
            </wp:positionV>
            <wp:extent cx="1438275" cy="1181100"/>
            <wp:effectExtent l="0" t="0" r="9525" b="0"/>
            <wp:wrapNone/>
            <wp:docPr id="454" name="รูปภาพ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0502" w:rsidRDefault="00CF0502" w:rsidP="00F160A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F0502" w:rsidRDefault="00CF0502" w:rsidP="00F160A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F0502" w:rsidRDefault="00CF0502" w:rsidP="00F160A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F0502" w:rsidRDefault="00CF0502" w:rsidP="00F160A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F0502" w:rsidRDefault="00CF0502" w:rsidP="00CF050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F0502" w:rsidRPr="00CF0502" w:rsidRDefault="00CF0502" w:rsidP="0097004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0502">
        <w:rPr>
          <w:rFonts w:ascii="TH SarabunIT๙" w:hAnsi="TH SarabunIT๙" w:cs="TH SarabunIT๙"/>
          <w:b/>
          <w:bCs/>
          <w:sz w:val="32"/>
          <w:szCs w:val="32"/>
          <w:cs/>
        </w:rPr>
        <w:t>ความมั่นคง</w:t>
      </w:r>
    </w:p>
    <w:p w:rsidR="00CF0502" w:rsidRPr="00CF0502" w:rsidRDefault="00CF0502" w:rsidP="00CF0502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F0502">
        <w:rPr>
          <w:rFonts w:ascii="TH SarabunIT๙" w:hAnsi="TH SarabunIT๙" w:cs="TH SarabunIT๙"/>
          <w:sz w:val="32"/>
          <w:szCs w:val="32"/>
        </w:rPr>
        <w:t>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F0502">
        <w:rPr>
          <w:rFonts w:ascii="TH SarabunIT๙" w:hAnsi="TH SarabunIT๙" w:cs="TH SarabunIT๙"/>
          <w:sz w:val="32"/>
          <w:szCs w:val="32"/>
          <w:cs/>
        </w:rPr>
        <w:t>การมีความมั่นคงปลอดภัยจากภัยและการเปลี่ยนแปลงทั้งภายในประเทศและภายนอกประเทศในทุกระดับทั้งระดับประเทศ สังคม ชุมชน ครัวเรือน และปัจเจกบุคคล</w:t>
      </w:r>
    </w:p>
    <w:p w:rsidR="00CF0502" w:rsidRPr="00CF0502" w:rsidRDefault="00CF0502" w:rsidP="00CF050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F0502">
        <w:rPr>
          <w:rFonts w:ascii="TH SarabunIT๙" w:hAnsi="TH SarabunIT๙" w:cs="TH SarabunIT๙"/>
          <w:sz w:val="32"/>
          <w:szCs w:val="32"/>
        </w:rPr>
        <w:t>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0502">
        <w:rPr>
          <w:rFonts w:ascii="TH SarabunIT๙" w:hAnsi="TH SarabunIT๙" w:cs="TH SarabunIT๙"/>
          <w:sz w:val="32"/>
          <w:szCs w:val="32"/>
          <w:cs/>
        </w:rPr>
        <w:t>ความมั่นคงในทุกมิติ ทั้งมิติเศรษฐกิจ สังคม สิ่งแวดล้อม และการเมือง</w:t>
      </w:r>
    </w:p>
    <w:p w:rsidR="00CF0502" w:rsidRPr="00CF0502" w:rsidRDefault="00CF0502" w:rsidP="00CF050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F0502">
        <w:rPr>
          <w:rFonts w:ascii="TH SarabunIT๙" w:hAnsi="TH SarabunIT๙" w:cs="TH SarabunIT๙"/>
          <w:sz w:val="32"/>
          <w:szCs w:val="32"/>
        </w:rPr>
        <w:t>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0502">
        <w:rPr>
          <w:rFonts w:ascii="TH SarabunIT๙" w:hAnsi="TH SarabunIT๙" w:cs="TH SarabunIT๙"/>
          <w:sz w:val="32"/>
          <w:szCs w:val="32"/>
          <w:cs/>
        </w:rPr>
        <w:t>ประเทศมีความมั่นคงในเอกราชและอธิปไตย มีสถาบันชาติ ศาสนา พระมหากษัตริย์ที่เข้มแข็งเป็นศูนย์กลางและเป็นที่ยึดเหนี่ยวจิตใจของประชาชน</w:t>
      </w:r>
    </w:p>
    <w:p w:rsidR="00CF0502" w:rsidRPr="00CF0502" w:rsidRDefault="00CF0502" w:rsidP="00CF050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F0502">
        <w:rPr>
          <w:rFonts w:ascii="TH SarabunIT๙" w:hAnsi="TH SarabunIT๙" w:cs="TH SarabunIT๙"/>
          <w:sz w:val="32"/>
          <w:szCs w:val="32"/>
        </w:rPr>
        <w:t>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0502">
        <w:rPr>
          <w:rFonts w:ascii="TH SarabunIT๙" w:hAnsi="TH SarabunIT๙" w:cs="TH SarabunIT๙"/>
          <w:sz w:val="32"/>
          <w:szCs w:val="32"/>
          <w:cs/>
        </w:rPr>
        <w:t>ระบบการเมืองที่มั่นคงเป็นกลไกที่น</w:t>
      </w:r>
      <w:r w:rsidR="0097004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F0502">
        <w:rPr>
          <w:rFonts w:ascii="TH SarabunIT๙" w:hAnsi="TH SarabunIT๙" w:cs="TH SarabunIT๙"/>
          <w:sz w:val="32"/>
          <w:szCs w:val="32"/>
          <w:cs/>
        </w:rPr>
        <w:t>ไปสู่การบริหารประเทศที่ต่อเนื่องและโปร่งใสตามหลัก</w:t>
      </w:r>
      <w:proofErr w:type="spellStart"/>
      <w:r w:rsidRPr="00CF050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CF0502">
        <w:rPr>
          <w:rFonts w:ascii="TH SarabunIT๙" w:hAnsi="TH SarabunIT๙" w:cs="TH SarabunIT๙"/>
          <w:sz w:val="32"/>
          <w:szCs w:val="32"/>
          <w:cs/>
        </w:rPr>
        <w:t>บาล สังคม มีความปรองดองและความสามัคคี สามารถผนึกก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F0502">
        <w:rPr>
          <w:rFonts w:ascii="TH SarabunIT๙" w:hAnsi="TH SarabunIT๙" w:cs="TH SarabunIT๙"/>
          <w:sz w:val="32"/>
          <w:szCs w:val="32"/>
          <w:cs/>
        </w:rPr>
        <w:t>ลังเพื่อพัฒนาประเทศ ชุมชนมีความเข้มแข็ง ครอบครัวมีความอบอุ่น</w:t>
      </w:r>
    </w:p>
    <w:p w:rsidR="00CF0502" w:rsidRDefault="00CF0502" w:rsidP="00812F5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F0502">
        <w:rPr>
          <w:rFonts w:ascii="TH SarabunIT๙" w:hAnsi="TH SarabunIT๙" w:cs="TH SarabunIT๙"/>
          <w:sz w:val="32"/>
          <w:szCs w:val="32"/>
        </w:rPr>
        <w:lastRenderedPageBreak/>
        <w:t>•</w:t>
      </w:r>
      <w:r w:rsidR="00F10E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ความมั่นคงของอาหาร พลังงาน และน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CF0502">
        <w:rPr>
          <w:rFonts w:ascii="TH SarabunIT๙" w:hAnsi="TH SarabunIT๙" w:cs="TH SarabunIT๙"/>
          <w:sz w:val="32"/>
          <w:szCs w:val="32"/>
          <w:cs/>
        </w:rPr>
        <w:t xml:space="preserve"> ประชาชน มีความมั่นคงในชีวิต มีงานและรายได้ที่</w:t>
      </w:r>
      <w:r>
        <w:rPr>
          <w:rFonts w:ascii="TH SarabunIT๙" w:hAnsi="TH SarabunIT๙" w:cs="TH SarabunIT๙"/>
          <w:sz w:val="32"/>
          <w:szCs w:val="32"/>
          <w:cs/>
        </w:rPr>
        <w:t>มั่นคงพอเพียงกับการด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F0502">
        <w:rPr>
          <w:rFonts w:ascii="TH SarabunIT๙" w:hAnsi="TH SarabunIT๙" w:cs="TH SarabunIT๙"/>
          <w:sz w:val="32"/>
          <w:szCs w:val="32"/>
          <w:cs/>
        </w:rPr>
        <w:t>รงชีวิต มีที่อยู่อาศัยและความปลอดภัยในชีวิตทรัพย์สิน</w:t>
      </w:r>
    </w:p>
    <w:p w:rsidR="00252B79" w:rsidRDefault="00252B79" w:rsidP="00CF050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874816" behindDoc="0" locked="0" layoutInCell="1" allowOverlap="1" wp14:anchorId="56E152A2" wp14:editId="1D2C079E">
            <wp:simplePos x="0" y="0"/>
            <wp:positionH relativeFrom="column">
              <wp:posOffset>2044065</wp:posOffset>
            </wp:positionH>
            <wp:positionV relativeFrom="paragraph">
              <wp:posOffset>151765</wp:posOffset>
            </wp:positionV>
            <wp:extent cx="1704975" cy="1181100"/>
            <wp:effectExtent l="0" t="0" r="9525" b="0"/>
            <wp:wrapNone/>
            <wp:docPr id="470" name="รูปภาพ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2B79" w:rsidRDefault="00252B79" w:rsidP="00CF050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2B79" w:rsidRDefault="00252B79" w:rsidP="00CF050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2B79" w:rsidRDefault="00252B79" w:rsidP="00CF050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2B79" w:rsidRDefault="00252B79" w:rsidP="00CF050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2B79" w:rsidRDefault="00252B79" w:rsidP="00CF0502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F0502" w:rsidRDefault="00252B79" w:rsidP="00252B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52B79">
        <w:rPr>
          <w:rFonts w:ascii="TH SarabunIT๙" w:hAnsi="TH SarabunIT๙" w:cs="TH SarabunIT๙"/>
          <w:b/>
          <w:bCs/>
          <w:sz w:val="32"/>
          <w:szCs w:val="32"/>
          <w:cs/>
        </w:rPr>
        <w:t>ความมั่งคั่ง</w:t>
      </w:r>
    </w:p>
    <w:p w:rsidR="00567B6C" w:rsidRPr="00567B6C" w:rsidRDefault="00567B6C" w:rsidP="00567B6C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67B6C">
        <w:rPr>
          <w:rFonts w:ascii="TH SarabunIT๙" w:hAnsi="TH SarabunIT๙" w:cs="TH SarabunIT๙"/>
          <w:sz w:val="32"/>
          <w:szCs w:val="32"/>
        </w:rPr>
        <w:t>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7B6C">
        <w:rPr>
          <w:rFonts w:ascii="TH SarabunIT๙" w:hAnsi="TH SarabunIT๙" w:cs="TH SarabunIT๙"/>
          <w:sz w:val="32"/>
          <w:szCs w:val="32"/>
          <w:cs/>
        </w:rPr>
        <w:t>ประเทศไทยมีการขยายตัวของเศรษฐกิจ อย่างต่อเนื่องจนเข้าสู่กลุ่มประเทศรายได้สูง ความเหลื่อมล้าของการพัฒนาลดลง ประชากรได้รับผลประโยชน์จากการพัฒนาอย่างเท่าเทียมกันมากขึ้น</w:t>
      </w:r>
    </w:p>
    <w:p w:rsidR="00567B6C" w:rsidRPr="00567B6C" w:rsidRDefault="00567B6C" w:rsidP="00567B6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67B6C">
        <w:rPr>
          <w:rFonts w:ascii="TH SarabunIT๙" w:hAnsi="TH SarabunIT๙" w:cs="TH SarabunIT๙"/>
          <w:sz w:val="32"/>
          <w:szCs w:val="32"/>
        </w:rPr>
        <w:t>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7B6C">
        <w:rPr>
          <w:rFonts w:ascii="TH SarabunIT๙" w:hAnsi="TH SarabunIT๙" w:cs="TH SarabunIT๙"/>
          <w:sz w:val="32"/>
          <w:szCs w:val="32"/>
          <w:cs/>
        </w:rPr>
        <w:t>เศรษฐกิจมีความสามารถในการแข่งขันสูง สามารถสร้างรายได้ทั้งจากภายในและภายนอกประเทศ สร้างฐานเศรษฐก</w:t>
      </w:r>
      <w:r>
        <w:rPr>
          <w:rFonts w:ascii="TH SarabunIT๙" w:hAnsi="TH SarabunIT๙" w:cs="TH SarabunIT๙"/>
          <w:sz w:val="32"/>
          <w:szCs w:val="32"/>
          <w:cs/>
        </w:rPr>
        <w:t>ิจและสังคมแห่งอนาคต และเป็นจุดส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67B6C">
        <w:rPr>
          <w:rFonts w:ascii="TH SarabunIT๙" w:hAnsi="TH SarabunIT๙" w:cs="TH SarabunIT๙"/>
          <w:sz w:val="32"/>
          <w:szCs w:val="32"/>
          <w:cs/>
        </w:rPr>
        <w:t>คัญของการเชื่อมโยงในภูมิภาคทั้งการคมนาคมขนส่ง การผลิต การค้า การลงทุน และการทาธุรกิจ มีบทบาทส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67B6C">
        <w:rPr>
          <w:rFonts w:ascii="TH SarabunIT๙" w:hAnsi="TH SarabunIT๙" w:cs="TH SarabunIT๙"/>
          <w:sz w:val="32"/>
          <w:szCs w:val="32"/>
          <w:cs/>
        </w:rPr>
        <w:t>คัญในระดับภูมิภาคและระดับโลก เกิดสายสัมพันธ์ทางเศรษฐกิจและการค้าอย่างมีพลัง</w:t>
      </w:r>
    </w:p>
    <w:p w:rsidR="00252B79" w:rsidRDefault="00567B6C" w:rsidP="00567B6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67B6C">
        <w:rPr>
          <w:rFonts w:ascii="TH SarabunIT๙" w:hAnsi="TH SarabunIT๙" w:cs="TH SarabunIT๙"/>
          <w:sz w:val="32"/>
          <w:szCs w:val="32"/>
        </w:rPr>
        <w:t>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7B6C">
        <w:rPr>
          <w:rFonts w:ascii="TH SarabunIT๙" w:hAnsi="TH SarabunIT๙" w:cs="TH SarabunIT๙"/>
          <w:sz w:val="32"/>
          <w:szCs w:val="32"/>
          <w:cs/>
        </w:rPr>
        <w:t>ความสมบูรณ์ในทุนที่จะสามารถสร้าง การพัฒนาต่อเนื่อง ได้แก่ ทุนมนุษย์ ทุนทางปัญญา ทุนทางการเงิน ทุนที่เป็นเครื่องมือเครื่องจักร ทุนทางสังคม และทุนทรัพยากรธรรมชาติและสิ่งแวดล้อม</w:t>
      </w:r>
    </w:p>
    <w:p w:rsidR="00DA077C" w:rsidRDefault="009C348C" w:rsidP="00567B6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875840" behindDoc="0" locked="0" layoutInCell="1" allowOverlap="1" wp14:anchorId="3D2CE80E" wp14:editId="7ECF28A4">
            <wp:simplePos x="0" y="0"/>
            <wp:positionH relativeFrom="column">
              <wp:posOffset>2272665</wp:posOffset>
            </wp:positionH>
            <wp:positionV relativeFrom="paragraph">
              <wp:posOffset>149225</wp:posOffset>
            </wp:positionV>
            <wp:extent cx="1216660" cy="1180465"/>
            <wp:effectExtent l="0" t="0" r="2540" b="635"/>
            <wp:wrapNone/>
            <wp:docPr id="475" name="รูปภาพ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60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077C" w:rsidRDefault="00DA077C" w:rsidP="00567B6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A077C" w:rsidRDefault="00DA077C" w:rsidP="00567B6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A077C" w:rsidRDefault="00DA077C" w:rsidP="00567B6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A077C" w:rsidRDefault="00DA077C" w:rsidP="00567B6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A077C" w:rsidRDefault="00DA077C" w:rsidP="00567B6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A077C" w:rsidRDefault="005177C8" w:rsidP="005177C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177C8">
        <w:rPr>
          <w:rFonts w:ascii="TH SarabunIT๙" w:hAnsi="TH SarabunIT๙" w:cs="TH SarabunIT๙"/>
          <w:b/>
          <w:bCs/>
          <w:sz w:val="32"/>
          <w:szCs w:val="32"/>
          <w:cs/>
        </w:rPr>
        <w:t>ความยั่งยืน</w:t>
      </w:r>
    </w:p>
    <w:p w:rsidR="00654586" w:rsidRPr="00654586" w:rsidRDefault="00654586" w:rsidP="00654586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54586">
        <w:rPr>
          <w:rFonts w:ascii="TH SarabunIT๙" w:hAnsi="TH SarabunIT๙" w:cs="TH SarabunIT๙"/>
          <w:sz w:val="32"/>
          <w:szCs w:val="32"/>
        </w:rPr>
        <w:t>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54586">
        <w:rPr>
          <w:rFonts w:ascii="TH SarabunIT๙" w:hAnsi="TH SarabunIT๙" w:cs="TH SarabunIT๙"/>
          <w:sz w:val="32"/>
          <w:szCs w:val="32"/>
          <w:cs/>
        </w:rPr>
        <w:t>การพัฒนาที่สามารถสร้างความเจริญ รายได้ และคุณภาพชีวิตของประชาชนให้เพิ่มขึ้นอย่างต่อเนื่อง ซึ่งเป็นการเจริญเติบโตของเศ</w:t>
      </w:r>
      <w:r w:rsidR="00F654DE">
        <w:rPr>
          <w:rFonts w:ascii="TH SarabunIT๙" w:hAnsi="TH SarabunIT๙" w:cs="TH SarabunIT๙"/>
          <w:sz w:val="32"/>
          <w:szCs w:val="32"/>
          <w:cs/>
        </w:rPr>
        <w:t>รษฐกิจที่ไม่ใช้ทรัพยากรธรรมชาติ</w:t>
      </w:r>
      <w:r w:rsidRPr="00654586">
        <w:rPr>
          <w:rFonts w:ascii="TH SarabunIT๙" w:hAnsi="TH SarabunIT๙" w:cs="TH SarabunIT๙"/>
          <w:sz w:val="32"/>
          <w:szCs w:val="32"/>
          <w:cs/>
        </w:rPr>
        <w:t>เกินพอดี ไม่สร้างมลภาวะต่อสิ่งแวดล้อมจนเกินความสามารถในการรองรับและเยียวยาของระบบนิเวศน์</w:t>
      </w:r>
    </w:p>
    <w:p w:rsidR="00654586" w:rsidRPr="00654586" w:rsidRDefault="00654586" w:rsidP="0065458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54586">
        <w:rPr>
          <w:rFonts w:ascii="TH SarabunIT๙" w:hAnsi="TH SarabunIT๙" w:cs="TH SarabunIT๙"/>
          <w:sz w:val="32"/>
          <w:szCs w:val="32"/>
        </w:rPr>
        <w:t>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54586">
        <w:rPr>
          <w:rFonts w:ascii="TH SarabunIT๙" w:hAnsi="TH SarabunIT๙" w:cs="TH SarabunIT๙"/>
          <w:sz w:val="32"/>
          <w:szCs w:val="32"/>
          <w:cs/>
        </w:rPr>
        <w:t>การผลิตและการบริโภคเป็นมิตรกับสิ่งแวดล้อม และสอดคล้องกับกฎระเบียบของประชาคมโลกซึ่งเป็นที่ยอมรับร่วมกัน ความอุดมสมบูรณ์ขอ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654586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ทรัพยากรธรรมชาติและสิ่งแวดล้อมมีคุณภาพดีขึ้น คนมีความรับผิดชอบต่อสังคม มีความเอื้ออาทร เสียสละเพื่อผลประโยชน์ส่วนรวม</w:t>
      </w:r>
    </w:p>
    <w:p w:rsidR="005177C8" w:rsidRDefault="00654586" w:rsidP="0065458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54586">
        <w:rPr>
          <w:rFonts w:ascii="TH SarabunIT๙" w:hAnsi="TH SarabunIT๙" w:cs="TH SarabunIT๙"/>
          <w:sz w:val="32"/>
          <w:szCs w:val="32"/>
        </w:rPr>
        <w:t>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54586">
        <w:rPr>
          <w:rFonts w:ascii="TH SarabunIT๙" w:hAnsi="TH SarabunIT๙" w:cs="TH SarabunIT๙"/>
          <w:sz w:val="32"/>
          <w:szCs w:val="32"/>
          <w:cs/>
        </w:rPr>
        <w:t>มุ่งประโยชน์ส่วนร</w:t>
      </w:r>
      <w:r>
        <w:rPr>
          <w:rFonts w:ascii="TH SarabunIT๙" w:hAnsi="TH SarabunIT๙" w:cs="TH SarabunIT๙"/>
          <w:sz w:val="32"/>
          <w:szCs w:val="32"/>
          <w:cs/>
        </w:rPr>
        <w:t>วมอย่างยั่งยืน ให้ความส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54586">
        <w:rPr>
          <w:rFonts w:ascii="TH SarabunIT๙" w:hAnsi="TH SarabunIT๙" w:cs="TH SarabunIT๙"/>
          <w:sz w:val="32"/>
          <w:szCs w:val="32"/>
          <w:cs/>
        </w:rPr>
        <w:t>คัญกับการมีส่วนร่วมของประชาชนทุกภาคส่วนในสังคมยึดถือและปฏิบัติตามปรัชญาของเศรษฐกิจพอเพียงเพื่อการพัฒนา ในระดับอย่างสมดุล มีเสถียรภาพ และยั่งยืน</w:t>
      </w:r>
    </w:p>
    <w:p w:rsidR="0090167D" w:rsidRDefault="0090167D" w:rsidP="0065458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0167D">
        <w:rPr>
          <w:rFonts w:ascii="TH SarabunIT๙" w:hAnsi="TH SarabunIT๙" w:cs="TH SarabunIT๙"/>
          <w:sz w:val="32"/>
          <w:szCs w:val="32"/>
        </w:rPr>
        <w:t>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167D">
        <w:rPr>
          <w:rFonts w:ascii="TH SarabunIT๙" w:hAnsi="TH SarabunIT๙" w:cs="TH SarabunIT๙"/>
          <w:sz w:val="32"/>
          <w:szCs w:val="32"/>
          <w:cs/>
        </w:rPr>
        <w:t>ประชาชนทุกภาคส่วนในสังคมยึดถือและปฏิบัติตามปรัชญาของเศรษฐกิจพอเพียง</w:t>
      </w:r>
    </w:p>
    <w:p w:rsidR="00A0688B" w:rsidRDefault="00A0688B" w:rsidP="0065458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165A" w:rsidRDefault="0071165A" w:rsidP="0065458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56D0" w:rsidRPr="00654586" w:rsidRDefault="00AA42B4" w:rsidP="00A33F8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A42B4">
        <w:rPr>
          <w:rFonts w:ascii="TH SarabunIT๙" w:hAnsi="TH SarabunIT๙" w:cs="TH SarabunIT๙"/>
          <w:sz w:val="32"/>
          <w:szCs w:val="32"/>
          <w:cs/>
        </w:rPr>
        <w:lastRenderedPageBreak/>
        <w:t>ทั้งนี้ วิสัยทัศน์ดังกล่าวจะต้องสนองตอบต่อผลประโยชน์แห่งชาติ อันได้แก่ การมีเอกราช อธิปไตย และบูรณภาพแห่งเขตอำนาจรัฐ การดำรงอยู่อย่างมั่นคง ยั่งยืนของสถาบันหลักของชาติ การดำรงอยู่อย่างมั่นคงของชาติและประชาชนจากภัยคุกคามทุกรูปแบบ การอยู่ร่วมกันในชาติอย่างสันติสุขเป็นปึกแผ่นมีความมั่นคงทางสังคมท่ามกลางพหุสังคมและการมีเกียรติและศักดิ์ศรีของความเป็นมนุษย์ ความเจริญเติบโตของชาติ ความเป็นธรรมและความอยู่ดีมีสุขของประชาชนความยั่งยืนของฐานทรัพยากรธรรมชาติสิ่งแวดล้อม ความมั่นคงทางพลังงานและอาหารความสามารถในการรักษาผลประโยชน์ของชาติภายใต้การเปลี่ยนแปลงของสภาวะแวดล้อมระหว่างประเทศและการอยู่ร่วมกันอย่างสันติประสานสอดคล้องกัน ด้านความมั่นคงในประชาคมอาเซียนและประชาคมโลกอย่างมีเกียรติและศักดิ์ศรีไม่เป็นภาระของโลกและสามารถเกื้อกูลประเทศที่มีศักยภาพทางเศรษฐกิจที่ด้อยกว่า</w:t>
      </w:r>
    </w:p>
    <w:p w:rsidR="00DA077C" w:rsidRDefault="00A0688B" w:rsidP="00A0688B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0688B">
        <w:rPr>
          <w:rFonts w:ascii="TH SarabunIT๙" w:hAnsi="TH SarabunIT๙" w:cs="TH SarabunIT๙"/>
          <w:sz w:val="32"/>
          <w:szCs w:val="32"/>
          <w:cs/>
        </w:rPr>
        <w:t xml:space="preserve">อนาคตประเทศไทย ปี </w:t>
      </w:r>
      <w:r w:rsidRPr="00A0688B">
        <w:rPr>
          <w:rFonts w:ascii="TH SarabunIT๙" w:hAnsi="TH SarabunIT๙" w:cs="TH SarabunIT๙"/>
          <w:sz w:val="32"/>
          <w:szCs w:val="32"/>
        </w:rPr>
        <w:t xml:space="preserve">2579 : </w:t>
      </w:r>
      <w:r w:rsidRPr="00A0688B">
        <w:rPr>
          <w:rFonts w:ascii="TH SarabunIT๙" w:hAnsi="TH SarabunIT๙" w:cs="TH SarabunIT๙"/>
          <w:sz w:val="32"/>
          <w:szCs w:val="32"/>
          <w:cs/>
        </w:rPr>
        <w:t>ร่วมมือกันขับเคลื่อนประเทศให้ก้าวไปสู่..........</w:t>
      </w:r>
    </w:p>
    <w:p w:rsidR="00A0688B" w:rsidRPr="00A0688B" w:rsidRDefault="00A0688B" w:rsidP="00A0688B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0688B">
        <w:rPr>
          <w:rFonts w:ascii="TH SarabunIT๙" w:hAnsi="TH SarabunIT๙" w:cs="TH SarabunIT๙"/>
          <w:sz w:val="32"/>
          <w:szCs w:val="32"/>
          <w:cs/>
        </w:rPr>
        <w:t>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688B">
        <w:rPr>
          <w:rFonts w:ascii="TH SarabunIT๙" w:hAnsi="TH SarabunIT๙" w:cs="TH SarabunIT๙"/>
          <w:sz w:val="32"/>
          <w:szCs w:val="32"/>
          <w:cs/>
        </w:rPr>
        <w:t>เศรษฐกิจและสังคมไทยมีการพัฒนาอย่างมั่นคงแล</w:t>
      </w:r>
      <w:r>
        <w:rPr>
          <w:rFonts w:ascii="TH SarabunIT๙" w:hAnsi="TH SarabunIT๙" w:cs="TH SarabunIT๙"/>
          <w:sz w:val="32"/>
          <w:szCs w:val="32"/>
          <w:cs/>
        </w:rPr>
        <w:t>ะยั่งยืน โดย สถาบันหลักของชาติด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688B">
        <w:rPr>
          <w:rFonts w:ascii="TH SarabunIT๙" w:hAnsi="TH SarabunIT๙" w:cs="TH SarabunIT๙"/>
          <w:sz w:val="32"/>
          <w:szCs w:val="32"/>
          <w:cs/>
        </w:rPr>
        <w:t>รงอยู่อย่างมั่นคงเป็นจุดยึดเหนี่ยวของสังคม มีความสามัคคีของคนในชาติ มีความสงบและอยู่ร่วมกันอย่างสันติสุขในทุกพื้นที่ และมีระดับรายได้ในกลุ่มปร</w:t>
      </w:r>
      <w:r>
        <w:rPr>
          <w:rFonts w:ascii="TH SarabunIT๙" w:hAnsi="TH SarabunIT๙" w:cs="TH SarabunIT๙"/>
          <w:sz w:val="32"/>
          <w:szCs w:val="32"/>
          <w:cs/>
        </w:rPr>
        <w:t>ะเทศรายได้สูง ประเทศไทยมีบทบาทส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688B">
        <w:rPr>
          <w:rFonts w:ascii="TH SarabunIT๙" w:hAnsi="TH SarabunIT๙" w:cs="TH SarabunIT๙"/>
          <w:sz w:val="32"/>
          <w:szCs w:val="32"/>
          <w:cs/>
        </w:rPr>
        <w:t>คัญในภูมิภาคและโลก</w:t>
      </w:r>
    </w:p>
    <w:p w:rsidR="00A0688B" w:rsidRPr="00A0688B" w:rsidRDefault="00A0688B" w:rsidP="00A0688B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0688B">
        <w:rPr>
          <w:rFonts w:ascii="TH SarabunIT๙" w:hAnsi="TH SarabunIT๙" w:cs="TH SarabunIT๙"/>
          <w:sz w:val="32"/>
          <w:szCs w:val="32"/>
          <w:cs/>
        </w:rPr>
        <w:t>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688B">
        <w:rPr>
          <w:rFonts w:ascii="TH SarabunIT๙" w:hAnsi="TH SarabunIT๙" w:cs="TH SarabunIT๙"/>
          <w:sz w:val="32"/>
          <w:szCs w:val="32"/>
          <w:cs/>
        </w:rPr>
        <w:t xml:space="preserve">ระบบเศรษฐกิจเป็น </w:t>
      </w:r>
      <w:r w:rsidRPr="00A0688B">
        <w:rPr>
          <w:rFonts w:ascii="TH SarabunIT๙" w:hAnsi="TH SarabunIT๙" w:cs="TH SarabunIT๙"/>
          <w:sz w:val="32"/>
          <w:szCs w:val="32"/>
        </w:rPr>
        <w:t xml:space="preserve">Trading Nation </w:t>
      </w:r>
      <w:r w:rsidRPr="00A0688B">
        <w:rPr>
          <w:rFonts w:ascii="TH SarabunIT๙" w:hAnsi="TH SarabunIT๙" w:cs="TH SarabunIT๙"/>
          <w:sz w:val="32"/>
          <w:szCs w:val="32"/>
          <w:cs/>
        </w:rPr>
        <w:t>และฐานเศรษฐกิจ</w:t>
      </w:r>
      <w:proofErr w:type="spellStart"/>
      <w:r w:rsidRPr="00A0688B">
        <w:rPr>
          <w:rFonts w:ascii="TH SarabunIT๙" w:hAnsi="TH SarabunIT๙" w:cs="TH SarabunIT๙"/>
          <w:sz w:val="32"/>
          <w:szCs w:val="32"/>
          <w:cs/>
        </w:rPr>
        <w:t>ดิจิตัล</w:t>
      </w:r>
      <w:proofErr w:type="spellEnd"/>
      <w:r w:rsidRPr="00A0688B">
        <w:rPr>
          <w:rFonts w:ascii="TH SarabunIT๙" w:hAnsi="TH SarabunIT๙" w:cs="TH SarabunIT๙"/>
          <w:sz w:val="32"/>
          <w:szCs w:val="32"/>
          <w:cs/>
        </w:rPr>
        <w:t xml:space="preserve"> ที่มีการเติบโตอย่างมีคุณภาพ มีเสถียรภาพ แข่งขันบนฐานการพัฒนานวัตกรรม และมีฐานการผลิต บริการ และลงทุนที่เชื่อมโยงในอาเซียน เพื่อให้ประเทศไทยเข้าสู่การมีรายได้สูงภายในปี 2579 และกลายเป็นประเทศพัฒนาแล้ว โดย</w:t>
      </w:r>
    </w:p>
    <w:p w:rsidR="00A0688B" w:rsidRPr="00A0688B" w:rsidRDefault="00A0688B" w:rsidP="00A0688B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A0688B">
        <w:rPr>
          <w:rFonts w:ascii="TH SarabunIT๙" w:hAnsi="TH SarabunIT๙" w:cs="TH SarabunIT๙"/>
          <w:sz w:val="32"/>
          <w:szCs w:val="32"/>
        </w:rPr>
        <w:t>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0688B">
        <w:rPr>
          <w:rFonts w:ascii="TH SarabunIT๙" w:hAnsi="TH SarabunIT๙" w:cs="TH SarabunIT๙"/>
          <w:sz w:val="32"/>
          <w:szCs w:val="32"/>
          <w:cs/>
        </w:rPr>
        <w:t xml:space="preserve">ภาคเกษตร พัฒนามุ่งสู่ความมั่นคงและปลอดภัยด้านอาหารและเป็นฐานการผลิต </w:t>
      </w:r>
      <w:r w:rsidRPr="00A0688B">
        <w:rPr>
          <w:rFonts w:ascii="TH SarabunIT๙" w:hAnsi="TH SarabunIT๙" w:cs="TH SarabunIT๙"/>
          <w:sz w:val="32"/>
          <w:szCs w:val="32"/>
        </w:rPr>
        <w:t xml:space="preserve">bio-bases </w:t>
      </w:r>
      <w:r w:rsidRPr="00A0688B">
        <w:rPr>
          <w:rFonts w:ascii="TH SarabunIT๙" w:hAnsi="TH SarabunIT๙" w:cs="TH SarabunIT๙"/>
          <w:sz w:val="32"/>
          <w:szCs w:val="32"/>
          <w:cs/>
        </w:rPr>
        <w:t>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688B">
        <w:rPr>
          <w:rFonts w:ascii="TH SarabunIT๙" w:hAnsi="TH SarabunIT๙" w:cs="TH SarabunIT๙"/>
          <w:sz w:val="32"/>
          <w:szCs w:val="32"/>
          <w:cs/>
        </w:rPr>
        <w:t>คัญ และผลิตภาพการผลิตสูง</w:t>
      </w:r>
    </w:p>
    <w:p w:rsidR="00A0688B" w:rsidRPr="00A0688B" w:rsidRDefault="00A0688B" w:rsidP="00A0688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0688B">
        <w:rPr>
          <w:rFonts w:ascii="TH SarabunIT๙" w:hAnsi="TH SarabunIT๙" w:cs="TH SarabunIT๙"/>
          <w:sz w:val="32"/>
          <w:szCs w:val="32"/>
        </w:rPr>
        <w:t>•</w:t>
      </w:r>
      <w:r w:rsidR="00DC28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688B">
        <w:rPr>
          <w:rFonts w:ascii="TH SarabunIT๙" w:hAnsi="TH SarabunIT๙" w:cs="TH SarabunIT๙"/>
          <w:sz w:val="32"/>
          <w:szCs w:val="32"/>
          <w:cs/>
        </w:rPr>
        <w:t>ภาคอุตสาหกรรม ยกระดับศักยภาพฐานอุตสาหกรรมเดิม พัฒนาอุตสาหกรรมอนาคตให้เป็นฐานรายได้ใหม่ โดยมุ่งสู่การเป็นศูนย์กลางการผลิต การค้า และการลงทุนในอนุภูมิภาคและภูมิภาคอาเซียน เช่น ศูนย์การผลิตรถยนต์และชิ้นส่วนและศูนย์ทดสอบและวิจัยพัฒนารถยนต์และชิ้นส่วนของเอเชีย ศูนย์กลางการผลิตพลังงาน/วัสดุชีวภาพของภูมิภาคอาเซียน ศูนย์กลางการผลิตอุตสาหกรรมดิจิตอล เป็นต้น</w:t>
      </w:r>
    </w:p>
    <w:p w:rsidR="00A0688B" w:rsidRPr="00A0688B" w:rsidRDefault="00A0688B" w:rsidP="00A0688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0688B">
        <w:rPr>
          <w:rFonts w:ascii="TH SarabunIT๙" w:hAnsi="TH SarabunIT๙" w:cs="TH SarabunIT๙"/>
          <w:sz w:val="32"/>
          <w:szCs w:val="32"/>
        </w:rPr>
        <w:t>•</w:t>
      </w:r>
      <w:r w:rsidR="00DC28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688B">
        <w:rPr>
          <w:rFonts w:ascii="TH SarabunIT๙" w:hAnsi="TH SarabunIT๙" w:cs="TH SarabunIT๙"/>
          <w:sz w:val="32"/>
          <w:szCs w:val="32"/>
          <w:cs/>
        </w:rPr>
        <w:t>ภาคบริการ ยกระดับศักยภาพ/คุณภาพธุรกิจบริการเดิม และส่งเสริมธุรกิจบริการอนาคตให้เป็นฐานรายได้ใหม่ โดยมุ่งสู่การเป็นศูนย์กลางการลงทุนและการให้บริการของภูมิภาคอาเซียน เช่น ศูนย์กลางการให้บริการสุขภาพของภูมิภาคอาเซียน เมืองหลวงแห่งการท่องเที่ยวและบริการของอาเซียน ศูนย์บริการทางการเงิน การศึกษานานาชาติ และบริการด้าน</w:t>
      </w:r>
      <w:proofErr w:type="spellStart"/>
      <w:r w:rsidRPr="00A0688B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A0688B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A0688B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A0688B">
        <w:rPr>
          <w:rFonts w:ascii="TH SarabunIT๙" w:hAnsi="TH SarabunIT๙" w:cs="TH SarabunIT๙"/>
          <w:sz w:val="32"/>
          <w:szCs w:val="32"/>
          <w:cs/>
        </w:rPr>
        <w:t xml:space="preserve"> เป็นต้น</w:t>
      </w:r>
    </w:p>
    <w:p w:rsidR="00A0688B" w:rsidRPr="00A0688B" w:rsidRDefault="00A0688B" w:rsidP="00DC288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0688B">
        <w:rPr>
          <w:rFonts w:ascii="TH SarabunIT๙" w:hAnsi="TH SarabunIT๙" w:cs="TH SarabunIT๙"/>
          <w:sz w:val="32"/>
          <w:szCs w:val="32"/>
        </w:rPr>
        <w:t>•</w:t>
      </w:r>
      <w:r w:rsidR="00DC28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7FE2">
        <w:rPr>
          <w:rFonts w:ascii="TH SarabunIT๙" w:hAnsi="TH SarabunIT๙" w:cs="TH SarabunIT๙"/>
          <w:sz w:val="32"/>
          <w:szCs w:val="32"/>
          <w:cs/>
        </w:rPr>
        <w:t>วิสาหกิจและการด</w:t>
      </w:r>
      <w:r w:rsidR="00567FE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688B">
        <w:rPr>
          <w:rFonts w:ascii="TH SarabunIT๙" w:hAnsi="TH SarabunIT๙" w:cs="TH SarabunIT๙"/>
          <w:sz w:val="32"/>
          <w:szCs w:val="32"/>
          <w:cs/>
        </w:rPr>
        <w:t>เนินธุรกิจ วิสาหกิจขนาดกลาง ขนาดย่อมเข้มแ</w:t>
      </w:r>
      <w:r w:rsidR="00DC2883">
        <w:rPr>
          <w:rFonts w:ascii="TH SarabunIT๙" w:hAnsi="TH SarabunIT๙" w:cs="TH SarabunIT๙"/>
          <w:sz w:val="32"/>
          <w:szCs w:val="32"/>
          <w:cs/>
        </w:rPr>
        <w:t>ข็ง เป็นฐานการผลิตและบริการที่ส</w:t>
      </w:r>
      <w:r w:rsidR="00DC288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688B">
        <w:rPr>
          <w:rFonts w:ascii="TH SarabunIT๙" w:hAnsi="TH SarabunIT๙" w:cs="TH SarabunIT๙"/>
          <w:sz w:val="32"/>
          <w:szCs w:val="32"/>
          <w:cs/>
        </w:rPr>
        <w:t>คัญของประเทศ</w:t>
      </w:r>
    </w:p>
    <w:p w:rsidR="00A0688B" w:rsidRPr="00A0688B" w:rsidRDefault="00A0688B" w:rsidP="00A0688B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0688B">
        <w:rPr>
          <w:rFonts w:ascii="TH SarabunIT๙" w:hAnsi="TH SarabunIT๙" w:cs="TH SarabunIT๙"/>
          <w:sz w:val="32"/>
          <w:szCs w:val="32"/>
          <w:cs/>
        </w:rPr>
        <w:t></w:t>
      </w:r>
      <w:r w:rsidR="00DC28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688B">
        <w:rPr>
          <w:rFonts w:ascii="TH SarabunIT๙" w:hAnsi="TH SarabunIT๙" w:cs="TH SarabunIT๙"/>
          <w:sz w:val="32"/>
          <w:szCs w:val="32"/>
          <w:cs/>
        </w:rPr>
        <w:t>คนไทยในอนาคต มีศักยภาพในการร่วมกันพัฒนาประเทศ สามารถปรับตัวรองรับบริบทการพัฒนาในอนาคต มีความพร้อมทั้งกาย ใจ สติปัญญา มีทักษะวิเคราะห์อย่างมีเหตุผล มีการเรียนรู้ตลอดชีวิต มีภูมิ</w:t>
      </w:r>
      <w:r w:rsidR="00567FE2">
        <w:rPr>
          <w:rFonts w:ascii="TH SarabunIT๙" w:hAnsi="TH SarabunIT๙" w:cs="TH SarabunIT๙"/>
          <w:sz w:val="32"/>
          <w:szCs w:val="32"/>
          <w:cs/>
        </w:rPr>
        <w:t>คุ้มกันต่อการเปลี่ยนแปลง มีจิตส</w:t>
      </w:r>
      <w:r w:rsidR="00567FE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688B">
        <w:rPr>
          <w:rFonts w:ascii="TH SarabunIT๙" w:hAnsi="TH SarabunIT๙" w:cs="TH SarabunIT๙"/>
          <w:sz w:val="32"/>
          <w:szCs w:val="32"/>
          <w:cs/>
        </w:rPr>
        <w:t>นึกวัฒนธรรมที่ดีงาม รู้คุณค่าความเป็นไทย และมีความรับผิดชอบ เป็นรากฐานที่มั่นคงของชุมชนสังคม รักชาติ และสถาบันพระมหากษัตริย์</w:t>
      </w:r>
    </w:p>
    <w:p w:rsidR="00A0688B" w:rsidRPr="00A0688B" w:rsidRDefault="00A0688B" w:rsidP="00A0688B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0688B">
        <w:rPr>
          <w:rFonts w:ascii="TH SarabunIT๙" w:hAnsi="TH SarabunIT๙" w:cs="TH SarabunIT๙"/>
          <w:sz w:val="32"/>
          <w:szCs w:val="32"/>
          <w:cs/>
        </w:rPr>
        <w:lastRenderedPageBreak/>
        <w:t></w:t>
      </w:r>
      <w:r w:rsidR="00DC28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688B">
        <w:rPr>
          <w:rFonts w:ascii="TH SarabunIT๙" w:hAnsi="TH SarabunIT๙" w:cs="TH SarabunIT๙"/>
          <w:sz w:val="32"/>
          <w:szCs w:val="32"/>
          <w:cs/>
        </w:rPr>
        <w:t>สังคมไทยเป็นสังคมที่เป็นธรรม มีควา</w:t>
      </w:r>
      <w:r w:rsidR="00567FE2">
        <w:rPr>
          <w:rFonts w:ascii="TH SarabunIT๙" w:hAnsi="TH SarabunIT๙" w:cs="TH SarabunIT๙"/>
          <w:sz w:val="32"/>
          <w:szCs w:val="32"/>
          <w:cs/>
        </w:rPr>
        <w:t>มเหลื่อมล</w:t>
      </w:r>
      <w:r w:rsidR="00E3167B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DC2883">
        <w:rPr>
          <w:rFonts w:ascii="TH SarabunIT๙" w:hAnsi="TH SarabunIT๙" w:cs="TH SarabunIT๙"/>
          <w:sz w:val="32"/>
          <w:szCs w:val="32"/>
          <w:cs/>
        </w:rPr>
        <w:t>น้อย อัตราความยากจนต</w:t>
      </w:r>
      <w:r w:rsidR="00DC2883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A0688B">
        <w:rPr>
          <w:rFonts w:ascii="TH SarabunIT๙" w:hAnsi="TH SarabunIT๙" w:cs="TH SarabunIT๙"/>
          <w:sz w:val="32"/>
          <w:szCs w:val="32"/>
          <w:cs/>
        </w:rPr>
        <w:t xml:space="preserve"> มีการกระจายโอกาสการเข้าถึงทรัพยากรการสร้างฐานอาชีพ บริการทางสังคมที่มีคุณภาพ และกระบวนการยุติธรรมอย่างทั่วถึง โดยที่ประชาชนทุกช่วงวัยมีคุณภาพชีวิตที่ดี ครอบครัวอยู่ดีมีสุข ไม่คอรัปชั่น</w:t>
      </w:r>
    </w:p>
    <w:p w:rsidR="00A0688B" w:rsidRPr="00A0688B" w:rsidRDefault="00A0688B" w:rsidP="00A0688B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0688B">
        <w:rPr>
          <w:rFonts w:ascii="TH SarabunIT๙" w:hAnsi="TH SarabunIT๙" w:cs="TH SarabunIT๙"/>
          <w:sz w:val="32"/>
          <w:szCs w:val="32"/>
          <w:cs/>
        </w:rPr>
        <w:t></w:t>
      </w:r>
      <w:r w:rsidR="00DC28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688B">
        <w:rPr>
          <w:rFonts w:ascii="TH SarabunIT๙" w:hAnsi="TH SarabunIT๙" w:cs="TH SarabunIT๙"/>
          <w:sz w:val="32"/>
          <w:szCs w:val="32"/>
          <w:cs/>
        </w:rPr>
        <w:t>เศรษฐกิจและสังคมพัฒนาอย่างเป็นมิตรกับสิ่งแวดล้อม เป็นประเทศที่มีระบบเศรษฐกิจสีเขียว ระดั</w:t>
      </w:r>
      <w:r w:rsidR="00E3167B">
        <w:rPr>
          <w:rFonts w:ascii="TH SarabunIT๙" w:hAnsi="TH SarabunIT๙" w:cs="TH SarabunIT๙"/>
          <w:sz w:val="32"/>
          <w:szCs w:val="32"/>
          <w:cs/>
        </w:rPr>
        <w:t>บการปล่อยก๊าซคาร์บอนไดออกไซด์ต</w:t>
      </w:r>
      <w:r w:rsidR="00E3167B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A0688B">
        <w:rPr>
          <w:rFonts w:ascii="TH SarabunIT๙" w:hAnsi="TH SarabunIT๙" w:cs="TH SarabunIT๙"/>
          <w:sz w:val="32"/>
          <w:szCs w:val="32"/>
          <w:cs/>
        </w:rPr>
        <w:t xml:space="preserve"> มีพื้นที่สีเขียวใหญ่ขึ้น ประชาชนมีพฤติกรรมการผลิตและการบริโภคที่เป็นมิตรต่อสิ่งแวดล้อม</w:t>
      </w:r>
    </w:p>
    <w:p w:rsidR="00A0688B" w:rsidRDefault="00A0688B" w:rsidP="00A0688B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A0688B">
        <w:rPr>
          <w:rFonts w:ascii="TH SarabunIT๙" w:hAnsi="TH SarabunIT๙" w:cs="TH SarabunIT๙"/>
          <w:sz w:val="32"/>
          <w:szCs w:val="32"/>
          <w:cs/>
        </w:rPr>
        <w:t></w:t>
      </w:r>
      <w:r w:rsidR="00E316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0688B">
        <w:rPr>
          <w:rFonts w:ascii="TH SarabunIT๙" w:hAnsi="TH SarabunIT๙" w:cs="TH SarabunIT๙"/>
          <w:sz w:val="32"/>
          <w:szCs w:val="32"/>
          <w:cs/>
        </w:rPr>
        <w:t>การบริหารภาครัฐ โปร่งใส มีประสิทธิภาพ รับผิดชอบ ตรวจสอบได้อย่างเป็นธรรมแล</w:t>
      </w:r>
      <w:r w:rsidR="00E3167B">
        <w:rPr>
          <w:rFonts w:ascii="TH SarabunIT๙" w:hAnsi="TH SarabunIT๙" w:cs="TH SarabunIT๙"/>
          <w:sz w:val="32"/>
          <w:szCs w:val="32"/>
          <w:cs/>
        </w:rPr>
        <w:t>ะประชาชนมีส่วนร่วม มีการกระจายอ</w:t>
      </w:r>
      <w:r w:rsidR="00E3167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688B">
        <w:rPr>
          <w:rFonts w:ascii="TH SarabunIT๙" w:hAnsi="TH SarabunIT๙" w:cs="TH SarabunIT๙"/>
          <w:sz w:val="32"/>
          <w:szCs w:val="32"/>
          <w:cs/>
        </w:rPr>
        <w:t>นาจและแบ่งภารกิจรับผิดชอบที่เหมาะสมระหว่างส่วนกลาง ภูมิภาคและท้องถิ่น</w:t>
      </w:r>
    </w:p>
    <w:p w:rsidR="00452977" w:rsidRPr="00557DA2" w:rsidRDefault="00452977" w:rsidP="00A33F88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7DA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ยุทธศาสตร์ชาติ ประกอบด้วย </w:t>
      </w:r>
      <w:r w:rsidRPr="00557DA2">
        <w:rPr>
          <w:rFonts w:ascii="TH SarabunIT๙" w:hAnsi="TH SarabunIT๙" w:cs="TH SarabunIT๙"/>
          <w:b/>
          <w:bCs/>
          <w:sz w:val="32"/>
          <w:szCs w:val="32"/>
        </w:rPr>
        <w:t xml:space="preserve">6 </w:t>
      </w:r>
      <w:r w:rsidRPr="00557DA2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</w:p>
    <w:p w:rsidR="00452977" w:rsidRDefault="007337F6" w:rsidP="00F950A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7337F6">
        <w:rPr>
          <w:noProof/>
        </w:rPr>
        <w:drawing>
          <wp:inline distT="0" distB="0" distL="0" distR="0" wp14:anchorId="6C570753" wp14:editId="61C0DCC8">
            <wp:extent cx="5760085" cy="5887079"/>
            <wp:effectExtent l="0" t="0" r="0" b="0"/>
            <wp:docPr id="739" name="รูปภาพ 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887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7F6" w:rsidRDefault="003029F3" w:rsidP="003029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029F3">
        <w:rPr>
          <w:noProof/>
        </w:rPr>
        <w:lastRenderedPageBreak/>
        <w:drawing>
          <wp:inline distT="0" distB="0" distL="0" distR="0" wp14:anchorId="3EE2D892" wp14:editId="1F9B32CE">
            <wp:extent cx="5760085" cy="8336249"/>
            <wp:effectExtent l="0" t="0" r="0" b="8255"/>
            <wp:docPr id="762" name="รูปภาพ 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336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9F3" w:rsidRDefault="003029F3" w:rsidP="003029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029F3" w:rsidRDefault="003029F3" w:rsidP="003029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029F3" w:rsidRDefault="001F7DA5" w:rsidP="001F7DA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1F7DA5">
        <w:rPr>
          <w:noProof/>
        </w:rPr>
        <w:lastRenderedPageBreak/>
        <w:drawing>
          <wp:inline distT="0" distB="0" distL="0" distR="0" wp14:anchorId="1FF8D38B" wp14:editId="27D832A5">
            <wp:extent cx="5760085" cy="8581166"/>
            <wp:effectExtent l="0" t="0" r="0" b="0"/>
            <wp:docPr id="971" name="รูปภาพ 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581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194" w:rsidRDefault="00611194" w:rsidP="001F7DA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611194">
        <w:rPr>
          <w:noProof/>
        </w:rPr>
        <w:lastRenderedPageBreak/>
        <w:drawing>
          <wp:inline distT="0" distB="0" distL="0" distR="0" wp14:anchorId="2C1BB1CB" wp14:editId="3D808805">
            <wp:extent cx="5760085" cy="1968407"/>
            <wp:effectExtent l="0" t="0" r="0" b="0"/>
            <wp:docPr id="974" name="รูปภาพ 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968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F59" w:rsidRPr="00812F59" w:rsidRDefault="00812F59" w:rsidP="00812F59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2F59">
        <w:rPr>
          <w:rFonts w:ascii="TH SarabunIT๙" w:hAnsi="TH SarabunIT๙" w:cs="TH SarabunIT๙"/>
          <w:b/>
          <w:bCs/>
          <w:sz w:val="32"/>
          <w:szCs w:val="32"/>
          <w:cs/>
        </w:rPr>
        <w:tab/>
        <w:t>๑.</w:t>
      </w:r>
      <w:r w:rsidRPr="00812F59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1C60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8733F" w:rsidRPr="00A8733F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แผนพัฒนาเศรษฐกิจและสังคมแห่งชาติ ฉบับที่ 12</w:t>
      </w:r>
    </w:p>
    <w:p w:rsidR="006921D4" w:rsidRDefault="00E600AF" w:rsidP="00BA2142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F444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A21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๑.๒.๑ </w:t>
      </w:r>
      <w:r w:rsidR="00BA2142" w:rsidRPr="00BA2142">
        <w:rPr>
          <w:rFonts w:ascii="TH SarabunIT๙" w:hAnsi="TH SarabunIT๙" w:cs="TH SarabunIT๙"/>
          <w:b/>
          <w:bCs/>
          <w:sz w:val="32"/>
          <w:szCs w:val="32"/>
          <w:cs/>
        </w:rPr>
        <w:t>ทิศทางและกรอบยุทธศาสตร์ของแผนพัฒนาเศรษฐกิจและสังคมแห่งชาติ ฉบับที่ ๑๒ (พ.ศ. ๒๕๖๐-๒๕๖๔)</w:t>
      </w:r>
    </w:p>
    <w:p w:rsidR="00BA2142" w:rsidRDefault="00BA2142" w:rsidP="003174C6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174C6" w:rsidRPr="003174C6">
        <w:rPr>
          <w:rFonts w:ascii="TH SarabunIT๙" w:hAnsi="TH SarabunIT๙" w:cs="TH SarabunIT๙"/>
          <w:sz w:val="32"/>
          <w:szCs w:val="32"/>
          <w:cs/>
        </w:rPr>
        <w:t>ในช่วงของแผนพัฒนาเศรษฐกิจและสังคมแห่งชาติฉบับที่ 12 (พ.ศ. 2560-2564) ประเทศไทยจะยังคงประสบสภาวะแวดล้อมและบริบทของการเปลี่ยนแปลงต่างๆ ที่อาจก่อให้เกิดความเสี่ยงทั้งจากภายในและภายนอกประเทศ อาทิ กระแสการเปิดเศรษฐกิจเสรี ความท้าทายของเทคโนโลยีใหม่ๆ การเข้าสู่สังคมผู้สูงอายุ การเกิดภัยธรรมชาติที่รุนแรง ประกอบกับสภาวการณ์ด้านต่างๆ ทั้งเศรษฐกิจ สังคม ทรัพยากรธรรมชาติและสิ่งแวดล้อมของประเทศในปัจจุบัน</w:t>
      </w:r>
      <w:r w:rsidR="00EC03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174C6" w:rsidRPr="003174C6">
        <w:rPr>
          <w:rFonts w:ascii="TH SarabunIT๙" w:hAnsi="TH SarabunIT๙" w:cs="TH SarabunIT๙"/>
          <w:sz w:val="32"/>
          <w:szCs w:val="32"/>
          <w:cs/>
        </w:rPr>
        <w:t>ที่ยังคงประสบปัญห</w:t>
      </w:r>
      <w:r w:rsidR="003174C6">
        <w:rPr>
          <w:rFonts w:ascii="TH SarabunIT๙" w:hAnsi="TH SarabunIT๙" w:cs="TH SarabunIT๙"/>
          <w:sz w:val="32"/>
          <w:szCs w:val="32"/>
          <w:cs/>
        </w:rPr>
        <w:t>าในหลายด้าน เช่น ปัญหาผลิตภาพกา</w:t>
      </w:r>
      <w:r w:rsidR="00AB3A5C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3174C6" w:rsidRPr="003174C6">
        <w:rPr>
          <w:rFonts w:ascii="TH SarabunIT๙" w:hAnsi="TH SarabunIT๙" w:cs="TH SarabunIT๙"/>
          <w:sz w:val="32"/>
          <w:szCs w:val="32"/>
          <w:cs/>
        </w:rPr>
        <w:t>ผลิต</w:t>
      </w:r>
      <w:r w:rsidR="00AB3A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174C6" w:rsidRPr="003174C6">
        <w:rPr>
          <w:rFonts w:ascii="TH SarabunIT๙" w:hAnsi="TH SarabunIT๙" w:cs="TH SarabunIT๙"/>
          <w:sz w:val="32"/>
          <w:szCs w:val="32"/>
          <w:cs/>
        </w:rPr>
        <w:t>ความสามารถในการแข่งข</w:t>
      </w:r>
      <w:r w:rsidR="00AB3A5C">
        <w:rPr>
          <w:rFonts w:ascii="TH SarabunIT๙" w:hAnsi="TH SarabunIT๙" w:cs="TH SarabunIT๙"/>
          <w:sz w:val="32"/>
          <w:szCs w:val="32"/>
          <w:cs/>
        </w:rPr>
        <w:t>ัน คุณภาพการศึกษา ความเหลื่อมล</w:t>
      </w:r>
      <w:r w:rsidR="00AB3A5C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AB3A5C">
        <w:rPr>
          <w:rFonts w:ascii="TH SarabunIT๙" w:hAnsi="TH SarabunIT๙" w:cs="TH SarabunIT๙"/>
          <w:sz w:val="32"/>
          <w:szCs w:val="32"/>
          <w:cs/>
        </w:rPr>
        <w:t>ทางสังคม เป็นต้น ท</w:t>
      </w:r>
      <w:r w:rsidR="00AB3A5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174C6" w:rsidRPr="003174C6">
        <w:rPr>
          <w:rFonts w:ascii="TH SarabunIT๙" w:hAnsi="TH SarabunIT๙" w:cs="TH SarabunIT๙"/>
          <w:sz w:val="32"/>
          <w:szCs w:val="32"/>
          <w:cs/>
        </w:rPr>
        <w:t>ให้การพัฒนาในช่วง</w:t>
      </w:r>
      <w:r w:rsidR="00AB3A5C">
        <w:rPr>
          <w:rFonts w:ascii="TH SarabunIT๙" w:hAnsi="TH SarabunIT๙" w:cs="TH SarabunIT๙"/>
          <w:sz w:val="32"/>
          <w:szCs w:val="32"/>
          <w:cs/>
        </w:rPr>
        <w:t>แผนพัฒนาฯ ฉบับที่ 12 จึงจ</w:t>
      </w:r>
      <w:r w:rsidR="00AB3A5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174C6" w:rsidRPr="003174C6">
        <w:rPr>
          <w:rFonts w:ascii="TH SarabunIT๙" w:hAnsi="TH SarabunIT๙" w:cs="TH SarabunIT๙"/>
          <w:sz w:val="32"/>
          <w:szCs w:val="32"/>
          <w:cs/>
        </w:rPr>
        <w:t>เป็นต้องยึดกรอบแ</w:t>
      </w:r>
      <w:r w:rsidR="003174C6">
        <w:rPr>
          <w:rFonts w:ascii="TH SarabunIT๙" w:hAnsi="TH SarabunIT๙" w:cs="TH SarabunIT๙"/>
          <w:sz w:val="32"/>
          <w:szCs w:val="32"/>
          <w:cs/>
        </w:rPr>
        <w:t>นวคิดและหลักการในการวางแผนที่ส</w:t>
      </w:r>
      <w:r w:rsidR="003174C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174C6" w:rsidRPr="003174C6">
        <w:rPr>
          <w:rFonts w:ascii="TH SarabunIT๙" w:hAnsi="TH SarabunIT๙" w:cs="TH SarabunIT๙"/>
          <w:sz w:val="32"/>
          <w:szCs w:val="32"/>
          <w:cs/>
        </w:rPr>
        <w:t>คัญ ดังนี้ (1) การน้อม</w:t>
      </w:r>
      <w:r w:rsidR="003174C6">
        <w:rPr>
          <w:rFonts w:ascii="TH SarabunIT๙" w:hAnsi="TH SarabunIT๙" w:cs="TH SarabunIT๙"/>
          <w:sz w:val="32"/>
          <w:szCs w:val="32"/>
          <w:cs/>
        </w:rPr>
        <w:t>น</w:t>
      </w:r>
      <w:r w:rsidR="003174C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174C6" w:rsidRPr="003174C6">
        <w:rPr>
          <w:rFonts w:ascii="TH SarabunIT๙" w:hAnsi="TH SarabunIT๙" w:cs="TH SarabunIT๙"/>
          <w:sz w:val="32"/>
          <w:szCs w:val="32"/>
          <w:cs/>
        </w:rPr>
        <w:t>และประยุกต์ใช้หลักปรัชญาของเศรษฐกิจพอเพียง (2) คนเป็นศูนย์กลางของการพัฒนาอย่างมีส่วนร่วม (3)</w:t>
      </w:r>
      <w:r w:rsidR="003174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174C6" w:rsidRPr="003174C6">
        <w:rPr>
          <w:rFonts w:ascii="TH SarabunIT๙" w:hAnsi="TH SarabunIT๙" w:cs="TH SarabunIT๙"/>
          <w:sz w:val="32"/>
          <w:szCs w:val="32"/>
          <w:cs/>
        </w:rPr>
        <w:t>การสนับสนุนและส่งเสริมแนวคิดการปฏิรูปประเทศ และ (4) การพัฒนาสู่ความมั่นคง มั่งคั่ง ยั่งยืน สังคมอยู่ร่วมกันอย่างมีความสุข</w:t>
      </w:r>
    </w:p>
    <w:p w:rsidR="006C01F2" w:rsidRDefault="006C01F2" w:rsidP="006C01F2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C01F2">
        <w:rPr>
          <w:rFonts w:ascii="TH SarabunIT๙" w:hAnsi="TH SarabunIT๙" w:cs="TH SarabunIT๙"/>
          <w:sz w:val="32"/>
          <w:szCs w:val="32"/>
          <w:cs/>
        </w:rPr>
        <w:t>ทั้งนี้ ได้มีการกำหนดยุทธศาสตร์ชาติที่จะใช้เป็นกรอบแนวทางการพัฒนาประกอบด้วย ๖ยุทธศาสตร์ ได้แก่ (๑) ยุทธศาสตร์ด้านความมั่นคง (๒) ยุทธศาสตร์ด้านการสร้างความสามารถในการแข่งขัน(๓) ยุทธศาสตร์การพัฒนาและเสริมสร้างศักยภาพคน (๔) ยุทธศาสตร์ด้านการสร้างโอกาสความเสมอภาคและเท่าเทียมกันทางสังคม (๕) ยุทธศาสตร์ด้านการสร้างการเติบโตบนคุณภาพชีวิตที่เป็นมิตรกับสิ่งแวดล้อม และ (๖) ยุทธศาสตร์ด้านการปรับสมดุลและพัฒนาระบบการบริหารจัดการภาครัฐ</w:t>
      </w:r>
    </w:p>
    <w:p w:rsidR="00074CD8" w:rsidRDefault="00074CD8" w:rsidP="006C01F2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74CD8">
        <w:rPr>
          <w:rFonts w:ascii="TH SarabunIT๙" w:hAnsi="TH SarabunIT๙" w:cs="TH SarabunIT๙"/>
          <w:sz w:val="32"/>
          <w:szCs w:val="32"/>
          <w:cs/>
        </w:rPr>
        <w:t>เพื่อให้ทุกภาคส่วนในสังคมมีความตระหนักถึงเป้าหมายอนาคตของประเทศไทยร่วมกัน และเกิดการรวมพลังในการขับเคลื่อนการพัฒนาเพื่อการสร้างและรักษาไว้ซึ่งผลประโยชน์แห่งชาติและบรรลุวิสัยทัศน์ของยุทธศาสตร์ชาติที่กล่าวข้างต้น จึงจำเป็นจะต้องมีการถ่ายทอดแนวทางการพัฒนาของยุทธศาสตร์ชาติสู่การปฏิบัติในแต่ละช่วงเวลาอย่าง</w:t>
      </w:r>
      <w:proofErr w:type="spellStart"/>
      <w:r w:rsidRPr="00074CD8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074CD8">
        <w:rPr>
          <w:rFonts w:ascii="TH SarabunIT๙" w:hAnsi="TH SarabunIT๙" w:cs="TH SarabunIT๙"/>
          <w:sz w:val="32"/>
          <w:szCs w:val="32"/>
          <w:cs/>
        </w:rPr>
        <w:t>การ หน่วยงานภาครัฐที่ทำหน้าที่กำหนดแผนและยุทธศาสตร์ในระดับต่างๆ ควรจะยึดกรอบการพัฒนาที่กำหนดไว้ในยุทธศาสตร์ชาติเป็นแนวทางในการพัฒนา ดังนั้น แผนพัฒนาฯ ฉบับที่ ๑๒ จึงนำวิสัยทัศน์ของยุทธศาสตร์ชาติมาเป็นวิสัยทัศน์ของแผนพัฒนาฯ ฉบับที่ ๑๒ และนำยุทธศาสตร์การพัฒนาทั้ง ๖ ด้านที่กำหนดไว้ในยุทธศาสตร์ชาติมาเป็นแนวทางในการกำหนดยุทธศาสตร์การพัฒนาของแผนพัฒนาฯ ฉบับที่ ๑๒ โดยจะกำหนดยุทธศาสตร์ให้ตอบสนองกับบริบทการพัฒนาที่จะเกิดขึ้นในช่วง ๕ ปีแรกของยุทธศาสตร์ชาติ (พ.ศ. ๒๕๖๐ - ๒๕๖๔)</w:t>
      </w:r>
      <w:r w:rsidR="003467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4CD8">
        <w:rPr>
          <w:rFonts w:ascii="TH SarabunIT๙" w:hAnsi="TH SarabunIT๙" w:cs="TH SarabunIT๙"/>
          <w:sz w:val="32"/>
          <w:szCs w:val="32"/>
          <w:cs/>
        </w:rPr>
        <w:t>เป็นสำคัญ</w:t>
      </w:r>
    </w:p>
    <w:p w:rsidR="000940B3" w:rsidRDefault="000940B3" w:rsidP="000940B3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940B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940B3">
        <w:rPr>
          <w:rFonts w:ascii="TH SarabunIT๙" w:hAnsi="TH SarabunIT๙" w:cs="TH SarabunIT๙"/>
          <w:b/>
          <w:bCs/>
          <w:sz w:val="32"/>
          <w:szCs w:val="32"/>
          <w:cs/>
        </w:rPr>
        <w:t>๑.๒</w:t>
      </w:r>
      <w:r w:rsidRPr="000940B3">
        <w:rPr>
          <w:rFonts w:ascii="TH SarabunIT๙" w:hAnsi="TH SarabunIT๙" w:cs="TH SarabunIT๙" w:hint="cs"/>
          <w:b/>
          <w:bCs/>
          <w:sz w:val="32"/>
          <w:szCs w:val="32"/>
          <w:cs/>
        </w:rPr>
        <w:t>.๒</w:t>
      </w:r>
      <w:r w:rsidRPr="000940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การกำหนดยุทธศาสตร์การพัฒนาของแผนพัฒนาฯ ฉบับที่ ๑๒</w:t>
      </w:r>
    </w:p>
    <w:p w:rsidR="000940B3" w:rsidRDefault="000940B3" w:rsidP="000940B3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Pr="000940B3">
        <w:rPr>
          <w:rFonts w:ascii="TH SarabunIT๙" w:hAnsi="TH SarabunIT๙" w:cs="TH SarabunIT๙"/>
          <w:sz w:val="32"/>
          <w:szCs w:val="32"/>
          <w:cs/>
        </w:rPr>
        <w:t>สศช</w:t>
      </w:r>
      <w:proofErr w:type="spellEnd"/>
      <w:r w:rsidRPr="000940B3">
        <w:rPr>
          <w:rFonts w:ascii="TH SarabunIT๙" w:hAnsi="TH SarabunIT๙" w:cs="TH SarabunIT๙"/>
          <w:sz w:val="32"/>
          <w:szCs w:val="32"/>
          <w:cs/>
        </w:rPr>
        <w:t xml:space="preserve">.ได้นำความคิดเห็นจากการประชุมประจำปี ๒๕๕๘ ของ </w:t>
      </w:r>
      <w:proofErr w:type="spellStart"/>
      <w:r w:rsidRPr="000940B3">
        <w:rPr>
          <w:rFonts w:ascii="TH SarabunIT๙" w:hAnsi="TH SarabunIT๙" w:cs="TH SarabunIT๙"/>
          <w:sz w:val="32"/>
          <w:szCs w:val="32"/>
          <w:cs/>
        </w:rPr>
        <w:t>สศ</w:t>
      </w:r>
      <w:proofErr w:type="spellEnd"/>
      <w:r w:rsidRPr="000940B3">
        <w:rPr>
          <w:rFonts w:ascii="TH SarabunIT๙" w:hAnsi="TH SarabunIT๙" w:cs="TH SarabunIT๙"/>
          <w:sz w:val="32"/>
          <w:szCs w:val="32"/>
          <w:cs/>
        </w:rPr>
        <w:t>ช.มาประมวลและยกร่างแนวคิดยุทธศาสตร์ และนำเสนอต่อคณะกรรมการจัดทำแผนพัฒนาฯ ฉบับที่ ๑๒ ครั้งที่ ๔/๒๕๕๘ เมื่อวันที่ ๑๙ ตุลาคม ๒๕๕๘ และคณะกรรมการพัฒนาการเศรษฐกิจและสังคมแห่งชาติ ครั้งที่ ๑๑/๒๕๕๗ เมื่อวันที่ ๔ พฤศจิกายน ๒๕๕๘ ซึ่งที่ประชุมได้เห็นชอบยุทธศาสตร์ของแผนพัฒนาฯ ฉบับที่ ๑๒ ซึ่งประกอบด้วย ๑๐ ยุทธศาสตร์หลัก ดังนี้</w:t>
      </w:r>
    </w:p>
    <w:p w:rsidR="00CA4C30" w:rsidRPr="00CA4C30" w:rsidRDefault="009A5FB3" w:rsidP="000940B3">
      <w:pPr>
        <w:tabs>
          <w:tab w:val="left" w:pos="113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4C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A4C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A4C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๑) ยุทธศาสตร์การเสริมสร้างและพัฒนาศักยภาพทุนมนุษย์ </w:t>
      </w:r>
    </w:p>
    <w:p w:rsidR="000940B3" w:rsidRDefault="00CA4C30" w:rsidP="000940B3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A5FB3" w:rsidRPr="009A5FB3">
        <w:rPr>
          <w:rFonts w:ascii="TH SarabunIT๙" w:hAnsi="TH SarabunIT๙" w:cs="TH SarabunIT๙"/>
          <w:sz w:val="32"/>
          <w:szCs w:val="32"/>
          <w:cs/>
        </w:rPr>
        <w:t>พัฒนาคนทุกช่วงวัยเพื่อให้คนไทยเป็นคนดี คนเก่ง มีระเบียบวินัย และมีคุณภาพชีวิตที่ดี โดยเฉพาะการพัฒนาและดูแลผู้สูงอายุที่จะมีสัดส่วนสูงขึ้นในสังคมสูงวัยทั้งการสร้างงานที่เหมาะสม การฟื้นฟูและดูแลสุขภาพเพื่อชะลอความทุพพลภาพและโรคเรื้อรัง การสร้างสภาพแวดล้อมและนวัตกรรมที่เอื้อต่อสังคมสูงวัย มุ่งเน้นการพัฒนาศักยภาพคนเพื่อเป็นฐานการเพิ่มขีดความสามารถในการแข่งขันของประเทศและรองรับการลดลงของขนาดกำลังแรงงาน โดยการยกระดับคุณภาพการศึกษาและการเรียนรู้ที่สอดคล้องกับการเรียนรู้ในศตวรรษที่ ๒๑ การป้องกันและควบคุมปัจจัยทางสังคมที่กำหนดสุขภาพเพื่อสร้างสุขภาวะที่ดี การสร้างความอยู่ดีมีสุขให้ครอบครัวไทย รวมทั้งการเสริมสร้างบทบาทของสถาบันทางสังคมและทุนทางวัฒนธรรมในการส่งเสริมคุณธรรมจริยธรรมในสังคม</w:t>
      </w:r>
    </w:p>
    <w:p w:rsidR="00CA4C30" w:rsidRPr="00CA4C30" w:rsidRDefault="007B47BE" w:rsidP="007B47BE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4C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A4C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A4C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๒) ยุทธศาสตร์การสร้างความเป็นธรรมลดความเหลื่อมล้ำในสังคม </w:t>
      </w:r>
    </w:p>
    <w:p w:rsidR="007B47BE" w:rsidRDefault="00CA4C30" w:rsidP="00CA4C30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B47BE" w:rsidRPr="007B47BE">
        <w:rPr>
          <w:rFonts w:ascii="TH SarabunIT๙" w:hAnsi="TH SarabunIT๙" w:cs="TH SarabunIT๙"/>
          <w:sz w:val="32"/>
          <w:szCs w:val="32"/>
          <w:cs/>
        </w:rPr>
        <w:t>มุ่งเน้นการลดความเหลื่อมล้ำในทุกมิติเพื่อสร้างความปรองดองในสังคม การสร้างโอกาสให้ทุกคนในสังคมไทยสามารถเข้าถึงทรัพยากร แหล่งทุนในการประกอบอาชีพ เพื่อยกระดับรายได้และขับเคลื่อนเศรษฐกิจฐานราก การเข้าถึงบริการทางสังคมของรัฐอย่างมีคุณภาพ ทั่วถึง และเป็นธรรม อาทิ การสร้างโอกาสการเข้าถึงการศึกษาและการเรียนรู้เพื่อพัฒนาคนได้เต็มตามศักยภาพสามารถประกอบอาชีพและดำรงชีวิตได้โดยมีความใฝ่รู้และทักษะที่เหมาะสม เน้นการเรียนรู้เพื่อสร้างสัมมาชีพในพื้นที่ การจัดรูปแบบบริการสุขภาพและสวัสดิการทางสังคมขั้นพื้นฐานที่จำเป็นและเหมาะสมตามกลุ่มเป้าหมาย การพัฒนาระบบบริการสาธารณะให้มีคุณภาพและมีช่องทางการเข้าถึงที่หลากหลาย รวมทั้งการพัฒนาระบบยุติธรรมชุมชนการเพิ่มศักยภาพกองทุนยุติธรรมเพื่อสร้างโอกาสการเข้าถึงกระบวนการยุติธรรมอย่างเสมอภาค ซึ่งจะนำไปสู่การลดความยากจนและความเหลื่อมล้ำอันจะนำไปสู่การลดความขัดแย้งในสังคมไทย</w:t>
      </w:r>
    </w:p>
    <w:p w:rsidR="00CA4C30" w:rsidRPr="00CA4C30" w:rsidRDefault="007B47BE" w:rsidP="007B47BE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4C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A4C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A4C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๓) ยุทธศาสตร์การสร้างความเข้มแข็งทางเศรษฐกิจและแข่งขันได้อย่างยั่งยืน </w:t>
      </w:r>
    </w:p>
    <w:p w:rsidR="007B47BE" w:rsidRDefault="00CA4C30" w:rsidP="00CA4C30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B47BE" w:rsidRPr="007B47BE">
        <w:rPr>
          <w:rFonts w:ascii="TH SarabunIT๙" w:hAnsi="TH SarabunIT๙" w:cs="TH SarabunIT๙"/>
          <w:sz w:val="32"/>
          <w:szCs w:val="32"/>
          <w:cs/>
        </w:rPr>
        <w:t>ให้ความสำคัญกับการบริหารจัดการนโยบายการเงินและนโยบายการคลัง โดยรวมถึงการปฏิรูปภาษีทั้งระบบเพื่อรักษาเสถียรภาพและเพิ่มประสิทธิภาพของระบบเศรษฐกิจการปรับโครงสร้างทั้งห่วงโซ่คุณค่าในภาคเกษตร อุตสาหกรรม บริการ การลงทุน เพื่อต่อยอดการสร้างมูลค่าเพิ่มของสาขาการผลิตและบริการที่เป็นฐานการเติบโตทางเศรษฐกิจในปัจจุบัน พร้อมทั้งวางรากฐานการพัฒนาทุนมนุษย์ องค์ความรู้ เทคโนโลยีและนวัตกรรมรวมทั้งกฎระเบียบเพื่อสร้างความเข้มแข็งของสาขาการผลิตและบริการใหม่ และเศรษฐกิจ</w:t>
      </w:r>
      <w:proofErr w:type="spellStart"/>
      <w:r w:rsidR="007B47BE" w:rsidRPr="007B47BE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="007B47BE" w:rsidRPr="007B47BE">
        <w:rPr>
          <w:rFonts w:ascii="TH SarabunIT๙" w:hAnsi="TH SarabunIT๙" w:cs="TH SarabunIT๙"/>
          <w:sz w:val="32"/>
          <w:szCs w:val="32"/>
          <w:cs/>
        </w:rPr>
        <w:t>ภายใต้เงื่อนไขการรักษาสิ่งแวดล้อมและการใช้ประโยชน์จากศักยภาพของพื้นที่โดยเฉพาะภาคการผลิตและบริการที่มีศักยภาพที่จะเป็นฐานสำคัญสำหรับการพัฒนาประเทศในอนาคต เช่น อุตสาหกรรมแปรรูปเกษตรและอาหาร อุตสาหกรรมและบริการสร้างสรรค์ อุตสาหกรรมบนฐานชีวภาพ อุตสาหกรรมอากาศยาน อุตสาหกรรมระบบราง อุตสาหกรรมหุ่นยนต์ ธุรกิจบริการสุขภาพ ธุรกิจบริการทางการเงิน ธุรกิจการจัดประชุมและนิทรรศการนานาชาติ ธุรกิจภาพยนตร์ การศึกษานานาชาติ ธุรกิจที่เกี่ยวข้องกับการท่องเที่ยว ศูนย์ปฏิบัติการประจำภูมิภาค เป็นต้น</w:t>
      </w:r>
    </w:p>
    <w:p w:rsidR="007B47BE" w:rsidRDefault="007B47BE" w:rsidP="007B47BE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B47BE">
        <w:rPr>
          <w:rFonts w:ascii="TH SarabunIT๙" w:hAnsi="TH SarabunIT๙" w:cs="TH SarabunIT๙"/>
          <w:sz w:val="32"/>
          <w:szCs w:val="32"/>
          <w:cs/>
        </w:rPr>
        <w:t>ทั้งนี้ โดยจะให้ความสำคัญกับรูปแบบการพัฒนาใน</w:t>
      </w:r>
      <w:proofErr w:type="spellStart"/>
      <w:r w:rsidRPr="007B47BE">
        <w:rPr>
          <w:rFonts w:ascii="TH SarabunIT๙" w:hAnsi="TH SarabunIT๙" w:cs="TH SarabunIT๙"/>
          <w:sz w:val="32"/>
          <w:szCs w:val="32"/>
          <w:cs/>
        </w:rPr>
        <w:t>รูปคลัสเตอร์</w:t>
      </w:r>
      <w:proofErr w:type="spellEnd"/>
      <w:r w:rsidRPr="007B47BE">
        <w:rPr>
          <w:rFonts w:ascii="TH SarabunIT๙" w:hAnsi="TH SarabunIT๙" w:cs="TH SarabunIT๙"/>
          <w:sz w:val="32"/>
          <w:szCs w:val="32"/>
          <w:cs/>
        </w:rPr>
        <w:t xml:space="preserve"> การสร้างความเชื่อมโยงการผลิตและบริการ การพัฒนา </w:t>
      </w:r>
      <w:r w:rsidRPr="007B47BE">
        <w:rPr>
          <w:rFonts w:ascii="TH SarabunIT๙" w:hAnsi="TH SarabunIT๙" w:cs="TH SarabunIT๙"/>
          <w:sz w:val="32"/>
          <w:szCs w:val="32"/>
        </w:rPr>
        <w:t xml:space="preserve">SMEs </w:t>
      </w:r>
      <w:r w:rsidRPr="007B47BE">
        <w:rPr>
          <w:rFonts w:ascii="TH SarabunIT๙" w:hAnsi="TH SarabunIT๙" w:cs="TH SarabunIT๙"/>
          <w:sz w:val="32"/>
          <w:szCs w:val="32"/>
          <w:cs/>
        </w:rPr>
        <w:t>และการสร้างผู้ประกอบการและเกษตรกรรุ่นใหม่ รวมถึงการสร้างศักยภาพของลูกหลานเกษตรกร โดยจะต้องพัฒนาปัจจัยพื้นฐานเชิงยุทธศาสตร์ทั้งทุนมนุษย์ โครงสร้างพื้นฐาน การพัฒนาวิทยาศาสตร์ เทคโนโลยีและนวัตกรรม การบริหารจัดการและการปรับปรุงกฎระเบียบเพื่ออำนวยความสะดวกต่อการค้า การลงทุน เพื่อรองรับการพัฒนาประเทศสู่ความเป็นชาติการค้า อันจะเป็นการสนับสนุนให้เศรษฐกิจในภาพรวมขยายตัวได้ไม่ต่ำกว่า ร้อยละ ๕ ซึ่งเป็นปฐมบทของการขับเคลื่อนเศรษฐกิจไทยเข้าสู่การเป็นประเทศรายได้สูง ที่มีการพัฒนาที่ยั่งยืนภายใต้กรอบยุทธศาสตร์ชาติในระยะยาว</w:t>
      </w:r>
    </w:p>
    <w:p w:rsidR="00CA4C30" w:rsidRPr="00CA4C30" w:rsidRDefault="00AD3C9B" w:rsidP="007B47BE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4C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A4C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A4C30">
        <w:rPr>
          <w:rFonts w:ascii="TH SarabunIT๙" w:hAnsi="TH SarabunIT๙" w:cs="TH SarabunIT๙"/>
          <w:b/>
          <w:bCs/>
          <w:sz w:val="32"/>
          <w:szCs w:val="32"/>
          <w:cs/>
        </w:rPr>
        <w:t>๔) ยุทธศาสตร์ด้านการเติบโตที่เป็นมิตรกับสิ่งแวดล้อมเพื่อการพัฒนาอย่างยั่งยืน</w:t>
      </w:r>
    </w:p>
    <w:p w:rsidR="00AD3C9B" w:rsidRDefault="00CA4C30" w:rsidP="00CA4C30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D3C9B" w:rsidRPr="00AD3C9B">
        <w:rPr>
          <w:rFonts w:ascii="TH SarabunIT๙" w:hAnsi="TH SarabunIT๙" w:cs="TH SarabunIT๙"/>
          <w:sz w:val="32"/>
          <w:szCs w:val="32"/>
          <w:cs/>
        </w:rPr>
        <w:t>มุ่งอนุรักษ์ฟื้นฟูสร้างความมั่นคงของฐานทรัพยากรธรรมชาติและสิ่งแวดล้อม สร้างสมดุลระหว่างการอนุรักษ์และการใช้ประโยชน์อย่างยั่งยืนและเป็นธรรม บริหารจัดการน้ำให้มีประสิทธิภาพ ภายใต้ยุทธศาสตร์การบริหารจัดการทรัพยากรน้ำ แก้ไขปัญหาวิกฤตสิ่งแวดล้อมโดยเร่งรัดแก้ไขปัญหาการจัดการขยะ ลดการปล่อยก๊าซเรือนกระจกลงร้อยละ ๒๐</w:t>
      </w:r>
      <w:r w:rsidR="00E442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D3C9B" w:rsidRPr="00AD3C9B">
        <w:rPr>
          <w:rFonts w:ascii="TH SarabunIT๙" w:hAnsi="TH SarabunIT๙" w:cs="TH SarabunIT๙"/>
          <w:sz w:val="32"/>
          <w:szCs w:val="32"/>
          <w:cs/>
        </w:rPr>
        <w:t>ตามเป้าหมายระยะยาว พัฒนาการผลิตให้มีประสิทธิภาพ ลดการใช้พลังงาน เพื่อปรับตัวไปสู่รูปแบบของการผลิตและการบริโภคคาร์บอนต่ำและเป็นมิตรกับสิ่งแวดล้อมมากขึ้น รวมทั้งยกระดับความสามารถในการป้องกันผลกระทบจากการเปลี่ยนแปลงสภาพภูมิอากาศและภัยพิบัติธรรมชาติ ต่อเนื่องจากแผนพัฒนาฯ ฉบับที่ ๑๑ ทั้งนี้เพื่อวางรากฐานและสนับสนุนให้ประเทศมีการเติบโตทางเศรษฐกิจและสังคมอย่างยั่งยืน</w:t>
      </w:r>
    </w:p>
    <w:p w:rsidR="00CA4C30" w:rsidRPr="00CA4C30" w:rsidRDefault="00E44262" w:rsidP="007B47BE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4C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A4C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A4C30">
        <w:rPr>
          <w:rFonts w:ascii="TH SarabunIT๙" w:hAnsi="TH SarabunIT๙" w:cs="TH SarabunIT๙"/>
          <w:b/>
          <w:bCs/>
          <w:sz w:val="32"/>
          <w:szCs w:val="32"/>
          <w:cs/>
        </w:rPr>
        <w:t>๕) ยุทธศาสตร์ด้านความมั่นคง</w:t>
      </w:r>
    </w:p>
    <w:p w:rsidR="00E44262" w:rsidRDefault="00CA4C30" w:rsidP="00CA4C30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44262" w:rsidRPr="00E44262">
        <w:rPr>
          <w:rFonts w:ascii="TH SarabunIT๙" w:hAnsi="TH SarabunIT๙" w:cs="TH SarabunIT๙"/>
          <w:sz w:val="32"/>
          <w:szCs w:val="32"/>
          <w:cs/>
        </w:rPr>
        <w:t>ให้ความสำคัญกับความมั่นคงที่ส่งผลกระทบต่อการพัฒนาในทุกมิติ ทั้งมิติเศรษฐกิจ สังคม และสิ่งแวดล้อม ตลอดจนการพัฒนาศักยภาพให้ประเทศสามารถรับมือกับภัยคุกคามทุกรูปแบบที่จะเกิดขึ้นในอนาคต โดยมีสาระครอบคลุม ดังนี้ (๑) สถาบันหลักของชาติให้ดำรงอยู่อย่างมั่นคงเป็นจุดยึดเหนี่ยวของสังคม (๒) ความสามัคคีของคนในชาติ ลดความเหลื่อมล้ำในทุกมิติ และสร้างความเชื่อมั่นในกระบวนการยุติธรรม (๓) ความสงบสุขและการอยู่ร่วมกันอย่างสันติสุขในทุกพื้นที่ (๔) การบริหารจัดการความมั่นคงชายแดนชายฝั่งทะเล เสริมสร้างและพัฒนาความร่วมมือกับประเทศเพื่อนบ้าน ในการแก้ไขปัญหาด้านความมั่นคง (๕) สร้างความเชื่อมั่นและพัฒนาความร่วมมือในกลุ่มประเทศอาเซียนและประชาคมโลกเพื่อรักษาผลประโยชน์ของชาติ ให้สามารถป้องกันแก้ไขปัญหาภัยคุกคามข้ามชาติ ภัยก่อการร้าย (๖) เสริมสร้างความมั่นคงทางเทคโนโลยีสารสนเทศและไซเบอร์ (๗) รักษาความมั่นคงของฐานทรัพยากรธรรมชาติ สิ่งแวดล้อม และปกป้อง รักษาผลประโยชน์ของชาติทางทะเล (๘) เสริมสร้างความมั่นคงทางอาหาร พลังงานและน้ำ โดยการกำหนดแนวทางบริหารจัดการ (๙) เสริมสร้างและพัฒนาศักยภาพการป้องกันประเทศ การรักษาความสงบภายใน และความมั่นคงระหว่างประเทศ รวมทั้งพัฒนาระบบข่าวกรองให้มีประสิทธิภาพ (๑๐) พัฒนาระบบการเตรียมพร้อมแห่งชาติและระบบบริหารจัดการภัยพิบัติ</w:t>
      </w:r>
      <w:r w:rsidR="008B36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44262" w:rsidRPr="00E44262">
        <w:rPr>
          <w:rFonts w:ascii="TH SarabunIT๙" w:hAnsi="TH SarabunIT๙" w:cs="TH SarabunIT๙"/>
          <w:sz w:val="32"/>
          <w:szCs w:val="32"/>
          <w:cs/>
        </w:rPr>
        <w:t>(๑๑) การบริหารจัดการยุทธศาสตร์ด้านความมั่นคง ให้เกิดผลในทางปฏิบัติในระดับพื้นที่ได้อย่างเป็นรูปธรรม พัฒนาระบบการติดตามประเมินผลอย่างเป็นระบบและต่อเนื่อง รวมทั้งสนับสนุนงานศึกษา วิจัย พัฒนาด้านความมั่นคง</w:t>
      </w:r>
    </w:p>
    <w:p w:rsidR="00CA4C30" w:rsidRPr="00CA4C30" w:rsidRDefault="00442EDB" w:rsidP="007B47BE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4C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A4C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A4C30">
        <w:rPr>
          <w:rFonts w:ascii="TH SarabunIT๙" w:hAnsi="TH SarabunIT๙" w:cs="TH SarabunIT๙"/>
          <w:b/>
          <w:bCs/>
          <w:sz w:val="32"/>
          <w:szCs w:val="32"/>
          <w:cs/>
        </w:rPr>
        <w:t>๖) ยุทธศาสตร์ด้านการเพิ่มประสิทธิภาพและ</w:t>
      </w:r>
      <w:proofErr w:type="spellStart"/>
      <w:r w:rsidRPr="00CA4C30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CA4C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บาลในภาครัฐ </w:t>
      </w:r>
    </w:p>
    <w:p w:rsidR="00442EDB" w:rsidRDefault="00CA4C30" w:rsidP="00CA4C30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42EDB" w:rsidRPr="00442EDB">
        <w:rPr>
          <w:rFonts w:ascii="TH SarabunIT๙" w:hAnsi="TH SarabunIT๙" w:cs="TH SarabunIT๙"/>
          <w:sz w:val="32"/>
          <w:szCs w:val="32"/>
          <w:cs/>
        </w:rPr>
        <w:t>เพื่อให้การบริหารจัดการภาครัฐมีความโปร่งใส มีประสิทธิภาพ มีความรับผิดชอบและตรวจสอบได้อย่างเป็นธรรมรวมทั้งประชาชนมีส่วนร่วม มีการกระจายอำนาจ และแบ่งภารกิจรับผิดชอบที่เหมาะสมระหว่างส่วนกลาง ภูมิภาค และท้องถิ่น โดยมีประเด็นการพัฒนาสำคัญ ประกอบด้วยการเพิ่ม</w:t>
      </w:r>
      <w:r w:rsidR="00442EDB" w:rsidRPr="00442EDB">
        <w:rPr>
          <w:rFonts w:ascii="TH SarabunIT๙" w:hAnsi="TH SarabunIT๙" w:cs="TH SarabunIT๙"/>
          <w:sz w:val="32"/>
          <w:szCs w:val="32"/>
          <w:cs/>
        </w:rPr>
        <w:lastRenderedPageBreak/>
        <w:t>ประสิทธิภาพการบริหารจัดการภาครัฐ การปรับปรุงการให้บริการภาครัฐผ่านเครือข่ายอิเล็กทรอนิกส์ (</w:t>
      </w:r>
      <w:r w:rsidR="00442EDB" w:rsidRPr="00442EDB">
        <w:rPr>
          <w:rFonts w:ascii="TH SarabunIT๙" w:hAnsi="TH SarabunIT๙" w:cs="TH SarabunIT๙"/>
          <w:sz w:val="32"/>
          <w:szCs w:val="32"/>
        </w:rPr>
        <w:t xml:space="preserve">E-Government) </w:t>
      </w:r>
      <w:r w:rsidR="00442EDB" w:rsidRPr="00442EDB">
        <w:rPr>
          <w:rFonts w:ascii="TH SarabunIT๙" w:hAnsi="TH SarabunIT๙" w:cs="TH SarabunIT๙"/>
          <w:sz w:val="32"/>
          <w:szCs w:val="32"/>
          <w:cs/>
        </w:rPr>
        <w:t>การปรับปรุงกระบวนการงบประมาณ และการมีส่วนร่วมของประชาชนในการติดตามตรวจสอบการเงินการคลังภาครัฐ การกระจายอำนาจสู่ท้องถิ่นโดยการปรับโครงสร้างการบริหารงานท้องถิ่นให้เอื้อต่อการกระจายอำนาจที่มีประสิทธิภาพมากขึ้น และการป้องกันและปราบปรามการทุจริตคอร์รัปชั่น เพื่อให้ประเทศไทยปราศจากการคอร์รัปชั่น ซึ่งจะเป็นปัจจัยสนับสนุนสำคัญที่จะช่วยส่งเสริมการพัฒนาประเทศในด้านต่างๆ ให้ประสบผลสำเร็จและบรรลุเป้าหมายที่วางไว้ตามกรอบในอนาคตประเทศไทยปี ๒๕๗๗</w:t>
      </w:r>
    </w:p>
    <w:p w:rsidR="00CA4C30" w:rsidRPr="00CA4C30" w:rsidRDefault="003E3400" w:rsidP="007B47BE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4C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A4C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A4C30">
        <w:rPr>
          <w:rFonts w:ascii="TH SarabunIT๙" w:hAnsi="TH SarabunIT๙" w:cs="TH SarabunIT๙"/>
          <w:b/>
          <w:bCs/>
          <w:sz w:val="32"/>
          <w:szCs w:val="32"/>
          <w:cs/>
        </w:rPr>
        <w:t>๗) ยุทธศาสตร์ด้านการพัฒนาโครงสร้างพื้นฐานและระบบ</w:t>
      </w:r>
      <w:proofErr w:type="spellStart"/>
      <w:r w:rsidRPr="00CA4C30">
        <w:rPr>
          <w:rFonts w:ascii="TH SarabunIT๙" w:hAnsi="TH SarabunIT๙" w:cs="TH SarabunIT๙"/>
          <w:b/>
          <w:bCs/>
          <w:sz w:val="32"/>
          <w:szCs w:val="32"/>
          <w:cs/>
        </w:rPr>
        <w:t>โล</w:t>
      </w:r>
      <w:proofErr w:type="spellEnd"/>
      <w:r w:rsidRPr="00CA4C30">
        <w:rPr>
          <w:rFonts w:ascii="TH SarabunIT๙" w:hAnsi="TH SarabunIT๙" w:cs="TH SarabunIT๙"/>
          <w:b/>
          <w:bCs/>
          <w:sz w:val="32"/>
          <w:szCs w:val="32"/>
          <w:cs/>
        </w:rPr>
        <w:t>จิ</w:t>
      </w:r>
      <w:proofErr w:type="spellStart"/>
      <w:r w:rsidRPr="00CA4C30">
        <w:rPr>
          <w:rFonts w:ascii="TH SarabunIT๙" w:hAnsi="TH SarabunIT๙" w:cs="TH SarabunIT๙"/>
          <w:b/>
          <w:bCs/>
          <w:sz w:val="32"/>
          <w:szCs w:val="32"/>
          <w:cs/>
        </w:rPr>
        <w:t>สติกส์</w:t>
      </w:r>
      <w:proofErr w:type="spellEnd"/>
      <w:r w:rsidRPr="00CA4C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3E3400" w:rsidRDefault="003E3400" w:rsidP="00CA4C30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E3400">
        <w:rPr>
          <w:rFonts w:ascii="TH SarabunIT๙" w:hAnsi="TH SarabunIT๙" w:cs="TH SarabunIT๙"/>
          <w:sz w:val="32"/>
          <w:szCs w:val="32"/>
          <w:cs/>
        </w:rPr>
        <w:t>การพัฒนาโครงส</w:t>
      </w:r>
      <w:r>
        <w:rPr>
          <w:rFonts w:ascii="TH SarabunIT๙" w:hAnsi="TH SarabunIT๙" w:cs="TH SarabunIT๙"/>
          <w:sz w:val="32"/>
          <w:szCs w:val="32"/>
          <w:cs/>
        </w:rPr>
        <w:t>ร้างพื้นฐานและระบบ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</w:t>
      </w:r>
      <w:r>
        <w:rPr>
          <w:rFonts w:ascii="TH SarabunIT๙" w:hAnsi="TH SarabunIT๙" w:cs="TH SarabunIT๙"/>
          <w:sz w:val="32"/>
          <w:szCs w:val="32"/>
          <w:cs/>
        </w:rPr>
        <w:t>ล</w:t>
      </w:r>
      <w:proofErr w:type="spellEnd"/>
      <w:r w:rsidRPr="003E3400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3E3400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3E3400">
        <w:rPr>
          <w:rFonts w:ascii="TH SarabunIT๙" w:hAnsi="TH SarabunIT๙" w:cs="TH SarabunIT๙"/>
          <w:sz w:val="32"/>
          <w:szCs w:val="32"/>
          <w:cs/>
        </w:rPr>
        <w:t>ในช่วงแผนพัฒนาฯ ฉบับที่ ๑๒ จะมุ่งเน้นการพัฒนากายภาพโครงสร้างพื้นฐานด้านการคมนาคมขนส่ง การเชื่อมโยงเครือข่ายโทรคมนาคม และการบริหารจัดการโครงสร้างพื้นฐานเพื่อสนับสนุนการพัฒนาพื้นที่เขตเศรษฐกิจพิเศษ พื้นที่เมืองการเชื่อมโยงการเดินทางและขนส่งสินค้าระหว่างประเทศที่ได้มาตรฐาน การพัฒนาความมั่นคงด้านพลังงานและการผลิตพลังงานทดแทน การสนับสนุนการพัฒนาเศรษฐกิจดิจิตอลการลดความเหลื่อมล้ำในการเข้าถึงโครงสร้างพื้นฐานเพื่อเพิ่มคุณภาพชีวิตของประชาชนในพื้นที่ห่างไกล และการใช้ประโยชน์จากการพัฒนาโครงสร้างพื้นฐานเพื่อสร้างอุตสาหกรรมใหม่ของประเทศ ได้แก่ อุ</w:t>
      </w:r>
      <w:r>
        <w:rPr>
          <w:rFonts w:ascii="TH SarabunIT๙" w:hAnsi="TH SarabunIT๙" w:cs="TH SarabunIT๙"/>
          <w:sz w:val="32"/>
          <w:szCs w:val="32"/>
          <w:cs/>
        </w:rPr>
        <w:t>ตสาหกรรมระบบราง อุตสาหกรรมซ่อมบ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E3400">
        <w:rPr>
          <w:rFonts w:ascii="TH SarabunIT๙" w:hAnsi="TH SarabunIT๙" w:cs="TH SarabunIT๙"/>
          <w:sz w:val="32"/>
          <w:szCs w:val="32"/>
          <w:cs/>
        </w:rPr>
        <w:t>รุงและการผลิตชิ้นส่วนอากาศยาน อุตสาหกรรมผลิตอุปกรณ์เพื่อเพิ่มประสิทธิภาพการใช้พลังงาน รวมทั้งการพัฒนาระบบ</w:t>
      </w:r>
      <w:proofErr w:type="spellStart"/>
      <w:r w:rsidRPr="003E3400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3E3400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3E3400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3E3400">
        <w:rPr>
          <w:rFonts w:ascii="TH SarabunIT๙" w:hAnsi="TH SarabunIT๙" w:cs="TH SarabunIT๙"/>
          <w:sz w:val="32"/>
          <w:szCs w:val="32"/>
          <w:cs/>
        </w:rPr>
        <w:t>ทั้งในด้านการส่งเสริมผู้ประกอบการไทยในการสร้างเครือข่ายการขนส่งระหว่างประเทศ การพัฒนาบุคลากรด้าน</w:t>
      </w:r>
      <w:proofErr w:type="spellStart"/>
      <w:r w:rsidRPr="003E3400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3E3400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3E3400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3E3400">
        <w:rPr>
          <w:rFonts w:ascii="TH SarabunIT๙" w:hAnsi="TH SarabunIT๙" w:cs="TH SarabunIT๙"/>
          <w:sz w:val="32"/>
          <w:szCs w:val="32"/>
          <w:cs/>
        </w:rPr>
        <w:t>และการปรับปรุงระบบบริหารจัดการ กฎหมายและระเบียบที่เกี่ยวข้อง ตลอดจนการพัฒนาสิ่งอำนวยความสะดวกเพื่อรองรับการเปลี่ยนแปลงรูปแบบการขนส่งจากถนนสู่รางเป็นหลัก</w:t>
      </w:r>
    </w:p>
    <w:p w:rsidR="00CA4C30" w:rsidRPr="00CA4C30" w:rsidRDefault="003E3400" w:rsidP="007B47BE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4C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A4C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A4C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๘) ยุทธศาสตร์ด้านวิทยาศาสตร์ เทคโนโลยี วิจัย และนวัตกรรม </w:t>
      </w:r>
    </w:p>
    <w:p w:rsidR="003E3400" w:rsidRDefault="00CA4C30" w:rsidP="00CA4C30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E3400" w:rsidRPr="003E3400">
        <w:rPr>
          <w:rFonts w:ascii="TH SarabunIT๙" w:hAnsi="TH SarabunIT๙" w:cs="TH SarabunIT๙"/>
          <w:sz w:val="32"/>
          <w:szCs w:val="32"/>
          <w:cs/>
        </w:rPr>
        <w:t>ให้ความสำคัญกับการขับเคลื่อนการพัฒนาวิทยาศาสตร์ เทคโนโลยี วิจัย และนวัตกรรม ต่อเนื่องจากแผนพัฒนาฯ ฉบับที่ ๑๑ ทั้งการเพิ่มการลงทุนวิจัยและพัฒนา และการปรับปรุงสภาพแวดล้อมของการพัฒนาวิทยาศาสตร์ฯ ทั้งด้านบุคลากรวิจัย โครงสร้างพื้นฐาน และการบริหารจัดการ เพื่อมุ่งให้วิทยาศาสตร์ เทคโนโลยี วิจัย และนวัตกรรมเป็นเครื่องมือสำคัญที่จะช่วยขับเคลื่อนการพัฒนาประเทศในมิติต่างๆ ทั้งการสร้างคุณค่าและมูลค่าเพิ่มให้กับสินค้าและบริการให้สามารถตอบสนองความต้องการของผู้บริโภคที่เปลี่ยนแปลงไปนำไปสู่ศักยภาพการแข่งขันที่สูงขึ้น เสริมสร้างสังคมที่มีตรรกะทางความคิด มีทุนทางปัญญา เพื่อเป็นรากฐานการดำรงชีวิตที่มีความสุขของคนไทย บริหารจัดการทรัพยากรธรรมชาติและสิ่งแวดล้อมสู่ความสมดุล อันจะนำมาซึ่งคุณภาพชีวิตที่ดีขึ้นของประชาชน รวมทั้งเพื่อแก้ไขปัญหาและยกระดับความเจริญให้กับภาคส่วนต่างๆทั้งเศรษฐกิจและสังคม ตลอดจนสนับสนุนให้เกิดกลไก</w:t>
      </w:r>
      <w:proofErr w:type="spellStart"/>
      <w:r w:rsidR="003E3400" w:rsidRPr="003E340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3E3400" w:rsidRPr="003E3400">
        <w:rPr>
          <w:rFonts w:ascii="TH SarabunIT๙" w:hAnsi="TH SarabunIT๙" w:cs="TH SarabunIT๙"/>
          <w:sz w:val="32"/>
          <w:szCs w:val="32"/>
          <w:cs/>
        </w:rPr>
        <w:t>การระหว่างหน่วยงานและองค์กรต่างๆ ที่เกี่ยวข้อง อันจะสนับสนุนให้ประเทศไทยก้าวสู่การแข่งขันในศตวรรษหน้าโดยหลุดพ้นจากกับดักประเทศรายได้ปานกลาง และก้าวไปสู่ประเทศที่มีรายได้สูงในอนาคต</w:t>
      </w:r>
    </w:p>
    <w:p w:rsidR="00CA4C30" w:rsidRPr="00CA4C30" w:rsidRDefault="00330248" w:rsidP="007B47BE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4C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A4C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A4C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๙) ยุทธศาสตร์การพัฒนาภาคเมือง และพื้นที่เศรษฐกิจ </w:t>
      </w:r>
    </w:p>
    <w:p w:rsidR="00330248" w:rsidRDefault="00CA4C30" w:rsidP="00CA4C30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30248" w:rsidRPr="00330248">
        <w:rPr>
          <w:rFonts w:ascii="TH SarabunIT๙" w:hAnsi="TH SarabunIT๙" w:cs="TH SarabunIT๙"/>
          <w:sz w:val="32"/>
          <w:szCs w:val="32"/>
          <w:cs/>
        </w:rPr>
        <w:t>กำหนดยุทธศาสตร์การพัฒนาภาคเมือง และพื้นที่เศรษฐกิจสำคัญให้สอดคล้องกับทิศทางการพัฒนาประเทศ ศักยภาพ โอกาสและข้อจำกัดของพื้นที่ รวมทั้งความต้องการของภาคีการพัฒนาที่เกี่ยวข้อง เพื่อรักษาฐานเศรษฐกิจเดิมให้เข้มแข็งโดยมีคุณภาพสิ่งแวดล้อมตามมาตรฐานสากลสร้างฐานเศรษฐกิจใหม่รองรับการเข้าสู่ประชาคมเศรษฐกิจอาเซียน เพื่อกระจายกิจกรรมทางเศรษฐกิจและความเจริญสู่ภูมิภาค พัฒนาเมืองศูนย์กลางความเจริญในภูมิภาคให้เป็นเมืองน่าอยู่และปลอดภัย สนับสนุนการเชื่อมโยงในภูมิภาค</w:t>
      </w:r>
      <w:r w:rsidR="00330248" w:rsidRPr="00330248">
        <w:rPr>
          <w:rFonts w:ascii="TH SarabunIT๙" w:hAnsi="TH SarabunIT๙" w:cs="TH SarabunIT๙"/>
          <w:sz w:val="32"/>
          <w:szCs w:val="32"/>
          <w:cs/>
        </w:rPr>
        <w:lastRenderedPageBreak/>
        <w:t>เพื่อเพิ่มขีดความสามารถในการแข่งขันของพื้นที่และสร้างความอยู่ดีมีสุขให้แก่ประชาชนอย่างทั่วถึง โดยมีสาระครอบคลุม ดังนี้ (๑) การพัฒนาภาค (๒) การพัฒนาเมืองศูนย์กลางความเจริญในภูมิภาค (๓) การพัฒนาพื้นที่ฐานเศรษฐกิจหลักบริเวณชายฝั่งทะเลตะวันออก และ (๔) การพัฒนาพื้นที่เศรษฐกิจพิเศษชายแดน รวมทั้งความเชื่อมโยงกับการ</w:t>
      </w:r>
      <w:proofErr w:type="spellStart"/>
      <w:r w:rsidR="00330248" w:rsidRPr="00330248">
        <w:rPr>
          <w:rFonts w:ascii="TH SarabunIT๙" w:hAnsi="TH SarabunIT๙" w:cs="TH SarabunIT๙"/>
          <w:sz w:val="32"/>
          <w:szCs w:val="32"/>
          <w:cs/>
        </w:rPr>
        <w:t>พัฒนาคลัสเตอร์</w:t>
      </w:r>
      <w:proofErr w:type="spellEnd"/>
      <w:r w:rsidR="00330248" w:rsidRPr="00330248">
        <w:rPr>
          <w:rFonts w:ascii="TH SarabunIT๙" w:hAnsi="TH SarabunIT๙" w:cs="TH SarabunIT๙"/>
          <w:sz w:val="32"/>
          <w:szCs w:val="32"/>
          <w:cs/>
        </w:rPr>
        <w:t>อุตสาหกรรมและบริการที่มีศักยภาพ และโครงการพัฒนาท่าเรือน้ำลึกทวาย</w:t>
      </w:r>
    </w:p>
    <w:p w:rsidR="00CA4C30" w:rsidRPr="00CA4C30" w:rsidRDefault="00330248" w:rsidP="00011C3E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4C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A4C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A4C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๑๐) ยุทธศาสตร์ด้านการต่างประเทศ ประเทศเพื่อนบ้าน และภูมิภาค </w:t>
      </w:r>
    </w:p>
    <w:p w:rsidR="00330248" w:rsidRDefault="00CA4C30" w:rsidP="00CA4C30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30248" w:rsidRPr="00330248">
        <w:rPr>
          <w:rFonts w:ascii="TH SarabunIT๙" w:hAnsi="TH SarabunIT๙" w:cs="TH SarabunIT๙"/>
          <w:sz w:val="32"/>
          <w:szCs w:val="32"/>
          <w:cs/>
        </w:rPr>
        <w:t>กำหนดยุทธศาสตร์การต่างประเทศ ประเทศเพื่อนบ้าน ภูมิภาค ให้เกิดการประสานและพัฒนาความร่วมมือกันระหว่างประเทศ ทั้งในเชิงรุกและรับอย่างสร้างสรรค์ โดยมุ่งเน้นการดูแลการดำเนินงานตามข้อผูกพันและพันธกรณีตลอดจนมาตรฐานต่างๆ ที่ไทยมีความเกี่ยวข้องในฐานะประเทศสมาชิก ทั้งในเวทีระดับโลก ระดับภูมิภาค และระดับอนุภูมิภาค อาทิ การดำเนินงานเป้าหมายการพัฒนาที่ยั่งยืน (</w:t>
      </w:r>
      <w:r w:rsidR="00330248" w:rsidRPr="00330248">
        <w:rPr>
          <w:rFonts w:ascii="TH SarabunIT๙" w:hAnsi="TH SarabunIT๙" w:cs="TH SarabunIT๙"/>
          <w:sz w:val="32"/>
          <w:szCs w:val="32"/>
        </w:rPr>
        <w:t xml:space="preserve">SDGs) </w:t>
      </w:r>
      <w:r w:rsidR="00330248" w:rsidRPr="00330248">
        <w:rPr>
          <w:rFonts w:ascii="TH SarabunIT๙" w:hAnsi="TH SarabunIT๙" w:cs="TH SarabunIT๙"/>
          <w:sz w:val="32"/>
          <w:szCs w:val="32"/>
          <w:cs/>
        </w:rPr>
        <w:t>การประมง การค้ามนุษย์ และอื่นๆ ให้เข้าสู่มาตรฐานสากลและเป็นที่ยอมรับของประชาคมโลก เป็นต้น การเตรียมความพร้อมในการรองรับและดำเนินงานของประเทศไทยภายหลังการเข้าสู่ประชาคมอาเซียนในปี ๒๕๕๘ (</w:t>
      </w:r>
      <w:r w:rsidR="00330248" w:rsidRPr="00330248">
        <w:rPr>
          <w:rFonts w:ascii="TH SarabunIT๙" w:hAnsi="TH SarabunIT๙" w:cs="TH SarabunIT๙"/>
          <w:sz w:val="32"/>
          <w:szCs w:val="32"/>
        </w:rPr>
        <w:t xml:space="preserve">Post-ASEAN </w:t>
      </w:r>
      <w:r w:rsidR="00330248" w:rsidRPr="00330248">
        <w:rPr>
          <w:rFonts w:ascii="TH SarabunIT๙" w:hAnsi="TH SarabunIT๙" w:cs="TH SarabunIT๙"/>
          <w:sz w:val="32"/>
          <w:szCs w:val="32"/>
          <w:cs/>
        </w:rPr>
        <w:t xml:space="preserve">2015) การปรับตัวและพัฒนาขีดความสามารถในการแข่งขันของประเทศเพื่อรองรับและสอดคล้องกับการดำเนินงานตามพันธกรณีของความร่วมมือระดับภูมิภาค อาทิ </w:t>
      </w:r>
      <w:r w:rsidR="00330248" w:rsidRPr="00330248">
        <w:rPr>
          <w:rFonts w:ascii="TH SarabunIT๙" w:hAnsi="TH SarabunIT๙" w:cs="TH SarabunIT๙"/>
          <w:sz w:val="32"/>
          <w:szCs w:val="32"/>
        </w:rPr>
        <w:t xml:space="preserve">Regional Comprehensive Economic Partnerships (RCEP) </w:t>
      </w:r>
      <w:r w:rsidR="00330248" w:rsidRPr="00330248">
        <w:rPr>
          <w:rFonts w:ascii="TH SarabunIT๙" w:hAnsi="TH SarabunIT๙" w:cs="TH SarabunIT๙"/>
          <w:sz w:val="32"/>
          <w:szCs w:val="32"/>
          <w:cs/>
        </w:rPr>
        <w:t>เป็นต้น การเสริมสร้างความเชื่อมโยงกันระหว่างประเทศในอนุภูมิภาคประเทศเพื่อนบ้านและภูมิภาค และการส่งเสริมให้ประเทศไทยเป็นฐานของการประกอบธุรกิจ การให้บริการทางการศึกษา การให้บริการด้านการเงิน การให้บริการด้านสุขภาพ การให้บริการด้าน</w:t>
      </w:r>
      <w:proofErr w:type="spellStart"/>
      <w:r w:rsidR="00330248" w:rsidRPr="00330248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="00330248" w:rsidRPr="00330248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="00330248" w:rsidRPr="00330248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="00330248" w:rsidRPr="00330248">
        <w:rPr>
          <w:rFonts w:ascii="TH SarabunIT๙" w:hAnsi="TH SarabunIT๙" w:cs="TH SarabunIT๙"/>
          <w:sz w:val="32"/>
          <w:szCs w:val="32"/>
          <w:cs/>
        </w:rPr>
        <w:t>และการลงทุนเพื่อการวิจัยและพัฒนา รวมทั้งเป็นฐานความร่วมมือในเอเชีย</w:t>
      </w:r>
    </w:p>
    <w:p w:rsidR="00011C3E" w:rsidRDefault="00011C3E" w:rsidP="00011C3E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2F59">
        <w:rPr>
          <w:rFonts w:ascii="TH SarabunIT๙" w:hAnsi="TH SarabunIT๙" w:cs="TH SarabunIT๙"/>
          <w:b/>
          <w:bCs/>
          <w:sz w:val="32"/>
          <w:szCs w:val="32"/>
          <w:cs/>
        </w:rPr>
        <w:tab/>
        <w:t>๑.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8733F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ภาค/แผนพัฒนากลุ่มจังหวัด/แผนพัฒนาจังหวัด</w:t>
      </w:r>
    </w:p>
    <w:p w:rsidR="00445430" w:rsidRDefault="00756BFC" w:rsidP="00CA7A44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๑.๓.๑ </w:t>
      </w:r>
      <w:r w:rsidRPr="00756BFC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แผนพัฒนาภาค</w:t>
      </w:r>
    </w:p>
    <w:p w:rsidR="009820E8" w:rsidRPr="009820E8" w:rsidRDefault="009820E8" w:rsidP="009820E8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820E8">
        <w:rPr>
          <w:rFonts w:ascii="TH SarabunIT๙" w:hAnsi="TH SarabunIT๙" w:cs="TH SarabunIT๙"/>
          <w:sz w:val="32"/>
          <w:szCs w:val="32"/>
          <w:cs/>
        </w:rPr>
        <w:t>กรอบยุทธศาสตร์การพัฒนาภาค</w:t>
      </w:r>
    </w:p>
    <w:p w:rsidR="00756BFC" w:rsidRPr="009820E8" w:rsidRDefault="009820E8" w:rsidP="009820E8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820E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820E8">
        <w:rPr>
          <w:rFonts w:ascii="TH SarabunIT๙" w:hAnsi="TH SarabunIT๙" w:cs="TH SarabunIT๙"/>
          <w:sz w:val="32"/>
          <w:szCs w:val="32"/>
          <w:cs/>
        </w:rPr>
        <w:t>ตามพระราชบัญญ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9820E8">
        <w:rPr>
          <w:rFonts w:ascii="TH SarabunIT๙" w:hAnsi="TH SarabunIT๙" w:cs="TH SarabunIT๙"/>
          <w:sz w:val="32"/>
          <w:szCs w:val="32"/>
          <w:cs/>
        </w:rPr>
        <w:t>ติระเบียบบริหารราชการแผ่นดิน (ฉบับที่ ๗) พ.ศ. ๒๕๕๐ มาตรา ๕๓/๑ และมาตรา ๕๓/๒ บัญญัติให้จังหวัดและกลุ่มจังหวัดทำแผนพัฒนาจังหวัดและแผนพัฒนากลุ่มจังหวัดให้สอดคล้องกับแนวทางการพัฒนาเศรษฐกิจและสังคมแห่งชาติ และตอบสนองความต้องการของประชาชนในท้องถิ่น  สำนักงานพัฒนาการเศรษฐกิจและสังคมแห่งชาติ (</w:t>
      </w:r>
      <w:proofErr w:type="spellStart"/>
      <w:r w:rsidRPr="009820E8">
        <w:rPr>
          <w:rFonts w:ascii="TH SarabunIT๙" w:hAnsi="TH SarabunIT๙" w:cs="TH SarabunIT๙"/>
          <w:sz w:val="32"/>
          <w:szCs w:val="32"/>
          <w:cs/>
        </w:rPr>
        <w:t>สศช</w:t>
      </w:r>
      <w:proofErr w:type="spellEnd"/>
      <w:r w:rsidRPr="009820E8">
        <w:rPr>
          <w:rFonts w:ascii="TH SarabunIT๙" w:hAnsi="TH SarabunIT๙" w:cs="TH SarabunIT๙"/>
          <w:sz w:val="32"/>
          <w:szCs w:val="32"/>
          <w:cs/>
        </w:rPr>
        <w:t>.) จึงได้จัดทำกรอบยุทธศาสตร์การพัฒนาภาคที่ยึดกระบวนการมี ส่วนร่วมของทุกภาคส่วนจ</w:t>
      </w:r>
      <w:r>
        <w:rPr>
          <w:rFonts w:ascii="TH SarabunIT๙" w:hAnsi="TH SarabunIT๙" w:cs="TH SarabunIT๙"/>
          <w:sz w:val="32"/>
          <w:szCs w:val="32"/>
          <w:cs/>
        </w:rPr>
        <w:t>ากทุกจังหวัดทั้ง ๔ ภูมิภาคขึ้น</w:t>
      </w:r>
      <w:r w:rsidRPr="009820E8">
        <w:rPr>
          <w:rFonts w:ascii="TH SarabunIT๙" w:hAnsi="TH SarabunIT๙" w:cs="TH SarabunIT๙"/>
          <w:sz w:val="32"/>
          <w:szCs w:val="32"/>
          <w:cs/>
        </w:rPr>
        <w:t>เพื่อสนับสนุนจังหวัดแ</w:t>
      </w:r>
      <w:r>
        <w:rPr>
          <w:rFonts w:ascii="TH SarabunIT๙" w:hAnsi="TH SarabunIT๙" w:cs="TH SarabunIT๙"/>
          <w:sz w:val="32"/>
          <w:szCs w:val="32"/>
          <w:cs/>
        </w:rPr>
        <w:t>ละกลุ่มจังหวัดให้สามาร</w:t>
      </w:r>
      <w:r>
        <w:rPr>
          <w:rFonts w:ascii="TH SarabunIT๙" w:hAnsi="TH SarabunIT๙" w:cs="TH SarabunIT๙" w:hint="cs"/>
          <w:sz w:val="32"/>
          <w:szCs w:val="32"/>
          <w:cs/>
        </w:rPr>
        <w:t>ถ</w:t>
      </w:r>
      <w:r w:rsidRPr="009820E8">
        <w:rPr>
          <w:rFonts w:ascii="TH SarabunIT๙" w:hAnsi="TH SarabunIT๙" w:cs="TH SarabunIT๙"/>
          <w:sz w:val="32"/>
          <w:szCs w:val="32"/>
          <w:cs/>
        </w:rPr>
        <w:t xml:space="preserve"> ใช้เป็นกรอบแนวทางในการจัดทำแผนพัฒนาจังหวัดและแผนพัฒนากลุ่มจังหวัด</w:t>
      </w:r>
    </w:p>
    <w:p w:rsidR="001E27D5" w:rsidRPr="001E27D5" w:rsidRDefault="001E27D5" w:rsidP="001E27D5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E27D5">
        <w:rPr>
          <w:rFonts w:ascii="TH SarabunIT๙" w:hAnsi="TH SarabunIT๙" w:cs="TH SarabunIT๙"/>
          <w:b/>
          <w:bCs/>
          <w:sz w:val="32"/>
          <w:szCs w:val="32"/>
          <w:cs/>
        </w:rPr>
        <w:t>๑. แนวคิดและหลักการ</w:t>
      </w:r>
    </w:p>
    <w:p w:rsidR="001E27D5" w:rsidRPr="001E27D5" w:rsidRDefault="001E27D5" w:rsidP="001E27D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E27D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๑.๑ ยึดแนวคิดการพัฒนาตาม</w:t>
      </w:r>
      <w:r w:rsidRPr="001E27D5">
        <w:rPr>
          <w:rFonts w:ascii="TH SarabunIT๙" w:hAnsi="TH SarabunIT๙" w:cs="TH SarabunIT๙"/>
          <w:sz w:val="32"/>
          <w:szCs w:val="32"/>
        </w:rPr>
        <w:t>“</w:t>
      </w:r>
      <w:r w:rsidRPr="001E27D5">
        <w:rPr>
          <w:rFonts w:ascii="TH SarabunIT๙" w:hAnsi="TH SarabunIT๙" w:cs="TH SarabunIT๙"/>
          <w:sz w:val="32"/>
          <w:szCs w:val="32"/>
          <w:cs/>
        </w:rPr>
        <w:t>ปรัชญาของเศรษฐกิจพอเพียง</w:t>
      </w:r>
      <w:r w:rsidRPr="001E27D5">
        <w:rPr>
          <w:rFonts w:ascii="TH SarabunIT๙" w:hAnsi="TH SarabunIT๙" w:cs="TH SarabunIT๙"/>
          <w:sz w:val="32"/>
          <w:szCs w:val="32"/>
        </w:rPr>
        <w:t>”</w:t>
      </w:r>
      <w:r w:rsidRPr="001E27D5">
        <w:rPr>
          <w:rFonts w:ascii="TH SarabunIT๙" w:hAnsi="TH SarabunIT๙" w:cs="TH SarabunIT๙"/>
          <w:sz w:val="32"/>
          <w:szCs w:val="32"/>
          <w:cs/>
        </w:rPr>
        <w:t>ให้เกิดก</w:t>
      </w:r>
      <w:r>
        <w:rPr>
          <w:rFonts w:ascii="TH SarabunIT๙" w:hAnsi="TH SarabunIT๙" w:cs="TH SarabunIT๙"/>
          <w:sz w:val="32"/>
          <w:szCs w:val="32"/>
          <w:cs/>
        </w:rPr>
        <w:t>ารพัฒนาที่สมดุล เป็นธรรมและ</w:t>
      </w:r>
      <w:r w:rsidRPr="001E27D5">
        <w:rPr>
          <w:rFonts w:ascii="TH SarabunIT๙" w:hAnsi="TH SarabunIT๙" w:cs="TH SarabunIT๙"/>
          <w:sz w:val="32"/>
          <w:szCs w:val="32"/>
          <w:cs/>
        </w:rPr>
        <w:t>มีภูมิคุ้มกันต่อผลกระทบจากกระแสการเปลี่ยนแปลงทั้งจากภายนอกและภ</w:t>
      </w:r>
      <w:r>
        <w:rPr>
          <w:rFonts w:ascii="TH SarabunIT๙" w:hAnsi="TH SarabunIT๙" w:cs="TH SarabunIT๙"/>
          <w:sz w:val="32"/>
          <w:szCs w:val="32"/>
          <w:cs/>
        </w:rPr>
        <w:t xml:space="preserve">ายในประเทศ ควบคู่กับกับแนวคิด </w:t>
      </w:r>
      <w:r w:rsidRPr="001E27D5">
        <w:rPr>
          <w:rFonts w:ascii="TH SarabunIT๙" w:hAnsi="TH SarabunIT๙" w:cs="TH SarabunIT๙"/>
          <w:sz w:val="32"/>
          <w:szCs w:val="32"/>
        </w:rPr>
        <w:t>“</w:t>
      </w:r>
      <w:r w:rsidRPr="001E27D5">
        <w:rPr>
          <w:rFonts w:ascii="TH SarabunIT๙" w:hAnsi="TH SarabunIT๙" w:cs="TH SarabunIT๙"/>
          <w:sz w:val="32"/>
          <w:szCs w:val="32"/>
          <w:cs/>
        </w:rPr>
        <w:t>การพัฒนาแบบองค์รวม</w:t>
      </w:r>
      <w:r w:rsidR="00665A6D"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ที่ยึด คน ผลประโยชน์ของประชาชน ภูมิสังคม </w:t>
      </w:r>
      <w:r w:rsidRPr="001E27D5">
        <w:rPr>
          <w:rFonts w:ascii="TH SarabunIT๙" w:hAnsi="TH SarabunIT๙" w:cs="TH SarabunIT๙"/>
          <w:sz w:val="32"/>
          <w:szCs w:val="32"/>
          <w:cs/>
        </w:rPr>
        <w:t>ยุทธศาสตร์พระ</w:t>
      </w:r>
      <w:r>
        <w:rPr>
          <w:rFonts w:ascii="TH SarabunIT๙" w:hAnsi="TH SarabunIT๙" w:cs="TH SarabunIT๙"/>
          <w:sz w:val="32"/>
          <w:szCs w:val="32"/>
          <w:cs/>
        </w:rPr>
        <w:t xml:space="preserve">ราชทาน เข้าใจ เข้าถึง และพัฒนา </w:t>
      </w:r>
      <w:r w:rsidRPr="001E27D5">
        <w:rPr>
          <w:rFonts w:ascii="TH SarabunIT๙" w:hAnsi="TH SarabunIT๙" w:cs="TH SarabunIT๙"/>
          <w:sz w:val="32"/>
          <w:szCs w:val="32"/>
          <w:cs/>
        </w:rPr>
        <w:t>ยึดหลักการมีส่วนร่วมของทุกภาคภาคีการพัฒนา และหลัก</w:t>
      </w:r>
      <w:proofErr w:type="spellStart"/>
      <w:r w:rsidRPr="001E27D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 เพื่อให้สังคมสมานฉันท์</w:t>
      </w:r>
      <w:r w:rsidRPr="001E27D5">
        <w:rPr>
          <w:rFonts w:ascii="TH SarabunIT๙" w:hAnsi="TH SarabunIT๙" w:cs="TH SarabunIT๙"/>
          <w:sz w:val="32"/>
          <w:szCs w:val="32"/>
          <w:cs/>
        </w:rPr>
        <w:t>และอยู่เย็นเป็นสุขร่วมกัน</w:t>
      </w:r>
    </w:p>
    <w:p w:rsidR="001E27D5" w:rsidRDefault="001E27D5" w:rsidP="001E27D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E27D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E27D5">
        <w:rPr>
          <w:rFonts w:ascii="TH SarabunIT๙" w:hAnsi="TH SarabunIT๙" w:cs="TH SarabunIT๙"/>
          <w:sz w:val="32"/>
          <w:szCs w:val="32"/>
          <w:cs/>
        </w:rPr>
        <w:t>๑.๒ หลักการ มุ่งสร้างค</w:t>
      </w:r>
      <w:r w:rsidR="00665A6D">
        <w:rPr>
          <w:rFonts w:ascii="TH SarabunIT๙" w:hAnsi="TH SarabunIT๙" w:cs="TH SarabunIT๙"/>
          <w:sz w:val="32"/>
          <w:szCs w:val="32"/>
          <w:cs/>
        </w:rPr>
        <w:t>วามเชื่อมโยงกับแผนระดับชาติต่าง</w:t>
      </w:r>
      <w:r w:rsidRPr="001E27D5">
        <w:rPr>
          <w:rFonts w:ascii="TH SarabunIT๙" w:hAnsi="TH SarabunIT๙" w:cs="TH SarabunIT๙"/>
          <w:sz w:val="32"/>
          <w:szCs w:val="32"/>
          <w:cs/>
        </w:rPr>
        <w:t>ๆ นโยบายรัฐบาล แผนการบริหารราชการ แผ่นดิน เพื่อสร้างโอกาสทางการพัฒนา สอดคล้องกับภูมิสังคมของพื้นที่ โดย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5A6D">
        <w:rPr>
          <w:rFonts w:ascii="TH SarabunIT๙" w:hAnsi="TH SarabunIT๙" w:cs="TH SarabunIT๙"/>
          <w:sz w:val="32"/>
          <w:szCs w:val="32"/>
          <w:cs/>
        </w:rPr>
        <w:t>(๑)</w:t>
      </w:r>
      <w:r w:rsidR="00665A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E27D5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011C3E" w:rsidRDefault="001E27D5" w:rsidP="001E27D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E27D5">
        <w:rPr>
          <w:rFonts w:ascii="TH SarabunIT๙" w:hAnsi="TH SarabunIT๙" w:cs="TH SarabunIT๙"/>
          <w:sz w:val="32"/>
          <w:szCs w:val="32"/>
          <w:cs/>
        </w:rPr>
        <w:lastRenderedPageBreak/>
        <w:t>รูปแบบการพัฒนาเชิงพื้นที่ของประเทศและภาค รวมถึงชุมชน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(๒)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E27D5">
        <w:rPr>
          <w:rFonts w:ascii="TH SarabunIT๙" w:hAnsi="TH SarabunIT๙" w:cs="TH SarabunIT๙"/>
          <w:sz w:val="32"/>
          <w:szCs w:val="32"/>
          <w:cs/>
        </w:rPr>
        <w:t>กำหนดบทบาทและยุทธศาสตร์การพัฒนาภาคให้สอดคล้องกับศักยภาพและโอกาสของพื้นที่</w:t>
      </w:r>
    </w:p>
    <w:p w:rsidR="00AC7970" w:rsidRPr="00AC7970" w:rsidRDefault="00AC7970" w:rsidP="00AC7970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C7970">
        <w:rPr>
          <w:rFonts w:ascii="TH SarabunIT๙" w:hAnsi="TH SarabunIT๙" w:cs="TH SarabunIT๙"/>
          <w:b/>
          <w:bCs/>
          <w:sz w:val="32"/>
          <w:szCs w:val="32"/>
          <w:cs/>
        </w:rPr>
        <w:t>๒. ทิศทางการพัฒนาเชิงพื้นที่</w:t>
      </w:r>
    </w:p>
    <w:p w:rsidR="00AC7970" w:rsidRPr="00AC7970" w:rsidRDefault="00AC7970" w:rsidP="00AC7970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C797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65A6D">
        <w:rPr>
          <w:rFonts w:ascii="TH SarabunIT๙" w:hAnsi="TH SarabunIT๙" w:cs="TH SarabunIT๙"/>
          <w:sz w:val="32"/>
          <w:szCs w:val="32"/>
          <w:cs/>
        </w:rPr>
        <w:t>ภายใต้กระแสโลกา</w:t>
      </w:r>
      <w:proofErr w:type="spellStart"/>
      <w:r w:rsidR="00665A6D">
        <w:rPr>
          <w:rFonts w:ascii="TH SarabunIT๙" w:hAnsi="TH SarabunIT๙" w:cs="TH SarabunIT๙"/>
          <w:sz w:val="32"/>
          <w:szCs w:val="32"/>
          <w:cs/>
        </w:rPr>
        <w:t>ภิวัต</w:t>
      </w:r>
      <w:r w:rsidR="00665A6D">
        <w:rPr>
          <w:rFonts w:ascii="TH SarabunIT๙" w:hAnsi="TH SarabunIT๙" w:cs="TH SarabunIT๙" w:hint="cs"/>
          <w:sz w:val="32"/>
          <w:szCs w:val="32"/>
          <w:cs/>
        </w:rPr>
        <w:t>น์</w:t>
      </w:r>
      <w:proofErr w:type="spellEnd"/>
      <w:r w:rsidRPr="00AC7970">
        <w:rPr>
          <w:rFonts w:ascii="TH SarabunIT๙" w:hAnsi="TH SarabunIT๙" w:cs="TH SarabunIT๙"/>
          <w:sz w:val="32"/>
          <w:szCs w:val="32"/>
          <w:cs/>
        </w:rPr>
        <w:t>ที่มีกา</w:t>
      </w:r>
      <w:r w:rsidR="00665A6D">
        <w:rPr>
          <w:rFonts w:ascii="TH SarabunIT๙" w:hAnsi="TH SarabunIT๙" w:cs="TH SarabunIT๙"/>
          <w:sz w:val="32"/>
          <w:szCs w:val="32"/>
          <w:cs/>
        </w:rPr>
        <w:t xml:space="preserve">รเปลี่ยนแปลงตลอดเวลา </w:t>
      </w:r>
      <w:r w:rsidRPr="00AC7970">
        <w:rPr>
          <w:rFonts w:ascii="TH SarabunIT๙" w:hAnsi="TH SarabunIT๙" w:cs="TH SarabunIT๙"/>
          <w:sz w:val="32"/>
          <w:szCs w:val="32"/>
          <w:cs/>
        </w:rPr>
        <w:t>สภาพแวดล้อมภายนอกเป็นปัจจัยสำคัญต่อการพัฒนาประเทศ  เป็นผลให้จำเป็นต้องเตรียมการรองรับการเปลี่ยนแปลงดังกล</w:t>
      </w:r>
      <w:r w:rsidR="00C155D6">
        <w:rPr>
          <w:rFonts w:ascii="TH SarabunIT๙" w:hAnsi="TH SarabunIT๙" w:cs="TH SarabunIT๙"/>
          <w:sz w:val="32"/>
          <w:szCs w:val="32"/>
          <w:cs/>
        </w:rPr>
        <w:t xml:space="preserve">่าวให้เหมาะสม การพัฒนาที่สมดุล </w:t>
      </w:r>
      <w:r w:rsidRPr="00AC7970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="00C155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7970">
        <w:rPr>
          <w:rFonts w:ascii="TH SarabunIT๙" w:hAnsi="TH SarabunIT๙" w:cs="TH SarabunIT๙"/>
          <w:sz w:val="32"/>
          <w:szCs w:val="32"/>
          <w:cs/>
        </w:rPr>
        <w:t>จึงกำหนดทิศทางการพัฒนาพื้นที่ของประเทศ ดังนี้</w:t>
      </w:r>
    </w:p>
    <w:p w:rsidR="00AC7970" w:rsidRPr="00AC7970" w:rsidRDefault="00AC7970" w:rsidP="00AC7970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C797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C7970">
        <w:rPr>
          <w:rFonts w:ascii="TH SarabunIT๙" w:hAnsi="TH SarabunIT๙" w:cs="TH SarabunIT๙"/>
          <w:sz w:val="32"/>
          <w:szCs w:val="32"/>
          <w:cs/>
        </w:rPr>
        <w:t>๒.๑ พัฒนาพื้นที่ในภูมิภาคต่าง ๆ ของประเทศให้เชื่อมโยงกับภูมิภาคเอเชียตะวันออกเฉียงใต้ เพื่อเป็นฐานการพัฒนาด้านอุตสาหกรรม การเกษตรและการแปรรูปการเกษตร และการท่องเที่ยวของภูมิภาค โดยเฉพาะ</w:t>
      </w:r>
    </w:p>
    <w:p w:rsidR="00AC7970" w:rsidRDefault="00AC7970" w:rsidP="00AC7970">
      <w:pPr>
        <w:tabs>
          <w:tab w:val="left" w:pos="1134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C7970">
        <w:rPr>
          <w:rFonts w:ascii="TH SarabunIT๙" w:hAnsi="TH SarabunIT๙" w:cs="TH SarabunIT๙"/>
          <w:sz w:val="32"/>
          <w:szCs w:val="32"/>
          <w:cs/>
        </w:rPr>
        <w:t>๒.๑.๑ พัฒนาพื้นที่เชื</w:t>
      </w:r>
      <w:r w:rsidR="00665A6D">
        <w:rPr>
          <w:rFonts w:ascii="TH SarabunIT๙" w:hAnsi="TH SarabunIT๙" w:cs="TH SarabunIT๙"/>
          <w:sz w:val="32"/>
          <w:szCs w:val="32"/>
          <w:cs/>
        </w:rPr>
        <w:t>่อมโยงทางเศรษฐกิจตามแนวตะวันออก</w:t>
      </w:r>
      <w:r w:rsidR="00665A6D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C7970">
        <w:rPr>
          <w:rFonts w:ascii="TH SarabunIT๙" w:hAnsi="TH SarabunIT๙" w:cs="TH SarabunIT๙"/>
          <w:sz w:val="32"/>
          <w:szCs w:val="32"/>
          <w:cs/>
        </w:rPr>
        <w:t>ตะวันตก (</w:t>
      </w:r>
      <w:r w:rsidR="00665A6D">
        <w:rPr>
          <w:rFonts w:ascii="TH SarabunIT๙" w:hAnsi="TH SarabunIT๙" w:cs="TH SarabunIT๙"/>
          <w:sz w:val="32"/>
          <w:szCs w:val="32"/>
        </w:rPr>
        <w:t xml:space="preserve">East West Economic Corridor) </w:t>
      </w:r>
      <w:r w:rsidRPr="00AC7970">
        <w:rPr>
          <w:rFonts w:ascii="TH SarabunIT๙" w:hAnsi="TH SarabunIT๙" w:cs="TH SarabunIT๙"/>
          <w:sz w:val="32"/>
          <w:szCs w:val="32"/>
          <w:cs/>
        </w:rPr>
        <w:t>เช่น พื้นที่เขตเศรษฐกิจแม่สอด-สุโ</w:t>
      </w:r>
      <w:r w:rsidR="00665A6D">
        <w:rPr>
          <w:rFonts w:ascii="TH SarabunIT๙" w:hAnsi="TH SarabunIT๙" w:cs="TH SarabunIT๙"/>
          <w:sz w:val="32"/>
          <w:szCs w:val="32"/>
          <w:cs/>
        </w:rPr>
        <w:t xml:space="preserve">ขทัย-พิษณุโลก-ขอนแก่น-มุกดาหาร </w:t>
      </w:r>
      <w:r w:rsidRPr="00AC7970">
        <w:rPr>
          <w:rFonts w:ascii="TH SarabunIT๙" w:hAnsi="TH SarabunIT๙" w:cs="TH SarabunIT๙"/>
          <w:sz w:val="32"/>
          <w:szCs w:val="32"/>
          <w:cs/>
        </w:rPr>
        <w:t>แนวสะพานเศรษฐกิจพื้นที</w:t>
      </w:r>
      <w:r w:rsidR="00665A6D">
        <w:rPr>
          <w:rFonts w:ascii="TH SarabunIT๙" w:hAnsi="TH SarabunIT๙" w:cs="TH SarabunIT๙"/>
          <w:sz w:val="32"/>
          <w:szCs w:val="32"/>
          <w:cs/>
        </w:rPr>
        <w:t xml:space="preserve">่อรัญประเทศ-สระแก้ว-ปราจีนบุรี </w:t>
      </w:r>
      <w:r w:rsidRPr="00AC7970">
        <w:rPr>
          <w:rFonts w:ascii="TH SarabunIT๙" w:hAnsi="TH SarabunIT๙" w:cs="TH SarabunIT๙"/>
          <w:sz w:val="32"/>
          <w:szCs w:val="32"/>
          <w:cs/>
        </w:rPr>
        <w:t>พื้นท</w:t>
      </w:r>
      <w:r w:rsidR="00665A6D">
        <w:rPr>
          <w:rFonts w:ascii="TH SarabunIT๙" w:hAnsi="TH SarabunIT๙" w:cs="TH SarabunIT๙"/>
          <w:sz w:val="32"/>
          <w:szCs w:val="32"/>
          <w:cs/>
        </w:rPr>
        <w:t xml:space="preserve">ี่เศรษฐกิจระนอง-ชุมพร-บางสะพาน </w:t>
      </w:r>
      <w:r w:rsidRPr="00AC7970">
        <w:rPr>
          <w:rFonts w:ascii="TH SarabunIT๙" w:hAnsi="TH SarabunIT๙" w:cs="TH SarabunIT๙"/>
          <w:sz w:val="32"/>
          <w:szCs w:val="32"/>
          <w:cs/>
        </w:rPr>
        <w:t>แนวสะพานเศรษฐกิจพังงา-กระ</w:t>
      </w:r>
      <w:r w:rsidR="00665A6D">
        <w:rPr>
          <w:rFonts w:ascii="TH SarabunIT๙" w:hAnsi="TH SarabunIT๙" w:cs="TH SarabunIT๙"/>
          <w:sz w:val="32"/>
          <w:szCs w:val="32"/>
          <w:cs/>
        </w:rPr>
        <w:t xml:space="preserve">บี่-สุราษฎร์ธานี-นครศรีธรรมราช </w:t>
      </w:r>
      <w:r w:rsidRPr="00AC7970">
        <w:rPr>
          <w:rFonts w:ascii="TH SarabunIT๙" w:hAnsi="TH SarabunIT๙" w:cs="TH SarabunIT๙"/>
          <w:sz w:val="32"/>
          <w:szCs w:val="32"/>
          <w:cs/>
        </w:rPr>
        <w:t>และแนวสะพานเศรษฐกิจสตูล-สงขลา</w:t>
      </w:r>
    </w:p>
    <w:p w:rsidR="00AC7970" w:rsidRDefault="00AC7970" w:rsidP="00AC7970">
      <w:pPr>
        <w:tabs>
          <w:tab w:val="left" w:pos="1134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C7970">
        <w:rPr>
          <w:rFonts w:ascii="TH SarabunIT๙" w:hAnsi="TH SarabunIT๙" w:cs="TH SarabunIT๙"/>
          <w:sz w:val="32"/>
          <w:szCs w:val="32"/>
          <w:cs/>
        </w:rPr>
        <w:t>๒.๑.๒ พัฒนาพื้นที่เชื่อมโยงทางเศรษฐกิจตามแนวเหนือ-ใต้ (</w:t>
      </w:r>
      <w:r w:rsidRPr="00AC7970">
        <w:rPr>
          <w:rFonts w:ascii="TH SarabunIT๙" w:hAnsi="TH SarabunIT๙" w:cs="TH SarabunIT๙"/>
          <w:sz w:val="32"/>
          <w:szCs w:val="32"/>
        </w:rPr>
        <w:t xml:space="preserve">North South Economic Corridor) </w:t>
      </w:r>
      <w:r w:rsidRPr="00AC7970">
        <w:rPr>
          <w:rFonts w:ascii="TH SarabunIT๙" w:hAnsi="TH SarabunIT๙" w:cs="TH SarabunIT๙"/>
          <w:sz w:val="32"/>
          <w:szCs w:val="32"/>
          <w:cs/>
        </w:rPr>
        <w:t>ได้แก่ แนวเศรษฐกิจเชียงของ-เชียงราย-พิ</w:t>
      </w:r>
      <w:r w:rsidR="00B21C9D">
        <w:rPr>
          <w:rFonts w:ascii="TH SarabunIT๙" w:hAnsi="TH SarabunIT๙" w:cs="TH SarabunIT๙"/>
          <w:sz w:val="32"/>
          <w:szCs w:val="32"/>
          <w:cs/>
        </w:rPr>
        <w:t>ษณุโลก-นครสวรรค์-จังหวัดปริมณฑล</w:t>
      </w:r>
      <w:r w:rsidRPr="00AC7970">
        <w:rPr>
          <w:rFonts w:ascii="TH SarabunIT๙" w:hAnsi="TH SarabunIT๙" w:cs="TH SarabunIT๙"/>
          <w:sz w:val="32"/>
          <w:szCs w:val="32"/>
          <w:cs/>
        </w:rPr>
        <w:t>แนวเศรษฐกิจหนองคาย-อุดรธานี-ขอน</w:t>
      </w:r>
      <w:r w:rsidR="00B21C9D">
        <w:rPr>
          <w:rFonts w:ascii="TH SarabunIT๙" w:hAnsi="TH SarabunIT๙" w:cs="TH SarabunIT๙"/>
          <w:sz w:val="32"/>
          <w:szCs w:val="32"/>
          <w:cs/>
        </w:rPr>
        <w:t xml:space="preserve">แก่น-นครราชสีมา-จังหวัดปริมณฑล </w:t>
      </w:r>
      <w:r w:rsidRPr="00AC7970">
        <w:rPr>
          <w:rFonts w:ascii="TH SarabunIT๙" w:hAnsi="TH SarabunIT๙" w:cs="TH SarabunIT๙"/>
          <w:sz w:val="32"/>
          <w:szCs w:val="32"/>
          <w:cs/>
        </w:rPr>
        <w:t>พื้นที่แหลมฉบัง-ชลบุรี-ฉะเชิงเทรา-สระแก้ว-บุรีรัมย์-มุกดาหาร</w:t>
      </w:r>
    </w:p>
    <w:p w:rsidR="0090058F" w:rsidRPr="0090058F" w:rsidRDefault="0090058F" w:rsidP="0090058F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0058F">
        <w:rPr>
          <w:rFonts w:ascii="TH SarabunIT๙" w:hAnsi="TH SarabunIT๙" w:cs="TH SarabunIT๙"/>
          <w:sz w:val="32"/>
          <w:szCs w:val="32"/>
          <w:cs/>
        </w:rPr>
        <w:t>๒.๒ พัฒนาบริการพื้นฐานของชุมชนเพื่อรองรับการพัฒนาเศรษฐกิจเชื่อมโยงระหว่างประเทศ โดยเน้นพื้นที่ช</w:t>
      </w:r>
      <w:r w:rsidR="00817F95">
        <w:rPr>
          <w:rFonts w:ascii="TH SarabunIT๙" w:hAnsi="TH SarabunIT๙" w:cs="TH SarabunIT๙"/>
          <w:sz w:val="32"/>
          <w:szCs w:val="32"/>
          <w:cs/>
        </w:rPr>
        <w:t>ุมชนตามแนวเขตเศรษฐกิจเหนือ-ใต้ และตะวันออก-ตะวันตก</w:t>
      </w:r>
      <w:r w:rsidRPr="0090058F">
        <w:rPr>
          <w:rFonts w:ascii="TH SarabunIT๙" w:hAnsi="TH SarabunIT๙" w:cs="TH SarabunIT๙"/>
          <w:sz w:val="32"/>
          <w:szCs w:val="32"/>
          <w:cs/>
        </w:rPr>
        <w:t xml:space="preserve">โดยเฉพาะชุมชนเศรษฐกิจชายแดน </w:t>
      </w:r>
    </w:p>
    <w:p w:rsidR="0090058F" w:rsidRPr="0090058F" w:rsidRDefault="0090058F" w:rsidP="0090058F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0058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17F95">
        <w:rPr>
          <w:rFonts w:ascii="TH SarabunIT๙" w:hAnsi="TH SarabunIT๙" w:cs="TH SarabunIT๙"/>
          <w:sz w:val="32"/>
          <w:szCs w:val="32"/>
          <w:cs/>
        </w:rPr>
        <w:t>๒.๓</w:t>
      </w:r>
      <w:r w:rsidR="00817F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058F">
        <w:rPr>
          <w:rFonts w:ascii="TH SarabunIT๙" w:hAnsi="TH SarabunIT๙" w:cs="TH SarabunIT๙"/>
          <w:sz w:val="32"/>
          <w:szCs w:val="32"/>
          <w:cs/>
        </w:rPr>
        <w:t>พัฒนาระบบ</w:t>
      </w:r>
      <w:proofErr w:type="spellStart"/>
      <w:r w:rsidRPr="0090058F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90058F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90058F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90058F">
        <w:rPr>
          <w:rFonts w:ascii="TH SarabunIT๙" w:hAnsi="TH SarabunIT๙" w:cs="TH SarabunIT๙"/>
          <w:sz w:val="32"/>
          <w:szCs w:val="32"/>
          <w:cs/>
        </w:rPr>
        <w:t>และโครงข่ายคมนาคมขนส่งเพื่อสนับสนุนการเพิ่มขีดความสามารถในการแข่งขันเชิงพื้นที่ เช่น การพัฒนาระบบรถราง  เพิ่มประสิทธิภาพการขนส่งทา</w:t>
      </w:r>
      <w:r>
        <w:rPr>
          <w:rFonts w:ascii="TH SarabunIT๙" w:hAnsi="TH SarabunIT๙" w:cs="TH SarabunIT๙"/>
          <w:sz w:val="32"/>
          <w:szCs w:val="32"/>
          <w:cs/>
        </w:rPr>
        <w:t>งน้ำ และเพิ่มประสิทธิภาพการ</w:t>
      </w:r>
      <w:r w:rsidRPr="0090058F">
        <w:rPr>
          <w:rFonts w:ascii="TH SarabunIT๙" w:hAnsi="TH SarabunIT๙" w:cs="TH SarabunIT๙"/>
          <w:sz w:val="32"/>
          <w:szCs w:val="32"/>
          <w:cs/>
        </w:rPr>
        <w:t>เชื่อมโ</w:t>
      </w:r>
      <w:r w:rsidR="00665A6D">
        <w:rPr>
          <w:rFonts w:ascii="TH SarabunIT๙" w:hAnsi="TH SarabunIT๙" w:cs="TH SarabunIT๙"/>
          <w:sz w:val="32"/>
          <w:szCs w:val="32"/>
          <w:cs/>
        </w:rPr>
        <w:t>ยงโครงข่ายการคมนาคมบริเวณจุดตัด</w:t>
      </w:r>
      <w:r w:rsidR="00665A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058F">
        <w:rPr>
          <w:rFonts w:ascii="TH SarabunIT๙" w:hAnsi="TH SarabunIT๙" w:cs="TH SarabunIT๙"/>
          <w:sz w:val="32"/>
          <w:szCs w:val="32"/>
          <w:cs/>
        </w:rPr>
        <w:t>เช่น พิษณุโลก และขอนแก่น</w:t>
      </w:r>
    </w:p>
    <w:p w:rsidR="001E27D5" w:rsidRDefault="0090058F" w:rsidP="0090058F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0058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0058F">
        <w:rPr>
          <w:rFonts w:ascii="TH SarabunIT๙" w:hAnsi="TH SarabunIT๙" w:cs="TH SarabunIT๙"/>
          <w:sz w:val="32"/>
          <w:szCs w:val="32"/>
          <w:cs/>
        </w:rPr>
        <w:t>๒.๔ สร้างความมั่นคงของฐานทรัพยากรธรรมชาติและสิ่งแวดล้อม เพ</w:t>
      </w:r>
      <w:r>
        <w:rPr>
          <w:rFonts w:ascii="TH SarabunIT๙" w:hAnsi="TH SarabunIT๙" w:cs="TH SarabunIT๙"/>
          <w:sz w:val="32"/>
          <w:szCs w:val="32"/>
          <w:cs/>
        </w:rPr>
        <w:t>ื่อรักษาสมดุลของระบบนิเวศ</w:t>
      </w:r>
      <w:r w:rsidRPr="0090058F">
        <w:rPr>
          <w:rFonts w:ascii="TH SarabunIT๙" w:hAnsi="TH SarabunIT๙" w:cs="TH SarabunIT๙"/>
          <w:sz w:val="32"/>
          <w:szCs w:val="32"/>
          <w:cs/>
        </w:rPr>
        <w:t>ให้ยั่งยืน ได้แก่ พัฒนาแหล่งน้ำให้เพียงพอต่อการเกษตร พัฒนาสิ่งแวดล้อมเมืองและแหล่งอุตสาหกรรม และการจัดให้มีการจัดการใช้ประโยชน์ที่ดินอย่างมีประสิทธิภาพ</w:t>
      </w:r>
    </w:p>
    <w:p w:rsidR="0080382D" w:rsidRPr="0080382D" w:rsidRDefault="0080382D" w:rsidP="0080382D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155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80382D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ยุทธศาสตร์การพัฒนาภาคใต้</w:t>
      </w:r>
    </w:p>
    <w:p w:rsidR="0080382D" w:rsidRPr="0080382D" w:rsidRDefault="0080382D" w:rsidP="00C155D6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38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0382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155D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0382D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80382D">
        <w:rPr>
          <w:rFonts w:ascii="TH SarabunIT๙" w:hAnsi="TH SarabunIT๙" w:cs="TH SarabunIT๙"/>
          <w:b/>
          <w:bCs/>
          <w:sz w:val="32"/>
          <w:szCs w:val="32"/>
          <w:cs/>
        </w:rPr>
        <w:t>.๑ ยุทธศาสตร์การพัฒนา</w:t>
      </w:r>
    </w:p>
    <w:p w:rsidR="0080382D" w:rsidRPr="0080382D" w:rsidRDefault="00CA7A44" w:rsidP="00CA7A44">
      <w:pPr>
        <w:tabs>
          <w:tab w:val="left" w:pos="1134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0382D" w:rsidRPr="0080382D">
        <w:rPr>
          <w:rFonts w:ascii="TH SarabunIT๙" w:hAnsi="TH SarabunIT๙" w:cs="TH SarabunIT๙"/>
          <w:sz w:val="32"/>
          <w:szCs w:val="32"/>
          <w:cs/>
        </w:rPr>
        <w:t>(๑) การเสริมสร้างความเข้มแข็งภาคการผลิตหลักให้เจริญเติบโตไ</w:t>
      </w:r>
      <w:r w:rsidR="0080382D">
        <w:rPr>
          <w:rFonts w:ascii="TH SarabunIT๙" w:hAnsi="TH SarabunIT๙" w:cs="TH SarabunIT๙"/>
          <w:sz w:val="32"/>
          <w:szCs w:val="32"/>
          <w:cs/>
        </w:rPr>
        <w:t>ด้อย่างต่อเนื่องและยั่งยืน</w:t>
      </w:r>
      <w:r w:rsidR="0080382D" w:rsidRPr="0080382D">
        <w:rPr>
          <w:rFonts w:ascii="TH SarabunIT๙" w:hAnsi="TH SarabunIT๙" w:cs="TH SarabunIT๙"/>
          <w:sz w:val="32"/>
          <w:szCs w:val="32"/>
          <w:cs/>
        </w:rPr>
        <w:t>โดยพัฒนาการเกษตรและอุตสาหกรรมแปรรูป  พัฒนาประสิทธิภาพและผลิตภาพการผลิตสินค้าอาหาร  พัฒนาการท่องเที่ยว</w:t>
      </w:r>
    </w:p>
    <w:p w:rsidR="0080382D" w:rsidRPr="0080382D" w:rsidRDefault="00CA7A44" w:rsidP="00CA7A44">
      <w:pPr>
        <w:tabs>
          <w:tab w:val="left" w:pos="1134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0382D" w:rsidRPr="0080382D">
        <w:rPr>
          <w:rFonts w:ascii="TH SarabunIT๙" w:hAnsi="TH SarabunIT๙" w:cs="TH SarabunIT๙"/>
          <w:sz w:val="32"/>
          <w:szCs w:val="32"/>
          <w:cs/>
        </w:rPr>
        <w:t>(๒) ขยายฐานเศรษฐกิจเพื่อเพิ่มความหลากหลายของแหล่งสร้างรายได้และ</w:t>
      </w:r>
      <w:r w:rsidR="0080382D">
        <w:rPr>
          <w:rFonts w:ascii="TH SarabunIT๙" w:hAnsi="TH SarabunIT๙" w:cs="TH SarabunIT๙"/>
          <w:sz w:val="32"/>
          <w:szCs w:val="32"/>
          <w:cs/>
        </w:rPr>
        <w:t>การจ้างงานให้แก่</w:t>
      </w:r>
      <w:r w:rsidR="0080382D" w:rsidRPr="0080382D">
        <w:rPr>
          <w:rFonts w:ascii="TH SarabunIT๙" w:hAnsi="TH SarabunIT๙" w:cs="TH SarabunIT๙"/>
          <w:sz w:val="32"/>
          <w:szCs w:val="32"/>
          <w:cs/>
        </w:rPr>
        <w:t>ภาค</w:t>
      </w:r>
      <w:r w:rsidR="008038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382D" w:rsidRPr="0080382D">
        <w:rPr>
          <w:rFonts w:ascii="TH SarabunIT๙" w:hAnsi="TH SarabunIT๙" w:cs="TH SarabunIT๙"/>
          <w:sz w:val="32"/>
          <w:szCs w:val="32"/>
          <w:cs/>
        </w:rPr>
        <w:t xml:space="preserve">โดยพัฒนาความร่วมมือกับประเทศเพื่อนบ้านภายใต้กรอบโครงการ </w:t>
      </w:r>
      <w:r w:rsidR="0080382D" w:rsidRPr="0080382D">
        <w:rPr>
          <w:rFonts w:ascii="TH SarabunIT๙" w:hAnsi="TH SarabunIT๙" w:cs="TH SarabunIT๙"/>
          <w:sz w:val="32"/>
          <w:szCs w:val="32"/>
        </w:rPr>
        <w:t xml:space="preserve">JDS </w:t>
      </w:r>
      <w:r w:rsidR="0080382D" w:rsidRPr="0080382D">
        <w:rPr>
          <w:rFonts w:ascii="TH SarabunIT๙" w:hAnsi="TH SarabunIT๙" w:cs="TH SarabunIT๙"/>
          <w:sz w:val="32"/>
          <w:szCs w:val="32"/>
          <w:cs/>
        </w:rPr>
        <w:t xml:space="preserve">และกรอบโครงการ </w:t>
      </w:r>
      <w:r w:rsidR="0080382D">
        <w:rPr>
          <w:rFonts w:ascii="TH SarabunIT๙" w:hAnsi="TH SarabunIT๙" w:cs="TH SarabunIT๙"/>
          <w:sz w:val="32"/>
          <w:szCs w:val="32"/>
        </w:rPr>
        <w:t xml:space="preserve">IMT-GT </w:t>
      </w:r>
      <w:r w:rsidR="0080382D">
        <w:rPr>
          <w:rFonts w:ascii="TH SarabunIT๙" w:hAnsi="TH SarabunIT๙" w:cs="TH SarabunIT๙"/>
          <w:sz w:val="32"/>
          <w:szCs w:val="32"/>
          <w:cs/>
        </w:rPr>
        <w:t>พัฒนา</w:t>
      </w:r>
      <w:r w:rsidR="0080382D" w:rsidRPr="0080382D">
        <w:rPr>
          <w:rFonts w:ascii="TH SarabunIT๙" w:hAnsi="TH SarabunIT๙" w:cs="TH SarabunIT๙"/>
          <w:sz w:val="32"/>
          <w:szCs w:val="32"/>
          <w:cs/>
        </w:rPr>
        <w:t>รองรับการขยายการลงทุนอุตสาหกรรมที่มีศักยภาพของประเทศ  และพัฒนาการคมนาคมขนส่งทางทะเล</w:t>
      </w:r>
    </w:p>
    <w:p w:rsidR="0080382D" w:rsidRPr="0080382D" w:rsidRDefault="0080382D" w:rsidP="00CA7A44">
      <w:pPr>
        <w:tabs>
          <w:tab w:val="left" w:pos="1134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0382D">
        <w:rPr>
          <w:rFonts w:ascii="TH SarabunIT๙" w:hAnsi="TH SarabunIT๙" w:cs="TH SarabunIT๙"/>
          <w:sz w:val="32"/>
          <w:szCs w:val="32"/>
          <w:cs/>
        </w:rPr>
        <w:tab/>
      </w:r>
      <w:r w:rsidR="00CA7A44">
        <w:rPr>
          <w:rFonts w:ascii="TH SarabunIT๙" w:hAnsi="TH SarabunIT๙" w:cs="TH SarabunIT๙" w:hint="cs"/>
          <w:sz w:val="32"/>
          <w:szCs w:val="32"/>
          <w:cs/>
        </w:rPr>
        <w:tab/>
      </w:r>
      <w:r w:rsidRPr="0080382D">
        <w:rPr>
          <w:rFonts w:ascii="TH SarabunIT๙" w:hAnsi="TH SarabunIT๙" w:cs="TH SarabunIT๙"/>
          <w:sz w:val="32"/>
          <w:szCs w:val="32"/>
          <w:cs/>
        </w:rPr>
        <w:t>(๓) พัฒนาคนและสังคมให้มีคุณภาพและมีภูมิคุ้มกันที่ดีเพื่อเสริมสมรรถนะการพัฒนา โดยการพัฒนาความรู้ คุณธรรม และสุขภาวะ  การสร้างความมั่นคงในการดำรงชีวิตของคนจน คนด้อยโอกาสให้</w:t>
      </w:r>
      <w:r>
        <w:rPr>
          <w:rFonts w:ascii="TH SarabunIT๙" w:hAnsi="TH SarabunIT๙" w:cs="TH SarabunIT๙"/>
          <w:sz w:val="32"/>
          <w:szCs w:val="32"/>
          <w:cs/>
        </w:rPr>
        <w:lastRenderedPageBreak/>
        <w:t>สามารถ</w:t>
      </w:r>
      <w:r w:rsidRPr="0080382D">
        <w:rPr>
          <w:rFonts w:ascii="TH SarabunIT๙" w:hAnsi="TH SarabunIT๙" w:cs="TH SarabunIT๙"/>
          <w:sz w:val="32"/>
          <w:szCs w:val="32"/>
          <w:cs/>
        </w:rPr>
        <w:t>พึ่งตนเองได้  การพัฒนาศักยภาพคนเพื่อเพิ่มผลิตภาพการผลิตและเพิ่มโอกาสด้านอาชีพและรายได้ และการอำนวยความเป็นธรรมและสร้างภูมิคุ้มกันแก่คนกลุ่มเสี่ยงเพื่อแก้ปัญหาความไม่สงบในจังหวัดชายแดนภาคใต้</w:t>
      </w:r>
    </w:p>
    <w:p w:rsidR="0080382D" w:rsidRPr="0080382D" w:rsidRDefault="0080382D" w:rsidP="00CA7A44">
      <w:pPr>
        <w:tabs>
          <w:tab w:val="left" w:pos="1134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0382D">
        <w:rPr>
          <w:rFonts w:ascii="TH SarabunIT๙" w:hAnsi="TH SarabunIT๙" w:cs="TH SarabunIT๙"/>
          <w:sz w:val="32"/>
          <w:szCs w:val="32"/>
          <w:cs/>
        </w:rPr>
        <w:tab/>
      </w:r>
      <w:r w:rsidRPr="0080382D">
        <w:rPr>
          <w:rFonts w:ascii="TH SarabunIT๙" w:hAnsi="TH SarabunIT๙" w:cs="TH SarabunIT๙"/>
          <w:sz w:val="32"/>
          <w:szCs w:val="32"/>
          <w:cs/>
        </w:rPr>
        <w:tab/>
        <w:t>(๔) เสริมสร้างความเข้มแข็งทางเศรษฐกิจและสังคมระดับชุมชน โดยสร้างกระบวนการเรียนรู้ เพื่อสร้างความเ</w:t>
      </w:r>
      <w:r w:rsidR="0064768B">
        <w:rPr>
          <w:rFonts w:ascii="TH SarabunIT๙" w:hAnsi="TH SarabunIT๙" w:cs="TH SarabunIT๙"/>
          <w:sz w:val="32"/>
          <w:szCs w:val="32"/>
          <w:cs/>
        </w:rPr>
        <w:t xml:space="preserve">ข้มแข็งของชุมชนสู่การพึ่งตนเอง </w:t>
      </w:r>
      <w:r w:rsidRPr="0080382D">
        <w:rPr>
          <w:rFonts w:ascii="TH SarabunIT๙" w:hAnsi="TH SarabunIT๙" w:cs="TH SarabunIT๙"/>
          <w:sz w:val="32"/>
          <w:szCs w:val="32"/>
          <w:cs/>
        </w:rPr>
        <w:t>พัฒนาเศรษฐกิจชุมชนโดยการเพิ่มโอกาสการมีรายได้จากทรัพยากรในท้องถิ่น  และส่งเสริมการใช้กระบวนการชุมชนเข้มแข็งเพื่อสร้างสันติสุขโดยเฉพาะการใช้      กระบวนการชุมชนเข้มแข็งแก้ไขปัญหายาเสพติด</w:t>
      </w:r>
    </w:p>
    <w:p w:rsidR="0080382D" w:rsidRPr="0080382D" w:rsidRDefault="0080382D" w:rsidP="00CA7A44">
      <w:pPr>
        <w:tabs>
          <w:tab w:val="left" w:pos="1134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0382D">
        <w:rPr>
          <w:rFonts w:ascii="TH SarabunIT๙" w:hAnsi="TH SarabunIT๙" w:cs="TH SarabunIT๙"/>
          <w:sz w:val="32"/>
          <w:szCs w:val="32"/>
          <w:cs/>
        </w:rPr>
        <w:tab/>
      </w:r>
      <w:r w:rsidRPr="0080382D">
        <w:rPr>
          <w:rFonts w:ascii="TH SarabunIT๙" w:hAnsi="TH SarabunIT๙" w:cs="TH SarabunIT๙"/>
          <w:sz w:val="32"/>
          <w:szCs w:val="32"/>
          <w:cs/>
        </w:rPr>
        <w:tab/>
        <w:t>(๕) ฟื้นฟูและบริหารจัดการทรัพยากรธรรมชาติและสิ่งแวดล้อมเพื่อรักษาสมดุลเชิงนิเวศน์      อย่างยั่งยืน  โดยฟื้นฟูและอนุรักษ์ทรัพยากรธรรมชาติเพื่อรักษาความสมดุลเชิงนิเวศน์  สร้างความอุดมสมบูรณ์ทรัพยากรธรรมชาติให้เป็นฐานการผลิตอย่างยั่งยืน  และควบคุมคุณภาพสิ่งแวดล้อมเพื่อลดผลกระทบด้านคุณภาพชีวิต</w:t>
      </w:r>
    </w:p>
    <w:p w:rsidR="0080382D" w:rsidRPr="0080382D" w:rsidRDefault="0080382D" w:rsidP="0080382D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38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0382D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80382D">
        <w:rPr>
          <w:rFonts w:ascii="TH SarabunIT๙" w:hAnsi="TH SarabunIT๙" w:cs="TH SarabunIT๙"/>
          <w:b/>
          <w:bCs/>
          <w:sz w:val="32"/>
          <w:szCs w:val="32"/>
          <w:cs/>
        </w:rPr>
        <w:t>.๒ ทิศทางการพัฒนากลุ่มจังหวัด</w:t>
      </w:r>
    </w:p>
    <w:p w:rsidR="0080382D" w:rsidRPr="0080382D" w:rsidRDefault="0080382D" w:rsidP="00CA7A44">
      <w:pPr>
        <w:tabs>
          <w:tab w:val="left" w:pos="1134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0382D">
        <w:rPr>
          <w:rFonts w:ascii="TH SarabunIT๙" w:hAnsi="TH SarabunIT๙" w:cs="TH SarabunIT๙"/>
          <w:sz w:val="32"/>
          <w:szCs w:val="32"/>
          <w:cs/>
        </w:rPr>
        <w:tab/>
      </w:r>
      <w:r w:rsidRPr="0080382D">
        <w:rPr>
          <w:rFonts w:ascii="TH SarabunIT๙" w:hAnsi="TH SarabunIT๙" w:cs="TH SarabunIT๙"/>
          <w:sz w:val="32"/>
          <w:szCs w:val="32"/>
          <w:cs/>
        </w:rPr>
        <w:tab/>
        <w:t>(๑)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กลุ่มจังหวัดภาคใต้ฝั่งอ่าวไทย </w:t>
      </w:r>
      <w:r w:rsidRPr="0080382D">
        <w:rPr>
          <w:rFonts w:ascii="TH SarabunIT๙" w:hAnsi="TH SarabunIT๙" w:cs="TH SarabunIT๙"/>
          <w:sz w:val="32"/>
          <w:szCs w:val="32"/>
          <w:cs/>
        </w:rPr>
        <w:t>ประกอบด้วยชุมพร  สุราษฎ</w:t>
      </w:r>
      <w:r>
        <w:rPr>
          <w:rFonts w:ascii="TH SarabunIT๙" w:hAnsi="TH SarabunIT๙" w:cs="TH SarabunIT๙"/>
          <w:sz w:val="32"/>
          <w:szCs w:val="32"/>
          <w:cs/>
        </w:rPr>
        <w:t>ร์ธานี นครศรีธรรมราช และพัทลุง</w:t>
      </w:r>
      <w:r w:rsidRPr="0080382D">
        <w:rPr>
          <w:rFonts w:ascii="TH SarabunIT๙" w:hAnsi="TH SarabunIT๙" w:cs="TH SarabunIT๙"/>
          <w:sz w:val="32"/>
          <w:szCs w:val="32"/>
          <w:cs/>
        </w:rPr>
        <w:t xml:space="preserve"> เน้นการพัฒนาฐานอุตสาห</w:t>
      </w:r>
      <w:r>
        <w:rPr>
          <w:rFonts w:ascii="TH SarabunIT๙" w:hAnsi="TH SarabunIT๙" w:cs="TH SarabunIT๙"/>
          <w:sz w:val="32"/>
          <w:szCs w:val="32"/>
          <w:cs/>
        </w:rPr>
        <w:t xml:space="preserve">กรรมแปรรูปผลผลิตจากน้ำมันปาล์ม </w:t>
      </w:r>
      <w:r w:rsidRPr="0080382D">
        <w:rPr>
          <w:rFonts w:ascii="TH SarabunIT๙" w:hAnsi="TH SarabunIT๙" w:cs="TH SarabunIT๙"/>
          <w:sz w:val="32"/>
          <w:szCs w:val="32"/>
          <w:cs/>
        </w:rPr>
        <w:t>พัฒนาการปลูกข้าวและการเลี้ยง</w:t>
      </w:r>
      <w:r w:rsidR="0064768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0382D">
        <w:rPr>
          <w:rFonts w:ascii="TH SarabunIT๙" w:hAnsi="TH SarabunIT๙" w:cs="TH SarabunIT๙"/>
          <w:sz w:val="32"/>
          <w:szCs w:val="32"/>
          <w:cs/>
        </w:rPr>
        <w:t>ปศุสัตว์  พัฒนาการเกษตรยั่งยืน</w:t>
      </w:r>
      <w:r>
        <w:rPr>
          <w:rFonts w:ascii="TH SarabunIT๙" w:hAnsi="TH SarabunIT๙" w:cs="TH SarabunIT๙"/>
          <w:sz w:val="32"/>
          <w:szCs w:val="32"/>
          <w:cs/>
        </w:rPr>
        <w:t>เพื่อผลิตสินค้าเกษตรเชิงคุณภาพ</w:t>
      </w:r>
      <w:r w:rsidRPr="0080382D">
        <w:rPr>
          <w:rFonts w:ascii="TH SarabunIT๙" w:hAnsi="TH SarabunIT๙" w:cs="TH SarabunIT๙"/>
          <w:sz w:val="32"/>
          <w:szCs w:val="32"/>
          <w:cs/>
        </w:rPr>
        <w:t>พัฒนาแหล่งท่องเที่ยวเชิง</w:t>
      </w:r>
      <w:r>
        <w:rPr>
          <w:rFonts w:ascii="TH SarabunIT๙" w:hAnsi="TH SarabunIT๙" w:cs="TH SarabunIT๙"/>
          <w:sz w:val="32"/>
          <w:szCs w:val="32"/>
          <w:cs/>
        </w:rPr>
        <w:t>อนุรักษ์บริเวณชายฝั่งทะเล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0382D">
        <w:rPr>
          <w:rFonts w:ascii="TH SarabunIT๙" w:hAnsi="TH SarabunIT๙" w:cs="TH SarabunIT๙"/>
          <w:sz w:val="32"/>
          <w:szCs w:val="32"/>
          <w:cs/>
        </w:rPr>
        <w:t xml:space="preserve">และการเตรียมความพร้อมพื้นที่ที่มีศักยภาพรองรับการพัฒนาอุตสาหกรรมใหม่ ๆ </w:t>
      </w:r>
    </w:p>
    <w:p w:rsidR="0080382D" w:rsidRPr="0080382D" w:rsidRDefault="0080382D" w:rsidP="00CA7A44">
      <w:pPr>
        <w:tabs>
          <w:tab w:val="left" w:pos="1134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0382D">
        <w:rPr>
          <w:rFonts w:ascii="TH SarabunIT๙" w:hAnsi="TH SarabunIT๙" w:cs="TH SarabunIT๙"/>
          <w:sz w:val="32"/>
          <w:szCs w:val="32"/>
          <w:cs/>
        </w:rPr>
        <w:tab/>
      </w:r>
      <w:r w:rsidRPr="0080382D">
        <w:rPr>
          <w:rFonts w:ascii="TH SarabunIT๙" w:hAnsi="TH SarabunIT๙" w:cs="TH SarabunIT๙"/>
          <w:sz w:val="32"/>
          <w:szCs w:val="32"/>
          <w:cs/>
        </w:rPr>
        <w:tab/>
        <w:t>(๒) กลุ่มจังหวัดภาคใต้ฝั่งอ</w:t>
      </w:r>
      <w:r>
        <w:rPr>
          <w:rFonts w:ascii="TH SarabunIT๙" w:hAnsi="TH SarabunIT๙" w:cs="TH SarabunIT๙"/>
          <w:sz w:val="32"/>
          <w:szCs w:val="32"/>
          <w:cs/>
        </w:rPr>
        <w:t xml:space="preserve">ันดามัน ประกอบด้วย ระนอง พังงา ภูเก็ต </w:t>
      </w:r>
      <w:r w:rsidR="0064768B">
        <w:rPr>
          <w:rFonts w:ascii="TH SarabunIT๙" w:hAnsi="TH SarabunIT๙" w:cs="TH SarabunIT๙"/>
          <w:sz w:val="32"/>
          <w:szCs w:val="32"/>
          <w:cs/>
        </w:rPr>
        <w:t>กระบี่ และตรัง</w:t>
      </w:r>
      <w:r w:rsidRPr="0080382D">
        <w:rPr>
          <w:rFonts w:ascii="TH SarabunIT๙" w:hAnsi="TH SarabunIT๙" w:cs="TH SarabunIT๙"/>
          <w:sz w:val="32"/>
          <w:szCs w:val="32"/>
          <w:cs/>
        </w:rPr>
        <w:t xml:space="preserve"> เน้นการรักษาความมีมนต์เสน่ห์ขอ</w:t>
      </w:r>
      <w:r>
        <w:rPr>
          <w:rFonts w:ascii="TH SarabunIT๙" w:hAnsi="TH SarabunIT๙" w:cs="TH SarabunIT๙"/>
          <w:sz w:val="32"/>
          <w:szCs w:val="32"/>
          <w:cs/>
        </w:rPr>
        <w:t xml:space="preserve">งศูนย์กลางการท่องเที่ยวทางทะเล </w:t>
      </w:r>
      <w:r w:rsidRPr="0080382D">
        <w:rPr>
          <w:rFonts w:ascii="TH SarabunIT๙" w:hAnsi="TH SarabunIT๙" w:cs="TH SarabunIT๙"/>
          <w:sz w:val="32"/>
          <w:szCs w:val="32"/>
          <w:cs/>
        </w:rPr>
        <w:t>เพิ่มความหลากหลายของกิ</w:t>
      </w:r>
      <w:r>
        <w:rPr>
          <w:rFonts w:ascii="TH SarabunIT๙" w:hAnsi="TH SarabunIT๙" w:cs="TH SarabunIT๙"/>
          <w:sz w:val="32"/>
          <w:szCs w:val="32"/>
          <w:cs/>
        </w:rPr>
        <w:t xml:space="preserve">จกรรมการท่องเที่ยวและการบริการ </w:t>
      </w:r>
      <w:r w:rsidRPr="0080382D">
        <w:rPr>
          <w:rFonts w:ascii="TH SarabunIT๙" w:hAnsi="TH SarabunIT๙" w:cs="TH SarabunIT๙"/>
          <w:sz w:val="32"/>
          <w:szCs w:val="32"/>
          <w:cs/>
        </w:rPr>
        <w:t>พัฒนาแหล</w:t>
      </w:r>
      <w:r>
        <w:rPr>
          <w:rFonts w:ascii="TH SarabunIT๙" w:hAnsi="TH SarabunIT๙" w:cs="TH SarabunIT๙"/>
          <w:sz w:val="32"/>
          <w:szCs w:val="32"/>
          <w:cs/>
        </w:rPr>
        <w:t xml:space="preserve">่งท่องเที่ยวชายฝั่งทะเลและบนบก </w:t>
      </w:r>
      <w:r w:rsidRPr="0080382D">
        <w:rPr>
          <w:rFonts w:ascii="TH SarabunIT๙" w:hAnsi="TH SarabunIT๙" w:cs="TH SarabunIT๙"/>
          <w:sz w:val="32"/>
          <w:szCs w:val="32"/>
          <w:cs/>
        </w:rPr>
        <w:t>และพัฒนาบุคลากรรองรับการท่องเที่ยว</w:t>
      </w:r>
    </w:p>
    <w:p w:rsidR="0080382D" w:rsidRPr="0080382D" w:rsidRDefault="0080382D" w:rsidP="00CA7A44">
      <w:pPr>
        <w:tabs>
          <w:tab w:val="left" w:pos="1134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0382D">
        <w:rPr>
          <w:rFonts w:ascii="TH SarabunIT๙" w:hAnsi="TH SarabunIT๙" w:cs="TH SarabunIT๙"/>
          <w:sz w:val="32"/>
          <w:szCs w:val="32"/>
          <w:cs/>
        </w:rPr>
        <w:tab/>
      </w:r>
      <w:r w:rsidRPr="0080382D">
        <w:rPr>
          <w:rFonts w:ascii="TH SarabunIT๙" w:hAnsi="TH SarabunIT๙" w:cs="TH SarabunIT๙"/>
          <w:sz w:val="32"/>
          <w:szCs w:val="32"/>
          <w:cs/>
        </w:rPr>
        <w:tab/>
        <w:t>(๓) กลุ่มจังหวั</w:t>
      </w:r>
      <w:r>
        <w:rPr>
          <w:rFonts w:ascii="TH SarabunIT๙" w:hAnsi="TH SarabunIT๙" w:cs="TH SarabunIT๙"/>
          <w:sz w:val="32"/>
          <w:szCs w:val="32"/>
          <w:cs/>
        </w:rPr>
        <w:t>ดภาคใ</w:t>
      </w:r>
      <w:r w:rsidR="0064768B">
        <w:rPr>
          <w:rFonts w:ascii="TH SarabunIT๙" w:hAnsi="TH SarabunIT๙" w:cs="TH SarabunIT๙"/>
          <w:sz w:val="32"/>
          <w:szCs w:val="32"/>
          <w:cs/>
        </w:rPr>
        <w:t xml:space="preserve">ต้ชายเลน ประกอบด้วย สงขลา สตูล </w:t>
      </w:r>
      <w:r>
        <w:rPr>
          <w:rFonts w:ascii="TH SarabunIT๙" w:hAnsi="TH SarabunIT๙" w:cs="TH SarabunIT๙"/>
          <w:sz w:val="32"/>
          <w:szCs w:val="32"/>
          <w:cs/>
        </w:rPr>
        <w:t>ปัตตานี</w:t>
      </w:r>
      <w:r w:rsidRPr="0080382D">
        <w:rPr>
          <w:rFonts w:ascii="TH SarabunIT๙" w:hAnsi="TH SarabunIT๙" w:cs="TH SarabunIT๙"/>
          <w:sz w:val="32"/>
          <w:szCs w:val="32"/>
          <w:cs/>
        </w:rPr>
        <w:t xml:space="preserve"> ยะลา และนราธิว</w:t>
      </w:r>
      <w:r w:rsidR="0064768B">
        <w:rPr>
          <w:rFonts w:ascii="TH SarabunIT๙" w:hAnsi="TH SarabunIT๙" w:cs="TH SarabunIT๙"/>
          <w:sz w:val="32"/>
          <w:szCs w:val="32"/>
          <w:cs/>
        </w:rPr>
        <w:t xml:space="preserve">าส  เน้นการคุ้มครองความปลอดภัย </w:t>
      </w:r>
      <w:r w:rsidRPr="0080382D">
        <w:rPr>
          <w:rFonts w:ascii="TH SarabunIT๙" w:hAnsi="TH SarabunIT๙" w:cs="TH SarabunIT๙"/>
          <w:sz w:val="32"/>
          <w:szCs w:val="32"/>
          <w:cs/>
        </w:rPr>
        <w:t>การอำนวยความเป็นธรรมเพื่อเสริมสร้างความเชื่อมั่นใน</w:t>
      </w:r>
      <w:r>
        <w:rPr>
          <w:rFonts w:ascii="TH SarabunIT๙" w:hAnsi="TH SarabunIT๙" w:cs="TH SarabunIT๙"/>
          <w:sz w:val="32"/>
          <w:szCs w:val="32"/>
          <w:cs/>
        </w:rPr>
        <w:t xml:space="preserve">อำนาจรัฐ และสร้างภูมิคุ้มกัน </w:t>
      </w:r>
      <w:r w:rsidRPr="0080382D">
        <w:rPr>
          <w:rFonts w:ascii="TH SarabunIT๙" w:hAnsi="TH SarabunIT๙" w:cs="TH SarabunIT๙"/>
          <w:sz w:val="32"/>
          <w:szCs w:val="32"/>
          <w:cs/>
        </w:rPr>
        <w:t>แก่คนกลุ่มเสี่ยงโดยเฉพาะการช่</w:t>
      </w:r>
      <w:r>
        <w:rPr>
          <w:rFonts w:ascii="TH SarabunIT๙" w:hAnsi="TH SarabunIT๙" w:cs="TH SarabunIT๙"/>
          <w:sz w:val="32"/>
          <w:szCs w:val="32"/>
          <w:cs/>
        </w:rPr>
        <w:t>วยเหลือเยียวยาผู้ได้รับผลกระทบ</w:t>
      </w:r>
      <w:r w:rsidRPr="0080382D">
        <w:rPr>
          <w:rFonts w:ascii="TH SarabunIT๙" w:hAnsi="TH SarabunIT๙" w:cs="TH SarabunIT๙"/>
          <w:sz w:val="32"/>
          <w:szCs w:val="32"/>
          <w:cs/>
        </w:rPr>
        <w:t>การเสริมสร้างความมั่นคงด้านอา</w:t>
      </w:r>
      <w:r>
        <w:rPr>
          <w:rFonts w:ascii="TH SarabunIT๙" w:hAnsi="TH SarabunIT๙" w:cs="TH SarabunIT๙"/>
          <w:sz w:val="32"/>
          <w:szCs w:val="32"/>
          <w:cs/>
        </w:rPr>
        <w:t xml:space="preserve">ชีพและรายได้แก่ผู้มีรายได้น้อย </w:t>
      </w:r>
      <w:r w:rsidRPr="0080382D">
        <w:rPr>
          <w:rFonts w:ascii="TH SarabunIT๙" w:hAnsi="TH SarabunIT๙" w:cs="TH SarabunIT๙"/>
          <w:sz w:val="32"/>
          <w:szCs w:val="32"/>
          <w:cs/>
        </w:rPr>
        <w:t>การพัฒนาคุณภาพคนเพื่อสร้างโอกาส</w:t>
      </w:r>
      <w:r>
        <w:rPr>
          <w:rFonts w:ascii="TH SarabunIT๙" w:hAnsi="TH SarabunIT๙" w:cs="TH SarabunIT๙"/>
          <w:sz w:val="32"/>
          <w:szCs w:val="32"/>
          <w:cs/>
        </w:rPr>
        <w:t>การมีงานทำและยกระดับคุณภาพชีวิต</w:t>
      </w:r>
      <w:r w:rsidRPr="0080382D">
        <w:rPr>
          <w:rFonts w:ascii="TH SarabunIT๙" w:hAnsi="TH SarabunIT๙" w:cs="TH SarabunIT๙"/>
          <w:sz w:val="32"/>
          <w:szCs w:val="32"/>
          <w:cs/>
        </w:rPr>
        <w:t xml:space="preserve"> การเสริมสร้างความเข้มแข็งทางเศรษฐกิจแล</w:t>
      </w:r>
      <w:r>
        <w:rPr>
          <w:rFonts w:ascii="TH SarabunIT๙" w:hAnsi="TH SarabunIT๙" w:cs="TH SarabunIT๙"/>
          <w:sz w:val="32"/>
          <w:szCs w:val="32"/>
          <w:cs/>
        </w:rPr>
        <w:t xml:space="preserve">ะพัฒนาความร่วมมือกับต่างประเทศ </w:t>
      </w:r>
      <w:r w:rsidRPr="0080382D">
        <w:rPr>
          <w:rFonts w:ascii="TH SarabunIT๙" w:hAnsi="TH SarabunIT๙" w:cs="TH SarabunIT๙"/>
          <w:sz w:val="32"/>
          <w:szCs w:val="32"/>
          <w:cs/>
        </w:rPr>
        <w:t>และการบริหารจัดการเขตพัฒนาพิเศษเฉพาะกิจจังหวัดชายแดนภาคใต้</w:t>
      </w:r>
    </w:p>
    <w:p w:rsidR="0080382D" w:rsidRPr="0080382D" w:rsidRDefault="0080382D" w:rsidP="0080382D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382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๓</w:t>
      </w:r>
      <w:r w:rsidRPr="0080382D">
        <w:rPr>
          <w:rFonts w:ascii="TH SarabunIT๙" w:hAnsi="TH SarabunIT๙" w:cs="TH SarabunIT๙"/>
          <w:b/>
          <w:bCs/>
          <w:sz w:val="32"/>
          <w:szCs w:val="32"/>
          <w:cs/>
        </w:rPr>
        <w:t>.๓ โครงการที่สำคัญ (</w:t>
      </w:r>
      <w:r w:rsidRPr="0080382D">
        <w:rPr>
          <w:rFonts w:ascii="TH SarabunIT๙" w:hAnsi="TH SarabunIT๙" w:cs="TH SarabunIT๙"/>
          <w:b/>
          <w:bCs/>
          <w:sz w:val="32"/>
          <w:szCs w:val="32"/>
        </w:rPr>
        <w:t xml:space="preserve">Flagship Project) </w:t>
      </w:r>
    </w:p>
    <w:p w:rsidR="0080382D" w:rsidRPr="0080382D" w:rsidRDefault="0080382D" w:rsidP="00CA7A44">
      <w:pPr>
        <w:tabs>
          <w:tab w:val="left" w:pos="1134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(๑)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0382D">
        <w:rPr>
          <w:rFonts w:ascii="TH SarabunIT๙" w:hAnsi="TH SarabunIT๙" w:cs="TH SarabunIT๙"/>
          <w:sz w:val="32"/>
          <w:szCs w:val="32"/>
          <w:cs/>
        </w:rPr>
        <w:t>โครงการพัฒนาสงขลาเป็นศูนย์กลางการผลิตการแปรรูปและค้ายางพาราของประเทศ</w:t>
      </w:r>
    </w:p>
    <w:p w:rsidR="0080382D" w:rsidRPr="0080382D" w:rsidRDefault="0080382D" w:rsidP="00CA7A44">
      <w:pPr>
        <w:tabs>
          <w:tab w:val="left" w:pos="1134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(๒)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0382D">
        <w:rPr>
          <w:rFonts w:ascii="TH SarabunIT๙" w:hAnsi="TH SarabunIT๙" w:cs="TH SarabunIT๙"/>
          <w:sz w:val="32"/>
          <w:szCs w:val="32"/>
          <w:cs/>
        </w:rPr>
        <w:t>โครงการพัฒนาสุราษฎร์ธานีเป็นศูนย์กลางการผลิตและแปรรูปปาล์มน้ำมันแบบครบวงจร</w:t>
      </w:r>
    </w:p>
    <w:p w:rsidR="0080382D" w:rsidRPr="0080382D" w:rsidRDefault="0080382D" w:rsidP="00CA7A44">
      <w:pPr>
        <w:tabs>
          <w:tab w:val="left" w:pos="1134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(๓)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0382D">
        <w:rPr>
          <w:rFonts w:ascii="TH SarabunIT๙" w:hAnsi="TH SarabunIT๙" w:cs="TH SarabunIT๙"/>
          <w:sz w:val="32"/>
          <w:szCs w:val="32"/>
          <w:cs/>
        </w:rPr>
        <w:t>โครงการพัฒน</w:t>
      </w:r>
      <w:r>
        <w:rPr>
          <w:rFonts w:ascii="TH SarabunIT๙" w:hAnsi="TH SarabunIT๙" w:cs="TH SarabunIT๙"/>
          <w:sz w:val="32"/>
          <w:szCs w:val="32"/>
          <w:cs/>
        </w:rPr>
        <w:t>าลุ่มน้ำปากพนังและลุ่มน้ำทะเลสา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80382D">
        <w:rPr>
          <w:rFonts w:ascii="TH SarabunIT๙" w:hAnsi="TH SarabunIT๙" w:cs="TH SarabunIT๙"/>
          <w:sz w:val="32"/>
          <w:szCs w:val="32"/>
          <w:cs/>
        </w:rPr>
        <w:t>สงขลาเป็นอู่ข้าวอู่น้ำ</w:t>
      </w:r>
    </w:p>
    <w:p w:rsidR="0080382D" w:rsidRPr="0080382D" w:rsidRDefault="0080382D" w:rsidP="00CA7A44">
      <w:pPr>
        <w:tabs>
          <w:tab w:val="left" w:pos="1134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(๔)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0382D">
        <w:rPr>
          <w:rFonts w:ascii="TH SarabunIT๙" w:hAnsi="TH SarabunIT๙" w:cs="TH SarabunIT๙"/>
          <w:sz w:val="32"/>
          <w:szCs w:val="32"/>
          <w:cs/>
        </w:rPr>
        <w:t xml:space="preserve">โครงการพัฒนาธุรกิจบริการกลุ่ม </w:t>
      </w:r>
      <w:r w:rsidRPr="0080382D">
        <w:rPr>
          <w:rFonts w:ascii="TH SarabunIT๙" w:hAnsi="TH SarabunIT๙" w:cs="TH SarabunIT๙"/>
          <w:sz w:val="32"/>
          <w:szCs w:val="32"/>
        </w:rPr>
        <w:t xml:space="preserve">Mice </w:t>
      </w:r>
      <w:r w:rsidRPr="0080382D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80382D">
        <w:rPr>
          <w:rFonts w:ascii="TH SarabunIT๙" w:hAnsi="TH SarabunIT๙" w:cs="TH SarabunIT๙"/>
          <w:sz w:val="32"/>
          <w:szCs w:val="32"/>
        </w:rPr>
        <w:t xml:space="preserve">Marina </w:t>
      </w:r>
      <w:r w:rsidRPr="0080382D">
        <w:rPr>
          <w:rFonts w:ascii="TH SarabunIT๙" w:hAnsi="TH SarabunIT๙" w:cs="TH SarabunIT๙"/>
          <w:sz w:val="32"/>
          <w:szCs w:val="32"/>
          <w:cs/>
        </w:rPr>
        <w:t>เกาะภูเก็ต</w:t>
      </w:r>
    </w:p>
    <w:p w:rsidR="0080382D" w:rsidRPr="0080382D" w:rsidRDefault="0080382D" w:rsidP="00CA7A44">
      <w:pPr>
        <w:tabs>
          <w:tab w:val="left" w:pos="1134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(๕)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โครงการพัฒนาอุตสาหกรรมอาหารฮา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</w:t>
      </w:r>
      <w:r w:rsidRPr="0080382D">
        <w:rPr>
          <w:rFonts w:ascii="TH SarabunIT๙" w:hAnsi="TH SarabunIT๙" w:cs="TH SarabunIT๙"/>
          <w:sz w:val="32"/>
          <w:szCs w:val="32"/>
          <w:cs/>
        </w:rPr>
        <w:t>าล</w:t>
      </w:r>
      <w:proofErr w:type="spellEnd"/>
      <w:r w:rsidRPr="0080382D">
        <w:rPr>
          <w:rFonts w:ascii="TH SarabunIT๙" w:hAnsi="TH SarabunIT๙" w:cs="TH SarabunIT๙"/>
          <w:sz w:val="32"/>
          <w:szCs w:val="32"/>
          <w:cs/>
        </w:rPr>
        <w:t>ในจังหวัดชายแดนภาคใต้</w:t>
      </w:r>
    </w:p>
    <w:p w:rsidR="0080382D" w:rsidRPr="0080382D" w:rsidRDefault="0080382D" w:rsidP="00CA7A44">
      <w:pPr>
        <w:tabs>
          <w:tab w:val="left" w:pos="1134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(๖)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0382D">
        <w:rPr>
          <w:rFonts w:ascii="TH SarabunIT๙" w:hAnsi="TH SarabunIT๙" w:cs="TH SarabunIT๙"/>
          <w:sz w:val="32"/>
          <w:szCs w:val="32"/>
          <w:cs/>
        </w:rPr>
        <w:t>โครงการแก้ไขปัญหาความยากจนเชิง</w:t>
      </w:r>
      <w:proofErr w:type="spellStart"/>
      <w:r w:rsidRPr="0080382D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80382D">
        <w:rPr>
          <w:rFonts w:ascii="TH SarabunIT๙" w:hAnsi="TH SarabunIT๙" w:cs="TH SarabunIT๙"/>
          <w:sz w:val="32"/>
          <w:szCs w:val="32"/>
          <w:cs/>
        </w:rPr>
        <w:t>การในจังหวัดชายแดนภาคใต้</w:t>
      </w:r>
    </w:p>
    <w:p w:rsidR="0080382D" w:rsidRPr="0080382D" w:rsidRDefault="0080382D" w:rsidP="00CA7A44">
      <w:pPr>
        <w:tabs>
          <w:tab w:val="left" w:pos="1134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(๗)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0382D">
        <w:rPr>
          <w:rFonts w:ascii="TH SarabunIT๙" w:hAnsi="TH SarabunIT๙" w:cs="TH SarabunIT๙"/>
          <w:sz w:val="32"/>
          <w:szCs w:val="32"/>
          <w:cs/>
        </w:rPr>
        <w:t>โครงการพัฒนาแรงงานในจังหวัดชายแดนภาคใต้เพื่อไปทำงานในต่างประเทศ</w:t>
      </w:r>
    </w:p>
    <w:p w:rsidR="0080382D" w:rsidRPr="0080382D" w:rsidRDefault="0080382D" w:rsidP="00CA7A44">
      <w:pPr>
        <w:tabs>
          <w:tab w:val="left" w:pos="1134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(๘)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0382D">
        <w:rPr>
          <w:rFonts w:ascii="TH SarabunIT๙" w:hAnsi="TH SarabunIT๙" w:cs="TH SarabunIT๙"/>
          <w:sz w:val="32"/>
          <w:szCs w:val="32"/>
          <w:cs/>
        </w:rPr>
        <w:t>โครงการพัฒนาข้าวสังข์หยดเป็นสินค้าเชิงคุณภาพ</w:t>
      </w:r>
    </w:p>
    <w:p w:rsidR="0080382D" w:rsidRPr="0080382D" w:rsidRDefault="0080382D" w:rsidP="00CA7A44">
      <w:pPr>
        <w:tabs>
          <w:tab w:val="left" w:pos="1134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51E9C">
        <w:rPr>
          <w:rFonts w:ascii="TH SarabunIT๙" w:hAnsi="TH SarabunIT๙" w:cs="TH SarabunIT๙"/>
          <w:sz w:val="32"/>
          <w:szCs w:val="32"/>
          <w:cs/>
        </w:rPr>
        <w:t>โครงการผลิตสินค้าอาหารฮา</w:t>
      </w:r>
      <w:proofErr w:type="spellStart"/>
      <w:r w:rsidR="00651E9C">
        <w:rPr>
          <w:rFonts w:ascii="TH SarabunIT๙" w:hAnsi="TH SarabunIT๙" w:cs="TH SarabunIT๙" w:hint="cs"/>
          <w:sz w:val="32"/>
          <w:szCs w:val="32"/>
          <w:cs/>
        </w:rPr>
        <w:t>ล</w:t>
      </w:r>
      <w:r w:rsidRPr="0080382D">
        <w:rPr>
          <w:rFonts w:ascii="TH SarabunIT๙" w:hAnsi="TH SarabunIT๙" w:cs="TH SarabunIT๙"/>
          <w:sz w:val="32"/>
          <w:szCs w:val="32"/>
          <w:cs/>
        </w:rPr>
        <w:t>าล</w:t>
      </w:r>
      <w:proofErr w:type="spellEnd"/>
      <w:r w:rsidRPr="0080382D">
        <w:rPr>
          <w:rFonts w:ascii="TH SarabunIT๙" w:hAnsi="TH SarabunIT๙" w:cs="TH SarabunIT๙"/>
          <w:sz w:val="32"/>
          <w:szCs w:val="32"/>
          <w:cs/>
        </w:rPr>
        <w:t>ระดับชุมชนในจังหวัดชายแดนภาคใต้แบบครบวงจร</w:t>
      </w:r>
    </w:p>
    <w:p w:rsidR="0080382D" w:rsidRPr="0080382D" w:rsidRDefault="0080382D" w:rsidP="00CA7A44">
      <w:pPr>
        <w:tabs>
          <w:tab w:val="left" w:pos="1134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0382D">
        <w:rPr>
          <w:rFonts w:ascii="TH SarabunIT๙" w:hAnsi="TH SarabunIT๙" w:cs="TH SarabunIT๙"/>
          <w:sz w:val="32"/>
          <w:szCs w:val="32"/>
          <w:cs/>
        </w:rPr>
        <w:t>(๑๐) โครงการอ่าวปัตตานี (ฟื้นฟูความอุดมสมบูรณ์ของชายฝั่งทะเล)</w:t>
      </w:r>
    </w:p>
    <w:p w:rsidR="0080382D" w:rsidRDefault="0080382D" w:rsidP="00CA7A44">
      <w:pPr>
        <w:tabs>
          <w:tab w:val="left" w:pos="1134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A7A44">
        <w:rPr>
          <w:rFonts w:ascii="TH SarabunIT๙" w:hAnsi="TH SarabunIT๙" w:cs="TH SarabunIT๙"/>
          <w:sz w:val="32"/>
          <w:szCs w:val="32"/>
          <w:cs/>
        </w:rPr>
        <w:t>(๑๑)</w:t>
      </w:r>
      <w:r w:rsidR="00CA7A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0382D">
        <w:rPr>
          <w:rFonts w:ascii="TH SarabunIT๙" w:hAnsi="TH SarabunIT๙" w:cs="TH SarabunIT๙"/>
          <w:sz w:val="32"/>
          <w:szCs w:val="32"/>
          <w:cs/>
        </w:rPr>
        <w:t>โครงการฟื้นฟูการทำนาในพื้นที่นาร้างในจังหวัดชายแดนภาคใต้</w:t>
      </w:r>
    </w:p>
    <w:p w:rsidR="00CA7A44" w:rsidRDefault="00CA7A44" w:rsidP="00CA7A44">
      <w:pPr>
        <w:tabs>
          <w:tab w:val="left" w:pos="1134"/>
          <w:tab w:val="left" w:pos="1418"/>
          <w:tab w:val="left" w:pos="1701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7A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A7A4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๑.๓.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CA7A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แผนพัฒนา</w:t>
      </w:r>
      <w:r w:rsidRPr="00CA7A44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กลุ่มจังหวัด</w:t>
      </w:r>
      <w:r w:rsidR="00ED16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D16ED" w:rsidRPr="00ED16ED">
        <w:rPr>
          <w:rFonts w:ascii="TH SarabunIT๙" w:hAnsi="TH SarabunIT๙" w:cs="TH SarabunIT๙"/>
          <w:b/>
          <w:bCs/>
          <w:sz w:val="32"/>
          <w:szCs w:val="32"/>
          <w:cs/>
        </w:rPr>
        <w:t>ภาคใต้ฝั่งอ่าวไทย</w:t>
      </w:r>
    </w:p>
    <w:p w:rsidR="00033D52" w:rsidRDefault="00813388" w:rsidP="00CA7A44">
      <w:pPr>
        <w:tabs>
          <w:tab w:val="left" w:pos="1134"/>
          <w:tab w:val="left" w:pos="1418"/>
          <w:tab w:val="left" w:pos="1701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13388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13388">
        <w:rPr>
          <w:rFonts w:ascii="TH SarabunIT๙" w:hAnsi="TH SarabunIT๙" w:cs="TH SarabunIT๙"/>
          <w:b/>
          <w:bCs/>
          <w:sz w:val="32"/>
          <w:szCs w:val="32"/>
        </w:rPr>
        <w:t>(Vision)</w:t>
      </w:r>
    </w:p>
    <w:p w:rsidR="00813388" w:rsidRDefault="00813388" w:rsidP="00813388">
      <w:pPr>
        <w:tabs>
          <w:tab w:val="left" w:pos="1134"/>
          <w:tab w:val="left" w:pos="1418"/>
          <w:tab w:val="left" w:pos="1701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13388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813388">
        <w:rPr>
          <w:rFonts w:ascii="TH SarabunIT๙" w:hAnsi="TH SarabunIT๙" w:cs="TH SarabunIT๙"/>
          <w:b/>
          <w:bCs/>
          <w:sz w:val="32"/>
          <w:szCs w:val="32"/>
          <w:cs/>
        </w:rPr>
        <w:t>ศูนย์กลางการสร้างสรรค์เศรษฐกิจการเกษตร และการท่องเที่ยวระดับนานาชาติ</w:t>
      </w:r>
      <w:r w:rsidRPr="00813388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8A42B6" w:rsidRPr="008A42B6" w:rsidRDefault="008A42B6" w:rsidP="008A42B6">
      <w:pPr>
        <w:autoSpaceDE w:val="0"/>
        <w:autoSpaceDN w:val="0"/>
        <w:adjustRightInd w:val="0"/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8A42B6">
        <w:rPr>
          <w:rFonts w:ascii="THSarabunPSK-Bold" w:cs="THSarabunPSK-Bold" w:hint="cs"/>
          <w:b/>
          <w:bCs/>
          <w:sz w:val="32"/>
          <w:szCs w:val="32"/>
          <w:cs/>
        </w:rPr>
        <w:t>นิยาม</w:t>
      </w:r>
      <w:r w:rsidRPr="008A42B6">
        <w:rPr>
          <w:rFonts w:ascii="THSarabunPSK-Bold" w:cs="THSarabunPSK-Bold"/>
          <w:b/>
          <w:bCs/>
          <w:sz w:val="32"/>
          <w:szCs w:val="32"/>
        </w:rPr>
        <w:t xml:space="preserve"> : </w:t>
      </w:r>
      <w:r w:rsidRPr="008A42B6">
        <w:rPr>
          <w:rFonts w:ascii="THSarabunPSK-Bold" w:cs="THSarabunPSK-Bold" w:hint="cs"/>
          <w:b/>
          <w:bCs/>
          <w:sz w:val="32"/>
          <w:szCs w:val="32"/>
        </w:rPr>
        <w:t>“</w:t>
      </w:r>
      <w:r w:rsidRPr="008A42B6">
        <w:rPr>
          <w:rFonts w:ascii="THSarabunPSK-Bold" w:cs="THSarabunPSK-Bold" w:hint="cs"/>
          <w:b/>
          <w:bCs/>
          <w:sz w:val="32"/>
          <w:szCs w:val="32"/>
          <w:cs/>
        </w:rPr>
        <w:t>ศูนย์กลางการสร้างสรรค์เศรษฐกิจการเกษตร</w:t>
      </w:r>
      <w:r w:rsidRPr="008A42B6">
        <w:rPr>
          <w:rFonts w:ascii="THSarabunPSK-Bold" w:cs="THSarabunPSK-Bold" w:hint="cs"/>
          <w:b/>
          <w:bCs/>
          <w:sz w:val="32"/>
          <w:szCs w:val="32"/>
        </w:rPr>
        <w:t>”</w:t>
      </w:r>
      <w:r w:rsidRPr="008A42B6">
        <w:rPr>
          <w:rFonts w:ascii="THSarabunPSK-Bold" w:cs="THSarabunPSK-Bold"/>
          <w:b/>
          <w:bCs/>
          <w:sz w:val="32"/>
          <w:szCs w:val="32"/>
        </w:rPr>
        <w:t xml:space="preserve"> </w:t>
      </w:r>
      <w:r w:rsidRPr="008A42B6">
        <w:rPr>
          <w:rFonts w:ascii="THSarabunPSK" w:cs="THSarabunPSK" w:hint="cs"/>
          <w:sz w:val="32"/>
          <w:szCs w:val="32"/>
          <w:cs/>
        </w:rPr>
        <w:t>การพัฒนากลุ่มจังหวัดให้เป็นศูนย์กลางการผลิตทางการเกษตร</w:t>
      </w:r>
      <w:r w:rsidRPr="008A42B6">
        <w:rPr>
          <w:rFonts w:ascii="THSarabunPSK" w:cs="THSarabunPSK"/>
          <w:sz w:val="32"/>
          <w:szCs w:val="32"/>
        </w:rPr>
        <w:t xml:space="preserve"> (</w:t>
      </w:r>
      <w:r w:rsidRPr="008A42B6">
        <w:rPr>
          <w:rFonts w:ascii="THSarabunPSK" w:cs="THSarabunPSK" w:hint="cs"/>
          <w:sz w:val="32"/>
          <w:szCs w:val="32"/>
          <w:cs/>
        </w:rPr>
        <w:t>การผลิตวัตถุดิบขั้นต้น</w:t>
      </w:r>
      <w:r w:rsidRPr="008A42B6">
        <w:rPr>
          <w:rFonts w:ascii="THSarabunPSK" w:cs="THSarabunPSK"/>
          <w:sz w:val="32"/>
          <w:szCs w:val="32"/>
        </w:rPr>
        <w:t xml:space="preserve">) </w:t>
      </w:r>
      <w:r w:rsidRPr="008A42B6">
        <w:rPr>
          <w:rFonts w:ascii="THSarabunPSK" w:cs="THSarabunPSK" w:hint="cs"/>
          <w:sz w:val="32"/>
          <w:szCs w:val="32"/>
          <w:cs/>
        </w:rPr>
        <w:t>และอุตสาหกรรมต่อเนื่องจากการเกษตร</w:t>
      </w:r>
      <w:r w:rsidRPr="008A42B6">
        <w:rPr>
          <w:rFonts w:ascii="THSarabunPSK" w:cs="THSarabunPSK"/>
          <w:sz w:val="32"/>
          <w:szCs w:val="32"/>
        </w:rPr>
        <w:t xml:space="preserve"> (</w:t>
      </w:r>
      <w:r w:rsidRPr="008A42B6">
        <w:rPr>
          <w:rFonts w:ascii="THSarabunPSK" w:cs="THSarabunPSK" w:hint="cs"/>
          <w:sz w:val="32"/>
          <w:szCs w:val="32"/>
          <w:cs/>
        </w:rPr>
        <w:t>การแปรรูปและการผลิตสินค้าสำเร็จรูป</w:t>
      </w:r>
      <w:r w:rsidRPr="008A42B6">
        <w:rPr>
          <w:rFonts w:ascii="THSarabunPSK" w:cs="THSarabunPSK"/>
          <w:sz w:val="32"/>
          <w:szCs w:val="32"/>
        </w:rPr>
        <w:t xml:space="preserve">) </w:t>
      </w:r>
      <w:r w:rsidRPr="008A42B6">
        <w:rPr>
          <w:rFonts w:ascii="THSarabunPSK" w:cs="THSarabunPSK" w:hint="cs"/>
          <w:sz w:val="32"/>
          <w:szCs w:val="32"/>
          <w:cs/>
        </w:rPr>
        <w:t>ที่มีคุณภาพและปลอดภัย</w:t>
      </w:r>
      <w:r w:rsidRPr="008A42B6">
        <w:rPr>
          <w:rFonts w:ascii="THSarabunPSK" w:cs="THSarabunPSK"/>
          <w:sz w:val="32"/>
          <w:szCs w:val="32"/>
        </w:rPr>
        <w:t xml:space="preserve"> </w:t>
      </w:r>
      <w:r w:rsidRPr="008A42B6">
        <w:rPr>
          <w:rFonts w:ascii="THSarabunPSK" w:cs="THSarabunPSK" w:hint="cs"/>
          <w:sz w:val="32"/>
          <w:szCs w:val="32"/>
          <w:cs/>
        </w:rPr>
        <w:t>โดยเน้นที่พืชและสัตว์เศรษฐกิจศักยภาพสำคัญของกลุ่มจังหวัดได้แก่</w:t>
      </w:r>
      <w:r w:rsidRPr="008A42B6">
        <w:rPr>
          <w:rFonts w:ascii="THSarabunPSK" w:cs="THSarabunPSK"/>
          <w:sz w:val="32"/>
          <w:szCs w:val="32"/>
        </w:rPr>
        <w:t xml:space="preserve"> </w:t>
      </w:r>
      <w:r w:rsidRPr="008A42B6">
        <w:rPr>
          <w:rFonts w:ascii="THSarabunPSK" w:cs="THSarabunPSK" w:hint="cs"/>
          <w:sz w:val="32"/>
          <w:szCs w:val="32"/>
          <w:cs/>
        </w:rPr>
        <w:t>ยางพารา</w:t>
      </w:r>
      <w:r w:rsidRPr="008A42B6">
        <w:rPr>
          <w:rFonts w:ascii="THSarabunPSK" w:cs="THSarabunPSK"/>
          <w:sz w:val="32"/>
          <w:szCs w:val="32"/>
        </w:rPr>
        <w:t xml:space="preserve"> </w:t>
      </w:r>
      <w:r w:rsidRPr="008A42B6">
        <w:rPr>
          <w:rFonts w:ascii="THSarabunPSK" w:cs="THSarabunPSK" w:hint="cs"/>
          <w:sz w:val="32"/>
          <w:szCs w:val="32"/>
          <w:cs/>
        </w:rPr>
        <w:t>ปาล์มน้ำมัน</w:t>
      </w:r>
      <w:r w:rsidRPr="008A42B6">
        <w:rPr>
          <w:rFonts w:ascii="THSarabunPSK" w:cs="THSarabunPSK"/>
          <w:sz w:val="32"/>
          <w:szCs w:val="32"/>
        </w:rPr>
        <w:t xml:space="preserve"> </w:t>
      </w:r>
      <w:r w:rsidRPr="008A42B6">
        <w:rPr>
          <w:rFonts w:ascii="THSarabunPSK" w:cs="THSarabunPSK" w:hint="cs"/>
          <w:sz w:val="32"/>
          <w:szCs w:val="32"/>
          <w:cs/>
        </w:rPr>
        <w:t>ไม้ผลและกุ้งทะเลและการเป็นแหล่งเรียนรู้สำคัญในระดับนานาชาติในการพัฒนาการเกษตรและสร้างสรรค์ให้เกิดมูลค่าเพิ่มจากผลผลิตทางการเกษตรด้วยเทคโนโลยีสมัยใหม่ที่สามารถดำเนินการได้ในระดับพื้นที่</w:t>
      </w:r>
      <w:proofErr w:type="spellStart"/>
      <w:r w:rsidRPr="008A42B6">
        <w:rPr>
          <w:rFonts w:ascii="THSarabunPSK" w:cs="THSarabunPSK" w:hint="cs"/>
          <w:sz w:val="32"/>
          <w:szCs w:val="32"/>
          <w:cs/>
        </w:rPr>
        <w:t>บูรณา</w:t>
      </w:r>
      <w:proofErr w:type="spellEnd"/>
      <w:r w:rsidRPr="008A42B6">
        <w:rPr>
          <w:rFonts w:ascii="THSarabunPSK" w:cs="THSarabunPSK" w:hint="cs"/>
          <w:sz w:val="32"/>
          <w:szCs w:val="32"/>
          <w:cs/>
        </w:rPr>
        <w:t>การร่วมกับภูมิปัญญาท้องถิ่นให้สามารถสร้างงาน</w:t>
      </w:r>
      <w:r w:rsidRPr="008A42B6">
        <w:rPr>
          <w:rFonts w:ascii="THSarabunPSK" w:cs="THSarabunPSK"/>
          <w:sz w:val="32"/>
          <w:szCs w:val="32"/>
        </w:rPr>
        <w:t xml:space="preserve"> </w:t>
      </w:r>
      <w:r w:rsidRPr="008A42B6">
        <w:rPr>
          <w:rFonts w:ascii="THSarabunPSK" w:cs="THSarabunPSK" w:hint="cs"/>
          <w:sz w:val="32"/>
          <w:szCs w:val="32"/>
          <w:cs/>
        </w:rPr>
        <w:t>สร้างอาชีพและเป็นกลจักรสำคัญในการขับเคลื่อนภาคเศรษฐกิจอื่นๆ</w:t>
      </w:r>
      <w:r w:rsidRPr="008A42B6">
        <w:rPr>
          <w:rFonts w:ascii="THSarabunPSK" w:cs="THSarabunPSK"/>
          <w:sz w:val="32"/>
          <w:szCs w:val="32"/>
        </w:rPr>
        <w:t xml:space="preserve"> </w:t>
      </w:r>
      <w:r w:rsidRPr="008A42B6">
        <w:rPr>
          <w:rFonts w:ascii="THSarabunPSK" w:cs="THSarabunPSK" w:hint="cs"/>
          <w:sz w:val="32"/>
          <w:szCs w:val="32"/>
          <w:cs/>
        </w:rPr>
        <w:t>ที่เกี่ยวข้อง</w:t>
      </w:r>
    </w:p>
    <w:p w:rsidR="008A42B6" w:rsidRDefault="008A42B6" w:rsidP="008A42B6">
      <w:pPr>
        <w:autoSpaceDE w:val="0"/>
        <w:autoSpaceDN w:val="0"/>
        <w:adjustRightInd w:val="0"/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8A42B6">
        <w:rPr>
          <w:rFonts w:ascii="THSarabunPSK-Bold" w:cs="THSarabunPSK-Bold" w:hint="cs"/>
          <w:b/>
          <w:bCs/>
          <w:sz w:val="32"/>
          <w:szCs w:val="32"/>
          <w:cs/>
        </w:rPr>
        <w:t>นิยาม</w:t>
      </w:r>
      <w:r w:rsidRPr="008A42B6">
        <w:rPr>
          <w:rFonts w:ascii="THSarabunPSK-Bold" w:cs="THSarabunPSK-Bold"/>
          <w:b/>
          <w:bCs/>
          <w:sz w:val="32"/>
          <w:szCs w:val="32"/>
        </w:rPr>
        <w:t xml:space="preserve"> : </w:t>
      </w:r>
      <w:r w:rsidRPr="008A42B6">
        <w:rPr>
          <w:rFonts w:ascii="THSarabunPSK-Bold" w:cs="THSarabunPSK-Bold" w:hint="cs"/>
          <w:b/>
          <w:bCs/>
          <w:sz w:val="32"/>
          <w:szCs w:val="32"/>
        </w:rPr>
        <w:t>“</w:t>
      </w:r>
      <w:r w:rsidRPr="008A42B6">
        <w:rPr>
          <w:rFonts w:ascii="THSarabunPSK-Bold" w:cs="THSarabunPSK-Bold" w:hint="cs"/>
          <w:b/>
          <w:bCs/>
          <w:sz w:val="32"/>
          <w:szCs w:val="32"/>
          <w:cs/>
        </w:rPr>
        <w:t>ศูนย์กลางการท่องเที่ยวระดับนานาชาติ</w:t>
      </w:r>
      <w:r w:rsidRPr="008A42B6">
        <w:rPr>
          <w:rFonts w:ascii="THSarabunPSK-Bold" w:cs="THSarabunPSK-Bold" w:hint="cs"/>
          <w:b/>
          <w:bCs/>
          <w:sz w:val="32"/>
          <w:szCs w:val="32"/>
        </w:rPr>
        <w:t>”</w:t>
      </w:r>
      <w:r w:rsidRPr="008A42B6">
        <w:rPr>
          <w:rFonts w:ascii="THSarabunPSK-Bold" w:cs="THSarabunPSK-Bold"/>
          <w:b/>
          <w:bCs/>
          <w:sz w:val="32"/>
          <w:szCs w:val="32"/>
        </w:rPr>
        <w:t xml:space="preserve"> </w:t>
      </w:r>
      <w:r w:rsidRPr="008A42B6">
        <w:rPr>
          <w:rFonts w:ascii="THSarabunPSK" w:cs="THSarabunPSK" w:hint="cs"/>
          <w:sz w:val="32"/>
          <w:szCs w:val="32"/>
          <w:cs/>
        </w:rPr>
        <w:t>แหล่งท่องเที่ยวของกลุ่มจังหวัดเป็นจุดมุ่งหมายปลายทางที่นักท่องเที่ยวทั่วโลกต้องการมาเยี่ยมเยือน</w:t>
      </w:r>
      <w:r w:rsidRPr="008A42B6">
        <w:rPr>
          <w:rFonts w:ascii="THSarabunPSK" w:cs="THSarabunPSK"/>
          <w:sz w:val="32"/>
          <w:szCs w:val="32"/>
        </w:rPr>
        <w:t xml:space="preserve"> </w:t>
      </w:r>
      <w:r w:rsidRPr="008A42B6">
        <w:rPr>
          <w:rFonts w:ascii="THSarabunPSK" w:cs="THSarabunPSK" w:hint="cs"/>
          <w:sz w:val="32"/>
          <w:szCs w:val="32"/>
          <w:cs/>
        </w:rPr>
        <w:t>และการท่องเที่ยวของกลุ่มจังหวัดเป็นกลจักรสำคัญในการขับเคลื่อนภาคเศรษฐกิจอื่นๆ</w:t>
      </w:r>
      <w:r w:rsidRPr="008A42B6">
        <w:rPr>
          <w:rFonts w:ascii="THSarabunPSK" w:cs="THSarabunPSK"/>
          <w:sz w:val="32"/>
          <w:szCs w:val="32"/>
        </w:rPr>
        <w:t xml:space="preserve"> </w:t>
      </w:r>
      <w:r w:rsidRPr="008A42B6">
        <w:rPr>
          <w:rFonts w:ascii="THSarabunPSK" w:cs="THSarabunPSK" w:hint="cs"/>
          <w:sz w:val="32"/>
          <w:szCs w:val="32"/>
          <w:cs/>
        </w:rPr>
        <w:t>ที่เกี่ยวข้องและสร้างมูลค่า</w:t>
      </w:r>
      <w:r w:rsidRPr="008A42B6">
        <w:rPr>
          <w:rFonts w:ascii="THSarabunPSK" w:cs="THSarabunPSK"/>
          <w:sz w:val="32"/>
          <w:szCs w:val="32"/>
        </w:rPr>
        <w:t xml:space="preserve"> </w:t>
      </w:r>
      <w:r w:rsidRPr="008A42B6">
        <w:rPr>
          <w:rFonts w:ascii="THSarabunPSK" w:cs="THSarabunPSK" w:hint="cs"/>
          <w:sz w:val="32"/>
          <w:szCs w:val="32"/>
          <w:cs/>
        </w:rPr>
        <w:t>คุณค่า</w:t>
      </w:r>
      <w:r w:rsidRPr="008A42B6">
        <w:rPr>
          <w:rFonts w:ascii="THSarabunPSK" w:cs="THSarabunPSK"/>
          <w:sz w:val="32"/>
          <w:szCs w:val="32"/>
        </w:rPr>
        <w:t xml:space="preserve"> </w:t>
      </w:r>
      <w:r w:rsidRPr="008A42B6">
        <w:rPr>
          <w:rFonts w:ascii="THSarabunPSK" w:cs="THSarabunPSK" w:hint="cs"/>
          <w:sz w:val="32"/>
          <w:szCs w:val="32"/>
          <w:cs/>
        </w:rPr>
        <w:t>ตลอดจนสร้างรายได้</w:t>
      </w:r>
      <w:r w:rsidRPr="008A42B6">
        <w:rPr>
          <w:rFonts w:ascii="THSarabunPSK" w:cs="THSarabunPSK"/>
          <w:sz w:val="32"/>
          <w:szCs w:val="32"/>
        </w:rPr>
        <w:t xml:space="preserve"> </w:t>
      </w:r>
      <w:r w:rsidRPr="008A42B6">
        <w:rPr>
          <w:rFonts w:ascii="THSarabunPSK" w:cs="THSarabunPSK" w:hint="cs"/>
          <w:sz w:val="32"/>
          <w:szCs w:val="32"/>
          <w:cs/>
        </w:rPr>
        <w:t>และกระจายรายได้</w:t>
      </w:r>
      <w:r w:rsidRPr="008A42B6">
        <w:rPr>
          <w:rFonts w:ascii="THSarabunPSK" w:cs="THSarabunPSK"/>
          <w:sz w:val="32"/>
          <w:szCs w:val="32"/>
        </w:rPr>
        <w:t xml:space="preserve"> </w:t>
      </w:r>
      <w:r w:rsidRPr="008A42B6">
        <w:rPr>
          <w:rFonts w:ascii="THSarabunPSK" w:cs="THSarabunPSK" w:hint="cs"/>
          <w:sz w:val="32"/>
          <w:szCs w:val="32"/>
          <w:cs/>
        </w:rPr>
        <w:t>สู่ชุมชนบนฐานของการบริหารจัดการโดยคำนึงถึงความสมดุลและยั่งยืน</w:t>
      </w:r>
    </w:p>
    <w:p w:rsidR="00CC00E2" w:rsidRPr="00CC00E2" w:rsidRDefault="00CC00E2" w:rsidP="00CC00E2">
      <w:pPr>
        <w:autoSpaceDE w:val="0"/>
        <w:autoSpaceDN w:val="0"/>
        <w:adjustRightInd w:val="0"/>
        <w:spacing w:before="240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C00E2">
        <w:rPr>
          <w:rFonts w:ascii="TH SarabunPSK" w:hAnsi="TH SarabunPSK" w:cs="TH SarabunPSK"/>
          <w:b/>
          <w:bCs/>
          <w:sz w:val="32"/>
          <w:szCs w:val="32"/>
          <w:cs/>
        </w:rPr>
        <w:t>เป้าประสงค์รวม (</w:t>
      </w:r>
      <w:r w:rsidRPr="00CC00E2">
        <w:rPr>
          <w:rFonts w:ascii="TH SarabunPSK" w:hAnsi="TH SarabunPSK" w:cs="TH SarabunPSK"/>
          <w:b/>
          <w:bCs/>
          <w:sz w:val="32"/>
          <w:szCs w:val="32"/>
        </w:rPr>
        <w:t xml:space="preserve">Objectives) </w:t>
      </w:r>
    </w:p>
    <w:p w:rsidR="00CC00E2" w:rsidRPr="00CC00E2" w:rsidRDefault="00CC00E2" w:rsidP="00CC00E2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CC00E2">
        <w:rPr>
          <w:rFonts w:ascii="TH SarabunPSK" w:hAnsi="TH SarabunPSK" w:cs="TH SarabunPSK"/>
          <w:sz w:val="32"/>
          <w:szCs w:val="32"/>
          <w:cs/>
        </w:rPr>
        <w:t>๑) พืชเศรษฐกิจยางพาราและปาล์มน้ำมันมีศักยภาพในการแข่งขันและสร้างมูลค่าเพิ่ม แก่ระบบเศรษฐกิจ</w:t>
      </w:r>
    </w:p>
    <w:p w:rsidR="00CC00E2" w:rsidRPr="00CC00E2" w:rsidRDefault="00CC00E2" w:rsidP="00CC00E2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CC00E2">
        <w:rPr>
          <w:rFonts w:ascii="TH SarabunPSK" w:hAnsi="TH SarabunPSK" w:cs="TH SarabunPSK"/>
          <w:sz w:val="32"/>
          <w:szCs w:val="32"/>
          <w:cs/>
        </w:rPr>
        <w:t>๒) การท่องเที่ยวได้รับพัฒนาบนฐานทรัพยากรที่หลากหลายให้มีชื่อเสียงระดับนานาชาติ</w:t>
      </w:r>
    </w:p>
    <w:p w:rsidR="00CC00E2" w:rsidRPr="00CC00E2" w:rsidRDefault="00CC00E2" w:rsidP="00CC00E2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CC00E2">
        <w:rPr>
          <w:rFonts w:ascii="TH SarabunPSK" w:hAnsi="TH SarabunPSK" w:cs="TH SarabunPSK"/>
          <w:sz w:val="32"/>
          <w:szCs w:val="32"/>
          <w:cs/>
        </w:rPr>
        <w:t>๓) ไม้ผลและสินค้าประมงปลอดภัยต่อการบริโภคและมีศักยภาพในการส่งออก</w:t>
      </w:r>
    </w:p>
    <w:p w:rsidR="00CC00E2" w:rsidRDefault="00CC00E2" w:rsidP="00CC00E2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CC00E2">
        <w:rPr>
          <w:rFonts w:ascii="TH SarabunPSK" w:hAnsi="TH SarabunPSK" w:cs="TH SarabunPSK"/>
          <w:sz w:val="32"/>
          <w:szCs w:val="32"/>
          <w:cs/>
        </w:rPr>
        <w:t>๔) การคมนาคมขนส่งและระบบ</w:t>
      </w:r>
      <w:proofErr w:type="spellStart"/>
      <w:r w:rsidRPr="00CC00E2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CC00E2">
        <w:rPr>
          <w:rFonts w:ascii="TH SarabunPSK" w:hAnsi="TH SarabunPSK" w:cs="TH SarabunPSK"/>
          <w:sz w:val="32"/>
          <w:szCs w:val="32"/>
          <w:cs/>
        </w:rPr>
        <w:t>จิ</w:t>
      </w:r>
      <w:proofErr w:type="spellStart"/>
      <w:r w:rsidRPr="00CC00E2">
        <w:rPr>
          <w:rFonts w:ascii="TH SarabunPSK" w:hAnsi="TH SarabunPSK" w:cs="TH SarabunPSK"/>
          <w:sz w:val="32"/>
          <w:szCs w:val="32"/>
          <w:cs/>
        </w:rPr>
        <w:t>สติกส์</w:t>
      </w:r>
      <w:proofErr w:type="spellEnd"/>
      <w:r w:rsidRPr="00CC00E2">
        <w:rPr>
          <w:rFonts w:ascii="TH SarabunPSK" w:hAnsi="TH SarabunPSK" w:cs="TH SarabunPSK"/>
          <w:sz w:val="32"/>
          <w:szCs w:val="32"/>
          <w:cs/>
        </w:rPr>
        <w:t>ของกลุ่มจังหวัดสามารถรองรับการค้าการลงทุน การท่องเที่ยวการเกษตรและการพัฒนาคุณภาพชีวิต</w:t>
      </w:r>
    </w:p>
    <w:p w:rsidR="00B4338A" w:rsidRPr="008A42B6" w:rsidRDefault="00B4338A" w:rsidP="00B4338A">
      <w:pPr>
        <w:autoSpaceDE w:val="0"/>
        <w:autoSpaceDN w:val="0"/>
        <w:adjustRightInd w:val="0"/>
        <w:spacing w:before="240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4338A">
        <w:rPr>
          <w:rFonts w:ascii="TH SarabunPSK" w:hAnsi="TH SarabunPSK" w:cs="TH SarabunPSK"/>
          <w:b/>
          <w:bCs/>
          <w:sz w:val="32"/>
          <w:szCs w:val="32"/>
          <w:cs/>
        </w:rPr>
        <w:t>เป้าประสงค์รวม ตัวชี้วัดและค่าเป้าหมาย</w:t>
      </w:r>
    </w:p>
    <w:p w:rsidR="00813388" w:rsidRDefault="00FB6E6E" w:rsidP="00CA7A44">
      <w:pPr>
        <w:tabs>
          <w:tab w:val="left" w:pos="1134"/>
          <w:tab w:val="left" w:pos="1418"/>
          <w:tab w:val="left" w:pos="1701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6E6E">
        <w:rPr>
          <w:noProof/>
        </w:rPr>
        <w:drawing>
          <wp:inline distT="0" distB="0" distL="0" distR="0" wp14:anchorId="06EF0867" wp14:editId="1B221011">
            <wp:extent cx="5760085" cy="2085548"/>
            <wp:effectExtent l="0" t="0" r="0" b="0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085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E6E" w:rsidRDefault="00FB6E6E" w:rsidP="00CA7A44">
      <w:pPr>
        <w:tabs>
          <w:tab w:val="left" w:pos="1134"/>
          <w:tab w:val="left" w:pos="1418"/>
          <w:tab w:val="left" w:pos="1701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B6E6E" w:rsidRDefault="00FB6E6E" w:rsidP="00CA7A44">
      <w:pPr>
        <w:tabs>
          <w:tab w:val="left" w:pos="1134"/>
          <w:tab w:val="left" w:pos="1418"/>
          <w:tab w:val="left" w:pos="1701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6E6E">
        <w:rPr>
          <w:rFonts w:hint="cs"/>
          <w:noProof/>
        </w:rPr>
        <w:lastRenderedPageBreak/>
        <w:drawing>
          <wp:inline distT="0" distB="0" distL="0" distR="0" wp14:anchorId="04CF1BF2" wp14:editId="186FB622">
            <wp:extent cx="5760085" cy="6292757"/>
            <wp:effectExtent l="0" t="0" r="0" b="0"/>
            <wp:docPr id="40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6292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B3E" w:rsidRPr="001B1B3E" w:rsidRDefault="001B1B3E" w:rsidP="001B1B3E">
      <w:pPr>
        <w:tabs>
          <w:tab w:val="left" w:pos="1134"/>
          <w:tab w:val="left" w:pos="1418"/>
          <w:tab w:val="left" w:pos="1701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B1B3E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ประเด็นยุทธศาสตร์การพัฒนากลุ่มจังหวัดภาคใต้ฝั่งอ่าวไทย</w:t>
      </w:r>
    </w:p>
    <w:p w:rsidR="001B1B3E" w:rsidRPr="001B1B3E" w:rsidRDefault="001B1B3E" w:rsidP="001B1B3E">
      <w:pPr>
        <w:tabs>
          <w:tab w:val="left" w:pos="1134"/>
          <w:tab w:val="left" w:pos="1418"/>
          <w:tab w:val="left" w:pos="1701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B1B3E">
        <w:rPr>
          <w:rFonts w:ascii="TH SarabunIT๙" w:hAnsi="TH SarabunIT๙" w:cs="TH SarabunIT๙"/>
          <w:sz w:val="32"/>
          <w:szCs w:val="32"/>
          <w:cs/>
        </w:rPr>
        <w:t>ประเด็นยุทธศาสตร์ที่ ๑ : การบริหารจัดการเพื่อเพิ่มมูลค่าพืชเศรษฐกิจ ยางพาราและปาล์มน้ำมัน</w:t>
      </w:r>
    </w:p>
    <w:p w:rsidR="001B1B3E" w:rsidRPr="001B1B3E" w:rsidRDefault="001B1B3E" w:rsidP="001B1B3E">
      <w:pPr>
        <w:tabs>
          <w:tab w:val="left" w:pos="1134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B1B3E">
        <w:rPr>
          <w:rFonts w:ascii="TH SarabunIT๙" w:hAnsi="TH SarabunIT๙" w:cs="TH SarabunIT๙"/>
          <w:sz w:val="32"/>
          <w:szCs w:val="32"/>
          <w:cs/>
        </w:rPr>
        <w:t>ประเด็นยุทธศาสตร์ที่ ๒ : การพัฒนาการท่องเที่ยวนานาชาติบนฐานทรัพยากรและเอกลักษณ์ของพื้นที่</w:t>
      </w:r>
    </w:p>
    <w:p w:rsidR="001B1B3E" w:rsidRPr="001B1B3E" w:rsidRDefault="001B1B3E" w:rsidP="001B1B3E">
      <w:pPr>
        <w:tabs>
          <w:tab w:val="left" w:pos="1134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B1B3E">
        <w:rPr>
          <w:rFonts w:ascii="TH SarabunIT๙" w:hAnsi="TH SarabunIT๙" w:cs="TH SarabunIT๙"/>
          <w:sz w:val="32"/>
          <w:szCs w:val="32"/>
          <w:cs/>
        </w:rPr>
        <w:t>ประเด็นยุทธศาสตร์ที่ ๓ : การพัฒนาไม้ผลและการประมงให้ปลอดภัย และมีศักยภาพในการส่งออก</w:t>
      </w:r>
    </w:p>
    <w:p w:rsidR="00FB6E6E" w:rsidRDefault="001B1B3E" w:rsidP="001B1B3E">
      <w:pPr>
        <w:tabs>
          <w:tab w:val="left" w:pos="1134"/>
          <w:tab w:val="left" w:pos="1418"/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B1B3E">
        <w:rPr>
          <w:rFonts w:ascii="TH SarabunIT๙" w:hAnsi="TH SarabunIT๙" w:cs="TH SarabunIT๙"/>
          <w:sz w:val="32"/>
          <w:szCs w:val="32"/>
          <w:cs/>
        </w:rPr>
        <w:t>ประเด็นยุทธศาสตร์ที่ ๔ : การพัฒนาโครงสร้างพื้นฐานทางคมนาคมขนส่ง และระบบ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proofErr w:type="spellStart"/>
      <w:r w:rsidRPr="001B1B3E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1B1B3E">
        <w:rPr>
          <w:rFonts w:ascii="TH SarabunIT๙" w:hAnsi="TH SarabunIT๙" w:cs="TH SarabunIT๙"/>
          <w:sz w:val="32"/>
          <w:szCs w:val="32"/>
          <w:cs/>
        </w:rPr>
        <w:t>จิ</w:t>
      </w:r>
      <w:proofErr w:type="spellStart"/>
      <w:r w:rsidRPr="001B1B3E">
        <w:rPr>
          <w:rFonts w:ascii="TH SarabunIT๙" w:hAnsi="TH SarabunIT๙" w:cs="TH SarabunIT๙"/>
          <w:sz w:val="32"/>
          <w:szCs w:val="32"/>
          <w:cs/>
        </w:rPr>
        <w:t>สติกส์</w:t>
      </w:r>
      <w:proofErr w:type="spellEnd"/>
      <w:r w:rsidRPr="001B1B3E">
        <w:rPr>
          <w:rFonts w:ascii="TH SarabunIT๙" w:hAnsi="TH SarabunIT๙" w:cs="TH SarabunIT๙"/>
          <w:sz w:val="32"/>
          <w:szCs w:val="32"/>
          <w:cs/>
        </w:rPr>
        <w:t>ให้รองรับการค้า การลงทุน การท่องเที่ยว การเกษตรและการพัฒนาคุณภาพชีวิต</w:t>
      </w:r>
    </w:p>
    <w:p w:rsidR="00332B11" w:rsidRDefault="00332B11" w:rsidP="00A5271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Pr="00332B11">
        <w:rPr>
          <w:rFonts w:ascii="TH SarabunIT๙" w:hAnsi="TH SarabunIT๙" w:cs="TH SarabunIT๙"/>
          <w:b/>
          <w:bCs/>
          <w:sz w:val="32"/>
          <w:szCs w:val="32"/>
          <w:cs/>
        </w:rPr>
        <w:t>ความเชื่อมโยงของประเด็นยุทธ์ศาสตร์ เป้าประสงค์เชิงยุทธศาสตร์ ตัวชี้วัด และกลยุทธ์</w:t>
      </w:r>
    </w:p>
    <w:p w:rsidR="00332B11" w:rsidRDefault="00681458" w:rsidP="00681458">
      <w:pPr>
        <w:tabs>
          <w:tab w:val="left" w:pos="1134"/>
          <w:tab w:val="left" w:pos="1418"/>
          <w:tab w:val="left" w:pos="1701"/>
        </w:tabs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81458">
        <w:rPr>
          <w:noProof/>
        </w:rPr>
        <w:drawing>
          <wp:inline distT="0" distB="0" distL="0" distR="0" wp14:anchorId="10AAF811" wp14:editId="09FB631F">
            <wp:extent cx="5760085" cy="8269248"/>
            <wp:effectExtent l="0" t="0" r="0" b="0"/>
            <wp:docPr id="4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269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458" w:rsidRDefault="00681458" w:rsidP="00681458">
      <w:pPr>
        <w:tabs>
          <w:tab w:val="left" w:pos="1134"/>
          <w:tab w:val="left" w:pos="1418"/>
          <w:tab w:val="left" w:pos="1701"/>
        </w:tabs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81458">
        <w:rPr>
          <w:rFonts w:hint="cs"/>
          <w:noProof/>
        </w:rPr>
        <w:lastRenderedPageBreak/>
        <w:drawing>
          <wp:inline distT="0" distB="0" distL="0" distR="0" wp14:anchorId="0C163F8E" wp14:editId="4C90F344">
            <wp:extent cx="5760085" cy="2600738"/>
            <wp:effectExtent l="0" t="0" r="0" b="9525"/>
            <wp:docPr id="48" name="รูปภาพ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600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458" w:rsidRDefault="00FB22C2" w:rsidP="00B24705">
      <w:pPr>
        <w:tabs>
          <w:tab w:val="left" w:pos="1134"/>
          <w:tab w:val="left" w:pos="1418"/>
          <w:tab w:val="left" w:pos="1701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๑.๓.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="00B247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แผนพัฒนาจังหวัด</w:t>
      </w:r>
      <w:r w:rsidR="00B24705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พัทลุง</w:t>
      </w:r>
    </w:p>
    <w:p w:rsidR="00FB22C2" w:rsidRPr="00FB22C2" w:rsidRDefault="00FB22C2" w:rsidP="00FB22C2">
      <w:pPr>
        <w:autoSpaceDE w:val="0"/>
        <w:autoSpaceDN w:val="0"/>
        <w:adjustRightInd w:val="0"/>
        <w:spacing w:before="240"/>
        <w:ind w:left="720" w:firstLine="720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วิสัยทัศน์</w:t>
      </w: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(Vision)</w:t>
      </w:r>
    </w:p>
    <w:p w:rsidR="00FB22C2" w:rsidRPr="00FB22C2" w:rsidRDefault="00FB22C2" w:rsidP="00FB22C2">
      <w:pPr>
        <w:tabs>
          <w:tab w:val="left" w:pos="1134"/>
          <w:tab w:val="left" w:pos="1418"/>
        </w:tabs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</w:rPr>
        <w:tab/>
      </w:r>
      <w:r w:rsidRPr="00FB22C2">
        <w:rPr>
          <w:rFonts w:ascii="TH SarabunIT๙" w:eastAsiaTheme="minorHAnsi" w:hAnsi="TH SarabunIT๙" w:cs="TH SarabunIT๙"/>
          <w:sz w:val="32"/>
          <w:szCs w:val="32"/>
        </w:rPr>
        <w:t>“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เมืองคนคุณภาพ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สิ่งแวดล้อมดี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ชุมชนเข้มแข็ง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เติบโตและมั่งคั่ง จากฐานการเกษตร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วัฒนธรรม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ภูมิปัญญา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และการท่องเที่ยวเชิงอนุรักษ์ที่ยั่งยืน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>”</w:t>
      </w:r>
    </w:p>
    <w:p w:rsidR="00FB22C2" w:rsidRPr="00FB22C2" w:rsidRDefault="00FB22C2" w:rsidP="00FB22C2">
      <w:pPr>
        <w:autoSpaceDE w:val="0"/>
        <w:autoSpaceDN w:val="0"/>
        <w:adjustRightInd w:val="0"/>
        <w:spacing w:before="240"/>
        <w:ind w:left="720" w:firstLine="720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โดยกำหนดนิยามของวิสัยทัศน์ในการขับเคลื่อนช่วงปี</w:t>
      </w: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พ</w:t>
      </w: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</w:rPr>
        <w:t>.</w:t>
      </w: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ศ</w:t>
      </w: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</w:rPr>
        <w:t>.</w:t>
      </w: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๒๕๖๑</w:t>
      </w:r>
      <w:r>
        <w:rPr>
          <w:rFonts w:ascii="TH SarabunIT๙" w:eastAsiaTheme="minorHAnsi" w:hAnsi="TH SarabunIT๙" w:cs="TH SarabunIT๙"/>
          <w:b/>
          <w:bCs/>
          <w:sz w:val="32"/>
          <w:szCs w:val="32"/>
        </w:rPr>
        <w:t>-</w:t>
      </w: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๒๕๖๔</w:t>
      </w: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ดังนี้</w:t>
      </w:r>
    </w:p>
    <w:p w:rsidR="00FB22C2" w:rsidRPr="00FB22C2" w:rsidRDefault="00FB22C2" w:rsidP="00FB22C2">
      <w:pPr>
        <w:autoSpaceDE w:val="0"/>
        <w:autoSpaceDN w:val="0"/>
        <w:adjustRightInd w:val="0"/>
        <w:spacing w:before="240"/>
        <w:ind w:left="720" w:firstLine="720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เมืองคนคุณภาพ</w:t>
      </w: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หมายถึง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-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คนพัทลุงมีความรักทางวัฒนธรรม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และวิถีดั้งเดิมที่มีคุณค่า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มีการศึกษาดี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เรียนรู้ตลอดชีวิตมีความเป็นพลเมืองไทย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พลเมืองอาเซียน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พลเมืองโลก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และความรัก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ภาคภูมิใจในจังหวัดสูงมีความสามารถในการสร้างสรรค์นวัตกรรม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และการปรับตัวท่ามกลางความเปลี่ยนแปลงสูง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-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คนพัทลุงตื่นตัวทางการเรียนรู้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เป็นเมืองการศึกษา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ผู้คนใฝ่รู้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เรียนรู้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ตลอดชีวิต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วัฒนธรรมการศึกษาเข้มแข็ง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สถานศึกษาทุกระดับมีคุณภาพ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มาตรฐาน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-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คนมีสุขภาพสมบูรณ์แข็งแรงทุกมิติ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(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กาย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สติปัญญา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จิตใจ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อารมณ์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สังคม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สิ่งแวดล้อมฯ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>)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ได้รับการพัฒนาศักยภาพในการจัดการสุขภาวะตนเอง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ชุมชนตามศักยภาพที่มีอยู่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พัฒนาจังหวัดให้มุ่งสู่ความเป็นเลิศในการเป็นเมืองสุขภาพดี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ปัญญาดีที่ยั่งยืน</w:t>
      </w:r>
    </w:p>
    <w:p w:rsidR="00FB22C2" w:rsidRPr="00FB22C2" w:rsidRDefault="00FB22C2" w:rsidP="00FB22C2">
      <w:pPr>
        <w:autoSpaceDE w:val="0"/>
        <w:autoSpaceDN w:val="0"/>
        <w:adjustRightInd w:val="0"/>
        <w:spacing w:before="240"/>
        <w:ind w:left="720" w:firstLine="720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เมืองสิ่งแวดล้อมดี</w:t>
      </w: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หมายถึง</w:t>
      </w:r>
    </w:p>
    <w:p w:rsidR="00FB22C2" w:rsidRPr="00FB22C2" w:rsidRDefault="00FB22C2" w:rsidP="00FB22C2">
      <w:pPr>
        <w:autoSpaceDE w:val="0"/>
        <w:autoSpaceDN w:val="0"/>
        <w:adjustRightInd w:val="0"/>
        <w:ind w:left="72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-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ทรัพยากรธรรมชาติของจังหวัดได้รับการอนุรักษ์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ฟื้นฟู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พัฒนา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และบริหารการใช้ประโยชน์</w:t>
      </w:r>
    </w:p>
    <w:p w:rsidR="00FB22C2" w:rsidRPr="00FB22C2" w:rsidRDefault="00FB22C2" w:rsidP="00FB22C2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ที่คำนึงถึงการใช้อย่างยั่งยืน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และเกิดคุณค่าทางสังคม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และเศรษฐกิจ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-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ปัญหาทางสิ่งแวดล้อม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ภัยทางธรรมชาติ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ลดลง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อย่างต่อเนื่อง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มีระบบการจัดการ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การป้องกันและการรับมือที่มีประสิทธิภาพ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-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สังคมพัทลุงเป็นสังคมที่ให้ความสำคัญกับการสร้างเมืองสีเขียว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เกิดวัฒนธรรมการรักษ์ธรรมชาติในทุกหมู่บ้าน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ปัญหาการบุกรุกทำลายป่าไม้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ทรัพยากรลดลง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พื้นที่ป่าไม้เพิ่มมากขึ้นอย่าง</w:t>
      </w:r>
    </w:p>
    <w:p w:rsidR="00FB22C2" w:rsidRPr="00FB22C2" w:rsidRDefault="00FB22C2" w:rsidP="00FB22C2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ต่อเนื่อง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-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พัทลุงเป็นเมืองอากาศบริสุทธิ์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ไม่มีมลพิษทางสิ่งแวดล้อม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การจัดการขยะมีมาตรฐานเมืองสิ่งแวดล้อมที่ดี</w:t>
      </w:r>
    </w:p>
    <w:p w:rsidR="00FB22C2" w:rsidRPr="00FB22C2" w:rsidRDefault="00FB22C2" w:rsidP="00FB22C2">
      <w:pPr>
        <w:autoSpaceDE w:val="0"/>
        <w:autoSpaceDN w:val="0"/>
        <w:adjustRightInd w:val="0"/>
        <w:ind w:left="720" w:firstLine="720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lastRenderedPageBreak/>
        <w:t>ชุมชนเข้มแข็ง</w:t>
      </w: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หมายถึง</w:t>
      </w:r>
    </w:p>
    <w:p w:rsidR="00FB22C2" w:rsidRPr="00FB22C2" w:rsidRDefault="00FB22C2" w:rsidP="00FB22C2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-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ชุมชน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ประชาชนมีวิถีชีวิตเรียบง่าย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ดำเนินชีวิตด้วยหลักปรัชญาของเศรษฐกิจพอเพียง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-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ประชาชนมีอาชีพ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มีรายได้เพียงพอต่อการดำรงชีพ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มีหลักประกันความมั่นคง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มีความปลอดภัยในชีวิตและทรัพย์สิน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ได้รับความคุ้มครองตามกฎหมายอย่างเสมอภาคและเป็นธรรม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มีศักดิ์ศรีของความเป็นมนุษย์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สามารถดำรงชีวิตในสังคมได้อย่างมีความสุข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-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วัฒนธรรม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ประเพณีของชุมชนได้รับการจัดการอย่างเข้มแข็ง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มีคุณค่าทางการพัฒนาทางสังคมและเศรษฐกิจของชุมชน</w:t>
      </w:r>
    </w:p>
    <w:p w:rsidR="00FB22C2" w:rsidRPr="00FB22C2" w:rsidRDefault="00FB22C2" w:rsidP="00FB22C2">
      <w:pPr>
        <w:autoSpaceDE w:val="0"/>
        <w:autoSpaceDN w:val="0"/>
        <w:adjustRightInd w:val="0"/>
        <w:spacing w:before="24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เติบโตและมั่งคั่งจากฐานการเกษตร</w:t>
      </w: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วัฒนธรรม</w:t>
      </w: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ภูมิปัญญา</w:t>
      </w: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และการท่องเที่ยวเชิงอนุรักษ์ที่ยั่งยืน หมายถึง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-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เศรษฐกิจจังหวัดเติบโตอย่างต่อเนื่องจากการเกษตร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ยึดหลักการผลิตที่เหมาะสมกับระบบนิเวศน์ใช้ทรัพยากรอย่างประหยัดมีประสิทธิภาพ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ตั้งอยู่บนพื้นฐานของความสมดุลต่อสภาพแวดล้อมรักษาอัตราการผลิตให้อยู่ในระดับที่ไม่ก่อให้เกิดผลเสียทั้งในระยะสั้นและระยะยาว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-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ผลผลิตทางการเกษตรมีความปลอดภัยต่อสุขภาพและพลานามัยของมนุษย์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เป็นการเกษตรจากการเรียนรู้บนพื้นฐานกระบวนการมีส่วนร่วมของชุมชนเกษตร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และนำไปสู่การพึ่งพาตนเองของเกษตรกร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ผลผลิตมีหลากหลายเพียงพอต่อการดำรงชีวิตและความมั่นคงทางอาหารของจังหวัด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-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วัฒนธรรม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ภูมิปัญญา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ประเพณี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ผลผลิตจากภูมิปัญญาของจังหวัด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สามารถสร้างรายได้เข้าสู่จังหวัด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-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แหล่งท่องเที่ยว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กิจกรรมการท่องเที่ยว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ทั้งในพื้นที่นิเวศน์ภูเขา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>-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ทะเลสาบ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>-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วัฒนธรรม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ศาสนาประเพณี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มีชื่อเสียงระดับประเทศ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และนานาชาติ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มุ่งสู่อุตสาหกรรมการท่องเที่ยวเชิงอนุรักษ์แบบครบวงจร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โดดเด่นในการท่องเที่ยว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เพื่อการเรียนรู้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ศึกษาดูงานการท่องเที่ยวเชิงอนุรักษ์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การท่องเที่ยวเพื่อสุขภาพ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การท่องเที่ยวในเชิงวัฒนธรรม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ชุมชนและท้องถิ่นมีความพร้อมในการเป็นเจ้าบ้านที่ดี</w:t>
      </w:r>
    </w:p>
    <w:p w:rsidR="00FB22C2" w:rsidRPr="00FB22C2" w:rsidRDefault="00FB22C2" w:rsidP="00FB22C2">
      <w:pPr>
        <w:autoSpaceDE w:val="0"/>
        <w:autoSpaceDN w:val="0"/>
        <w:adjustRightInd w:val="0"/>
        <w:spacing w:before="240"/>
        <w:ind w:left="720" w:firstLine="720"/>
        <w:rPr>
          <w:rFonts w:ascii="TH SarabunIT๙" w:eastAsiaTheme="minorHAnsi" w:hAnsi="TH SarabunIT๙" w:cs="TH SarabunIT๙"/>
          <w:sz w:val="32"/>
          <w:szCs w:val="32"/>
        </w:rPr>
      </w:pPr>
      <w:proofErr w:type="spellStart"/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กิจ</w:t>
      </w: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(Mission)</w:t>
      </w:r>
    </w:p>
    <w:p w:rsidR="00FB22C2" w:rsidRPr="00FB22C2" w:rsidRDefault="00FB22C2" w:rsidP="00FB22C2">
      <w:pPr>
        <w:tabs>
          <w:tab w:val="left" w:pos="1418"/>
        </w:tabs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ab/>
        <w:t>การบริหารเชิงพื้นที่และการพัฒนาจังหวัดพัทลุง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มุ่งสู่เมืองเกษตรยั่งยืน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การท่องเที่ยวเชิงอนุรักษ์โดดเด่น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และคนมีคุณภาพชีวิตที่ดี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โดยน้อมนำ</w:t>
      </w:r>
      <w:r w:rsidRPr="00FB22C2">
        <w:rPr>
          <w:rFonts w:ascii="TH SarabunIT๙" w:eastAsiaTheme="minorHAnsi" w:hAnsi="TH SarabunIT๙" w:cs="TH SarabunIT๙"/>
          <w:i/>
          <w:iCs/>
          <w:sz w:val="32"/>
          <w:szCs w:val="32"/>
        </w:rPr>
        <w:t>“</w:t>
      </w:r>
      <w:r w:rsidRPr="00FB22C2">
        <w:rPr>
          <w:rFonts w:ascii="TH SarabunIT๙" w:eastAsiaTheme="minorHAnsi" w:hAnsi="TH SarabunIT๙" w:cs="TH SarabunIT๙"/>
          <w:i/>
          <w:iCs/>
          <w:sz w:val="32"/>
          <w:szCs w:val="32"/>
          <w:cs/>
        </w:rPr>
        <w:t>ปรัชญาเศรษฐกิจพอเพียง</w:t>
      </w:r>
      <w:r w:rsidRPr="00FB22C2">
        <w:rPr>
          <w:rFonts w:ascii="TH SarabunIT๙" w:eastAsiaTheme="minorHAnsi" w:hAnsi="TH SarabunIT๙" w:cs="TH SarabunIT๙"/>
          <w:i/>
          <w:iCs/>
          <w:sz w:val="32"/>
          <w:szCs w:val="32"/>
        </w:rPr>
        <w:t>”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มาปรับใช้ในทุกกระบวนการและทุกภาคส่วน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ทั้งนี้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ได้กำหนด</w:t>
      </w:r>
      <w:proofErr w:type="spellStart"/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พันธ</w:t>
      </w:r>
      <w:proofErr w:type="spellEnd"/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กิจการพัฒนาจังหวัด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ดังนี้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1.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พัฒนาคนให้มีคุณภาพ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สุขภาพดี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มีความรู้และปัญญา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พร้อมคุณธรรม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ครอบครัวอบอุ่น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ชุมชนเข้มแข็ง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พึ่งพาตนเองได้อย่างยั่งยืน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2.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เสริมสร้าง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และจัดการให้เกิดความอุดมสมบูรณ์ของทรัพยากรธรรมชาติ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และดูแลรักษาคุณภาพสิ่งแวดล้อม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การใช้ประโยชน์อย่างรู้คุณค่า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3.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พัฒนาชุมชนให้มีความเข้มแข็งด้วยหลักปรัชญาของเศรษฐกิจพอเพียง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มีความสามารถในการพึ่งตนเองได้สูง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ปรับตัวได้เท่าทันการเปลี่ยนแปลง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4.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พัฒนาการเกษตรให้มีความมั่งคั่งและยั่งยืน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เป็นรายได้หลักทางเศรษฐกิจของจังหวัด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และความมั่นคงทางอาหารในอนาคต</w:t>
      </w:r>
    </w:p>
    <w:p w:rsid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5.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ส่งเสริมและพัฒนาการท่องเที่ยวเชิงอนุรักษ์ให้มีคุณภาพมาตรฐานทางการท่องเที่ยวเชิงอนุรักษ์แบบครบวงจร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:rsidR="00FB22C2" w:rsidRPr="00FB22C2" w:rsidRDefault="00FB22C2" w:rsidP="00FB22C2">
      <w:pPr>
        <w:autoSpaceDE w:val="0"/>
        <w:autoSpaceDN w:val="0"/>
        <w:adjustRightInd w:val="0"/>
        <w:spacing w:before="240"/>
        <w:ind w:left="72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lastRenderedPageBreak/>
        <w:t>เป้าประสงค์รวมของแผนยุทธศาสตร์</w:t>
      </w:r>
      <w:r w:rsidR="00EF4B69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</w:rPr>
        <w:t>(Objective)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เพื่อให้สอดคล้องกับศักยภาพการพัฒนาจังหวัดและบริบทการเปลี่ยนแปลงทางเศรษฐกิจและสังคมของประเทศ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และก้าวไปสู่วิสัยทัศน์การพัฒนาจังหวัดที่พึงปรารถนาในระยะเวลา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๔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ปี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จังหวัดจึงกำหนดเป้าประสงค์รวมของการพัฒนา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ดังนี้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1.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พัทลุงเมืองเกษตรคุณภาพมาตรฐานสากลการเกษตรของจังหวัด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สร้างความมั่นคงทางเศรษฐกิจกระจายรายได้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สร้างงาน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อาชีพแก่เกษตร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และชุมชน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2.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การท่องเที่ยวสร้างความมั่นคงทางเศรษฐกิจกระจายรายได้สู่จังหวัดและรักษาสิ่งแวดล้อมที่ยั่งยืน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3.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ประชาชนมีคุณภาพ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เรียนรู้ตลอดชีวิต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สังคมน่าอยู่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และมีความสงบด้วยหลักปรัชญาเศรษฐกิจพอเพียง</w:t>
      </w:r>
    </w:p>
    <w:p w:rsidR="00FB22C2" w:rsidRPr="00FB22C2" w:rsidRDefault="00FB22C2" w:rsidP="00FB22C2">
      <w:pPr>
        <w:autoSpaceDE w:val="0"/>
        <w:autoSpaceDN w:val="0"/>
        <w:adjustRightInd w:val="0"/>
        <w:ind w:left="72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4.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พัทลุงเมืองสีเขียว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ทรัพยากร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ธรรมชาติอุดมสมบูรณ์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ชุมชนมีสิ่งแวดล้อมดี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5.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ระบบโครงสร้างพื้นฐานมีประสิทธิภาพ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การคมนาคมปลอดภัย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 xml:space="preserve">การบริหารจัดการมี     </w:t>
      </w:r>
      <w:proofErr w:type="spellStart"/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ธรรมาภิ</w:t>
      </w:r>
      <w:proofErr w:type="spellEnd"/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บาล</w:t>
      </w:r>
    </w:p>
    <w:p w:rsidR="00FB22C2" w:rsidRPr="00FB22C2" w:rsidRDefault="00FB22C2" w:rsidP="00FB22C2">
      <w:pPr>
        <w:autoSpaceDE w:val="0"/>
        <w:autoSpaceDN w:val="0"/>
        <w:adjustRightInd w:val="0"/>
        <w:spacing w:before="240"/>
        <w:ind w:left="72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ประเด็นยุทธศาสตร์</w:t>
      </w:r>
      <w:r w:rsidRPr="00FB22C2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(Strategic Issue)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จังหวัดพัทลุง ได้กำหนดประเด็นยุทธศาสตร์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๕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ประเด็น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โดยจัดลำดับความสำคัญของประเด็นยุทธศาสตร์ ดังนี้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ประเด็นยุทธศาสตร์ที่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๑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การเพิ่มขีดความสามารถภาคเกษตร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อุตสาหกรรมต่อเนื่องจากการเกษตรและผลิตภัณฑ์ชุมชน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และท้องถิ่น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ประเด็นยุทธศาสตร์ที่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๒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การพัฒนาสู่อุตสาหกรรมท่องเที่ยวเชิงนิเวศน์แบบเพิ่มคุณค่าครบวงจรที่ยั่งยืน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ประเด็นยุทธศาสตร์ที่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๓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การพัฒนาคนคุณภาพ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สังคมคุณธรรม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สู่เมืองแห่งปัญญาและสันติสุขที่ยั่งยืน</w:t>
      </w:r>
    </w:p>
    <w:p w:rsidR="00FB22C2" w:rsidRPr="00FB22C2" w:rsidRDefault="00FB22C2" w:rsidP="00FB22C2">
      <w:pPr>
        <w:autoSpaceDE w:val="0"/>
        <w:autoSpaceDN w:val="0"/>
        <w:adjustRightInd w:val="0"/>
        <w:ind w:left="72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ประเด็นยุทธศาสตร์ที่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๔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การจัดการทรัพยากรธรรมชาติและสิ่งแวดล้อมที่ยั่งยืน</w:t>
      </w:r>
    </w:p>
    <w:p w:rsidR="00FB22C2" w:rsidRPr="00FB22C2" w:rsidRDefault="00FB22C2" w:rsidP="00FB22C2">
      <w:pPr>
        <w:autoSpaceDE w:val="0"/>
        <w:autoSpaceDN w:val="0"/>
        <w:adjustRightInd w:val="0"/>
        <w:ind w:firstLine="144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ประเด็นยุทธศาสตร์ที่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๕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การพัฒนาโครงสร้างพื้นฐาน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และการบริหารจัดการบ้านเมือง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รองรับการเปลี่ยนแปลง</w:t>
      </w:r>
      <w:r w:rsidRPr="00FB22C2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FB22C2">
        <w:rPr>
          <w:rFonts w:ascii="TH SarabunIT๙" w:eastAsiaTheme="minorHAnsi" w:hAnsi="TH SarabunIT๙" w:cs="TH SarabunIT๙"/>
          <w:sz w:val="32"/>
          <w:szCs w:val="32"/>
          <w:cs/>
        </w:rPr>
        <w:t>และการพัฒนาเมืองสู่อนาคต</w:t>
      </w:r>
    </w:p>
    <w:p w:rsidR="00681458" w:rsidRDefault="00C40115" w:rsidP="00C40115">
      <w:pPr>
        <w:tabs>
          <w:tab w:val="left" w:pos="1134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F40A8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="00FF40A8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C401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F40A8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</w:p>
    <w:p w:rsidR="00FF40A8" w:rsidRDefault="008F1B4E" w:rsidP="008F1B4E">
      <w:pPr>
        <w:tabs>
          <w:tab w:val="left" w:pos="1134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F1B4E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 : จังหวัดพัทลุงเป็นเมืองศูนย์กลางการเกษตร การท่องเที่ยวเชิงวัฒนธรรมโดดเด่นสังคมเข้มแข็ง คนมีคุณภาพชีวิตที่ดี</w:t>
      </w:r>
    </w:p>
    <w:p w:rsidR="008F1B4E" w:rsidRPr="008F1B4E" w:rsidRDefault="008F1B4E" w:rsidP="008F1B4E">
      <w:pPr>
        <w:rPr>
          <w:rFonts w:ascii="TH SarabunPSK" w:hAnsi="TH SarabunPSK" w:cs="TH SarabunPSK"/>
          <w:b/>
          <w:bCs/>
          <w:szCs w:val="32"/>
        </w:rPr>
      </w:pPr>
      <w:proofErr w:type="spellStart"/>
      <w:r w:rsidRPr="008F1B4E">
        <w:rPr>
          <w:rFonts w:ascii="TH SarabunPSK" w:hAnsi="TH SarabunPSK" w:cs="TH SarabunPSK" w:hint="cs"/>
          <w:b/>
          <w:bCs/>
          <w:szCs w:val="32"/>
          <w:cs/>
        </w:rPr>
        <w:t>พันธ</w:t>
      </w:r>
      <w:proofErr w:type="spellEnd"/>
      <w:r w:rsidRPr="008F1B4E">
        <w:rPr>
          <w:rFonts w:ascii="TH SarabunPSK" w:hAnsi="TH SarabunPSK" w:cs="TH SarabunPSK" w:hint="cs"/>
          <w:b/>
          <w:bCs/>
          <w:szCs w:val="32"/>
          <w:cs/>
        </w:rPr>
        <w:t>กิจ</w:t>
      </w:r>
    </w:p>
    <w:p w:rsidR="008F1B4E" w:rsidRPr="008F1B4E" w:rsidRDefault="008F1B4E" w:rsidP="008F1B4E">
      <w:pPr>
        <w:jc w:val="thaiDistribute"/>
        <w:rPr>
          <w:rFonts w:ascii="TH SarabunPSK" w:hAnsi="TH SarabunPSK" w:cs="TH SarabunPSK"/>
          <w:szCs w:val="32"/>
        </w:rPr>
      </w:pPr>
      <w:r w:rsidRPr="008F1B4E">
        <w:rPr>
          <w:rFonts w:ascii="TH SarabunPSK" w:hAnsi="TH SarabunPSK" w:cs="TH SarabunPSK" w:hint="cs"/>
          <w:szCs w:val="32"/>
          <w:cs/>
        </w:rPr>
        <w:tab/>
      </w:r>
      <w:r w:rsidRPr="008F1B4E">
        <w:rPr>
          <w:rFonts w:ascii="TH SarabunPSK" w:hAnsi="TH SarabunPSK" w:cs="TH SarabunPSK" w:hint="cs"/>
          <w:szCs w:val="32"/>
          <w:cs/>
        </w:rPr>
        <w:tab/>
        <w:t>๑. พัฒนาศักยภาพการผลิตและการแปรรูปผลผลิตทางการเกษตรที่มีคุณภาพ และสร้างมูลค่าผลิตภัณฑ์ชุมชน และท้องถิ่น เพื่อสร้างงาน สร้างอาชีพ และสร้างรายได้ให้แก่ชุมชนในท้องถิ่น</w:t>
      </w:r>
    </w:p>
    <w:p w:rsidR="008F1B4E" w:rsidRPr="008F1B4E" w:rsidRDefault="008F1B4E" w:rsidP="008F1B4E">
      <w:pPr>
        <w:jc w:val="thaiDistribute"/>
        <w:rPr>
          <w:rFonts w:ascii="TH SarabunPSK" w:hAnsi="TH SarabunPSK" w:cs="TH SarabunPSK"/>
          <w:szCs w:val="32"/>
        </w:rPr>
      </w:pPr>
      <w:r w:rsidRPr="008F1B4E">
        <w:rPr>
          <w:rFonts w:ascii="TH SarabunPSK" w:hAnsi="TH SarabunPSK" w:cs="TH SarabunPSK" w:hint="cs"/>
          <w:szCs w:val="32"/>
          <w:cs/>
        </w:rPr>
        <w:tab/>
      </w:r>
      <w:r w:rsidRPr="008F1B4E">
        <w:rPr>
          <w:rFonts w:ascii="TH SarabunPSK" w:hAnsi="TH SarabunPSK" w:cs="TH SarabunPSK" w:hint="cs"/>
          <w:szCs w:val="32"/>
          <w:cs/>
        </w:rPr>
        <w:tab/>
        <w:t>๒. ส่งเสริมและสนับสนุนการพัฒนาขีดความสามารถทางการเกษตรที่เป็นผลผลิตทางการเกษตรหลักของจังหวัดพัทลุง</w:t>
      </w:r>
    </w:p>
    <w:p w:rsidR="008F1B4E" w:rsidRDefault="008F1B4E" w:rsidP="008F1B4E">
      <w:pPr>
        <w:jc w:val="thaiDistribute"/>
        <w:rPr>
          <w:rFonts w:ascii="TH SarabunPSK" w:hAnsi="TH SarabunPSK" w:cs="TH SarabunPSK"/>
          <w:szCs w:val="32"/>
        </w:rPr>
      </w:pPr>
      <w:r w:rsidRPr="008F1B4E">
        <w:rPr>
          <w:rFonts w:ascii="TH SarabunPSK" w:hAnsi="TH SarabunPSK" w:cs="TH SarabunPSK" w:hint="cs"/>
          <w:szCs w:val="32"/>
          <w:cs/>
        </w:rPr>
        <w:tab/>
      </w:r>
      <w:r w:rsidRPr="008F1B4E">
        <w:rPr>
          <w:rFonts w:ascii="TH SarabunPSK" w:hAnsi="TH SarabunPSK" w:cs="TH SarabunPSK" w:hint="cs"/>
          <w:szCs w:val="32"/>
          <w:cs/>
        </w:rPr>
        <w:tab/>
        <w:t>๓. พัฒนาระบบโครงสร้างพื้นฐานมีความสะดวกปลอดภัยและทั่วถึงเพื่อเชื่อมโยงไปสู่ภาคการเกษตรอุตสาหกรรมและการท่องเที่ยว</w:t>
      </w:r>
    </w:p>
    <w:p w:rsidR="008F1B4E" w:rsidRDefault="008F1B4E" w:rsidP="008F1B4E">
      <w:pPr>
        <w:jc w:val="thaiDistribute"/>
        <w:rPr>
          <w:rFonts w:ascii="TH SarabunPSK" w:hAnsi="TH SarabunPSK" w:cs="TH SarabunPSK"/>
          <w:szCs w:val="32"/>
        </w:rPr>
      </w:pPr>
    </w:p>
    <w:p w:rsidR="008F1B4E" w:rsidRPr="008F1B4E" w:rsidRDefault="008F1B4E" w:rsidP="008F1B4E">
      <w:pPr>
        <w:ind w:firstLine="1440"/>
        <w:jc w:val="thaiDistribute"/>
        <w:rPr>
          <w:rFonts w:ascii="TH SarabunPSK" w:hAnsi="TH SarabunPSK" w:cs="TH SarabunPSK"/>
          <w:szCs w:val="32"/>
        </w:rPr>
      </w:pPr>
      <w:r w:rsidRPr="008F1B4E">
        <w:rPr>
          <w:rFonts w:ascii="TH SarabunPSK" w:hAnsi="TH SarabunPSK" w:cs="TH SarabunPSK" w:hint="cs"/>
          <w:szCs w:val="32"/>
          <w:cs/>
        </w:rPr>
        <w:lastRenderedPageBreak/>
        <w:t>๔. พัฒนาการท่องเที่ยวที่โดดเด่น โดยเฉพาะการท่องเที่ยวเชิงนิเวศน์และการท่องเที่ยวเชิงวัฒนธรรมที่เน้นความ</w:t>
      </w:r>
      <w:proofErr w:type="spellStart"/>
      <w:r w:rsidRPr="008F1B4E">
        <w:rPr>
          <w:rFonts w:ascii="TH SarabunPSK" w:hAnsi="TH SarabunPSK" w:cs="TH SarabunPSK" w:hint="cs"/>
          <w:szCs w:val="32"/>
          <w:cs/>
        </w:rPr>
        <w:t>เป็นอัต</w:t>
      </w:r>
      <w:proofErr w:type="spellEnd"/>
      <w:r w:rsidRPr="008F1B4E">
        <w:rPr>
          <w:rFonts w:ascii="TH SarabunPSK" w:hAnsi="TH SarabunPSK" w:cs="TH SarabunPSK" w:hint="cs"/>
          <w:szCs w:val="32"/>
          <w:cs/>
        </w:rPr>
        <w:t>ลักษณ์ของจังหวัดพัทลุง และสนับสนุนการประชาสัมพันธ์เพื่อส่งเสริมการท่องเที่ยวที่มุ่งนำเสนอการท่องเที่ยวที่มีความหลากหลาย</w:t>
      </w:r>
    </w:p>
    <w:p w:rsidR="008F1B4E" w:rsidRPr="008F1B4E" w:rsidRDefault="008F1B4E" w:rsidP="008F1B4E">
      <w:pPr>
        <w:jc w:val="thaiDistribute"/>
        <w:rPr>
          <w:rFonts w:ascii="TH SarabunPSK" w:hAnsi="TH SarabunPSK" w:cs="TH SarabunPSK"/>
          <w:szCs w:val="32"/>
        </w:rPr>
      </w:pPr>
      <w:r w:rsidRPr="008F1B4E">
        <w:rPr>
          <w:rFonts w:ascii="TH SarabunPSK" w:hAnsi="TH SarabunPSK" w:cs="TH SarabunPSK" w:hint="cs"/>
          <w:szCs w:val="32"/>
          <w:cs/>
        </w:rPr>
        <w:tab/>
      </w:r>
      <w:r w:rsidRPr="008F1B4E">
        <w:rPr>
          <w:rFonts w:ascii="TH SarabunPSK" w:hAnsi="TH SarabunPSK" w:cs="TH SarabunPSK" w:hint="cs"/>
          <w:szCs w:val="32"/>
          <w:cs/>
        </w:rPr>
        <w:tab/>
        <w:t>๕. ส่งเสริมขีดความสามารถของบุคลากรภาครัฐ เอกชน เพื่อเตรียมความพร้อมของชุมชนในการรองรับการท่องเที่ยวเชิงนิเวศน์และเชิงวัฒนธรรม และรองรับการท่องเที่ยวของประชาคมในภูมิภาคอาเซียน</w:t>
      </w:r>
    </w:p>
    <w:p w:rsidR="008F1B4E" w:rsidRPr="008F1B4E" w:rsidRDefault="008F1B4E" w:rsidP="008F1B4E">
      <w:pPr>
        <w:jc w:val="thaiDistribute"/>
        <w:rPr>
          <w:rFonts w:ascii="TH SarabunPSK" w:hAnsi="TH SarabunPSK" w:cs="TH SarabunPSK"/>
          <w:szCs w:val="32"/>
        </w:rPr>
      </w:pPr>
      <w:r w:rsidRPr="008F1B4E">
        <w:rPr>
          <w:rFonts w:ascii="TH SarabunPSK" w:hAnsi="TH SarabunPSK" w:cs="TH SarabunPSK" w:hint="cs"/>
          <w:szCs w:val="32"/>
          <w:cs/>
        </w:rPr>
        <w:tab/>
      </w:r>
      <w:r w:rsidRPr="008F1B4E">
        <w:rPr>
          <w:rFonts w:ascii="TH SarabunPSK" w:hAnsi="TH SarabunPSK" w:cs="TH SarabunPSK" w:hint="cs"/>
          <w:szCs w:val="32"/>
          <w:cs/>
        </w:rPr>
        <w:tab/>
        <w:t>๖. ส่งเสริมการเรียนรู้ของเยาวชน ประชาชนทั่วไปในชุมชน เพื่อสร้างสังคมแห่งการเรียนรู้ในการในการเรียนรู้ในด้านสุขภาวะความเข้มแข็งของชุมชน การบูร</w:t>
      </w:r>
      <w:proofErr w:type="spellStart"/>
      <w:r w:rsidRPr="008F1B4E">
        <w:rPr>
          <w:rFonts w:ascii="TH SarabunPSK" w:hAnsi="TH SarabunPSK" w:cs="TH SarabunPSK" w:hint="cs"/>
          <w:szCs w:val="32"/>
          <w:cs/>
        </w:rPr>
        <w:t>ณา</w:t>
      </w:r>
      <w:proofErr w:type="spellEnd"/>
      <w:r w:rsidRPr="008F1B4E">
        <w:rPr>
          <w:rFonts w:ascii="TH SarabunPSK" w:hAnsi="TH SarabunPSK" w:cs="TH SarabunPSK" w:hint="cs"/>
          <w:szCs w:val="32"/>
          <w:cs/>
        </w:rPr>
        <w:t>การของทุกภาคส่วน เพื่อเตรียมความพร้อมสู่ประชาคาอาเซียนและเป็นพลังสำคัญการพัฒนาชุมชนในท้องถิ่นอย่าง</w:t>
      </w:r>
      <w:proofErr w:type="spellStart"/>
      <w:r w:rsidRPr="008F1B4E">
        <w:rPr>
          <w:rFonts w:ascii="TH SarabunPSK" w:hAnsi="TH SarabunPSK" w:cs="TH SarabunPSK" w:hint="cs"/>
          <w:szCs w:val="32"/>
          <w:cs/>
        </w:rPr>
        <w:t>ยั่ง</w:t>
      </w:r>
      <w:proofErr w:type="spellEnd"/>
      <w:r w:rsidRPr="008F1B4E">
        <w:rPr>
          <w:rFonts w:ascii="TH SarabunPSK" w:hAnsi="TH SarabunPSK" w:cs="TH SarabunPSK" w:hint="cs"/>
          <w:szCs w:val="32"/>
          <w:cs/>
        </w:rPr>
        <w:t>ยื่น</w:t>
      </w:r>
    </w:p>
    <w:p w:rsidR="008F1B4E" w:rsidRPr="008F1B4E" w:rsidRDefault="008F1B4E" w:rsidP="008F1B4E">
      <w:pPr>
        <w:jc w:val="thaiDistribute"/>
        <w:rPr>
          <w:rFonts w:ascii="TH SarabunPSK" w:hAnsi="TH SarabunPSK" w:cs="TH SarabunPSK"/>
          <w:szCs w:val="32"/>
        </w:rPr>
      </w:pPr>
      <w:r w:rsidRPr="008F1B4E">
        <w:rPr>
          <w:rFonts w:ascii="TH SarabunPSK" w:hAnsi="TH SarabunPSK" w:cs="TH SarabunPSK"/>
          <w:szCs w:val="32"/>
        </w:rPr>
        <w:t xml:space="preserve">            </w:t>
      </w:r>
      <w:r w:rsidRPr="008F1B4E">
        <w:rPr>
          <w:rFonts w:ascii="TH SarabunPSK" w:hAnsi="TH SarabunPSK" w:cs="TH SarabunPSK" w:hint="cs"/>
          <w:szCs w:val="32"/>
          <w:cs/>
        </w:rPr>
        <w:tab/>
        <w:t>๗</w:t>
      </w:r>
      <w:r w:rsidRPr="008F1B4E">
        <w:rPr>
          <w:rFonts w:ascii="TH SarabunPSK" w:hAnsi="TH SarabunPSK" w:cs="TH SarabunPSK"/>
          <w:szCs w:val="32"/>
        </w:rPr>
        <w:t xml:space="preserve">. </w:t>
      </w:r>
      <w:r w:rsidRPr="008F1B4E">
        <w:rPr>
          <w:rFonts w:ascii="TH SarabunPSK" w:hAnsi="TH SarabunPSK" w:cs="TH SarabunPSK" w:hint="cs"/>
          <w:szCs w:val="32"/>
          <w:cs/>
        </w:rPr>
        <w:t>พัฒนาระบบบริการระบบสุขภาพ สนับสนุนกิจกรรมด้านสาธารณสุข การป้องกันให้มีประสิทธิภาพและได้มาตรฐาน</w:t>
      </w:r>
    </w:p>
    <w:p w:rsidR="008F1B4E" w:rsidRPr="008F1B4E" w:rsidRDefault="008F1B4E" w:rsidP="008F1B4E">
      <w:pPr>
        <w:jc w:val="thaiDistribute"/>
        <w:rPr>
          <w:rFonts w:ascii="TH SarabunPSK" w:hAnsi="TH SarabunPSK" w:cs="TH SarabunPSK"/>
          <w:szCs w:val="32"/>
        </w:rPr>
      </w:pPr>
      <w:r w:rsidRPr="008F1B4E">
        <w:rPr>
          <w:rFonts w:ascii="TH SarabunPSK" w:hAnsi="TH SarabunPSK" w:cs="TH SarabunPSK" w:hint="cs"/>
          <w:szCs w:val="32"/>
          <w:cs/>
        </w:rPr>
        <w:t xml:space="preserve">          </w:t>
      </w:r>
      <w:r w:rsidRPr="008F1B4E">
        <w:rPr>
          <w:rFonts w:ascii="TH SarabunPSK" w:hAnsi="TH SarabunPSK" w:cs="TH SarabunPSK" w:hint="cs"/>
          <w:szCs w:val="32"/>
          <w:cs/>
        </w:rPr>
        <w:tab/>
      </w:r>
      <w:r w:rsidRPr="008F1B4E">
        <w:rPr>
          <w:rFonts w:ascii="TH SarabunPSK" w:hAnsi="TH SarabunPSK" w:cs="TH SarabunPSK" w:hint="cs"/>
          <w:szCs w:val="32"/>
          <w:cs/>
        </w:rPr>
        <w:tab/>
        <w:t>๘</w:t>
      </w:r>
      <w:r w:rsidRPr="008F1B4E">
        <w:rPr>
          <w:rFonts w:ascii="TH SarabunPSK" w:hAnsi="TH SarabunPSK" w:cs="TH SarabunPSK"/>
          <w:szCs w:val="32"/>
        </w:rPr>
        <w:t xml:space="preserve">, </w:t>
      </w:r>
      <w:r w:rsidRPr="008F1B4E">
        <w:rPr>
          <w:rFonts w:ascii="TH SarabunPSK" w:hAnsi="TH SarabunPSK" w:cs="TH SarabunPSK" w:hint="cs"/>
          <w:szCs w:val="32"/>
          <w:cs/>
        </w:rPr>
        <w:t>ส่งเสริมการบูร</w:t>
      </w:r>
      <w:proofErr w:type="spellStart"/>
      <w:r w:rsidRPr="008F1B4E">
        <w:rPr>
          <w:rFonts w:ascii="TH SarabunPSK" w:hAnsi="TH SarabunPSK" w:cs="TH SarabunPSK" w:hint="cs"/>
          <w:szCs w:val="32"/>
          <w:cs/>
        </w:rPr>
        <w:t>ณา</w:t>
      </w:r>
      <w:proofErr w:type="spellEnd"/>
      <w:r w:rsidRPr="008F1B4E">
        <w:rPr>
          <w:rFonts w:ascii="TH SarabunPSK" w:hAnsi="TH SarabunPSK" w:cs="TH SarabunPSK" w:hint="cs"/>
          <w:szCs w:val="32"/>
          <w:cs/>
        </w:rPr>
        <w:t>การระบบการศึกษาขององค์กรปกครองส่วนท้องถิ่น ให้มีความแข็งแรงและให้เด็กเยาวชนได้มีความรู้เท่าทันการเปลี่ยนแปลง และใช้โอกาสในการเปลี่ยนแปลง ให้เกิดประโยชน์</w:t>
      </w:r>
    </w:p>
    <w:p w:rsidR="008F1B4E" w:rsidRPr="008F1B4E" w:rsidRDefault="008F1B4E" w:rsidP="008F1B4E">
      <w:pPr>
        <w:jc w:val="thaiDistribute"/>
        <w:rPr>
          <w:rFonts w:ascii="TH SarabunPSK" w:hAnsi="TH SarabunPSK" w:cs="TH SarabunPSK"/>
          <w:szCs w:val="32"/>
        </w:rPr>
      </w:pPr>
      <w:r w:rsidRPr="008F1B4E">
        <w:rPr>
          <w:rFonts w:ascii="TH SarabunPSK" w:hAnsi="TH SarabunPSK" w:cs="TH SarabunPSK" w:hint="cs"/>
          <w:szCs w:val="32"/>
          <w:cs/>
        </w:rPr>
        <w:t xml:space="preserve">          </w:t>
      </w:r>
      <w:r w:rsidRPr="008F1B4E">
        <w:rPr>
          <w:rFonts w:ascii="TH SarabunPSK" w:hAnsi="TH SarabunPSK" w:cs="TH SarabunPSK" w:hint="cs"/>
          <w:szCs w:val="32"/>
          <w:cs/>
        </w:rPr>
        <w:tab/>
      </w:r>
      <w:r w:rsidRPr="008F1B4E">
        <w:rPr>
          <w:rFonts w:ascii="TH SarabunPSK" w:hAnsi="TH SarabunPSK" w:cs="TH SarabunPSK" w:hint="cs"/>
          <w:szCs w:val="32"/>
          <w:cs/>
        </w:rPr>
        <w:tab/>
        <w:t>๙</w:t>
      </w:r>
      <w:r w:rsidRPr="008F1B4E">
        <w:rPr>
          <w:rFonts w:ascii="TH SarabunPSK" w:hAnsi="TH SarabunPSK" w:cs="TH SarabunPSK"/>
          <w:szCs w:val="32"/>
        </w:rPr>
        <w:t>.</w:t>
      </w:r>
      <w:r w:rsidRPr="008F1B4E">
        <w:rPr>
          <w:rFonts w:ascii="TH SarabunPSK" w:hAnsi="TH SarabunPSK" w:cs="TH SarabunPSK" w:hint="cs"/>
          <w:szCs w:val="32"/>
          <w:cs/>
        </w:rPr>
        <w:t xml:space="preserve"> สนับสนุนด้านการศึกษาทั้งในและนอกระบบ การศึกษาตามอัธยาศัย ให้สอดคล้องกับการปฏิรูปการศึกษา</w:t>
      </w:r>
    </w:p>
    <w:p w:rsidR="008F1B4E" w:rsidRPr="008F1B4E" w:rsidRDefault="008F1B4E" w:rsidP="008F1B4E">
      <w:pPr>
        <w:jc w:val="thaiDistribute"/>
        <w:rPr>
          <w:rFonts w:ascii="TH SarabunPSK" w:hAnsi="TH SarabunPSK" w:cs="TH SarabunPSK"/>
          <w:szCs w:val="32"/>
        </w:rPr>
      </w:pPr>
      <w:r w:rsidRPr="008F1B4E">
        <w:rPr>
          <w:rFonts w:ascii="TH SarabunPSK" w:hAnsi="TH SarabunPSK" w:cs="TH SarabunPSK" w:hint="cs"/>
          <w:szCs w:val="32"/>
          <w:cs/>
        </w:rPr>
        <w:tab/>
      </w:r>
      <w:r w:rsidRPr="008F1B4E">
        <w:rPr>
          <w:rFonts w:ascii="TH SarabunPSK" w:hAnsi="TH SarabunPSK" w:cs="TH SarabunPSK" w:hint="cs"/>
          <w:szCs w:val="32"/>
          <w:cs/>
        </w:rPr>
        <w:tab/>
        <w:t>๑๐</w:t>
      </w:r>
      <w:r w:rsidRPr="008F1B4E">
        <w:rPr>
          <w:rFonts w:ascii="TH SarabunPSK" w:hAnsi="TH SarabunPSK" w:cs="TH SarabunPSK"/>
          <w:szCs w:val="32"/>
        </w:rPr>
        <w:t xml:space="preserve">. </w:t>
      </w:r>
      <w:r w:rsidRPr="008F1B4E">
        <w:rPr>
          <w:rFonts w:ascii="TH SarabunPSK" w:hAnsi="TH SarabunPSK" w:cs="TH SarabunPSK" w:hint="cs"/>
          <w:szCs w:val="32"/>
          <w:cs/>
        </w:rPr>
        <w:t>ส่งเสริมการอนุรักษ์ทรัพยากรธรรมชาติแ</w:t>
      </w:r>
      <w:r>
        <w:rPr>
          <w:rFonts w:ascii="TH SarabunPSK" w:hAnsi="TH SarabunPSK" w:cs="TH SarabunPSK" w:hint="cs"/>
          <w:szCs w:val="32"/>
          <w:cs/>
        </w:rPr>
        <w:t>ละสิ่งแวดล้อม อย่างยั่งยื</w:t>
      </w:r>
      <w:r w:rsidRPr="008F1B4E">
        <w:rPr>
          <w:rFonts w:ascii="TH SarabunPSK" w:hAnsi="TH SarabunPSK" w:cs="TH SarabunPSK" w:hint="cs"/>
          <w:szCs w:val="32"/>
          <w:cs/>
        </w:rPr>
        <w:t>น</w:t>
      </w:r>
    </w:p>
    <w:p w:rsidR="008F1B4E" w:rsidRDefault="008F1B4E" w:rsidP="008F1B4E">
      <w:pPr>
        <w:jc w:val="thaiDistribute"/>
        <w:rPr>
          <w:rFonts w:ascii="TH SarabunPSK" w:hAnsi="TH SarabunPSK" w:cs="TH SarabunPSK"/>
          <w:szCs w:val="32"/>
        </w:rPr>
      </w:pPr>
      <w:r w:rsidRPr="008F1B4E">
        <w:rPr>
          <w:rFonts w:ascii="TH SarabunPSK" w:hAnsi="TH SarabunPSK" w:cs="TH SarabunPSK"/>
          <w:szCs w:val="32"/>
        </w:rPr>
        <w:tab/>
      </w:r>
      <w:r w:rsidRPr="008F1B4E">
        <w:rPr>
          <w:rFonts w:ascii="TH SarabunPSK" w:hAnsi="TH SarabunPSK" w:cs="TH SarabunPSK"/>
          <w:szCs w:val="32"/>
        </w:rPr>
        <w:tab/>
      </w:r>
      <w:r w:rsidRPr="008F1B4E">
        <w:rPr>
          <w:rFonts w:ascii="TH SarabunPSK" w:hAnsi="TH SarabunPSK" w:cs="TH SarabunPSK" w:hint="cs"/>
          <w:szCs w:val="32"/>
          <w:cs/>
        </w:rPr>
        <w:t>๑๑</w:t>
      </w:r>
      <w:r w:rsidRPr="008F1B4E">
        <w:rPr>
          <w:rFonts w:ascii="TH SarabunPSK" w:hAnsi="TH SarabunPSK" w:cs="TH SarabunPSK"/>
          <w:szCs w:val="32"/>
        </w:rPr>
        <w:t xml:space="preserve">. </w:t>
      </w:r>
      <w:r w:rsidRPr="008F1B4E">
        <w:rPr>
          <w:rFonts w:ascii="TH SarabunPSK" w:hAnsi="TH SarabunPSK" w:cs="TH SarabunPSK" w:hint="cs"/>
          <w:szCs w:val="32"/>
          <w:cs/>
        </w:rPr>
        <w:t>อนุรักษ์ศิลปวัฒนธรรมจารีตประเพณี วัฒนธรรมทางศาสนา ให้คงอยู่สืบไป</w:t>
      </w:r>
    </w:p>
    <w:p w:rsidR="008F1B4E" w:rsidRPr="008F1B4E" w:rsidRDefault="008F1B4E" w:rsidP="008F1B4E">
      <w:pPr>
        <w:ind w:firstLine="1440"/>
        <w:jc w:val="thaiDistribute"/>
        <w:rPr>
          <w:rFonts w:ascii="TH SarabunPSK" w:hAnsi="TH SarabunPSK" w:cs="TH SarabunPSK"/>
          <w:szCs w:val="32"/>
        </w:rPr>
      </w:pPr>
      <w:r w:rsidRPr="008F1B4E">
        <w:rPr>
          <w:rFonts w:ascii="TH SarabunPSK" w:hAnsi="TH SarabunPSK" w:cs="TH SarabunPSK" w:hint="cs"/>
          <w:szCs w:val="32"/>
          <w:cs/>
        </w:rPr>
        <w:t>๑๒</w:t>
      </w:r>
      <w:r w:rsidRPr="008F1B4E">
        <w:rPr>
          <w:rFonts w:ascii="TH SarabunPSK" w:hAnsi="TH SarabunPSK" w:cs="TH SarabunPSK"/>
          <w:szCs w:val="32"/>
        </w:rPr>
        <w:t xml:space="preserve">. </w:t>
      </w:r>
      <w:r w:rsidRPr="008F1B4E">
        <w:rPr>
          <w:rFonts w:ascii="TH SarabunPSK" w:hAnsi="TH SarabunPSK" w:cs="TH SarabunPSK" w:hint="cs"/>
          <w:szCs w:val="32"/>
          <w:cs/>
        </w:rPr>
        <w:t>บริการการจัดการองค์กรให้ได้มาตรฐานตามหลัก</w:t>
      </w:r>
      <w:proofErr w:type="spellStart"/>
      <w:r w:rsidRPr="008F1B4E">
        <w:rPr>
          <w:rFonts w:ascii="TH SarabunPSK" w:hAnsi="TH SarabunPSK" w:cs="TH SarabunPSK" w:hint="cs"/>
          <w:szCs w:val="32"/>
          <w:cs/>
        </w:rPr>
        <w:t>ธรรมาภิ</w:t>
      </w:r>
      <w:proofErr w:type="spellEnd"/>
      <w:r w:rsidRPr="008F1B4E">
        <w:rPr>
          <w:rFonts w:ascii="TH SarabunPSK" w:hAnsi="TH SarabunPSK" w:cs="TH SarabunPSK" w:hint="cs"/>
          <w:szCs w:val="32"/>
          <w:cs/>
        </w:rPr>
        <w:t>บาล และสนับสนุนการมีส่วนร่วมของประชาชนในจังหวัดพัทลุง</w:t>
      </w:r>
    </w:p>
    <w:p w:rsidR="008F1B4E" w:rsidRPr="008F1B4E" w:rsidRDefault="008F1B4E" w:rsidP="008F1B4E">
      <w:pPr>
        <w:jc w:val="thaiDistribute"/>
        <w:rPr>
          <w:rFonts w:ascii="TH SarabunPSK" w:hAnsi="TH SarabunPSK" w:cs="TH SarabunPSK"/>
          <w:szCs w:val="32"/>
        </w:rPr>
      </w:pPr>
      <w:r w:rsidRPr="008F1B4E">
        <w:rPr>
          <w:rFonts w:ascii="TH SarabunPSK" w:hAnsi="TH SarabunPSK" w:cs="TH SarabunPSK"/>
          <w:szCs w:val="32"/>
        </w:rPr>
        <w:tab/>
      </w:r>
      <w:r w:rsidRPr="008F1B4E">
        <w:rPr>
          <w:rFonts w:ascii="TH SarabunPSK" w:hAnsi="TH SarabunPSK" w:cs="TH SarabunPSK"/>
          <w:szCs w:val="32"/>
        </w:rPr>
        <w:tab/>
      </w:r>
      <w:r w:rsidRPr="008F1B4E">
        <w:rPr>
          <w:rFonts w:ascii="TH SarabunPSK" w:hAnsi="TH SarabunPSK" w:cs="TH SarabunPSK" w:hint="cs"/>
          <w:szCs w:val="32"/>
          <w:cs/>
        </w:rPr>
        <w:t>๑๓. การป้องกันและบรรเทาสาธารณภัย</w:t>
      </w:r>
    </w:p>
    <w:p w:rsidR="008F1B4E" w:rsidRPr="008F1B4E" w:rsidRDefault="008F1B4E" w:rsidP="008F1B4E">
      <w:pPr>
        <w:jc w:val="thaiDistribute"/>
        <w:rPr>
          <w:rFonts w:ascii="TH SarabunPSK" w:hAnsi="TH SarabunPSK" w:cs="TH SarabunPSK"/>
          <w:szCs w:val="32"/>
        </w:rPr>
      </w:pPr>
      <w:r w:rsidRPr="008F1B4E">
        <w:rPr>
          <w:rFonts w:ascii="TH SarabunPSK" w:hAnsi="TH SarabunPSK" w:cs="TH SarabunPSK" w:hint="cs"/>
          <w:szCs w:val="32"/>
          <w:cs/>
        </w:rPr>
        <w:tab/>
      </w:r>
      <w:r w:rsidRPr="008F1B4E">
        <w:rPr>
          <w:rFonts w:ascii="TH SarabunPSK" w:hAnsi="TH SarabunPSK" w:cs="TH SarabunPSK" w:hint="cs"/>
          <w:szCs w:val="32"/>
          <w:cs/>
        </w:rPr>
        <w:tab/>
        <w:t>๑๔. การรักษาความปลอดภัยในชีวิตและทรัพย์สิน</w:t>
      </w:r>
    </w:p>
    <w:p w:rsidR="008F1B4E" w:rsidRDefault="008F1B4E" w:rsidP="008F1B4E">
      <w:pPr>
        <w:jc w:val="thaiDistribute"/>
        <w:rPr>
          <w:rFonts w:ascii="TH SarabunPSK" w:hAnsi="TH SarabunPSK" w:cs="TH SarabunPSK"/>
          <w:szCs w:val="32"/>
        </w:rPr>
      </w:pPr>
      <w:r w:rsidRPr="008F1B4E">
        <w:rPr>
          <w:rFonts w:ascii="TH SarabunPSK" w:hAnsi="TH SarabunPSK" w:cs="TH SarabunPSK" w:hint="cs"/>
          <w:szCs w:val="32"/>
          <w:cs/>
        </w:rPr>
        <w:tab/>
      </w:r>
      <w:r w:rsidRPr="008F1B4E">
        <w:rPr>
          <w:rFonts w:ascii="TH SarabunPSK" w:hAnsi="TH SarabunPSK" w:cs="TH SarabunPSK" w:hint="cs"/>
          <w:szCs w:val="32"/>
          <w:cs/>
        </w:rPr>
        <w:tab/>
        <w:t>๑๕. การพัฒนาศักยภาพและส่งเสริมสวัสดิการเด็ก เยาวชน คนพิการ ผู้สูงอายุและผู้ด้อยโอกาส</w:t>
      </w:r>
    </w:p>
    <w:p w:rsidR="00D67A96" w:rsidRPr="00D67A96" w:rsidRDefault="00D67A96" w:rsidP="00D67A96">
      <w:pPr>
        <w:spacing w:before="240"/>
        <w:ind w:left="720" w:firstLine="720"/>
        <w:jc w:val="thaiDistribute"/>
        <w:rPr>
          <w:rFonts w:ascii="TH SarabunPSK" w:hAnsi="TH SarabunPSK" w:cs="TH SarabunPSK"/>
          <w:b/>
          <w:bCs/>
          <w:szCs w:val="32"/>
        </w:rPr>
      </w:pPr>
      <w:r w:rsidRPr="00D67A96">
        <w:rPr>
          <w:rFonts w:ascii="TH SarabunPSK" w:hAnsi="TH SarabunPSK" w:cs="TH SarabunPSK" w:hint="cs"/>
          <w:b/>
          <w:bCs/>
          <w:szCs w:val="32"/>
          <w:cs/>
        </w:rPr>
        <w:t>จุดมุ่งหมายเพื่อการพัฒนา</w:t>
      </w:r>
    </w:p>
    <w:p w:rsidR="00D67A96" w:rsidRPr="00D67A96" w:rsidRDefault="00D67A96" w:rsidP="00D67A96">
      <w:pPr>
        <w:jc w:val="thaiDistribute"/>
        <w:rPr>
          <w:rFonts w:ascii="TH SarabunPSK" w:hAnsi="TH SarabunPSK" w:cs="TH SarabunPSK"/>
          <w:szCs w:val="32"/>
        </w:rPr>
      </w:pPr>
      <w:r w:rsidRPr="00D67A96">
        <w:rPr>
          <w:rFonts w:ascii="TH SarabunPSK" w:hAnsi="TH SarabunPSK" w:cs="TH SarabunPSK" w:hint="cs"/>
          <w:szCs w:val="32"/>
          <w:cs/>
        </w:rPr>
        <w:tab/>
      </w:r>
      <w:r w:rsidRPr="00D67A96">
        <w:rPr>
          <w:rFonts w:ascii="TH SarabunPSK" w:hAnsi="TH SarabunPSK" w:cs="TH SarabunPSK" w:hint="cs"/>
          <w:szCs w:val="32"/>
          <w:cs/>
        </w:rPr>
        <w:tab/>
        <w:t>๑. เพื่อให้จังหวัดพัทลุง เป็นเมืองศูนย์กลางของการเกษตรในภูมิภาค ประชาชนในท้องถิ่นมีอาชีพ มีรายได้จากภาคเกษตร และการแปรรูปผลผลิตทางการเกษตรที่มีมูลค่า เชื่อมโยงถึงการท่องเที่ยวเชิงนิเวศน์และการท่องเที่ยวเชิงวัฒนธรรมในพื้นที่</w:t>
      </w:r>
    </w:p>
    <w:p w:rsidR="00D67A96" w:rsidRPr="00D67A96" w:rsidRDefault="00D67A96" w:rsidP="00D67A96">
      <w:pPr>
        <w:jc w:val="thaiDistribute"/>
        <w:rPr>
          <w:rFonts w:ascii="TH SarabunPSK" w:hAnsi="TH SarabunPSK" w:cs="TH SarabunPSK"/>
          <w:szCs w:val="32"/>
          <w:cs/>
        </w:rPr>
      </w:pPr>
      <w:r w:rsidRPr="00D67A96">
        <w:rPr>
          <w:rFonts w:ascii="TH SarabunPSK" w:hAnsi="TH SarabunPSK" w:cs="TH SarabunPSK" w:hint="cs"/>
          <w:szCs w:val="32"/>
          <w:cs/>
        </w:rPr>
        <w:tab/>
      </w:r>
      <w:r w:rsidRPr="00D67A96">
        <w:rPr>
          <w:rFonts w:ascii="TH SarabunPSK" w:hAnsi="TH SarabunPSK" w:cs="TH SarabunPSK" w:hint="cs"/>
          <w:szCs w:val="32"/>
          <w:cs/>
        </w:rPr>
        <w:tab/>
        <w:t>๒. เพื่อให้จังหวัดพัทลุงเป็นเมืองท่องเที่ยวเชิงอนุรักษ์และวัฒนธรรมโดดเด่น</w:t>
      </w:r>
    </w:p>
    <w:p w:rsidR="00D67A96" w:rsidRPr="00D67A96" w:rsidRDefault="00D67A96" w:rsidP="00D67A96">
      <w:pPr>
        <w:jc w:val="thaiDistribute"/>
        <w:rPr>
          <w:rFonts w:ascii="TH SarabunPSK" w:hAnsi="TH SarabunPSK" w:cs="TH SarabunPSK"/>
          <w:szCs w:val="32"/>
        </w:rPr>
      </w:pPr>
      <w:r w:rsidRPr="00D67A96">
        <w:rPr>
          <w:rFonts w:ascii="TH SarabunPSK" w:hAnsi="TH SarabunPSK" w:cs="TH SarabunPSK" w:hint="cs"/>
          <w:szCs w:val="32"/>
          <w:cs/>
        </w:rPr>
        <w:t xml:space="preserve">           </w:t>
      </w:r>
      <w:r w:rsidRPr="00D67A96">
        <w:rPr>
          <w:rFonts w:ascii="TH SarabunPSK" w:hAnsi="TH SarabunPSK" w:cs="TH SarabunPSK" w:hint="cs"/>
          <w:szCs w:val="32"/>
          <w:cs/>
        </w:rPr>
        <w:tab/>
        <w:t>๓. เพื่อให้ประชาชนในท้องถิ่นมีคุณภาพชีวิตที่ดีในทุกๆด้าน มีการส่งเสริมด้านการศึกษา สาธารณสุข การจัดการสวัสดิการชุมชนที่มีมาตรฐาน ประชาชนมีส่วนร่วมในการพัฒนาท้องถิ่นร่วมกัน</w:t>
      </w:r>
    </w:p>
    <w:p w:rsidR="00D67A96" w:rsidRPr="00D67A96" w:rsidRDefault="00D67A96" w:rsidP="00D67A96">
      <w:pPr>
        <w:jc w:val="thaiDistribute"/>
        <w:rPr>
          <w:rFonts w:ascii="TH SarabunPSK" w:hAnsi="TH SarabunPSK" w:cs="TH SarabunPSK"/>
          <w:szCs w:val="32"/>
        </w:rPr>
      </w:pPr>
      <w:r w:rsidRPr="00D67A96">
        <w:rPr>
          <w:rFonts w:ascii="TH SarabunPSK" w:hAnsi="TH SarabunPSK" w:cs="TH SarabunPSK" w:hint="cs"/>
          <w:szCs w:val="32"/>
          <w:cs/>
        </w:rPr>
        <w:tab/>
        <w:t xml:space="preserve"> </w:t>
      </w:r>
      <w:r w:rsidRPr="00D67A96">
        <w:rPr>
          <w:rFonts w:ascii="TH SarabunPSK" w:hAnsi="TH SarabunPSK" w:cs="TH SarabunPSK" w:hint="cs"/>
          <w:szCs w:val="32"/>
          <w:cs/>
        </w:rPr>
        <w:tab/>
        <w:t xml:space="preserve">๔. เพื่อให้องค์กรปกครองส่วนท้องถิ่น ได้พัฒนาระบบการบริหารจัดการน้ำอย่างเป็นระบบมีการ </w:t>
      </w:r>
      <w:proofErr w:type="spellStart"/>
      <w:r w:rsidRPr="00D67A96">
        <w:rPr>
          <w:rFonts w:ascii="TH SarabunPSK" w:hAnsi="TH SarabunPSK" w:cs="TH SarabunPSK" w:hint="cs"/>
          <w:szCs w:val="32"/>
          <w:cs/>
        </w:rPr>
        <w:t>บูรณา</w:t>
      </w:r>
      <w:proofErr w:type="spellEnd"/>
      <w:r w:rsidRPr="00D67A96">
        <w:rPr>
          <w:rFonts w:ascii="TH SarabunPSK" w:hAnsi="TH SarabunPSK" w:cs="TH SarabunPSK" w:hint="cs"/>
          <w:szCs w:val="32"/>
          <w:cs/>
        </w:rPr>
        <w:t>การในการแก้ไขปัญหาร่วมกันของทุกภาคส่วน และสามารถนำไปสู่การป้องกันและแก้ไขปัญหาภัยธรรมชาติได้อย่างมีประสิทธิภาพ</w:t>
      </w:r>
    </w:p>
    <w:p w:rsidR="00D67A96" w:rsidRDefault="00D67A96" w:rsidP="00D67A96">
      <w:pPr>
        <w:jc w:val="thaiDistribute"/>
        <w:rPr>
          <w:rFonts w:ascii="TH SarabunPSK" w:hAnsi="TH SarabunPSK" w:cs="TH SarabunPSK"/>
          <w:szCs w:val="32"/>
        </w:rPr>
      </w:pPr>
      <w:r w:rsidRPr="00D67A96">
        <w:rPr>
          <w:rFonts w:ascii="TH SarabunPSK" w:hAnsi="TH SarabunPSK" w:cs="TH SarabunPSK" w:hint="cs"/>
          <w:szCs w:val="32"/>
          <w:cs/>
        </w:rPr>
        <w:tab/>
      </w:r>
      <w:r w:rsidRPr="00D67A96">
        <w:rPr>
          <w:rFonts w:ascii="TH SarabunPSK" w:hAnsi="TH SarabunPSK" w:cs="TH SarabunPSK" w:hint="cs"/>
          <w:szCs w:val="32"/>
          <w:cs/>
        </w:rPr>
        <w:tab/>
        <w:t>๕. เพื่อให้ประชาชน องค์กรภาคส่วนต่างๆมีส่วนร่วมในการพัฒนาและให้องค์กรปกครองส่วนท้องถิ่นเป็นองค์กรหลักในการพัฒนาท้องถิ่นตามหลัก</w:t>
      </w:r>
      <w:proofErr w:type="spellStart"/>
      <w:r w:rsidRPr="00D67A96">
        <w:rPr>
          <w:rFonts w:ascii="TH SarabunPSK" w:hAnsi="TH SarabunPSK" w:cs="TH SarabunPSK" w:hint="cs"/>
          <w:szCs w:val="32"/>
          <w:cs/>
        </w:rPr>
        <w:t>ธรรมาภิ</w:t>
      </w:r>
      <w:proofErr w:type="spellEnd"/>
      <w:r w:rsidRPr="00D67A96">
        <w:rPr>
          <w:rFonts w:ascii="TH SarabunPSK" w:hAnsi="TH SarabunPSK" w:cs="TH SarabunPSK" w:hint="cs"/>
          <w:szCs w:val="32"/>
          <w:cs/>
        </w:rPr>
        <w:t>บาล</w:t>
      </w:r>
    </w:p>
    <w:p w:rsidR="0063414B" w:rsidRDefault="0063414B" w:rsidP="00D67A96">
      <w:pPr>
        <w:jc w:val="thaiDistribute"/>
        <w:rPr>
          <w:rFonts w:ascii="TH SarabunPSK" w:hAnsi="TH SarabunPSK" w:cs="TH SarabunPSK"/>
          <w:szCs w:val="32"/>
        </w:rPr>
      </w:pPr>
    </w:p>
    <w:p w:rsidR="0063414B" w:rsidRDefault="0063414B" w:rsidP="00D67A96">
      <w:pPr>
        <w:jc w:val="thaiDistribute"/>
        <w:rPr>
          <w:rFonts w:ascii="TH SarabunPSK" w:hAnsi="TH SarabunPSK" w:cs="TH SarabunPSK"/>
          <w:szCs w:val="32"/>
        </w:rPr>
      </w:pPr>
    </w:p>
    <w:p w:rsidR="0063414B" w:rsidRDefault="0063414B" w:rsidP="00D67A96">
      <w:pPr>
        <w:jc w:val="thaiDistribute"/>
        <w:rPr>
          <w:rFonts w:ascii="TH SarabunPSK" w:hAnsi="TH SarabunPSK" w:cs="TH SarabunPSK"/>
          <w:szCs w:val="32"/>
        </w:rPr>
      </w:pPr>
    </w:p>
    <w:p w:rsidR="0063414B" w:rsidRDefault="0063414B" w:rsidP="00D67A96">
      <w:pPr>
        <w:jc w:val="thaiDistribute"/>
        <w:rPr>
          <w:rFonts w:ascii="TH SarabunPSK" w:hAnsi="TH SarabunPSK" w:cs="TH SarabunPSK"/>
          <w:szCs w:val="32"/>
        </w:rPr>
      </w:pPr>
      <w:r w:rsidRPr="0063414B">
        <w:rPr>
          <w:noProof/>
        </w:rPr>
        <w:lastRenderedPageBreak/>
        <w:drawing>
          <wp:inline distT="0" distB="0" distL="0" distR="0" wp14:anchorId="6FD158E2" wp14:editId="4D4BC67E">
            <wp:extent cx="5760085" cy="8428705"/>
            <wp:effectExtent l="0" t="0" r="0" b="0"/>
            <wp:docPr id="55" name="รูปภาพ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42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14B" w:rsidRDefault="0063414B" w:rsidP="00D67A96">
      <w:pPr>
        <w:jc w:val="thaiDistribute"/>
        <w:rPr>
          <w:rFonts w:ascii="TH SarabunPSK" w:hAnsi="TH SarabunPSK" w:cs="TH SarabunPSK"/>
          <w:szCs w:val="32"/>
        </w:rPr>
      </w:pPr>
    </w:p>
    <w:p w:rsidR="0063414B" w:rsidRDefault="0063414B" w:rsidP="00D67A96">
      <w:pPr>
        <w:jc w:val="thaiDistribute"/>
        <w:rPr>
          <w:rFonts w:ascii="TH SarabunPSK" w:hAnsi="TH SarabunPSK" w:cs="TH SarabunPSK"/>
          <w:szCs w:val="32"/>
        </w:rPr>
      </w:pPr>
    </w:p>
    <w:p w:rsidR="0063414B" w:rsidRDefault="0063414B" w:rsidP="00D67A96">
      <w:pPr>
        <w:jc w:val="thaiDistribute"/>
        <w:rPr>
          <w:rFonts w:ascii="TH SarabunPSK" w:hAnsi="TH SarabunPSK" w:cs="TH SarabunPSK"/>
          <w:szCs w:val="32"/>
        </w:rPr>
      </w:pPr>
      <w:r w:rsidRPr="0063414B">
        <w:rPr>
          <w:noProof/>
        </w:rPr>
        <w:lastRenderedPageBreak/>
        <w:drawing>
          <wp:inline distT="0" distB="0" distL="0" distR="0" wp14:anchorId="6F0ABB4B" wp14:editId="09C01F31">
            <wp:extent cx="5760085" cy="8691809"/>
            <wp:effectExtent l="0" t="0" r="0" b="0"/>
            <wp:docPr id="58" name="รูปภาพ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691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14B" w:rsidRDefault="0063414B" w:rsidP="00D67A96">
      <w:pPr>
        <w:jc w:val="thaiDistribute"/>
        <w:rPr>
          <w:rFonts w:ascii="TH SarabunPSK" w:hAnsi="TH SarabunPSK" w:cs="TH SarabunPSK"/>
          <w:szCs w:val="32"/>
        </w:rPr>
      </w:pPr>
      <w:r w:rsidRPr="0063414B">
        <w:rPr>
          <w:noProof/>
        </w:rPr>
        <w:lastRenderedPageBreak/>
        <w:drawing>
          <wp:inline distT="0" distB="0" distL="0" distR="0" wp14:anchorId="2A79407E" wp14:editId="08ABE344">
            <wp:extent cx="5760085" cy="2640430"/>
            <wp:effectExtent l="0" t="0" r="0" b="7620"/>
            <wp:docPr id="59" name="รูปภาพ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64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328" w:rsidRDefault="00427328" w:rsidP="00D67A96">
      <w:pPr>
        <w:jc w:val="thaiDistribute"/>
        <w:rPr>
          <w:rFonts w:ascii="TH SarabunPSK" w:hAnsi="TH SarabunPSK" w:cs="TH SarabunPSK"/>
          <w:szCs w:val="32"/>
        </w:rPr>
      </w:pPr>
    </w:p>
    <w:p w:rsidR="0072608A" w:rsidRDefault="0072608A" w:rsidP="0072608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CC2281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93E86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ยุทธศาสตร์ขององค์กรปกครองส่วนท้องถิ่น</w:t>
      </w:r>
    </w:p>
    <w:p w:rsidR="00E93E86" w:rsidRDefault="00E93E86" w:rsidP="00E93E86">
      <w:pPr>
        <w:tabs>
          <w:tab w:val="left" w:pos="1134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๒.๑ วิสัยทัศน์</w:t>
      </w:r>
    </w:p>
    <w:p w:rsidR="00E93E86" w:rsidRDefault="00E93E86" w:rsidP="00E93E86">
      <w:pPr>
        <w:ind w:left="720"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93E86">
        <w:rPr>
          <w:rFonts w:ascii="TH SarabunPSK" w:eastAsia="SimSun" w:hAnsi="TH SarabunPSK" w:cs="TH SarabunPSK"/>
          <w:sz w:val="32"/>
          <w:szCs w:val="32"/>
          <w:lang w:eastAsia="zh-CN"/>
        </w:rPr>
        <w:t>“</w:t>
      </w:r>
      <w:r w:rsidRPr="00E93E86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เกษตรก้าวหน้า</w:t>
      </w:r>
      <w:r w:rsidRPr="00E93E86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E93E86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การศึกษาดี</w:t>
      </w:r>
      <w:r w:rsidRPr="00E93E86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E93E86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กีฬาเด่น</w:t>
      </w:r>
      <w:r w:rsidRPr="00E93E86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E93E86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เน้นการท่องเที่ยว</w:t>
      </w:r>
      <w:r w:rsidRPr="00E93E86">
        <w:rPr>
          <w:rFonts w:ascii="TH SarabunPSK" w:eastAsia="SimSun" w:hAnsi="TH SarabunPSK" w:cs="TH SarabunPSK"/>
          <w:sz w:val="32"/>
          <w:szCs w:val="32"/>
          <w:lang w:eastAsia="zh-CN"/>
        </w:rPr>
        <w:t>”</w:t>
      </w:r>
    </w:p>
    <w:p w:rsidR="007D3C83" w:rsidRPr="007D3C83" w:rsidRDefault="007D3C83" w:rsidP="007D3C83">
      <w:pPr>
        <w:tabs>
          <w:tab w:val="left" w:pos="1134"/>
        </w:tabs>
        <w:spacing w:before="240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ab/>
        <w:t>๒</w:t>
      </w:r>
      <w:r w:rsidRPr="007D3C83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.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๒</w:t>
      </w:r>
      <w:r w:rsidRPr="007D3C83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ยุทธศาสตร์การพัฒนาเทศบาลตำบล</w:t>
      </w:r>
      <w:proofErr w:type="spellStart"/>
      <w:r w:rsidRPr="007D3C83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พนาง</w:t>
      </w:r>
      <w:proofErr w:type="spellEnd"/>
      <w:r w:rsidRPr="007D3C83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ตุง</w:t>
      </w:r>
    </w:p>
    <w:p w:rsidR="007D3C83" w:rsidRPr="00EB1348" w:rsidRDefault="004015FD" w:rsidP="00117ECF">
      <w:pPr>
        <w:ind w:left="720" w:firstLine="72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EB1348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(</w:t>
      </w:r>
      <w:r w:rsidRPr="00EB1348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๑</w:t>
      </w:r>
      <w:r w:rsidRPr="00EB1348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)</w:t>
      </w:r>
      <w:r w:rsidR="00505D86" w:rsidRPr="00EB1348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="007D3C83" w:rsidRPr="007D3C83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ยุทธศาสตร์ประชาชนอยู่ดีมีสุข</w:t>
      </w:r>
    </w:p>
    <w:p w:rsidR="00EB1348" w:rsidRPr="00EB1348" w:rsidRDefault="00EB1348" w:rsidP="00117ECF">
      <w:pPr>
        <w:ind w:left="720" w:firstLine="72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EB1348">
        <w:rPr>
          <w:rFonts w:ascii="TH SarabunPSK" w:eastAsia="Calibri" w:hAnsi="TH SarabunPSK" w:cs="TH SarabunPSK"/>
          <w:b/>
          <w:bCs/>
          <w:sz w:val="44"/>
          <w:szCs w:val="44"/>
          <w:cs/>
        </w:rPr>
        <w:t>๛</w:t>
      </w:r>
      <w:r w:rsidRPr="00EB1348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เป้าประสงค์</w:t>
      </w:r>
      <w:r w:rsidRPr="00EB1348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</w:t>
      </w:r>
    </w:p>
    <w:p w:rsidR="00EB1348" w:rsidRPr="00EB1348" w:rsidRDefault="00706500" w:rsidP="00EB1348">
      <w:pPr>
        <w:ind w:left="720"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๑. </w:t>
      </w:r>
      <w:r w:rsidR="00EB1348" w:rsidRPr="00EB134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ประชาชนมีอาชีพ</w:t>
      </w:r>
      <w:r w:rsidR="00EB1348" w:rsidRPr="00EB1348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="00EB1348" w:rsidRPr="00EB134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และมีรายได้พอเพียง</w:t>
      </w:r>
      <w:r w:rsidR="00EB1348" w:rsidRPr="00EB1348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="00EB1348" w:rsidRPr="00EB134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ต่อการดำเนินชีวิตได้อย่างเป็นสุข</w:t>
      </w:r>
      <w:r w:rsidR="00EB1348" w:rsidRPr="00EB1348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="00EB1348" w:rsidRPr="00EB134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และยั่งยืน</w:t>
      </w:r>
    </w:p>
    <w:p w:rsidR="00EB1348" w:rsidRPr="00EB1348" w:rsidRDefault="00EB1348" w:rsidP="00EB1348">
      <w:pPr>
        <w:ind w:firstLine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B134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๒</w:t>
      </w:r>
      <w:r w:rsidRPr="00EB1348">
        <w:rPr>
          <w:rFonts w:ascii="TH SarabunPSK" w:eastAsia="SimSun" w:hAnsi="TH SarabunPSK" w:cs="TH SarabunPSK"/>
          <w:sz w:val="32"/>
          <w:szCs w:val="32"/>
          <w:cs/>
          <w:lang w:eastAsia="zh-CN"/>
        </w:rPr>
        <w:t>.</w:t>
      </w:r>
      <w:r w:rsidR="0070650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EB134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ระบบสาธารณูปโภคสาธารณูปการ</w:t>
      </w:r>
      <w:r w:rsidRPr="00EB1348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EB134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การบริการสาธารณะพื้นฐานต่างๆครบทุกด้านครอบคลุมทุกพื้นที่ มีมาตรฐาน</w:t>
      </w:r>
    </w:p>
    <w:p w:rsidR="00EB1348" w:rsidRPr="00EB1348" w:rsidRDefault="00EB1348" w:rsidP="00EB1348">
      <w:pPr>
        <w:ind w:left="720" w:firstLine="72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B134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๓</w:t>
      </w:r>
      <w:r w:rsidRPr="00EB1348">
        <w:rPr>
          <w:rFonts w:ascii="TH SarabunPSK" w:eastAsia="SimSun" w:hAnsi="TH SarabunPSK" w:cs="TH SarabunPSK"/>
          <w:sz w:val="32"/>
          <w:szCs w:val="32"/>
          <w:cs/>
          <w:lang w:eastAsia="zh-CN"/>
        </w:rPr>
        <w:t>.</w:t>
      </w:r>
      <w:r w:rsidR="00706500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EB134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ประชาชนมีความปลอดภัยในชีวิตและทรัพย์สิน</w:t>
      </w:r>
    </w:p>
    <w:p w:rsidR="00EB1348" w:rsidRPr="00EB1348" w:rsidRDefault="00EB1348" w:rsidP="00EB1348">
      <w:pPr>
        <w:spacing w:before="240"/>
        <w:ind w:left="720" w:firstLine="720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  <w:r w:rsidRPr="00EB1348">
        <w:rPr>
          <w:rFonts w:ascii="TH SarabunPSK" w:eastAsia="Calibri" w:hAnsi="TH SarabunPSK" w:cs="TH SarabunPSK"/>
          <w:b/>
          <w:bCs/>
          <w:sz w:val="32"/>
          <w:szCs w:val="32"/>
          <w:cs/>
        </w:rPr>
        <w:t>ตัวชี้วัดระดับเป้าประสงค์</w:t>
      </w:r>
      <w:r w:rsidR="00706500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/ค่าเป้าหมาย</w:t>
      </w:r>
    </w:p>
    <w:p w:rsidR="00EB1348" w:rsidRPr="00EB1348" w:rsidRDefault="00EB1348" w:rsidP="00EB1348">
      <w:pPr>
        <w:ind w:firstLine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B134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  <w:r w:rsidRPr="00EB1348">
        <w:rPr>
          <w:rFonts w:ascii="TH SarabunPSK" w:eastAsia="SimSun" w:hAnsi="TH SarabunPSK" w:cs="TH SarabunPSK"/>
          <w:sz w:val="32"/>
          <w:szCs w:val="32"/>
          <w:cs/>
          <w:lang w:eastAsia="zh-CN"/>
        </w:rPr>
        <w:t>.</w:t>
      </w:r>
      <w:r w:rsidR="00F7173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EB134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จำนวนโครงการ/กิจกรรม ที่ส่งเสริมอาชีพ และพัฒนารายได้ให้กับประชาชน ไม่น้อยกว่า ๑ โครงการ/ปี</w:t>
      </w:r>
      <w:r w:rsidRPr="00EB1348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</w:p>
    <w:p w:rsidR="00EB1348" w:rsidRPr="00EB1348" w:rsidRDefault="00EB1348" w:rsidP="00EB1348">
      <w:pPr>
        <w:ind w:firstLine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B134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๒</w:t>
      </w:r>
      <w:r w:rsidRPr="00EB1348">
        <w:rPr>
          <w:rFonts w:ascii="TH SarabunPSK" w:eastAsia="SimSun" w:hAnsi="TH SarabunPSK" w:cs="TH SarabunPSK"/>
          <w:sz w:val="32"/>
          <w:szCs w:val="32"/>
          <w:cs/>
          <w:lang w:eastAsia="zh-CN"/>
        </w:rPr>
        <w:t>.</w:t>
      </w:r>
      <w:r w:rsidR="00F7173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EB134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ร้อยละของความพึงพอใจของประชาชน ที่มีต่อการปรับปรุงระบบสาธารณูปโภค สาธารณูปการพื้นฐานต่างๆ</w:t>
      </w:r>
    </w:p>
    <w:p w:rsidR="00EB1348" w:rsidRPr="00EB1348" w:rsidRDefault="00EB1348" w:rsidP="00EB1348">
      <w:pPr>
        <w:ind w:firstLine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B134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๓</w:t>
      </w:r>
      <w:r w:rsidRPr="00EB1348">
        <w:rPr>
          <w:rFonts w:ascii="TH SarabunPSK" w:eastAsia="SimSun" w:hAnsi="TH SarabunPSK" w:cs="TH SarabunPSK"/>
          <w:sz w:val="32"/>
          <w:szCs w:val="32"/>
          <w:cs/>
          <w:lang w:eastAsia="zh-CN"/>
        </w:rPr>
        <w:t>.</w:t>
      </w:r>
      <w:r w:rsidR="00F7173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EB134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จำนวนโครงการ/กิจกรรม ที่ส่งเสริมความปลอดภัยในชีวิตและทรัพย์สิน</w:t>
      </w:r>
      <w:r w:rsidRPr="00EB1348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EB134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ไม่น้อยกว่า</w:t>
      </w:r>
      <w:r w:rsidRPr="00EB1348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EB134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๒</w:t>
      </w:r>
      <w:r w:rsidRPr="00EB1348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EB134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โครงการ</w:t>
      </w:r>
      <w:r w:rsidRPr="00EB1348">
        <w:rPr>
          <w:rFonts w:ascii="TH SarabunPSK" w:eastAsia="SimSun" w:hAnsi="TH SarabunPSK" w:cs="TH SarabunPSK"/>
          <w:sz w:val="32"/>
          <w:szCs w:val="32"/>
          <w:cs/>
          <w:lang w:eastAsia="zh-CN"/>
        </w:rPr>
        <w:t>/</w:t>
      </w:r>
      <w:r w:rsidRPr="00EB134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ปี</w:t>
      </w:r>
    </w:p>
    <w:p w:rsidR="00EB1348" w:rsidRPr="00EB1348" w:rsidRDefault="00EB1348" w:rsidP="00EB1348">
      <w:pPr>
        <w:ind w:left="720"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B1348">
        <w:rPr>
          <w:rFonts w:ascii="TH SarabunPSK" w:eastAsia="Calibri" w:hAnsi="TH SarabunPSK" w:cs="TH SarabunPSK"/>
          <w:b/>
          <w:bCs/>
          <w:sz w:val="44"/>
          <w:szCs w:val="44"/>
          <w:cs/>
        </w:rPr>
        <w:t>๛</w:t>
      </w:r>
      <w:r w:rsidRPr="00EB1348">
        <w:rPr>
          <w:rFonts w:ascii="TH SarabunPSK" w:eastAsia="Calibri" w:hAnsi="TH SarabunPSK" w:cs="TH SarabunPSK" w:hint="cs"/>
          <w:b/>
          <w:bCs/>
          <w:sz w:val="44"/>
          <w:szCs w:val="44"/>
          <w:cs/>
        </w:rPr>
        <w:t xml:space="preserve"> </w:t>
      </w:r>
      <w:r w:rsidRPr="00EB1348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กลยุทธ์</w:t>
      </w:r>
      <w:r w:rsidRPr="00EB1348">
        <w:rPr>
          <w:rFonts w:ascii="TH SarabunPSK" w:eastAsia="Calibri" w:hAnsi="TH SarabunPSK" w:cs="TH SarabunPSK"/>
          <w:b/>
          <w:bCs/>
          <w:sz w:val="32"/>
          <w:szCs w:val="32"/>
        </w:rPr>
        <w:t>/</w:t>
      </w:r>
      <w:r w:rsidRPr="00EB1348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แนวทางการพัฒนา</w:t>
      </w:r>
    </w:p>
    <w:p w:rsidR="00706500" w:rsidRPr="00706500" w:rsidRDefault="00706500" w:rsidP="00706500">
      <w:pPr>
        <w:ind w:left="720" w:firstLine="720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๑.</w:t>
      </w:r>
      <w:r w:rsidRPr="0070650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การส่งเสริมและพัฒนาอาชีพให้กับประชาชน</w:t>
      </w:r>
    </w:p>
    <w:p w:rsidR="00706500" w:rsidRPr="00706500" w:rsidRDefault="00706500" w:rsidP="00F71731">
      <w:pPr>
        <w:ind w:left="720" w:firstLine="72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706500">
        <w:rPr>
          <w:rFonts w:ascii="TH SarabunPSK" w:eastAsia="SimSun" w:hAnsi="TH SarabunPSK" w:cs="TH SarabunPSK"/>
          <w:sz w:val="32"/>
          <w:szCs w:val="32"/>
          <w:cs/>
          <w:lang w:eastAsia="zh-CN"/>
        </w:rPr>
        <w:t>๒</w:t>
      </w:r>
      <w:r w:rsidR="00F71731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.</w:t>
      </w:r>
      <w:r w:rsidRPr="0070650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การพัฒนาระบบสาธารณูปโภค สาธารณูปการพื้นฐาน ให้ครอบคลุมและมีมาตรฐาน</w:t>
      </w:r>
    </w:p>
    <w:p w:rsidR="00EB1348" w:rsidRDefault="00706500" w:rsidP="003A2BA9">
      <w:pPr>
        <w:ind w:left="720" w:firstLine="72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706500">
        <w:rPr>
          <w:rFonts w:ascii="TH SarabunPSK" w:eastAsia="SimSun" w:hAnsi="TH SarabunPSK" w:cs="TH SarabunPSK"/>
          <w:sz w:val="32"/>
          <w:szCs w:val="32"/>
          <w:cs/>
          <w:lang w:eastAsia="zh-CN"/>
        </w:rPr>
        <w:t>๓</w:t>
      </w:r>
      <w:r w:rsidR="003A2BA9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.</w:t>
      </w:r>
      <w:r w:rsidRPr="0070650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การเสริมสร้างความมั่นคงในชีวิตและทรัพย์สิน</w:t>
      </w:r>
    </w:p>
    <w:p w:rsidR="003A2BA9" w:rsidRPr="00EB1348" w:rsidRDefault="003A2BA9" w:rsidP="00706500">
      <w:pPr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</w:p>
    <w:p w:rsidR="00EB1348" w:rsidRPr="007D3C83" w:rsidRDefault="00EB1348" w:rsidP="007D3C83">
      <w:pPr>
        <w:ind w:left="720" w:firstLine="720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7D3C83" w:rsidRPr="00117ECF" w:rsidRDefault="004015FD" w:rsidP="007D3C83">
      <w:pPr>
        <w:ind w:left="720" w:firstLine="72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117ECF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lastRenderedPageBreak/>
        <w:t>(๒)</w:t>
      </w:r>
      <w:r w:rsidR="00505D86" w:rsidRPr="00117ECF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="007D3C83" w:rsidRPr="00117ECF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</w:t>
      </w:r>
      <w:r w:rsidR="007D3C83" w:rsidRPr="00117ECF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การพัฒนาการท่องเที่ยวเชิงอนุรักษ์ เชิงวัฒนธรรม</w:t>
      </w:r>
    </w:p>
    <w:p w:rsidR="00117ECF" w:rsidRPr="00117ECF" w:rsidRDefault="00117ECF" w:rsidP="00117ECF">
      <w:pPr>
        <w:ind w:left="720" w:firstLine="72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117ECF">
        <w:rPr>
          <w:rFonts w:ascii="TH SarabunPSK" w:eastAsia="Calibri" w:hAnsi="TH SarabunPSK" w:cs="TH SarabunPSK"/>
          <w:b/>
          <w:bCs/>
          <w:sz w:val="44"/>
          <w:szCs w:val="44"/>
          <w:cs/>
        </w:rPr>
        <w:t>๛</w:t>
      </w:r>
      <w:r w:rsidRPr="00117ECF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เป้าประสงค์</w:t>
      </w:r>
      <w:r w:rsidRPr="00117ECF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</w:t>
      </w:r>
    </w:p>
    <w:p w:rsidR="00117ECF" w:rsidRPr="00117ECF" w:rsidRDefault="00117ECF" w:rsidP="00117ECF">
      <w:pPr>
        <w:ind w:firstLine="144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17ECF"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 w:rsidRPr="00117ECF">
        <w:rPr>
          <w:rFonts w:ascii="TH SarabunPSK" w:eastAsia="Calibri" w:hAnsi="TH SarabunPSK" w:cs="TH SarabunPSK"/>
          <w:sz w:val="32"/>
          <w:szCs w:val="32"/>
          <w:cs/>
        </w:rPr>
        <w:t>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17ECF">
        <w:rPr>
          <w:rFonts w:ascii="TH SarabunPSK" w:eastAsia="Calibri" w:hAnsi="TH SarabunPSK" w:cs="TH SarabunPSK" w:hint="cs"/>
          <w:sz w:val="32"/>
          <w:szCs w:val="32"/>
          <w:cs/>
        </w:rPr>
        <w:t>พื้นที่ตำบล</w:t>
      </w:r>
      <w:proofErr w:type="spellStart"/>
      <w:r w:rsidRPr="00117ECF">
        <w:rPr>
          <w:rFonts w:ascii="TH SarabunPSK" w:eastAsia="Calibri" w:hAnsi="TH SarabunPSK" w:cs="TH SarabunPSK" w:hint="cs"/>
          <w:sz w:val="32"/>
          <w:szCs w:val="32"/>
          <w:cs/>
        </w:rPr>
        <w:t>พนาง</w:t>
      </w:r>
      <w:proofErr w:type="spellEnd"/>
      <w:r w:rsidRPr="00117ECF">
        <w:rPr>
          <w:rFonts w:ascii="TH SarabunPSK" w:eastAsia="Calibri" w:hAnsi="TH SarabunPSK" w:cs="TH SarabunPSK" w:hint="cs"/>
          <w:sz w:val="32"/>
          <w:szCs w:val="32"/>
          <w:cs/>
        </w:rPr>
        <w:t>ตุง เป็นแหล่งท่องเที่ยวเชิงอนุรักษ์ เชิงวัฒนธรรม</w:t>
      </w:r>
      <w:r w:rsidRPr="00117ECF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117ECF">
        <w:rPr>
          <w:rFonts w:ascii="TH SarabunPSK" w:eastAsia="Calibri" w:hAnsi="TH SarabunPSK" w:cs="TH SarabunPSK" w:hint="cs"/>
          <w:sz w:val="32"/>
          <w:szCs w:val="32"/>
          <w:cs/>
        </w:rPr>
        <w:t>ที่มีศักยภาพ</w:t>
      </w:r>
      <w:r w:rsidRPr="00117ECF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117ECF">
        <w:rPr>
          <w:rFonts w:ascii="TH SarabunPSK" w:eastAsia="Calibri" w:hAnsi="TH SarabunPSK" w:cs="TH SarabunPSK" w:hint="cs"/>
          <w:sz w:val="32"/>
          <w:szCs w:val="32"/>
          <w:cs/>
        </w:rPr>
        <w:t>และเป็นที่ยอมรับในระดับนานาชาติ</w:t>
      </w:r>
    </w:p>
    <w:p w:rsidR="00117ECF" w:rsidRPr="00117ECF" w:rsidRDefault="00117ECF" w:rsidP="00117ECF">
      <w:pPr>
        <w:spacing w:before="240"/>
        <w:ind w:left="720" w:firstLine="72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117ECF">
        <w:rPr>
          <w:rFonts w:ascii="TH SarabunPSK" w:eastAsia="Calibri" w:hAnsi="TH SarabunPSK" w:cs="TH SarabunPSK"/>
          <w:b/>
          <w:bCs/>
          <w:sz w:val="32"/>
          <w:szCs w:val="32"/>
          <w:cs/>
        </w:rPr>
        <w:t>ตัวชี้วัด</w:t>
      </w:r>
      <w:r w:rsidRPr="00117ECF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ระดับ</w:t>
      </w:r>
      <w:r w:rsidRPr="00117ECF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เป้าประสงค์</w:t>
      </w:r>
      <w:r w:rsidR="000A530D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/ค่าเป้าหมาย</w:t>
      </w:r>
    </w:p>
    <w:p w:rsidR="00117ECF" w:rsidRPr="00117ECF" w:rsidRDefault="00117ECF" w:rsidP="00117ECF">
      <w:pPr>
        <w:ind w:firstLine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๑.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จำนวนโครงการ</w:t>
      </w: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>/</w:t>
      </w: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กิจกรรม</w:t>
      </w: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ด้านการปรับปรุง</w:t>
      </w: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ฟื้นฟู</w:t>
      </w: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แหล่งท่องเที่ยวเชิงอนุรักษ์</w:t>
      </w: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เชิงวัฒนธรรม</w:t>
      </w: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ไม่น้อยกว่า</w:t>
      </w: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โครงการ</w:t>
      </w: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>/</w:t>
      </w: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ปี</w:t>
      </w:r>
    </w:p>
    <w:p w:rsidR="00117ECF" w:rsidRPr="00117ECF" w:rsidRDefault="00117ECF" w:rsidP="00117ECF">
      <w:pPr>
        <w:ind w:firstLine="144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๒.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จำนวนโครงการ</w:t>
      </w: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>/</w:t>
      </w: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กิจกรรม</w:t>
      </w: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ที่ส่งเสริมการท่องเที่ยวเชิงอนุรักษ์</w:t>
      </w: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เชิงวัฒนธรรม</w:t>
      </w: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ไม่น้อยกว่า</w:t>
      </w: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๒</w:t>
      </w: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โครงการ</w:t>
      </w: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>/</w:t>
      </w: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ปี</w:t>
      </w:r>
    </w:p>
    <w:p w:rsidR="00117ECF" w:rsidRPr="00117ECF" w:rsidRDefault="00117ECF" w:rsidP="00117ECF">
      <w:pPr>
        <w:ind w:firstLine="1440"/>
        <w:jc w:val="thaiDistribute"/>
        <w:rPr>
          <w:rFonts w:ascii="TH SarabunPSK" w:eastAsia="Calibri" w:hAnsi="TH SarabunPSK" w:cs="TH SarabunPSK"/>
          <w:b/>
          <w:bCs/>
          <w:sz w:val="44"/>
          <w:szCs w:val="44"/>
        </w:rPr>
      </w:pP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๓.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จำนวนโครงการ</w:t>
      </w: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>/</w:t>
      </w: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กิจกรรม</w:t>
      </w: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ด้านการพัฒนาโครงสร้างพื้นฐานที่จำเป็นต่อการส่งเสริมการท่องเที่ยว</w:t>
      </w: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ไม่น้อยกว่า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โครงการ</w:t>
      </w: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>/</w:t>
      </w:r>
      <w:r w:rsidRPr="00117EC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ปี</w:t>
      </w:r>
    </w:p>
    <w:p w:rsidR="00117ECF" w:rsidRDefault="00117ECF" w:rsidP="00117ECF">
      <w:pPr>
        <w:ind w:firstLine="144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117ECF">
        <w:rPr>
          <w:rFonts w:ascii="TH SarabunPSK" w:eastAsia="Calibri" w:hAnsi="TH SarabunPSK" w:cs="TH SarabunPSK" w:hint="cs"/>
          <w:sz w:val="32"/>
          <w:szCs w:val="32"/>
          <w:cs/>
        </w:rPr>
        <w:t>๔.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17ECF">
        <w:rPr>
          <w:rFonts w:ascii="TH SarabunPSK" w:eastAsia="Calibri" w:hAnsi="TH SarabunPSK" w:cs="TH SarabunPSK" w:hint="cs"/>
          <w:sz w:val="32"/>
          <w:szCs w:val="32"/>
          <w:cs/>
        </w:rPr>
        <w:t>จำนวนสื่อประชาสัมพันธ์ที่จัดทำเผยแพร่แหล่งท่องเที่ยวไม่น้อยกว่า</w:t>
      </w:r>
      <w:r w:rsidRPr="00117ECF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117ECF">
        <w:rPr>
          <w:rFonts w:ascii="TH SarabunPSK" w:eastAsia="Calibri" w:hAnsi="TH SarabunPSK" w:cs="TH SarabunPSK" w:hint="cs"/>
          <w:sz w:val="32"/>
          <w:szCs w:val="32"/>
          <w:cs/>
        </w:rPr>
        <w:t>๕</w:t>
      </w:r>
      <w:r w:rsidRPr="00117ECF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117ECF">
        <w:rPr>
          <w:rFonts w:ascii="TH SarabunPSK" w:eastAsia="Calibri" w:hAnsi="TH SarabunPSK" w:cs="TH SarabunPSK" w:hint="cs"/>
          <w:sz w:val="32"/>
          <w:szCs w:val="32"/>
          <w:cs/>
        </w:rPr>
        <w:t>รูปแบบ</w:t>
      </w:r>
      <w:r w:rsidRPr="00117ECF">
        <w:rPr>
          <w:rFonts w:ascii="TH SarabunPSK" w:eastAsia="Calibri" w:hAnsi="TH SarabunPSK" w:cs="TH SarabunPSK"/>
          <w:sz w:val="32"/>
          <w:szCs w:val="32"/>
          <w:cs/>
        </w:rPr>
        <w:t>/</w:t>
      </w:r>
      <w:r w:rsidRPr="00117ECF">
        <w:rPr>
          <w:rFonts w:ascii="TH SarabunPSK" w:eastAsia="Calibri" w:hAnsi="TH SarabunPSK" w:cs="TH SarabunPSK" w:hint="cs"/>
          <w:sz w:val="32"/>
          <w:szCs w:val="32"/>
          <w:cs/>
        </w:rPr>
        <w:t>ปี</w:t>
      </w:r>
    </w:p>
    <w:p w:rsidR="00117ECF" w:rsidRPr="00EB1348" w:rsidRDefault="00117ECF" w:rsidP="00117ECF">
      <w:pPr>
        <w:spacing w:before="240"/>
        <w:ind w:left="720"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B1348">
        <w:rPr>
          <w:rFonts w:ascii="TH SarabunPSK" w:eastAsia="Calibri" w:hAnsi="TH SarabunPSK" w:cs="TH SarabunPSK"/>
          <w:b/>
          <w:bCs/>
          <w:sz w:val="44"/>
          <w:szCs w:val="44"/>
          <w:cs/>
        </w:rPr>
        <w:t>๛</w:t>
      </w:r>
      <w:r w:rsidRPr="00EB1348">
        <w:rPr>
          <w:rFonts w:ascii="TH SarabunPSK" w:eastAsia="Calibri" w:hAnsi="TH SarabunPSK" w:cs="TH SarabunPSK" w:hint="cs"/>
          <w:b/>
          <w:bCs/>
          <w:sz w:val="44"/>
          <w:szCs w:val="44"/>
          <w:cs/>
        </w:rPr>
        <w:t xml:space="preserve"> </w:t>
      </w:r>
      <w:r w:rsidRPr="00EB1348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กลยุทธ์</w:t>
      </w:r>
      <w:r w:rsidRPr="00EB1348">
        <w:rPr>
          <w:rFonts w:ascii="TH SarabunPSK" w:eastAsia="Calibri" w:hAnsi="TH SarabunPSK" w:cs="TH SarabunPSK"/>
          <w:b/>
          <w:bCs/>
          <w:sz w:val="32"/>
          <w:szCs w:val="32"/>
        </w:rPr>
        <w:t>/</w:t>
      </w:r>
      <w:r w:rsidRPr="00EB1348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แนวทางการพัฒนา</w:t>
      </w:r>
    </w:p>
    <w:p w:rsidR="00117ECF" w:rsidRPr="00117ECF" w:rsidRDefault="00117ECF" w:rsidP="00117ECF">
      <w:pPr>
        <w:ind w:left="720" w:firstLine="72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>๑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.</w:t>
      </w: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ปรับปรุง ฟื้นฟู แหล่งท่องเที่ยวเชิงอนุรักษ์ เชิงวัฒนธรรม ให้มีความโดดเด่น</w:t>
      </w:r>
    </w:p>
    <w:p w:rsidR="00117ECF" w:rsidRPr="00117ECF" w:rsidRDefault="00117ECF" w:rsidP="00117ECF">
      <w:pPr>
        <w:ind w:left="720" w:firstLine="72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>๒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.</w:t>
      </w: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จัดกิจกรรมส่ง</w:t>
      </w:r>
      <w:r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เสริมการท่องเที่ยวเชิงอนุรักษ์ </w:t>
      </w: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เชิงวัฒนธรรม</w:t>
      </w:r>
    </w:p>
    <w:p w:rsidR="00117ECF" w:rsidRPr="00117ECF" w:rsidRDefault="00117ECF" w:rsidP="00117ECF">
      <w:pPr>
        <w:ind w:left="720" w:firstLine="72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>๓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.</w:t>
      </w: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การพัฒนาโครงสร้างพื้นฐานที่จำเป็นต่อการส่งเสริมการท่องเที่ยว</w:t>
      </w:r>
    </w:p>
    <w:p w:rsidR="00117ECF" w:rsidRDefault="00117ECF" w:rsidP="00117ECF">
      <w:pPr>
        <w:ind w:left="720" w:firstLine="72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>๔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.</w:t>
      </w:r>
      <w:r w:rsidRPr="00117EC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การประชาสัมพันธ์แหล่งท่องเที่ยวให้เป็นที่รู้จักอย่างแพร่หลาย</w:t>
      </w:r>
    </w:p>
    <w:p w:rsidR="007D3C83" w:rsidRDefault="004015FD" w:rsidP="00117ECF">
      <w:pPr>
        <w:spacing w:before="240"/>
        <w:ind w:left="720" w:firstLine="720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  <w:r w:rsidRPr="00117ECF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(</w:t>
      </w:r>
      <w:r w:rsidR="007D3C83" w:rsidRPr="00117ECF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๓</w:t>
      </w:r>
      <w:r w:rsidRPr="00117ECF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)</w:t>
      </w:r>
      <w:r w:rsidR="00505D86" w:rsidRPr="00117ECF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="007D3C83" w:rsidRPr="00117ECF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ยุทธศาสตร์การพัฒนาคนและสังคมที่มีคุณภาพ</w:t>
      </w:r>
    </w:p>
    <w:p w:rsidR="00B2568C" w:rsidRPr="00B2568C" w:rsidRDefault="00B2568C" w:rsidP="00B2568C">
      <w:pPr>
        <w:ind w:left="720" w:firstLine="72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B2568C">
        <w:rPr>
          <w:rFonts w:ascii="TH SarabunPSK" w:eastAsia="Calibri" w:hAnsi="TH SarabunPSK" w:cs="TH SarabunPSK"/>
          <w:b/>
          <w:bCs/>
          <w:sz w:val="44"/>
          <w:szCs w:val="44"/>
          <w:cs/>
        </w:rPr>
        <w:t>๛</w:t>
      </w:r>
      <w:r w:rsidRPr="00B2568C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เป้าประสงค์</w:t>
      </w:r>
      <w:r w:rsidRPr="00B2568C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</w:t>
      </w:r>
    </w:p>
    <w:p w:rsidR="00B2568C" w:rsidRPr="00B2568C" w:rsidRDefault="00B2568C" w:rsidP="00B2568C">
      <w:pPr>
        <w:ind w:firstLine="1440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2568C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๑.</w:t>
      </w:r>
      <w:r w:rsidR="001C6A66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B2568C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ประชาชนมีคุณธรรม จริยธรรมในการดำเนินชีวิต</w:t>
      </w:r>
    </w:p>
    <w:p w:rsidR="00B2568C" w:rsidRPr="00B2568C" w:rsidRDefault="00B2568C" w:rsidP="00B2568C">
      <w:pPr>
        <w:ind w:firstLine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2568C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๒.</w:t>
      </w:r>
      <w:r w:rsidR="001C6A66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B2568C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ประชาชนได้รับการศึกษาเรียนรู้ตลอดชีวิต</w:t>
      </w:r>
      <w:r w:rsidRPr="00B2568C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B2568C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อย่างมีมาตรฐานและทั่วถึง</w:t>
      </w:r>
      <w:r w:rsidRPr="00B2568C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B2568C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เป็นสังคมอุดมปัญญา</w:t>
      </w:r>
    </w:p>
    <w:p w:rsidR="00B2568C" w:rsidRPr="00B2568C" w:rsidRDefault="00B2568C" w:rsidP="00B2568C">
      <w:pPr>
        <w:ind w:left="720" w:firstLine="720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2568C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๓</w:t>
      </w:r>
      <w:r w:rsidRPr="00B2568C">
        <w:rPr>
          <w:rFonts w:ascii="TH SarabunPSK" w:eastAsia="SimSun" w:hAnsi="TH SarabunPSK" w:cs="TH SarabunPSK"/>
          <w:sz w:val="32"/>
          <w:szCs w:val="32"/>
          <w:cs/>
          <w:lang w:eastAsia="zh-CN"/>
        </w:rPr>
        <w:t>.</w:t>
      </w:r>
      <w:r w:rsidR="001C6A66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B2568C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ประชาชนมีสุขภาวะที่ดี ทั้งร่างกาย และจิตใจ </w:t>
      </w:r>
    </w:p>
    <w:p w:rsidR="00B2568C" w:rsidRPr="00B2568C" w:rsidRDefault="00B2568C" w:rsidP="00B2568C">
      <w:pPr>
        <w:ind w:left="720"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2568C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๔.</w:t>
      </w:r>
      <w:r w:rsidR="001C6A66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B2568C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เด็ก</w:t>
      </w:r>
      <w:r w:rsidRPr="00B2568C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B2568C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เยาวชน ผู้สูงอายุ ผู้พิการ ผู้ด้อยโอกาส ได้รับสวัสดิการ</w:t>
      </w:r>
      <w:r w:rsidRPr="00B2568C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และการสงเคราะห์</w:t>
      </w:r>
      <w:r w:rsidRPr="00B2568C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อย่างทั่วถึง</w:t>
      </w:r>
    </w:p>
    <w:p w:rsidR="00B2568C" w:rsidRPr="00B2568C" w:rsidRDefault="00B2568C" w:rsidP="00B2568C">
      <w:pPr>
        <w:ind w:left="720" w:firstLine="72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2568C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๕</w:t>
      </w:r>
      <w:r w:rsidRPr="00B2568C">
        <w:rPr>
          <w:rFonts w:ascii="TH SarabunPSK" w:eastAsia="SimSun" w:hAnsi="TH SarabunPSK" w:cs="TH SarabunPSK"/>
          <w:sz w:val="32"/>
          <w:szCs w:val="32"/>
          <w:cs/>
          <w:lang w:eastAsia="zh-CN"/>
        </w:rPr>
        <w:t>.</w:t>
      </w:r>
      <w:r w:rsidR="001C6A66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B2568C">
        <w:rPr>
          <w:rFonts w:ascii="TH SarabunPSK" w:eastAsia="SimSun" w:hAnsi="TH SarabunPSK" w:cs="TH SarabunPSK"/>
          <w:sz w:val="32"/>
          <w:szCs w:val="32"/>
          <w:cs/>
          <w:lang w:eastAsia="zh-CN"/>
        </w:rPr>
        <w:t>ศิลปวัฒนธรรมประเพณี และภูมิปัญญาท้องถิ่น อยู่คู่กับวิถีชีวิตชุมชน</w:t>
      </w:r>
    </w:p>
    <w:p w:rsidR="00117ECF" w:rsidRDefault="00B2568C" w:rsidP="00B2568C">
      <w:pPr>
        <w:ind w:left="720" w:firstLine="720"/>
        <w:rPr>
          <w:rFonts w:ascii="TH SarabunPSK" w:eastAsia="SimSun" w:hAnsi="TH SarabunPSK" w:cs="TH SarabunPSK"/>
          <w:b/>
          <w:bCs/>
          <w:sz w:val="36"/>
          <w:szCs w:val="36"/>
          <w:lang w:eastAsia="zh-CN"/>
        </w:rPr>
      </w:pPr>
      <w:r w:rsidRPr="00B2568C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๖.</w:t>
      </w:r>
      <w:r w:rsidR="001C6A66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B2568C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ประชาชนมีทักษะทางการกีฬาและสมรรถนะทางร่างกายดีขึ้น</w:t>
      </w:r>
    </w:p>
    <w:p w:rsidR="006852E2" w:rsidRPr="006852E2" w:rsidRDefault="006852E2" w:rsidP="006852E2">
      <w:pPr>
        <w:spacing w:before="240"/>
        <w:ind w:left="720" w:firstLine="72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6852E2">
        <w:rPr>
          <w:rFonts w:ascii="TH SarabunPSK" w:eastAsia="Calibri" w:hAnsi="TH SarabunPSK" w:cs="TH SarabunPSK"/>
          <w:b/>
          <w:bCs/>
          <w:sz w:val="32"/>
          <w:szCs w:val="32"/>
          <w:cs/>
        </w:rPr>
        <w:t>ตัวชี้วัด</w:t>
      </w:r>
      <w:r w:rsidRPr="006852E2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ระดับ</w:t>
      </w:r>
      <w:r w:rsidRPr="006852E2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เป้าประสงค์</w:t>
      </w:r>
      <w:r w:rsidR="000A530D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/ค่าเป้าหมาย</w:t>
      </w:r>
    </w:p>
    <w:p w:rsidR="006852E2" w:rsidRPr="006852E2" w:rsidRDefault="006852E2" w:rsidP="006852E2">
      <w:pPr>
        <w:ind w:left="720" w:firstLine="720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852E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๑.</w:t>
      </w:r>
      <w:r w:rsidR="001C6A66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6852E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จำนวนโครงการ/กิจกรรม ที่ส่งเสริมคุณธรรม จริยธรรม ไม่น้อยกว่า ๑ โครงการ/ปี</w:t>
      </w:r>
    </w:p>
    <w:p w:rsidR="006852E2" w:rsidRPr="006852E2" w:rsidRDefault="006852E2" w:rsidP="006852E2">
      <w:pPr>
        <w:ind w:firstLine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852E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๒.</w:t>
      </w:r>
      <w:r w:rsidR="001C6A66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6852E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จำนวนโครงการ</w:t>
      </w:r>
      <w:r w:rsidRPr="006852E2">
        <w:rPr>
          <w:rFonts w:ascii="TH SarabunPSK" w:eastAsia="SimSun" w:hAnsi="TH SarabunPSK" w:cs="TH SarabunPSK"/>
          <w:sz w:val="32"/>
          <w:szCs w:val="32"/>
          <w:cs/>
          <w:lang w:eastAsia="zh-CN"/>
        </w:rPr>
        <w:t>/</w:t>
      </w:r>
      <w:r w:rsidRPr="006852E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กิจกรรม ที่ส่งเสริมสนับสนุนการจัดการศึกษาเรียนรู้ตลอดชีวิต</w:t>
      </w:r>
      <w:r w:rsidRPr="006852E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6852E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ไม่น้อยกว่า</w:t>
      </w:r>
      <w:r w:rsidRPr="006852E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6852E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๓</w:t>
      </w:r>
      <w:r w:rsidRPr="006852E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6852E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โครงการ</w:t>
      </w:r>
      <w:r w:rsidRPr="006852E2">
        <w:rPr>
          <w:rFonts w:ascii="TH SarabunPSK" w:eastAsia="SimSun" w:hAnsi="TH SarabunPSK" w:cs="TH SarabunPSK"/>
          <w:sz w:val="32"/>
          <w:szCs w:val="32"/>
          <w:cs/>
          <w:lang w:eastAsia="zh-CN"/>
        </w:rPr>
        <w:t>/</w:t>
      </w:r>
      <w:r w:rsidRPr="006852E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ปี</w:t>
      </w:r>
    </w:p>
    <w:p w:rsidR="006852E2" w:rsidRPr="006852E2" w:rsidRDefault="006852E2" w:rsidP="006852E2">
      <w:pPr>
        <w:ind w:firstLine="1440"/>
        <w:jc w:val="both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852E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๓.</w:t>
      </w:r>
      <w:r w:rsidR="001C6A66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6852E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จำนวนโครงการ/กิจกรรม ที่ส่งเสริมสุขภาวะให้กับประชาชน ไม่น้อยกว่า ๕ โครงการ/ปี</w:t>
      </w:r>
    </w:p>
    <w:p w:rsidR="006852E2" w:rsidRPr="006852E2" w:rsidRDefault="006852E2" w:rsidP="006852E2">
      <w:pPr>
        <w:ind w:left="720"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852E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๔</w:t>
      </w:r>
      <w:r w:rsidRPr="006852E2">
        <w:rPr>
          <w:rFonts w:ascii="TH SarabunPSK" w:eastAsia="SimSun" w:hAnsi="TH SarabunPSK" w:cs="TH SarabunPSK"/>
          <w:sz w:val="32"/>
          <w:szCs w:val="32"/>
          <w:cs/>
          <w:lang w:eastAsia="zh-CN"/>
        </w:rPr>
        <w:t>.</w:t>
      </w:r>
      <w:r w:rsidR="001C6A66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6852E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จำนวนกลุ่มเป้าหมายได้รับการจัดสวัสดิการเพิ่มขึ้น</w:t>
      </w:r>
    </w:p>
    <w:p w:rsidR="006852E2" w:rsidRPr="006852E2" w:rsidRDefault="006852E2" w:rsidP="006852E2">
      <w:pPr>
        <w:ind w:firstLine="1440"/>
        <w:jc w:val="both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852E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๕</w:t>
      </w:r>
      <w:r w:rsidRPr="006852E2">
        <w:rPr>
          <w:rFonts w:ascii="TH SarabunPSK" w:eastAsia="SimSun" w:hAnsi="TH SarabunPSK" w:cs="TH SarabunPSK"/>
          <w:sz w:val="32"/>
          <w:szCs w:val="32"/>
          <w:cs/>
          <w:lang w:eastAsia="zh-CN"/>
        </w:rPr>
        <w:t>.</w:t>
      </w:r>
      <w:r w:rsidR="001C6A66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6852E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จำนวนโครงการ/กิจกรรมด้านการอนุรักษ์ ศิลปวัฒนธรรมประเพณี</w:t>
      </w:r>
      <w:r w:rsidRPr="006852E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6852E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และภูมิปัญญาท้องถิ่นไม่น้อยกว่า</w:t>
      </w:r>
      <w:r w:rsidRPr="006852E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6852E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๖</w:t>
      </w:r>
      <w:r w:rsidRPr="006852E2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6852E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โครงการ</w:t>
      </w:r>
      <w:r w:rsidRPr="006852E2">
        <w:rPr>
          <w:rFonts w:ascii="TH SarabunPSK" w:eastAsia="SimSun" w:hAnsi="TH SarabunPSK" w:cs="TH SarabunPSK"/>
          <w:sz w:val="32"/>
          <w:szCs w:val="32"/>
          <w:cs/>
          <w:lang w:eastAsia="zh-CN"/>
        </w:rPr>
        <w:t>/</w:t>
      </w:r>
      <w:r w:rsidRPr="006852E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ปี</w:t>
      </w:r>
    </w:p>
    <w:p w:rsidR="006852E2" w:rsidRPr="006852E2" w:rsidRDefault="006852E2" w:rsidP="00C34FDA">
      <w:pPr>
        <w:spacing w:before="240"/>
        <w:ind w:firstLine="1440"/>
        <w:jc w:val="both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852E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lastRenderedPageBreak/>
        <w:t>๖</w:t>
      </w:r>
      <w:r w:rsidRPr="006852E2">
        <w:rPr>
          <w:rFonts w:ascii="TH SarabunPSK" w:eastAsia="SimSun" w:hAnsi="TH SarabunPSK" w:cs="TH SarabunPSK"/>
          <w:sz w:val="32"/>
          <w:szCs w:val="32"/>
          <w:cs/>
          <w:lang w:eastAsia="zh-CN"/>
        </w:rPr>
        <w:t>.</w:t>
      </w:r>
      <w:r w:rsidR="001C6A66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6852E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จำนวนโครงการ/กิจกรรม ที่ส่งเสริม</w:t>
      </w:r>
      <w:r w:rsidRPr="006852E2">
        <w:rPr>
          <w:rFonts w:ascii="TH SarabunPSK" w:eastAsia="SimSun" w:hAnsi="TH SarabunPSK" w:cs="TH SarabunPSK" w:hint="cs"/>
          <w:color w:val="1D1B11"/>
          <w:sz w:val="32"/>
          <w:szCs w:val="32"/>
          <w:cs/>
          <w:lang w:eastAsia="zh-CN"/>
        </w:rPr>
        <w:t>ด้านกีฬาและนันทนาการ</w:t>
      </w:r>
      <w:r w:rsidRPr="006852E2">
        <w:rPr>
          <w:rFonts w:ascii="TH SarabunPSK" w:eastAsia="SimSun" w:hAnsi="TH SarabunPSK" w:cs="TH SarabunPSK"/>
          <w:color w:val="1D1B11"/>
          <w:sz w:val="32"/>
          <w:szCs w:val="32"/>
          <w:lang w:eastAsia="zh-CN"/>
        </w:rPr>
        <w:t xml:space="preserve"> </w:t>
      </w:r>
      <w:r w:rsidRPr="006852E2">
        <w:rPr>
          <w:rFonts w:ascii="TH SarabunPSK" w:eastAsia="SimSun" w:hAnsi="TH SarabunPSK" w:cs="TH SarabunPSK" w:hint="cs"/>
          <w:color w:val="1D1B11"/>
          <w:sz w:val="32"/>
          <w:szCs w:val="32"/>
          <w:cs/>
          <w:lang w:eastAsia="zh-CN"/>
        </w:rPr>
        <w:t>ไม่น้อยกว่า ๓ โครงการ/ปี</w:t>
      </w:r>
    </w:p>
    <w:p w:rsidR="001C6A66" w:rsidRPr="00EB1348" w:rsidRDefault="001C6A66" w:rsidP="00F27858">
      <w:pPr>
        <w:spacing w:before="240"/>
        <w:ind w:left="720"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B1348">
        <w:rPr>
          <w:rFonts w:ascii="TH SarabunPSK" w:eastAsia="Calibri" w:hAnsi="TH SarabunPSK" w:cs="TH SarabunPSK"/>
          <w:b/>
          <w:bCs/>
          <w:sz w:val="44"/>
          <w:szCs w:val="44"/>
          <w:cs/>
        </w:rPr>
        <w:t>๛</w:t>
      </w:r>
      <w:r w:rsidRPr="00EB1348">
        <w:rPr>
          <w:rFonts w:ascii="TH SarabunPSK" w:eastAsia="Calibri" w:hAnsi="TH SarabunPSK" w:cs="TH SarabunPSK" w:hint="cs"/>
          <w:b/>
          <w:bCs/>
          <w:sz w:val="44"/>
          <w:szCs w:val="44"/>
          <w:cs/>
        </w:rPr>
        <w:t xml:space="preserve"> </w:t>
      </w:r>
      <w:r w:rsidRPr="00EB1348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กลยุทธ์</w:t>
      </w:r>
      <w:r w:rsidRPr="00EB1348">
        <w:rPr>
          <w:rFonts w:ascii="TH SarabunPSK" w:eastAsia="Calibri" w:hAnsi="TH SarabunPSK" w:cs="TH SarabunPSK"/>
          <w:b/>
          <w:bCs/>
          <w:sz w:val="32"/>
          <w:szCs w:val="32"/>
        </w:rPr>
        <w:t>/</w:t>
      </w:r>
      <w:r w:rsidRPr="00EB1348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แนวทางการพัฒนา</w:t>
      </w:r>
    </w:p>
    <w:p w:rsidR="001C6A66" w:rsidRPr="001C6A66" w:rsidRDefault="001C6A66" w:rsidP="001C6A66">
      <w:pPr>
        <w:ind w:left="720" w:firstLine="72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1C6A66">
        <w:rPr>
          <w:rFonts w:ascii="TH SarabunPSK" w:eastAsia="SimSun" w:hAnsi="TH SarabunPSK" w:cs="TH SarabunPSK"/>
          <w:sz w:val="32"/>
          <w:szCs w:val="32"/>
          <w:cs/>
          <w:lang w:eastAsia="zh-CN"/>
        </w:rPr>
        <w:t>๑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.</w:t>
      </w:r>
      <w:r w:rsidRPr="001C6A66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การพัฒนาคนให้มีคุณธรรม จริยธรรม ในการดำเนินชีวิต</w:t>
      </w:r>
    </w:p>
    <w:p w:rsidR="00B2568C" w:rsidRDefault="001C6A66" w:rsidP="001C6A66">
      <w:pPr>
        <w:ind w:left="720" w:firstLine="72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1C6A66">
        <w:rPr>
          <w:rFonts w:ascii="TH SarabunPSK" w:eastAsia="SimSun" w:hAnsi="TH SarabunPSK" w:cs="TH SarabunPSK"/>
          <w:sz w:val="32"/>
          <w:szCs w:val="32"/>
          <w:cs/>
          <w:lang w:eastAsia="zh-CN"/>
        </w:rPr>
        <w:t>๒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.</w:t>
      </w:r>
      <w:r w:rsidRPr="001C6A66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การจัดการศึกษาเรียนรู้ตลอดชีวิต มีมาตรฐาน ทั่วถึง เป็นสังคมอุดมปัญญา</w:t>
      </w:r>
    </w:p>
    <w:p w:rsidR="001C6A66" w:rsidRPr="001C6A66" w:rsidRDefault="001C6A66" w:rsidP="001C6A66">
      <w:pPr>
        <w:ind w:left="720" w:firstLine="720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sz w:val="32"/>
          <w:szCs w:val="32"/>
          <w:cs/>
          <w:lang w:eastAsia="zh-CN"/>
        </w:rPr>
        <w:t>๓.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1C6A66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การเสริมสร้างสุขภาวะของประชาชนอย่างครบวงจรและมีมาตรฐาน</w:t>
      </w:r>
    </w:p>
    <w:p w:rsidR="001C6A66" w:rsidRPr="001C6A66" w:rsidRDefault="001C6A66" w:rsidP="001C6A66">
      <w:pPr>
        <w:ind w:firstLine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1C6A66">
        <w:rPr>
          <w:rFonts w:ascii="TH SarabunPSK" w:eastAsia="SimSun" w:hAnsi="TH SarabunPSK" w:cs="TH SarabunPSK"/>
          <w:sz w:val="32"/>
          <w:szCs w:val="32"/>
          <w:cs/>
          <w:lang w:eastAsia="zh-CN"/>
        </w:rPr>
        <w:t>๔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.</w:t>
      </w:r>
      <w:r w:rsidRPr="001C6A66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การส่งเสริม และสงเคราะห์ สวัสดิการให้แก่เด็กเยาวชน ผู้พิการ ผู้สูงอายุ และผู้ด้อยโอกาส</w:t>
      </w:r>
    </w:p>
    <w:p w:rsidR="001C6A66" w:rsidRPr="001C6A66" w:rsidRDefault="001C6A66" w:rsidP="001C6A66">
      <w:pPr>
        <w:ind w:left="720" w:firstLine="72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1C6A66">
        <w:rPr>
          <w:rFonts w:ascii="TH SarabunPSK" w:eastAsia="SimSun" w:hAnsi="TH SarabunPSK" w:cs="TH SarabunPSK"/>
          <w:sz w:val="32"/>
          <w:szCs w:val="32"/>
          <w:cs/>
          <w:lang w:eastAsia="zh-CN"/>
        </w:rPr>
        <w:t>๓.๕ การอนุรักษ์ ศิลปวัฒนธรรมประเพณี และภูมิปัญญาท้องถิ่น</w:t>
      </w:r>
    </w:p>
    <w:p w:rsidR="001C6A66" w:rsidRDefault="001C6A66" w:rsidP="001C6A66">
      <w:pPr>
        <w:ind w:left="720" w:firstLine="72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1C6A66">
        <w:rPr>
          <w:rFonts w:ascii="TH SarabunPSK" w:eastAsia="SimSun" w:hAnsi="TH SarabunPSK" w:cs="TH SarabunPSK"/>
          <w:sz w:val="32"/>
          <w:szCs w:val="32"/>
          <w:cs/>
          <w:lang w:eastAsia="zh-CN"/>
        </w:rPr>
        <w:t>๓.๖ การส่งเสริมกีฬาและนันทนาการ</w:t>
      </w:r>
    </w:p>
    <w:p w:rsidR="007D3C83" w:rsidRDefault="004015FD" w:rsidP="00DB308E">
      <w:pPr>
        <w:spacing w:before="240"/>
        <w:ind w:left="720" w:firstLine="720"/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B308E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(</w:t>
      </w:r>
      <w:r w:rsidR="007D3C83" w:rsidRPr="00DB308E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๔</w:t>
      </w:r>
      <w:r w:rsidRPr="00DB308E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)</w:t>
      </w:r>
      <w:r w:rsidR="00505D86" w:rsidRPr="00DB308E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="007D3C83" w:rsidRPr="00DB308E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ยุทธศาสตร์การบริหารจัดการทรัพยากรธรรมชาติและสิ่งแวดล้อม</w:t>
      </w:r>
    </w:p>
    <w:p w:rsidR="00DB308E" w:rsidRPr="00DB308E" w:rsidRDefault="00DB308E" w:rsidP="00DB308E">
      <w:pPr>
        <w:ind w:left="720" w:firstLine="72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B308E">
        <w:rPr>
          <w:rFonts w:ascii="TH SarabunPSK" w:eastAsia="Calibri" w:hAnsi="TH SarabunPSK" w:cs="TH SarabunPSK"/>
          <w:b/>
          <w:bCs/>
          <w:sz w:val="44"/>
          <w:szCs w:val="44"/>
          <w:cs/>
        </w:rPr>
        <w:t>๛</w:t>
      </w:r>
      <w:r w:rsidRPr="00DB308E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เป้าประสงค์</w:t>
      </w:r>
      <w:r w:rsidRPr="00DB308E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</w:t>
      </w:r>
    </w:p>
    <w:p w:rsidR="00DB308E" w:rsidRDefault="00DB308E" w:rsidP="00DB308E">
      <w:pPr>
        <w:ind w:firstLine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DB308E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  <w:r w:rsidRPr="00DB308E">
        <w:rPr>
          <w:rFonts w:ascii="TH SarabunPSK" w:eastAsia="SimSun" w:hAnsi="TH SarabunPSK" w:cs="TH SarabunPSK"/>
          <w:sz w:val="32"/>
          <w:szCs w:val="32"/>
          <w:cs/>
          <w:lang w:eastAsia="zh-CN"/>
        </w:rPr>
        <w:t>.</w:t>
      </w:r>
      <w:r w:rsidR="00C34FD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DB308E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ทรัพยากรธรรมชาติ</w:t>
      </w:r>
      <w:r w:rsidRPr="00DB308E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DB308E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และสิ่งแวดล้อม</w:t>
      </w:r>
      <w:r w:rsidRPr="00DB308E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DB308E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ได้รับการส่งเสริม</w:t>
      </w:r>
      <w:r w:rsidRPr="00DB308E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DB308E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อนุรักษ์และฟื้นฟู</w:t>
      </w:r>
    </w:p>
    <w:p w:rsidR="00C34FDA" w:rsidRPr="00C34FDA" w:rsidRDefault="00C34FDA" w:rsidP="00C34FDA">
      <w:pPr>
        <w:spacing w:before="240"/>
        <w:ind w:left="720" w:firstLine="72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C34FDA">
        <w:rPr>
          <w:rFonts w:ascii="TH SarabunPSK" w:eastAsia="Calibri" w:hAnsi="TH SarabunPSK" w:cs="TH SarabunPSK"/>
          <w:b/>
          <w:bCs/>
          <w:sz w:val="32"/>
          <w:szCs w:val="32"/>
          <w:cs/>
        </w:rPr>
        <w:t>ตัวชี้วัด</w:t>
      </w:r>
      <w:r w:rsidRPr="00C34FD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ระดับ</w:t>
      </w:r>
      <w:r w:rsidRPr="00C34FDA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เป้าประสงค์</w:t>
      </w:r>
      <w:r w:rsidR="000A530D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/ค่าเป้าหมาย</w:t>
      </w:r>
    </w:p>
    <w:p w:rsidR="00C34FDA" w:rsidRPr="00C34FDA" w:rsidRDefault="00C34FDA" w:rsidP="00C34FDA">
      <w:pPr>
        <w:ind w:firstLine="1440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C34FD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  <w:r w:rsidRPr="00C34FDA">
        <w:rPr>
          <w:rFonts w:ascii="TH SarabunPSK" w:eastAsia="SimSun" w:hAnsi="TH SarabunPSK" w:cs="TH SarabunPSK"/>
          <w:sz w:val="32"/>
          <w:szCs w:val="32"/>
          <w:cs/>
          <w:lang w:eastAsia="zh-CN"/>
        </w:rPr>
        <w:t>.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C34FD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จำนวนโครงการ/กิจกรรม ที่ส่งเสริม</w:t>
      </w:r>
      <w:r w:rsidRPr="00C34FD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C34FD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อนุรักษ์</w:t>
      </w:r>
      <w:r w:rsidRPr="00C34FD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C34FD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ฟื้นฟู</w:t>
      </w:r>
      <w:r w:rsidRPr="00C34FD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C34FD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ทรัพยากรธรรมชาติและสิ่งแวดล้อม</w:t>
      </w:r>
      <w:r w:rsidRPr="00C34FDA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C34FD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ไม่น้อยกว่า ๕ โครงการ/ปี</w:t>
      </w:r>
    </w:p>
    <w:p w:rsidR="00DB308E" w:rsidRDefault="00C34FDA" w:rsidP="00C34FDA">
      <w:pPr>
        <w:spacing w:before="240"/>
        <w:ind w:left="720" w:firstLine="720"/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C34FDA">
        <w:rPr>
          <w:rFonts w:ascii="TH SarabunPSK" w:eastAsia="SimSun" w:hAnsi="TH SarabunPSK" w:cs="TH SarabunPSK"/>
          <w:b/>
          <w:bCs/>
          <w:sz w:val="44"/>
          <w:szCs w:val="44"/>
          <w:cs/>
        </w:rPr>
        <w:t xml:space="preserve">๛ </w:t>
      </w:r>
      <w:r w:rsidRPr="00C34FDA">
        <w:rPr>
          <w:rFonts w:ascii="TH SarabunPSK" w:eastAsia="SimSun" w:hAnsi="TH SarabunPSK" w:cs="TH SarabunPSK"/>
          <w:b/>
          <w:bCs/>
          <w:sz w:val="32"/>
          <w:szCs w:val="32"/>
          <w:cs/>
        </w:rPr>
        <w:t>กลยุทธ์</w:t>
      </w:r>
      <w:r w:rsidRPr="00C34FDA">
        <w:rPr>
          <w:rFonts w:ascii="TH SarabunPSK" w:eastAsia="SimSun" w:hAnsi="TH SarabunPSK" w:cs="TH SarabunPSK"/>
          <w:b/>
          <w:bCs/>
          <w:sz w:val="32"/>
          <w:szCs w:val="32"/>
        </w:rPr>
        <w:t>/</w:t>
      </w:r>
      <w:r w:rsidRPr="00C34FDA">
        <w:rPr>
          <w:rFonts w:ascii="TH SarabunPSK" w:eastAsia="SimSun" w:hAnsi="TH SarabunPSK" w:cs="TH SarabunPSK"/>
          <w:b/>
          <w:bCs/>
          <w:sz w:val="32"/>
          <w:szCs w:val="32"/>
          <w:cs/>
        </w:rPr>
        <w:t>แนวทางการพัฒนา</w:t>
      </w:r>
    </w:p>
    <w:p w:rsidR="00C34FDA" w:rsidRPr="00C34FDA" w:rsidRDefault="00C34FDA" w:rsidP="00C34FDA">
      <w:pPr>
        <w:ind w:left="720"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C34FD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๑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.</w:t>
      </w:r>
      <w:r w:rsidRPr="00C34FD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การสร้างสมดุล ของการใช้ประโยชน์ และการอนุรักษ์ที่ยั่งยืน</w:t>
      </w:r>
    </w:p>
    <w:p w:rsidR="00C34FDA" w:rsidRPr="00C34FDA" w:rsidRDefault="00C34FDA" w:rsidP="00C34FDA">
      <w:pPr>
        <w:ind w:left="720"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C34FD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๒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.</w:t>
      </w:r>
      <w:r w:rsidRPr="00C34FD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บริหารจัดการน้ำให้เกิดประโยชน์ต่อภาคเกษตรและการท่องเที่ยว</w:t>
      </w:r>
    </w:p>
    <w:p w:rsidR="00C34FDA" w:rsidRPr="00C34FDA" w:rsidRDefault="00C34FDA" w:rsidP="00C34FDA">
      <w:pPr>
        <w:ind w:left="720"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C34FD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๓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.</w:t>
      </w:r>
      <w:r w:rsidRPr="00C34FD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การอนุรักษ์พัฒนา ฟื้นฟูทรัพยากรธรรมชาติ ดิน และป่าไม้ตามแนวพระราชดำริ</w:t>
      </w:r>
    </w:p>
    <w:p w:rsidR="00C34FDA" w:rsidRPr="00C34FDA" w:rsidRDefault="00C34FDA" w:rsidP="00C34FDA">
      <w:pPr>
        <w:ind w:left="720"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sz w:val="32"/>
          <w:szCs w:val="32"/>
          <w:cs/>
          <w:lang w:eastAsia="zh-CN"/>
        </w:rPr>
        <w:t>๔.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C34FD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การควบคุมมลพิษจากขยะ น้ำเสีย ฝุ่นละออง กลิ่นและเสียง</w:t>
      </w:r>
    </w:p>
    <w:p w:rsidR="00C34FDA" w:rsidRPr="00C34FDA" w:rsidRDefault="00C34FDA" w:rsidP="00C34FDA">
      <w:pPr>
        <w:ind w:firstLine="144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C34FD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๕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.</w:t>
      </w:r>
      <w:r w:rsidRPr="00C34FD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ส่งเสริมให้เด็ก เยาวชน ประชาชนทั่วไป ได้มีส่วนร่วมอนุรักษ์ ฟื้นฟู ทรัพยากรธรรมชาติและสิ่งแวดล้อม</w:t>
      </w:r>
    </w:p>
    <w:p w:rsidR="00E93E86" w:rsidRDefault="004015FD" w:rsidP="00C34FDA">
      <w:pPr>
        <w:spacing w:before="240"/>
        <w:ind w:left="720" w:firstLine="720"/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C34FDA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(</w:t>
      </w:r>
      <w:r w:rsidR="007D3C83" w:rsidRPr="00C34FDA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๕</w:t>
      </w:r>
      <w:r w:rsidRPr="00C34FDA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)</w:t>
      </w:r>
      <w:r w:rsidR="00505D86" w:rsidRPr="00C34FDA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="007D3C83" w:rsidRPr="00C34FD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ยุทธศาสตร์ส่งเสริมการบริหารกิจการบ้านเมืองที่ดี</w:t>
      </w:r>
    </w:p>
    <w:p w:rsidR="00C34FDA" w:rsidRPr="00C34FDA" w:rsidRDefault="00C34FDA" w:rsidP="00C34FDA">
      <w:pPr>
        <w:ind w:left="720" w:firstLine="72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C34FDA">
        <w:rPr>
          <w:rFonts w:ascii="TH SarabunPSK" w:eastAsia="Calibri" w:hAnsi="TH SarabunPSK" w:cs="TH SarabunPSK"/>
          <w:b/>
          <w:bCs/>
          <w:sz w:val="44"/>
          <w:szCs w:val="44"/>
          <w:cs/>
        </w:rPr>
        <w:t>๛</w:t>
      </w:r>
      <w:r w:rsidRPr="00C34FDA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เป้าประสงค์</w:t>
      </w:r>
      <w:r w:rsidRPr="00C34FDA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</w:t>
      </w:r>
    </w:p>
    <w:p w:rsidR="00C34FDA" w:rsidRPr="00C34FDA" w:rsidRDefault="00C34FDA" w:rsidP="00C34FDA">
      <w:pPr>
        <w:ind w:left="720" w:firstLine="72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C34FD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๑.</w:t>
      </w:r>
      <w:r w:rsidR="006D163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C34FD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องค์กรมีประสิทธิภาพในการให้บริการประชาชน</w:t>
      </w:r>
    </w:p>
    <w:p w:rsidR="00C34FDA" w:rsidRPr="00C34FDA" w:rsidRDefault="00C34FDA" w:rsidP="00C34FDA">
      <w:pPr>
        <w:ind w:left="720" w:firstLine="72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C34FD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๒.</w:t>
      </w:r>
      <w:r w:rsidR="006D163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C34FD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การบริหารงานตามหลัก</w:t>
      </w:r>
      <w:proofErr w:type="spellStart"/>
      <w:r w:rsidRPr="00C34FD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ธรรมาภิ</w:t>
      </w:r>
      <w:proofErr w:type="spellEnd"/>
      <w:r w:rsidRPr="00C34FD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บาล</w:t>
      </w:r>
    </w:p>
    <w:p w:rsidR="00C34FDA" w:rsidRPr="00C34FDA" w:rsidRDefault="00C34FDA" w:rsidP="00C34FDA">
      <w:pPr>
        <w:ind w:left="720" w:firstLine="72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C34FDA">
        <w:rPr>
          <w:rFonts w:ascii="TH SarabunPSK" w:eastAsia="SimSun" w:hAnsi="TH SarabunPSK" w:cs="TH SarabunPSK"/>
          <w:sz w:val="32"/>
          <w:szCs w:val="32"/>
          <w:cs/>
          <w:lang w:eastAsia="zh-CN"/>
        </w:rPr>
        <w:t>๓.</w:t>
      </w:r>
      <w:r w:rsidR="006D163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C34FD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ประชาชนมีส่วนร่วมทางการเมือง การบริหารอย่างมีคุณภาพ</w:t>
      </w:r>
    </w:p>
    <w:p w:rsidR="009054F9" w:rsidRPr="009054F9" w:rsidRDefault="009054F9" w:rsidP="009054F9">
      <w:pPr>
        <w:spacing w:before="240"/>
        <w:ind w:left="720" w:firstLine="720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9054F9">
        <w:rPr>
          <w:rFonts w:ascii="TH SarabunPSK" w:eastAsia="Calibri" w:hAnsi="TH SarabunPSK" w:cs="TH SarabunPSK"/>
          <w:b/>
          <w:bCs/>
          <w:sz w:val="32"/>
          <w:szCs w:val="32"/>
          <w:cs/>
        </w:rPr>
        <w:t>ตัวชี้วัด</w:t>
      </w:r>
      <w:r w:rsidRPr="009054F9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ระดับ</w:t>
      </w:r>
      <w:r w:rsidRPr="009054F9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เป้าประสงค์</w:t>
      </w:r>
      <w:r w:rsidR="000A530D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/ค่าเป้าหมาย</w:t>
      </w:r>
    </w:p>
    <w:p w:rsidR="009054F9" w:rsidRPr="009054F9" w:rsidRDefault="009054F9" w:rsidP="009054F9">
      <w:pPr>
        <w:ind w:firstLine="144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9054F9"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 w:rsidRPr="009054F9">
        <w:rPr>
          <w:rFonts w:ascii="TH SarabunPSK" w:eastAsia="Calibri" w:hAnsi="TH SarabunPSK" w:cs="TH SarabunPSK"/>
          <w:sz w:val="32"/>
          <w:szCs w:val="32"/>
          <w:cs/>
        </w:rPr>
        <w:t>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9054F9">
        <w:rPr>
          <w:rFonts w:ascii="TH SarabunPSK" w:eastAsia="Calibri" w:hAnsi="TH SarabunPSK" w:cs="TH SarabunPSK" w:hint="cs"/>
          <w:sz w:val="32"/>
          <w:szCs w:val="32"/>
          <w:cs/>
        </w:rPr>
        <w:t>การบริหารงานของเทศบาลตำบล</w:t>
      </w:r>
      <w:proofErr w:type="spellStart"/>
      <w:r w:rsidRPr="009054F9">
        <w:rPr>
          <w:rFonts w:ascii="TH SarabunPSK" w:eastAsia="Calibri" w:hAnsi="TH SarabunPSK" w:cs="TH SarabunPSK" w:hint="cs"/>
          <w:sz w:val="32"/>
          <w:szCs w:val="32"/>
          <w:cs/>
        </w:rPr>
        <w:t>พนาง</w:t>
      </w:r>
      <w:proofErr w:type="spellEnd"/>
      <w:r w:rsidRPr="009054F9">
        <w:rPr>
          <w:rFonts w:ascii="TH SarabunPSK" w:eastAsia="Calibri" w:hAnsi="TH SarabunPSK" w:cs="TH SarabunPSK" w:hint="cs"/>
          <w:sz w:val="32"/>
          <w:szCs w:val="32"/>
          <w:cs/>
        </w:rPr>
        <w:t>ตุง</w:t>
      </w:r>
      <w:r w:rsidRPr="009054F9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054F9">
        <w:rPr>
          <w:rFonts w:ascii="TH SarabunPSK" w:eastAsia="Calibri" w:hAnsi="TH SarabunPSK" w:cs="TH SarabunPSK" w:hint="cs"/>
          <w:sz w:val="32"/>
          <w:szCs w:val="32"/>
          <w:cs/>
        </w:rPr>
        <w:t>ผ่านเกณฑ์ตัวชี้วัด</w:t>
      </w:r>
      <w:r w:rsidRPr="009054F9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054F9">
        <w:rPr>
          <w:rFonts w:ascii="TH SarabunPSK" w:eastAsia="Calibri" w:hAnsi="TH SarabunPSK" w:cs="TH SarabunPSK" w:hint="cs"/>
          <w:sz w:val="32"/>
          <w:szCs w:val="32"/>
          <w:cs/>
        </w:rPr>
        <w:t>ที่หน่วยรับตรวจมาทำการประเมิน</w:t>
      </w:r>
      <w:r w:rsidRPr="009054F9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054F9">
        <w:rPr>
          <w:rFonts w:ascii="TH SarabunPSK" w:eastAsia="Calibri" w:hAnsi="TH SarabunPSK" w:cs="TH SarabunPSK" w:hint="cs"/>
          <w:sz w:val="32"/>
          <w:szCs w:val="32"/>
          <w:cs/>
        </w:rPr>
        <w:t>ได้คะแนน ไม่ต่ำกว่าร้อยละ</w:t>
      </w:r>
      <w:r w:rsidRPr="009054F9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054F9">
        <w:rPr>
          <w:rFonts w:ascii="TH SarabunPSK" w:eastAsia="Calibri" w:hAnsi="TH SarabunPSK" w:cs="TH SarabunPSK" w:hint="cs"/>
          <w:sz w:val="32"/>
          <w:szCs w:val="32"/>
          <w:cs/>
        </w:rPr>
        <w:t>๗๐</w:t>
      </w:r>
    </w:p>
    <w:p w:rsidR="009054F9" w:rsidRPr="009054F9" w:rsidRDefault="009054F9" w:rsidP="009054F9">
      <w:pPr>
        <w:ind w:firstLine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9054F9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๒.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9054F9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จำนวนโครงการ</w:t>
      </w:r>
      <w:r w:rsidRPr="009054F9">
        <w:rPr>
          <w:rFonts w:ascii="TH SarabunPSK" w:eastAsia="SimSun" w:hAnsi="TH SarabunPSK" w:cs="TH SarabunPSK"/>
          <w:sz w:val="32"/>
          <w:szCs w:val="32"/>
          <w:cs/>
          <w:lang w:eastAsia="zh-CN"/>
        </w:rPr>
        <w:t>/</w:t>
      </w:r>
      <w:r w:rsidRPr="009054F9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กิจกรรมที่เสริมสร้าง</w:t>
      </w:r>
      <w:proofErr w:type="spellStart"/>
      <w:r w:rsidRPr="009054F9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ธรรมาภิ</w:t>
      </w:r>
      <w:proofErr w:type="spellEnd"/>
      <w:r w:rsidRPr="009054F9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บาลในองค์กร</w:t>
      </w:r>
      <w:r w:rsidRPr="009054F9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9054F9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ชุมชน</w:t>
      </w:r>
      <w:r w:rsidRPr="009054F9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9054F9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ไม่น้อยกว่า ๒</w:t>
      </w:r>
      <w:r w:rsidRPr="009054F9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9054F9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โครงการ</w:t>
      </w:r>
      <w:r w:rsidRPr="009054F9">
        <w:rPr>
          <w:rFonts w:ascii="TH SarabunPSK" w:eastAsia="SimSun" w:hAnsi="TH SarabunPSK" w:cs="TH SarabunPSK"/>
          <w:sz w:val="32"/>
          <w:szCs w:val="32"/>
          <w:cs/>
          <w:lang w:eastAsia="zh-CN"/>
        </w:rPr>
        <w:t>/</w:t>
      </w:r>
      <w:r w:rsidRPr="009054F9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ปี</w:t>
      </w:r>
    </w:p>
    <w:p w:rsidR="009054F9" w:rsidRPr="009054F9" w:rsidRDefault="009054F9" w:rsidP="009054F9">
      <w:pPr>
        <w:ind w:firstLine="1440"/>
        <w:jc w:val="both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9054F9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lastRenderedPageBreak/>
        <w:t>๓</w:t>
      </w:r>
      <w:r w:rsidRPr="009054F9">
        <w:rPr>
          <w:rFonts w:ascii="TH SarabunPSK" w:eastAsia="SimSun" w:hAnsi="TH SarabunPSK" w:cs="TH SarabunPSK"/>
          <w:sz w:val="32"/>
          <w:szCs w:val="32"/>
          <w:cs/>
          <w:lang w:eastAsia="zh-CN"/>
        </w:rPr>
        <w:t>.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9054F9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จำนวนโครงการ</w:t>
      </w:r>
      <w:r w:rsidRPr="009054F9">
        <w:rPr>
          <w:rFonts w:ascii="TH SarabunPSK" w:eastAsia="SimSun" w:hAnsi="TH SarabunPSK" w:cs="TH SarabunPSK"/>
          <w:sz w:val="32"/>
          <w:szCs w:val="32"/>
          <w:cs/>
          <w:lang w:eastAsia="zh-CN"/>
        </w:rPr>
        <w:t>/</w:t>
      </w:r>
      <w:r w:rsidRPr="009054F9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กิจกรรม ที่เสริมสร้างกระบวนการมีส่วนร่วมของประชาชนไม่น้อยกว่า</w:t>
      </w:r>
      <w:r w:rsidRPr="009054F9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9054F9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๒</w:t>
      </w:r>
      <w:r w:rsidRPr="009054F9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9054F9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โครงการ</w:t>
      </w:r>
      <w:r w:rsidRPr="009054F9">
        <w:rPr>
          <w:rFonts w:ascii="TH SarabunPSK" w:eastAsia="SimSun" w:hAnsi="TH SarabunPSK" w:cs="TH SarabunPSK"/>
          <w:sz w:val="32"/>
          <w:szCs w:val="32"/>
          <w:cs/>
          <w:lang w:eastAsia="zh-CN"/>
        </w:rPr>
        <w:t>/</w:t>
      </w:r>
      <w:r w:rsidRPr="009054F9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ปี</w:t>
      </w:r>
    </w:p>
    <w:p w:rsidR="00C34FDA" w:rsidRDefault="009054F9" w:rsidP="00DA6826">
      <w:pPr>
        <w:ind w:left="720" w:firstLine="720"/>
        <w:jc w:val="both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9054F9">
        <w:rPr>
          <w:rFonts w:ascii="TH SarabunPSK" w:eastAsia="Calibri" w:hAnsi="TH SarabunPSK" w:cs="TH SarabunPSK"/>
          <w:b/>
          <w:bCs/>
          <w:sz w:val="44"/>
          <w:szCs w:val="44"/>
          <w:cs/>
        </w:rPr>
        <w:t>๛</w:t>
      </w:r>
      <w:r w:rsidRPr="009054F9">
        <w:rPr>
          <w:rFonts w:ascii="TH SarabunPSK" w:eastAsia="Calibri" w:hAnsi="TH SarabunPSK" w:cs="TH SarabunPSK" w:hint="cs"/>
          <w:b/>
          <w:bCs/>
          <w:sz w:val="44"/>
          <w:szCs w:val="44"/>
          <w:cs/>
        </w:rPr>
        <w:t xml:space="preserve"> </w:t>
      </w:r>
      <w:r w:rsidRPr="009054F9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กลยุทธ์</w:t>
      </w:r>
      <w:r w:rsidRPr="009054F9">
        <w:rPr>
          <w:rFonts w:ascii="TH SarabunPSK" w:eastAsia="Calibri" w:hAnsi="TH SarabunPSK" w:cs="TH SarabunPSK"/>
          <w:b/>
          <w:bCs/>
          <w:sz w:val="32"/>
          <w:szCs w:val="32"/>
        </w:rPr>
        <w:t>/</w:t>
      </w:r>
      <w:r w:rsidRPr="009054F9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แนวทางการพัฒนา</w:t>
      </w:r>
    </w:p>
    <w:p w:rsidR="009054F9" w:rsidRPr="009054F9" w:rsidRDefault="009054F9" w:rsidP="009054F9">
      <w:pPr>
        <w:ind w:firstLine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9054F9">
        <w:rPr>
          <w:rFonts w:ascii="TH SarabunPSK" w:eastAsia="SimSun" w:hAnsi="TH SarabunPSK" w:cs="TH SarabunPSK"/>
          <w:sz w:val="32"/>
          <w:szCs w:val="32"/>
          <w:cs/>
          <w:lang w:eastAsia="zh-CN"/>
        </w:rPr>
        <w:t>๑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.</w:t>
      </w:r>
      <w:r w:rsidRPr="009054F9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พัฒนาศักยภาพทรัพยากรบริหารขององค์กรให้มีขีดความสามารถในการให้บริการประชาชน</w:t>
      </w:r>
    </w:p>
    <w:p w:rsidR="009054F9" w:rsidRPr="009054F9" w:rsidRDefault="009054F9" w:rsidP="009054F9">
      <w:pPr>
        <w:ind w:left="720"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9054F9">
        <w:rPr>
          <w:rFonts w:ascii="TH SarabunPSK" w:eastAsia="SimSun" w:hAnsi="TH SarabunPSK" w:cs="TH SarabunPSK"/>
          <w:sz w:val="32"/>
          <w:szCs w:val="32"/>
          <w:cs/>
          <w:lang w:eastAsia="zh-CN"/>
        </w:rPr>
        <w:t>๒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.</w:t>
      </w:r>
      <w:r w:rsidRPr="009054F9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การเสริมสร้าง</w:t>
      </w:r>
      <w:proofErr w:type="spellStart"/>
      <w:r w:rsidRPr="009054F9">
        <w:rPr>
          <w:rFonts w:ascii="TH SarabunPSK" w:eastAsia="SimSun" w:hAnsi="TH SarabunPSK" w:cs="TH SarabunPSK"/>
          <w:sz w:val="32"/>
          <w:szCs w:val="32"/>
          <w:cs/>
          <w:lang w:eastAsia="zh-CN"/>
        </w:rPr>
        <w:t>ธรรมาภิ</w:t>
      </w:r>
      <w:proofErr w:type="spellEnd"/>
      <w:r w:rsidRPr="009054F9">
        <w:rPr>
          <w:rFonts w:ascii="TH SarabunPSK" w:eastAsia="SimSun" w:hAnsi="TH SarabunPSK" w:cs="TH SarabunPSK"/>
          <w:sz w:val="32"/>
          <w:szCs w:val="32"/>
          <w:cs/>
          <w:lang w:eastAsia="zh-CN"/>
        </w:rPr>
        <w:t>บาลในองค์กร ชุมชน</w:t>
      </w:r>
    </w:p>
    <w:p w:rsidR="009054F9" w:rsidRPr="009054F9" w:rsidRDefault="009054F9" w:rsidP="009054F9">
      <w:pPr>
        <w:ind w:left="720" w:firstLine="720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9054F9">
        <w:rPr>
          <w:rFonts w:ascii="TH SarabunPSK" w:eastAsia="SimSun" w:hAnsi="TH SarabunPSK" w:cs="TH SarabunPSK"/>
          <w:sz w:val="32"/>
          <w:szCs w:val="32"/>
          <w:cs/>
          <w:lang w:eastAsia="zh-CN"/>
        </w:rPr>
        <w:t>๓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.</w:t>
      </w:r>
      <w:r w:rsidRPr="009054F9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ส่งเสริมการมีส่วนร่วมทางการเมือง การบริหาร อย่างมีคุณภาพให้กับประชาชน</w:t>
      </w:r>
    </w:p>
    <w:p w:rsidR="00A84419" w:rsidRPr="00A84419" w:rsidRDefault="00F27858" w:rsidP="00027663">
      <w:pPr>
        <w:tabs>
          <w:tab w:val="left" w:pos="1418"/>
        </w:tabs>
        <w:spacing w:before="240"/>
        <w:ind w:left="720" w:firstLine="7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๒.๓ </w:t>
      </w:r>
      <w:r w:rsidR="00A84419" w:rsidRPr="00A8441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จุดยืนทางยุทธศาสตร์ </w:t>
      </w:r>
      <w:r w:rsidR="00A84419" w:rsidRPr="00A84419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A84419" w:rsidRPr="00A84419">
        <w:rPr>
          <w:rFonts w:ascii="TH SarabunPSK" w:hAnsi="TH SarabunPSK" w:cs="TH SarabunPSK"/>
          <w:b/>
          <w:bCs/>
          <w:sz w:val="32"/>
          <w:szCs w:val="32"/>
        </w:rPr>
        <w:t xml:space="preserve">Positioning) </w:t>
      </w:r>
      <w:r w:rsidR="00A84419" w:rsidRPr="00A84419">
        <w:rPr>
          <w:rFonts w:ascii="TH SarabunPSK" w:hAnsi="TH SarabunPSK" w:cs="TH SarabunPSK" w:hint="cs"/>
          <w:b/>
          <w:bCs/>
          <w:sz w:val="32"/>
          <w:szCs w:val="32"/>
          <w:cs/>
        </w:rPr>
        <w:t>ของเทศบาลตำบล</w:t>
      </w:r>
      <w:proofErr w:type="spellStart"/>
      <w:r w:rsidR="00A84419" w:rsidRPr="00A84419">
        <w:rPr>
          <w:rFonts w:ascii="TH SarabunPSK" w:hAnsi="TH SarabunPSK" w:cs="TH SarabunPSK" w:hint="cs"/>
          <w:b/>
          <w:bCs/>
          <w:sz w:val="32"/>
          <w:szCs w:val="32"/>
          <w:cs/>
        </w:rPr>
        <w:t>พนาง</w:t>
      </w:r>
      <w:proofErr w:type="spellEnd"/>
      <w:r w:rsidR="00A84419" w:rsidRPr="00A84419">
        <w:rPr>
          <w:rFonts w:ascii="TH SarabunPSK" w:hAnsi="TH SarabunPSK" w:cs="TH SarabunPSK" w:hint="cs"/>
          <w:b/>
          <w:bCs/>
          <w:sz w:val="32"/>
          <w:szCs w:val="32"/>
          <w:cs/>
        </w:rPr>
        <w:t>ตุง</w:t>
      </w:r>
    </w:p>
    <w:p w:rsidR="00A84419" w:rsidRPr="00A84419" w:rsidRDefault="00A84419" w:rsidP="00F27858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A84419">
        <w:rPr>
          <w:rFonts w:ascii="TH SarabunPSK" w:hAnsi="TH SarabunPSK" w:cs="TH SarabunPSK" w:hint="cs"/>
          <w:sz w:val="32"/>
          <w:szCs w:val="32"/>
          <w:cs/>
        </w:rPr>
        <w:t>จากการวิเคราะห์ข้อมูลพื้นฐาน และศักยภาพของเทศบาลตำบล</w:t>
      </w:r>
      <w:proofErr w:type="spellStart"/>
      <w:r w:rsidRPr="00A84419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Pr="00A84419">
        <w:rPr>
          <w:rFonts w:ascii="TH SarabunPSK" w:hAnsi="TH SarabunPSK" w:cs="TH SarabunPSK" w:hint="cs"/>
          <w:sz w:val="32"/>
          <w:szCs w:val="32"/>
          <w:cs/>
        </w:rPr>
        <w:t>ตุง</w:t>
      </w:r>
      <w:r w:rsidR="00DF30B3">
        <w:rPr>
          <w:rFonts w:ascii="TH SarabunPSK" w:hAnsi="TH SarabunPSK" w:cs="TH SarabunPSK" w:hint="cs"/>
          <w:sz w:val="32"/>
          <w:szCs w:val="32"/>
          <w:cs/>
        </w:rPr>
        <w:t>อย่างรอบด้าน</w:t>
      </w:r>
      <w:r w:rsidRPr="00A84419">
        <w:rPr>
          <w:rFonts w:ascii="TH SarabunPSK" w:hAnsi="TH SarabunPSK" w:cs="TH SarabunPSK" w:hint="cs"/>
          <w:sz w:val="32"/>
          <w:szCs w:val="32"/>
          <w:cs/>
        </w:rPr>
        <w:t xml:space="preserve"> จึง</w:t>
      </w:r>
      <w:r w:rsidR="00DF30B3">
        <w:rPr>
          <w:rFonts w:ascii="TH SarabunPSK" w:hAnsi="TH SarabunPSK" w:cs="TH SarabunPSK" w:hint="cs"/>
          <w:sz w:val="32"/>
          <w:szCs w:val="32"/>
          <w:cs/>
        </w:rPr>
        <w:t>ได้</w:t>
      </w:r>
      <w:r w:rsidRPr="00A84419">
        <w:rPr>
          <w:rFonts w:ascii="TH SarabunPSK" w:hAnsi="TH SarabunPSK" w:cs="TH SarabunPSK" w:hint="cs"/>
          <w:sz w:val="32"/>
          <w:szCs w:val="32"/>
          <w:cs/>
        </w:rPr>
        <w:t>กำหนดจุดยืนทางยุทธศาสตร์</w:t>
      </w:r>
      <w:r w:rsidRPr="00A84419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A84419">
        <w:rPr>
          <w:rFonts w:ascii="TH SarabunPSK" w:hAnsi="TH SarabunPSK" w:cs="TH SarabunPSK"/>
          <w:sz w:val="32"/>
          <w:szCs w:val="32"/>
        </w:rPr>
        <w:t>Positioning)</w:t>
      </w:r>
      <w:r w:rsidR="00DF30B3">
        <w:rPr>
          <w:rFonts w:ascii="TH SarabunPSK" w:hAnsi="TH SarabunPSK" w:cs="TH SarabunPSK" w:hint="cs"/>
          <w:sz w:val="32"/>
          <w:szCs w:val="32"/>
          <w:cs/>
        </w:rPr>
        <w:t xml:space="preserve"> ของ</w:t>
      </w:r>
      <w:r w:rsidRPr="00A84419">
        <w:rPr>
          <w:rFonts w:ascii="TH SarabunPSK" w:hAnsi="TH SarabunPSK" w:cs="TH SarabunPSK" w:hint="cs"/>
          <w:sz w:val="32"/>
          <w:szCs w:val="32"/>
          <w:cs/>
        </w:rPr>
        <w:t>เทศบาลไว้ใน</w:t>
      </w:r>
      <w:r w:rsidRPr="00A8441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84419">
        <w:rPr>
          <w:rFonts w:ascii="TH SarabunPSK" w:hAnsi="TH SarabunPSK" w:cs="TH SarabunPSK" w:hint="cs"/>
          <w:sz w:val="32"/>
          <w:szCs w:val="32"/>
          <w:cs/>
        </w:rPr>
        <w:t>๓</w:t>
      </w:r>
      <w:r w:rsidRPr="00A8441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84419">
        <w:rPr>
          <w:rFonts w:ascii="TH SarabunPSK" w:hAnsi="TH SarabunPSK" w:cs="TH SarabunPSK" w:hint="cs"/>
          <w:sz w:val="32"/>
          <w:szCs w:val="32"/>
          <w:cs/>
        </w:rPr>
        <w:t>ประเด็น</w:t>
      </w:r>
      <w:r w:rsidRPr="00A8441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84419">
        <w:rPr>
          <w:rFonts w:ascii="TH SarabunPSK" w:hAnsi="TH SarabunPSK" w:cs="TH SarabunPSK" w:hint="cs"/>
          <w:sz w:val="32"/>
          <w:szCs w:val="32"/>
          <w:cs/>
        </w:rPr>
        <w:t>ก็คือ การพัฒนาสังคมเกษตรสีเขียวยั่งยืน การอนุรักษ์ สิ่งแวดล้อมวัฒนธรรม เสริมสร้าง</w:t>
      </w:r>
      <w:proofErr w:type="spellStart"/>
      <w:r w:rsidRPr="00A84419">
        <w:rPr>
          <w:rFonts w:ascii="TH SarabunPSK" w:hAnsi="TH SarabunPSK" w:cs="TH SarabunPSK" w:hint="cs"/>
          <w:sz w:val="32"/>
          <w:szCs w:val="32"/>
          <w:cs/>
        </w:rPr>
        <w:t>อัต</w:t>
      </w:r>
      <w:proofErr w:type="spellEnd"/>
      <w:r w:rsidRPr="00A84419">
        <w:rPr>
          <w:rFonts w:ascii="TH SarabunPSK" w:hAnsi="TH SarabunPSK" w:cs="TH SarabunPSK" w:hint="cs"/>
          <w:sz w:val="32"/>
          <w:szCs w:val="32"/>
          <w:cs/>
        </w:rPr>
        <w:t>ลักษณ์ชุมชน</w:t>
      </w:r>
      <w:r w:rsidRPr="00A84419">
        <w:rPr>
          <w:rFonts w:ascii="TH SarabunPSK" w:hAnsi="TH SarabunPSK" w:cs="TH SarabunPSK"/>
          <w:sz w:val="32"/>
          <w:szCs w:val="32"/>
        </w:rPr>
        <w:t xml:space="preserve"> </w:t>
      </w:r>
      <w:r w:rsidRPr="00A84419">
        <w:rPr>
          <w:rFonts w:ascii="TH SarabunPSK" w:hAnsi="TH SarabunPSK" w:cs="TH SarabunPSK" w:hint="cs"/>
          <w:sz w:val="32"/>
          <w:szCs w:val="32"/>
          <w:cs/>
        </w:rPr>
        <w:t>การสร้างชุมชนเข้มแข็ง น่าอยู่และเป็นสุข</w:t>
      </w:r>
    </w:p>
    <w:p w:rsidR="00B96FC5" w:rsidRPr="00B96FC5" w:rsidRDefault="00B96FC5" w:rsidP="00B96FC5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96FC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8912" behindDoc="0" locked="0" layoutInCell="1" allowOverlap="1" wp14:anchorId="453A51BD" wp14:editId="695E95AD">
                <wp:simplePos x="0" y="0"/>
                <wp:positionH relativeFrom="column">
                  <wp:posOffset>1882139</wp:posOffset>
                </wp:positionH>
                <wp:positionV relativeFrom="paragraph">
                  <wp:posOffset>264160</wp:posOffset>
                </wp:positionV>
                <wp:extent cx="1914525" cy="1781175"/>
                <wp:effectExtent l="76200" t="57150" r="85725" b="104775"/>
                <wp:wrapNone/>
                <wp:docPr id="473" name="สามเหลี่ยมหน้าจั่ว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1781175"/>
                        </a:xfrm>
                        <a:prstGeom prst="triangle">
                          <a:avLst/>
                        </a:prstGeom>
                        <a:solidFill>
                          <a:srgbClr val="9BBB59"/>
                        </a:solidFill>
                        <a:ln w="381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CC3EDB" w:rsidRDefault="00CC3EDB" w:rsidP="00B96FC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1B2E8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cs/>
                              </w:rPr>
                              <w:t>การพัฒนาสังคมเกษตรสีเขียวยั่งยืน</w:t>
                            </w:r>
                          </w:p>
                          <w:p w:rsidR="00CC3EDB" w:rsidRPr="001B2E8C" w:rsidRDefault="00CC3EDB" w:rsidP="00B96FC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สามเหลี่ยมหน้าจั่ว 473" o:spid="_x0000_s1026" type="#_x0000_t5" style="position:absolute;left:0;text-align:left;margin-left:148.2pt;margin-top:20.8pt;width:150.75pt;height:140.25pt;z-index:25187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" fillcolor="#9bbb59" strokecolor="window" strokeweight="3pt">
                <v:shadow on="t" color="black" opacity="24903f" origin=",.5" offset="0,.55556mm"/>
                <v:textbox>
                  <w:txbxContent>
                    <w:p w:rsidR="00B26AE6" w:rsidRDefault="00B26AE6" w:rsidP="00B96FC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  <w:r w:rsidRPr="001B2E8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6"/>
                          <w:szCs w:val="26"/>
                          <w:cs/>
                        </w:rPr>
                        <w:t>การพัฒนาสังคมเกษตรสีเขียวยั่งยืน</w:t>
                      </w:r>
                    </w:p>
                    <w:p w:rsidR="00B26AE6" w:rsidRPr="001B2E8C" w:rsidRDefault="00B26AE6" w:rsidP="00B96FC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6FC5">
        <w:rPr>
          <w:rFonts w:ascii="TH SarabunPSK" w:hAnsi="TH SarabunPSK" w:cs="TH SarabunPSK"/>
          <w:sz w:val="32"/>
          <w:szCs w:val="32"/>
        </w:rPr>
        <w:t xml:space="preserve"> </w:t>
      </w:r>
    </w:p>
    <w:p w:rsidR="00B96FC5" w:rsidRPr="00B96FC5" w:rsidRDefault="00B96FC5" w:rsidP="00B96FC5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:rsidR="00B96FC5" w:rsidRPr="00B96FC5" w:rsidRDefault="00B96FC5" w:rsidP="00B96FC5">
      <w:pPr>
        <w:spacing w:after="200" w:line="276" w:lineRule="auto"/>
        <w:rPr>
          <w:rFonts w:ascii="Times New Roman" w:eastAsia="SimSun" w:hAnsi="Times New Roman" w:cs="AngsanaUPC"/>
          <w:sz w:val="32"/>
          <w:lang w:eastAsia="zh-CN"/>
        </w:rPr>
      </w:pPr>
    </w:p>
    <w:p w:rsidR="00B96FC5" w:rsidRPr="00B96FC5" w:rsidRDefault="00B96FC5" w:rsidP="00B96FC5">
      <w:pPr>
        <w:spacing w:after="200" w:line="276" w:lineRule="auto"/>
        <w:rPr>
          <w:rFonts w:ascii="Times New Roman" w:eastAsia="SimSun" w:hAnsi="Times New Roman" w:cs="AngsanaUPC"/>
          <w:sz w:val="32"/>
          <w:lang w:eastAsia="zh-CN"/>
        </w:rPr>
      </w:pPr>
    </w:p>
    <w:p w:rsidR="00B96FC5" w:rsidRPr="00B96FC5" w:rsidRDefault="00B96FC5" w:rsidP="00B96FC5">
      <w:pPr>
        <w:spacing w:after="200" w:line="276" w:lineRule="auto"/>
        <w:rPr>
          <w:rFonts w:ascii="Times New Roman" w:eastAsia="SimSun" w:hAnsi="Times New Roman" w:cs="AngsanaUPC"/>
          <w:sz w:val="32"/>
          <w:lang w:eastAsia="zh-CN"/>
        </w:rPr>
      </w:pPr>
    </w:p>
    <w:p w:rsidR="00B96FC5" w:rsidRPr="00B96FC5" w:rsidRDefault="00B96FC5" w:rsidP="00B96FC5">
      <w:pPr>
        <w:spacing w:after="200" w:line="276" w:lineRule="auto"/>
        <w:rPr>
          <w:rFonts w:ascii="Times New Roman" w:eastAsia="SimSun" w:hAnsi="Times New Roman" w:cs="AngsanaUPC"/>
          <w:sz w:val="32"/>
          <w:lang w:eastAsia="zh-CN"/>
        </w:rPr>
      </w:pPr>
      <w:r w:rsidRPr="00B96FC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0960" behindDoc="0" locked="0" layoutInCell="1" allowOverlap="1" wp14:anchorId="6CA0FBC4" wp14:editId="76E779F2">
                <wp:simplePos x="0" y="0"/>
                <wp:positionH relativeFrom="column">
                  <wp:posOffset>2853690</wp:posOffset>
                </wp:positionH>
                <wp:positionV relativeFrom="paragraph">
                  <wp:posOffset>74930</wp:posOffset>
                </wp:positionV>
                <wp:extent cx="1857375" cy="1905000"/>
                <wp:effectExtent l="57150" t="57150" r="66675" b="95250"/>
                <wp:wrapNone/>
                <wp:docPr id="477" name="สามเหลี่ยมหน้าจั่ว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1905000"/>
                        </a:xfrm>
                        <a:prstGeom prst="triangle">
                          <a:avLst/>
                        </a:prstGeom>
                        <a:solidFill>
                          <a:srgbClr val="F79646"/>
                        </a:solidFill>
                        <a:ln w="381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CC3EDB" w:rsidRDefault="00CC3EDB" w:rsidP="00B96FC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cs/>
                              </w:rPr>
                              <w:t>การสร้างชุมชน</w:t>
                            </w:r>
                            <w:r w:rsidRPr="001B2E8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cs/>
                              </w:rPr>
                              <w:t>เข้มแข็ง</w:t>
                            </w:r>
                            <w:r w:rsidRPr="001B2E8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1B2E8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cs/>
                              </w:rPr>
                              <w:t>น่าอยู่และเป็นสุข</w:t>
                            </w:r>
                          </w:p>
                          <w:p w:rsidR="00CC3EDB" w:rsidRPr="001B2E8C" w:rsidRDefault="00CC3EDB" w:rsidP="00B96FC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สามเหลี่ยมหน้าจั่ว 477" o:spid="_x0000_s1027" type="#_x0000_t5" style="position:absolute;margin-left:224.7pt;margin-top:5.9pt;width:146.25pt;height:150pt;z-index:25188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" fillcolor="#f79646" strokecolor="window" strokeweight="3pt">
                <v:shadow on="t" color="black" opacity="24903f" origin=",.5" offset="0,.55556mm"/>
                <v:textbox>
                  <w:txbxContent>
                    <w:p w:rsidR="00B26AE6" w:rsidRDefault="00B26AE6" w:rsidP="00B96FC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6"/>
                          <w:szCs w:val="26"/>
                          <w:cs/>
                        </w:rPr>
                        <w:t>การสร้างชุมชน</w:t>
                      </w:r>
                      <w:r w:rsidRPr="001B2E8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6"/>
                          <w:szCs w:val="26"/>
                          <w:cs/>
                        </w:rPr>
                        <w:t>เข้มแข็ง</w:t>
                      </w:r>
                      <w:r w:rsidRPr="001B2E8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1B2E8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6"/>
                          <w:szCs w:val="26"/>
                          <w:cs/>
                        </w:rPr>
                        <w:t>น่าอยู่และเป็นสุข</w:t>
                      </w:r>
                    </w:p>
                    <w:p w:rsidR="00B26AE6" w:rsidRPr="001B2E8C" w:rsidRDefault="00B26AE6" w:rsidP="00B96FC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96FC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9936" behindDoc="0" locked="0" layoutInCell="1" allowOverlap="1" wp14:anchorId="293E40E9" wp14:editId="544CF832">
                <wp:simplePos x="0" y="0"/>
                <wp:positionH relativeFrom="column">
                  <wp:posOffset>967740</wp:posOffset>
                </wp:positionH>
                <wp:positionV relativeFrom="paragraph">
                  <wp:posOffset>74930</wp:posOffset>
                </wp:positionV>
                <wp:extent cx="1857375" cy="1905000"/>
                <wp:effectExtent l="57150" t="57150" r="66675" b="95250"/>
                <wp:wrapNone/>
                <wp:docPr id="41" name="สามเหลี่ยมหน้าจั่ว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1905000"/>
                        </a:xfrm>
                        <a:prstGeom prst="triangle">
                          <a:avLst/>
                        </a:prstGeom>
                        <a:solidFill>
                          <a:srgbClr val="4F81BD"/>
                        </a:solidFill>
                        <a:ln w="381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CC3EDB" w:rsidRPr="00F8225B" w:rsidRDefault="00CC3EDB" w:rsidP="00B96FC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F822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การอนุรักษ์</w:t>
                            </w:r>
                            <w:r w:rsidRPr="00F822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F822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สิ่งแวดล้อม</w:t>
                            </w:r>
                            <w:r w:rsidRPr="00F822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F822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วัฒนธรรม</w:t>
                            </w:r>
                            <w:r w:rsidRPr="00F8225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F822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เสริมสร้าง      </w:t>
                            </w:r>
                            <w:proofErr w:type="spellStart"/>
                            <w:r w:rsidRPr="00F822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อัต</w:t>
                            </w:r>
                            <w:proofErr w:type="spellEnd"/>
                            <w:r w:rsidRPr="00F822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ลักษณ์ชุมชน</w:t>
                            </w:r>
                          </w:p>
                          <w:p w:rsidR="00CC3EDB" w:rsidRDefault="00CC3EDB" w:rsidP="00B96FC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</w:rPr>
                            </w:pPr>
                          </w:p>
                          <w:p w:rsidR="00CC3EDB" w:rsidRDefault="00CC3EDB" w:rsidP="00B96FC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</w:rPr>
                            </w:pPr>
                          </w:p>
                          <w:p w:rsidR="00CC3EDB" w:rsidRDefault="00CC3EDB" w:rsidP="00B96FC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</w:rPr>
                            </w:pPr>
                          </w:p>
                          <w:p w:rsidR="00CC3EDB" w:rsidRDefault="00CC3EDB" w:rsidP="00B96FC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</w:rPr>
                            </w:pPr>
                          </w:p>
                          <w:p w:rsidR="00CC3EDB" w:rsidRDefault="00CC3EDB" w:rsidP="00B96FC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</w:rPr>
                            </w:pPr>
                          </w:p>
                          <w:p w:rsidR="00CC3EDB" w:rsidRDefault="00CC3EDB" w:rsidP="00B96FC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</w:rPr>
                            </w:pPr>
                          </w:p>
                          <w:p w:rsidR="00CC3EDB" w:rsidRDefault="00CC3EDB" w:rsidP="00B96FC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</w:rPr>
                            </w:pPr>
                          </w:p>
                          <w:p w:rsidR="00CC3EDB" w:rsidRDefault="00CC3EDB" w:rsidP="00B96FC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</w:rPr>
                            </w:pPr>
                          </w:p>
                          <w:p w:rsidR="00CC3EDB" w:rsidRDefault="00CC3EDB" w:rsidP="00B96FC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</w:rPr>
                            </w:pPr>
                          </w:p>
                          <w:p w:rsidR="00CC3EDB" w:rsidRPr="00D22178" w:rsidRDefault="00CC3EDB" w:rsidP="00B96FC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1B2E8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cs/>
                              </w:rPr>
                              <w:t>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สามเหลี่ยมหน้าจั่ว 41" o:spid="_x0000_s1028" type="#_x0000_t5" style="position:absolute;margin-left:76.2pt;margin-top:5.9pt;width:146.25pt;height:150pt;z-index:25187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" fillcolor="#4f81bd" strokecolor="window" strokeweight="3pt">
                <v:shadow on="t" color="black" opacity="24903f" origin=",.5" offset="0,.55556mm"/>
                <v:textbox>
                  <w:txbxContent>
                    <w:p w:rsidR="00B26AE6" w:rsidRPr="00F8225B" w:rsidRDefault="00B26AE6" w:rsidP="00B96FC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</w:pPr>
                      <w:r w:rsidRPr="00F8225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</w:rPr>
                        <w:t>การอนุรักษ์</w:t>
                      </w:r>
                      <w:r w:rsidRPr="00F8225B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F8225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</w:rPr>
                        <w:t>สิ่งแวดล้อม</w:t>
                      </w:r>
                      <w:r w:rsidRPr="00F8225B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F8225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</w:rPr>
                        <w:t>วัฒนธรรม</w:t>
                      </w:r>
                      <w:r w:rsidRPr="00F8225B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F8225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เสริมสร้าง      </w:t>
                      </w:r>
                      <w:proofErr w:type="spellStart"/>
                      <w:r w:rsidRPr="00F8225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</w:rPr>
                        <w:t>อัต</w:t>
                      </w:r>
                      <w:proofErr w:type="spellEnd"/>
                      <w:r w:rsidRPr="00F8225B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</w:rPr>
                        <w:t>ลักษณ์ชุมชน</w:t>
                      </w:r>
                    </w:p>
                    <w:p w:rsidR="00B26AE6" w:rsidRDefault="00B26AE6" w:rsidP="00B96FC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</w:rPr>
                      </w:pPr>
                    </w:p>
                    <w:p w:rsidR="00B26AE6" w:rsidRDefault="00B26AE6" w:rsidP="00B96FC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</w:rPr>
                      </w:pPr>
                    </w:p>
                    <w:p w:rsidR="00B26AE6" w:rsidRDefault="00B26AE6" w:rsidP="00B96FC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</w:rPr>
                      </w:pPr>
                    </w:p>
                    <w:p w:rsidR="00B26AE6" w:rsidRDefault="00B26AE6" w:rsidP="00B96FC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</w:rPr>
                      </w:pPr>
                    </w:p>
                    <w:p w:rsidR="00B26AE6" w:rsidRDefault="00B26AE6" w:rsidP="00B96FC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</w:rPr>
                      </w:pPr>
                    </w:p>
                    <w:p w:rsidR="00B26AE6" w:rsidRDefault="00B26AE6" w:rsidP="00B96FC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</w:rPr>
                      </w:pPr>
                    </w:p>
                    <w:p w:rsidR="00B26AE6" w:rsidRDefault="00B26AE6" w:rsidP="00B96FC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</w:rPr>
                      </w:pPr>
                    </w:p>
                    <w:p w:rsidR="00B26AE6" w:rsidRDefault="00B26AE6" w:rsidP="00B96FC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</w:rPr>
                      </w:pPr>
                    </w:p>
                    <w:p w:rsidR="00B26AE6" w:rsidRDefault="00B26AE6" w:rsidP="00B96FC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</w:rPr>
                      </w:pPr>
                    </w:p>
                    <w:p w:rsidR="00B26AE6" w:rsidRPr="00D22178" w:rsidRDefault="00B26AE6" w:rsidP="00B96FC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</w:rPr>
                      </w:pPr>
                      <w:r w:rsidRPr="001B2E8C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cs/>
                        </w:rPr>
                        <w:t>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B96FC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7888" behindDoc="0" locked="0" layoutInCell="1" allowOverlap="1" wp14:anchorId="27DA6FEE" wp14:editId="0204C82B">
                <wp:simplePos x="0" y="0"/>
                <wp:positionH relativeFrom="column">
                  <wp:posOffset>1881505</wp:posOffset>
                </wp:positionH>
                <wp:positionV relativeFrom="paragraph">
                  <wp:posOffset>93980</wp:posOffset>
                </wp:positionV>
                <wp:extent cx="1914525" cy="1876425"/>
                <wp:effectExtent l="76200" t="57150" r="85725" b="104775"/>
                <wp:wrapNone/>
                <wp:docPr id="42" name="แผนผังลำดับงาน: ผสาน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1876425"/>
                        </a:xfrm>
                        <a:prstGeom prst="flowChartMerge">
                          <a:avLst/>
                        </a:prstGeom>
                        <a:solidFill>
                          <a:srgbClr val="4BACC6"/>
                        </a:solidFill>
                        <a:ln w="381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CC3EDB" w:rsidRDefault="00CC3EDB" w:rsidP="00B96FC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  <w:p w:rsidR="00CC3EDB" w:rsidRPr="001B2E8C" w:rsidRDefault="00CC3EDB" w:rsidP="00B96FC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1B2E8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cs/>
                              </w:rPr>
                              <w:t>จุดยืนทางยุทธศาสตร์ (</w:t>
                            </w:r>
                            <w:r w:rsidRPr="001B2E8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Positioning)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8" coordsize="21600,21600" o:spt="128" path="m,l21600,,10800,21600xe">
                <v:stroke joinstyle="miter"/>
                <v:path gradientshapeok="t" o:connecttype="custom" o:connectlocs="10800,0;5400,10800;10800,21600;16200,10800" textboxrect="5400,0,16200,10800"/>
              </v:shapetype>
              <v:shape id="แผนผังลำดับงาน: ผสาน 42" o:spid="_x0000_s1029" type="#_x0000_t128" style="position:absolute;margin-left:148.15pt;margin-top:7.4pt;width:150.75pt;height:147.75pt;z-index:25187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" fillcolor="#4bacc6" strokecolor="window" strokeweight="3pt">
                <v:shadow on="t" color="black" opacity="24903f" origin=",.5" offset="0,.55556mm"/>
                <v:textbox>
                  <w:txbxContent>
                    <w:p w:rsidR="00B26AE6" w:rsidRDefault="00B26AE6" w:rsidP="00B96FC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  <w:p w:rsidR="00B26AE6" w:rsidRPr="001B2E8C" w:rsidRDefault="00B26AE6" w:rsidP="00B96FC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  <w:r w:rsidRPr="001B2E8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6"/>
                          <w:szCs w:val="26"/>
                          <w:cs/>
                        </w:rPr>
                        <w:t>จุดยืนทางยุทธศาสตร์ (</w:t>
                      </w:r>
                      <w:r w:rsidRPr="001B2E8C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Positioning)</w:t>
                      </w:r>
                    </w:p>
                  </w:txbxContent>
                </v:textbox>
              </v:shape>
            </w:pict>
          </mc:Fallback>
        </mc:AlternateContent>
      </w:r>
    </w:p>
    <w:p w:rsidR="00B96FC5" w:rsidRPr="00B96FC5" w:rsidRDefault="00B96FC5" w:rsidP="00B96FC5">
      <w:pPr>
        <w:spacing w:after="200" w:line="276" w:lineRule="auto"/>
        <w:rPr>
          <w:rFonts w:ascii="Times New Roman" w:eastAsia="SimSun" w:hAnsi="Times New Roman" w:cs="AngsanaUPC"/>
          <w:sz w:val="32"/>
          <w:lang w:eastAsia="zh-CN"/>
        </w:rPr>
      </w:pPr>
    </w:p>
    <w:p w:rsidR="00B96FC5" w:rsidRPr="00B96FC5" w:rsidRDefault="00B96FC5" w:rsidP="00B96FC5">
      <w:pPr>
        <w:spacing w:after="200" w:line="276" w:lineRule="auto"/>
        <w:rPr>
          <w:rFonts w:ascii="Times New Roman" w:eastAsia="SimSun" w:hAnsi="Times New Roman" w:cs="AngsanaUPC"/>
          <w:sz w:val="32"/>
          <w:lang w:eastAsia="zh-CN"/>
        </w:rPr>
      </w:pPr>
    </w:p>
    <w:p w:rsidR="00B96FC5" w:rsidRPr="00B96FC5" w:rsidRDefault="00B96FC5" w:rsidP="00B96FC5">
      <w:pPr>
        <w:spacing w:after="200" w:line="276" w:lineRule="auto"/>
        <w:rPr>
          <w:rFonts w:ascii="Times New Roman" w:eastAsia="SimSun" w:hAnsi="Times New Roman" w:cs="AngsanaUPC"/>
          <w:sz w:val="32"/>
          <w:lang w:eastAsia="zh-CN"/>
        </w:rPr>
      </w:pPr>
    </w:p>
    <w:p w:rsidR="00B96FC5" w:rsidRPr="00B96FC5" w:rsidRDefault="00B96FC5" w:rsidP="00B96FC5">
      <w:pPr>
        <w:spacing w:after="200" w:line="276" w:lineRule="auto"/>
        <w:rPr>
          <w:rFonts w:ascii="Times New Roman" w:eastAsia="SimSun" w:hAnsi="Times New Roman" w:cs="AngsanaUPC"/>
          <w:sz w:val="32"/>
          <w:lang w:eastAsia="zh-CN"/>
        </w:rPr>
      </w:pPr>
    </w:p>
    <w:p w:rsidR="00B96FC5" w:rsidRPr="00B96FC5" w:rsidRDefault="00B96FC5" w:rsidP="00B96FC5">
      <w:pPr>
        <w:spacing w:after="200" w:line="276" w:lineRule="auto"/>
        <w:rPr>
          <w:rFonts w:ascii="Times New Roman" w:eastAsia="SimSun" w:hAnsi="Times New Roman" w:cs="AngsanaUPC"/>
          <w:sz w:val="32"/>
          <w:lang w:eastAsia="zh-CN"/>
        </w:rPr>
      </w:pPr>
    </w:p>
    <w:p w:rsidR="00B96FC5" w:rsidRPr="00B96FC5" w:rsidRDefault="00B96FC5" w:rsidP="00B96FC5">
      <w:pPr>
        <w:spacing w:after="200" w:line="276" w:lineRule="auto"/>
        <w:rPr>
          <w:rFonts w:ascii="Times New Roman" w:eastAsia="SimSun" w:hAnsi="Times New Roman" w:cs="AngsanaUPC"/>
          <w:sz w:val="32"/>
          <w:lang w:eastAsia="zh-CN"/>
        </w:rPr>
      </w:pPr>
      <w:r w:rsidRPr="00B96FC5">
        <w:rPr>
          <w:rFonts w:ascii="Arial" w:eastAsia="SimSun" w:hAnsi="Arial" w:cs="Arial"/>
          <w:noProof/>
          <w:color w:val="1A0DAB"/>
          <w:sz w:val="20"/>
          <w:szCs w:val="20"/>
        </w:rPr>
        <w:drawing>
          <wp:anchor distT="0" distB="0" distL="114300" distR="114300" simplePos="0" relativeHeight="251881984" behindDoc="1" locked="0" layoutInCell="1" allowOverlap="1" wp14:anchorId="0C7FD0C6" wp14:editId="1E78E36C">
            <wp:simplePos x="0" y="0"/>
            <wp:positionH relativeFrom="column">
              <wp:posOffset>2205990</wp:posOffset>
            </wp:positionH>
            <wp:positionV relativeFrom="paragraph">
              <wp:posOffset>-3175</wp:posOffset>
            </wp:positionV>
            <wp:extent cx="1362075" cy="1019175"/>
            <wp:effectExtent l="0" t="0" r="9525" b="9525"/>
            <wp:wrapNone/>
            <wp:docPr id="43" name="Picture 2" descr="ผลการค้นหารูปภาพสำหรับ จุดยืน">
              <a:hlinkClick xmlns:a="http://schemas.openxmlformats.org/drawingml/2006/main" r:id="rId15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ผลการค้นหารูปภาพสำหรับ จุดยืน">
                      <a:hlinkClick r:id="rId15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6FC5" w:rsidRPr="00B96FC5" w:rsidRDefault="00B96FC5" w:rsidP="00B96FC5">
      <w:pPr>
        <w:spacing w:after="200" w:line="276" w:lineRule="auto"/>
        <w:rPr>
          <w:rFonts w:ascii="Times New Roman" w:eastAsia="SimSun" w:hAnsi="Times New Roman" w:cs="AngsanaUPC"/>
          <w:sz w:val="32"/>
          <w:lang w:eastAsia="zh-CN"/>
        </w:rPr>
      </w:pPr>
    </w:p>
    <w:p w:rsidR="00B96FC5" w:rsidRPr="00B96FC5" w:rsidRDefault="00B96FC5" w:rsidP="00B96FC5">
      <w:pPr>
        <w:spacing w:after="200" w:line="276" w:lineRule="auto"/>
        <w:rPr>
          <w:rFonts w:ascii="Times New Roman" w:eastAsia="SimSun" w:hAnsi="Times New Roman" w:cs="AngsanaUPC"/>
          <w:sz w:val="32"/>
          <w:lang w:eastAsia="zh-CN"/>
        </w:rPr>
      </w:pPr>
    </w:p>
    <w:p w:rsidR="00495732" w:rsidRDefault="00495732" w:rsidP="00495732">
      <w:pPr>
        <w:tabs>
          <w:tab w:val="left" w:pos="1134"/>
        </w:tabs>
        <w:spacing w:before="2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1A7051" w:rsidRDefault="001A7051" w:rsidP="00495732">
      <w:pPr>
        <w:tabs>
          <w:tab w:val="left" w:pos="1134"/>
        </w:tabs>
        <w:spacing w:before="2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sectPr w:rsidR="001A7051" w:rsidSect="00C64553">
          <w:pgSz w:w="11906" w:h="16838"/>
          <w:pgMar w:top="1418" w:right="1134" w:bottom="1134" w:left="1701" w:header="720" w:footer="720" w:gutter="0"/>
          <w:pgNumType w:fmt="thaiNumbers"/>
          <w:cols w:space="720"/>
        </w:sectPr>
      </w:pPr>
    </w:p>
    <w:p w:rsidR="000D4863" w:rsidRDefault="00767855" w:rsidP="008B3573">
      <w:pPr>
        <w:tabs>
          <w:tab w:val="left" w:pos="1134"/>
        </w:tabs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767855">
        <w:rPr>
          <w:noProof/>
        </w:rPr>
        <w:lastRenderedPageBreak/>
        <w:drawing>
          <wp:inline distT="0" distB="0" distL="0" distR="0" wp14:anchorId="220A7E95" wp14:editId="07A6F193">
            <wp:extent cx="9251950" cy="5317975"/>
            <wp:effectExtent l="0" t="0" r="6350" b="0"/>
            <wp:docPr id="51" name="รูปภาพ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31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855" w:rsidRDefault="00E34603" w:rsidP="008B3573">
      <w:pPr>
        <w:tabs>
          <w:tab w:val="left" w:pos="1134"/>
        </w:tabs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E34603">
        <w:rPr>
          <w:noProof/>
        </w:rPr>
        <w:lastRenderedPageBreak/>
        <w:drawing>
          <wp:inline distT="0" distB="0" distL="0" distR="0" wp14:anchorId="2A8E46E8" wp14:editId="2F42F618">
            <wp:extent cx="9251950" cy="5317975"/>
            <wp:effectExtent l="0" t="0" r="6350" b="0"/>
            <wp:docPr id="52" name="รูปภาพ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31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603" w:rsidRDefault="00E34603" w:rsidP="001A7051">
      <w:pPr>
        <w:tabs>
          <w:tab w:val="left" w:pos="1134"/>
        </w:tabs>
        <w:spacing w:before="240"/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E34603" w:rsidRDefault="00D52800" w:rsidP="008B3573">
      <w:pPr>
        <w:tabs>
          <w:tab w:val="left" w:pos="1134"/>
        </w:tabs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D52800">
        <w:rPr>
          <w:noProof/>
        </w:rPr>
        <w:lastRenderedPageBreak/>
        <w:drawing>
          <wp:inline distT="0" distB="0" distL="0" distR="0" wp14:anchorId="36E7B8F5" wp14:editId="72AF585B">
            <wp:extent cx="9251950" cy="5317975"/>
            <wp:effectExtent l="0" t="0" r="6350" b="0"/>
            <wp:docPr id="53" name="รูปภาพ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31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800" w:rsidRDefault="00D52800" w:rsidP="001A7051">
      <w:pPr>
        <w:tabs>
          <w:tab w:val="left" w:pos="1134"/>
        </w:tabs>
        <w:spacing w:before="240"/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A95355" w:rsidRDefault="00A95355" w:rsidP="00B14497">
      <w:pPr>
        <w:ind w:left="720" w:firstLine="720"/>
        <w:rPr>
          <w:rFonts w:ascii="TH SarabunPSK" w:eastAsia="SimSun" w:hAnsi="TH SarabunPSK" w:cs="TH SarabunPSK"/>
          <w:sz w:val="32"/>
          <w:szCs w:val="32"/>
          <w:lang w:eastAsia="zh-CN"/>
        </w:rPr>
        <w:sectPr w:rsidR="00A95355" w:rsidSect="0043525B">
          <w:pgSz w:w="16838" w:h="11906" w:orient="landscape"/>
          <w:pgMar w:top="1418" w:right="1134" w:bottom="1134" w:left="1134" w:header="720" w:footer="720" w:gutter="0"/>
          <w:pgNumType w:fmt="thaiNumbers"/>
          <w:cols w:space="720"/>
        </w:sectPr>
      </w:pPr>
    </w:p>
    <w:p w:rsidR="00F8358B" w:rsidRDefault="00F8358B" w:rsidP="00027663">
      <w:pPr>
        <w:ind w:left="720" w:firstLine="7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๒.๔ ความเชื่อมโยงของยุทธศาสตร์ในภาพรวม</w:t>
      </w:r>
    </w:p>
    <w:p w:rsidR="00027663" w:rsidRPr="00AD24BF" w:rsidRDefault="00027663" w:rsidP="00027663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D24BF">
        <w:rPr>
          <w:rFonts w:ascii="TH SarabunIT๙" w:eastAsia="Times New Roman" w:hAnsi="TH SarabunIT๙" w:cs="TH SarabunIT๙"/>
          <w:sz w:val="32"/>
          <w:szCs w:val="32"/>
          <w:cs/>
        </w:rPr>
        <w:t>จากประเด็นความเชื่อมโยงยุทธศาสตร์ที่สำคัญของยุทธศาสตร์ชาติ แผนพัฒนาเศรษฐกิจและสังคมแห่งชาติฉบับที่ 12 และยุทธศาสตร์จังหวัด จะเห็นได้ว่ามีความเชื่อมโยงกันอย่างชัดเจนในการนำมาเป็นแนวทางกำหนดประเด็นยุทธศาสตร์การพัฒนาขององค์กรปกครองส่วนท้องถิ่น ซึ่งการกำหนดประเด็นยุทธศาสตร์การพัฒนาที</w:t>
      </w:r>
      <w:r w:rsidR="000B6B6A" w:rsidRPr="00AD24BF">
        <w:rPr>
          <w:rFonts w:ascii="TH SarabunIT๙" w:eastAsia="Times New Roman" w:hAnsi="TH SarabunIT๙" w:cs="TH SarabunIT๙"/>
          <w:sz w:val="32"/>
          <w:szCs w:val="32"/>
          <w:cs/>
        </w:rPr>
        <w:t xml:space="preserve">่ชัดเจนจะเป็นการเตรียมการพัฒนา </w:t>
      </w:r>
      <w:r w:rsidRPr="00AD24BF">
        <w:rPr>
          <w:rFonts w:ascii="TH SarabunIT๙" w:eastAsia="Times New Roman" w:hAnsi="TH SarabunIT๙" w:cs="TH SarabunIT๙"/>
          <w:sz w:val="32"/>
          <w:szCs w:val="32"/>
          <w:cs/>
        </w:rPr>
        <w:t>เป็นการนำภูมิคุ้มกันที่มีอยู่</w:t>
      </w:r>
      <w:r w:rsidRPr="00AD24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D24BF">
        <w:rPr>
          <w:rFonts w:ascii="TH SarabunIT๙" w:eastAsia="Times New Roman" w:hAnsi="TH SarabunIT๙" w:cs="TH SarabunIT๙"/>
          <w:sz w:val="32"/>
          <w:szCs w:val="32"/>
          <w:cs/>
        </w:rPr>
        <w:t>พร้อมทั้งเร่งสร้างภูมิคุ้มกันในท้องถิ่นให้เข้มแข็งขึ้น เพื่อเตรียมความพร้อมคน</w:t>
      </w:r>
      <w:r w:rsidRPr="00AD24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D24BF">
        <w:rPr>
          <w:rFonts w:ascii="TH SarabunIT๙" w:eastAsia="Times New Roman" w:hAnsi="TH SarabunIT๙" w:cs="TH SarabunIT๙"/>
          <w:sz w:val="32"/>
          <w:szCs w:val="32"/>
          <w:cs/>
        </w:rPr>
        <w:t>สังคม</w:t>
      </w:r>
      <w:r w:rsidRPr="00AD24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D24BF">
        <w:rPr>
          <w:rFonts w:ascii="TH SarabunIT๙" w:eastAsia="Times New Roman" w:hAnsi="TH SarabunIT๙" w:cs="TH SarabunIT๙"/>
          <w:sz w:val="32"/>
          <w:szCs w:val="32"/>
          <w:cs/>
        </w:rPr>
        <w:t>และระบบเศรษฐกิจของชุมชนให้สามารถปรับตัวรองรับผลกระทบจากการสภาวการณ์เปลี่ยนแปลงได้อย่างเหมาะสม</w:t>
      </w:r>
      <w:r w:rsidRPr="00AD24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D24BF">
        <w:rPr>
          <w:rFonts w:ascii="TH SarabunIT๙" w:eastAsia="Times New Roman" w:hAnsi="TH SarabunIT๙" w:cs="TH SarabunIT๙"/>
          <w:sz w:val="32"/>
          <w:szCs w:val="32"/>
          <w:cs/>
        </w:rPr>
        <w:t>โดยให้ความสำคัญกับการพัฒนาคน สังคมเศรษฐกิจภายในชุมชนให้มีคุณภาพ ใช้ทรัพยากรที่มีอยู่ภายในชุมชนอย่างคุ้มค่าและเกิดประโยชน์สูงสุด</w:t>
      </w:r>
      <w:r w:rsidRPr="00AD24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D24BF">
        <w:rPr>
          <w:rFonts w:ascii="TH SarabunIT๙" w:eastAsia="Times New Roman" w:hAnsi="TH SarabunIT๙" w:cs="TH SarabunIT๙"/>
          <w:sz w:val="32"/>
          <w:szCs w:val="32"/>
          <w:cs/>
        </w:rPr>
        <w:t>รวมทั้งสร้างโอกาสทางเศรษฐกิจด้วยฐานความรู้ เทคโนโลยี นวัตกรรม</w:t>
      </w:r>
      <w:r w:rsidRPr="00AD24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D24BF">
        <w:rPr>
          <w:rFonts w:ascii="TH SarabunIT๙" w:eastAsia="Times New Roman" w:hAnsi="TH SarabunIT๙" w:cs="TH SarabunIT๙"/>
          <w:sz w:val="32"/>
          <w:szCs w:val="32"/>
          <w:cs/>
        </w:rPr>
        <w:t>และความคิดสร้างสรรค์ บนพื้นฐานการผลิตและการบริโภคที่เป็นมิตรต่อสิ่งแวดล้อม</w:t>
      </w:r>
      <w:r w:rsidRPr="00AD24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D24BF">
        <w:rPr>
          <w:rFonts w:ascii="TH SarabunIT๙" w:eastAsia="Times New Roman" w:hAnsi="TH SarabunIT๙" w:cs="TH SarabunIT๙"/>
          <w:sz w:val="32"/>
          <w:szCs w:val="32"/>
          <w:cs/>
        </w:rPr>
        <w:t>ซึ่งจะนำไปสู่การพัฒนาเพื่อประโยชน์สุขที่ยั่งยืนของชุมชนตามหลักปรัชญาของเศรษฐกิจพอเพียง</w:t>
      </w:r>
      <w:r w:rsidRPr="00AD24BF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F8358B" w:rsidRPr="00F8358B" w:rsidRDefault="00F8358B" w:rsidP="00F8358B">
      <w:pPr>
        <w:autoSpaceDE w:val="0"/>
        <w:autoSpaceDN w:val="0"/>
        <w:adjustRightInd w:val="0"/>
        <w:spacing w:before="240"/>
        <w:ind w:left="720"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8358B">
        <w:rPr>
          <w:rFonts w:ascii="TH SarabunPSK" w:eastAsia="Calibri" w:hAnsi="TH SarabunPSK" w:cs="TH SarabunPSK"/>
          <w:b/>
          <w:bCs/>
          <w:sz w:val="32"/>
          <w:szCs w:val="32"/>
          <w:cs/>
        </w:rPr>
        <w:t>ยุทธศาสตร์ที่</w:t>
      </w:r>
      <w:r w:rsidRPr="00F8358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F8358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๑</w:t>
      </w:r>
      <w:r w:rsidRPr="00F8358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: </w:t>
      </w:r>
      <w:r w:rsidRPr="00F8358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ประชาชนอยู่ดีมีสุข</w:t>
      </w:r>
    </w:p>
    <w:p w:rsidR="00F8358B" w:rsidRPr="00F8358B" w:rsidRDefault="00F8358B" w:rsidP="00F8358B">
      <w:pPr>
        <w:ind w:left="720" w:firstLine="720"/>
        <w:rPr>
          <w:rFonts w:ascii="TH SarabunPSK" w:eastAsia="SimSun" w:hAnsi="TH SarabunPSK" w:cs="TH SarabunPSK"/>
          <w:b/>
          <w:bCs/>
          <w:sz w:val="32"/>
          <w:szCs w:val="32"/>
        </w:rPr>
      </w:pPr>
      <w:r w:rsidRPr="00F8358B">
        <w:rPr>
          <w:rFonts w:ascii="TH SarabunPSK" w:eastAsia="SimSun" w:hAnsi="TH SarabunPSK" w:cs="TH SarabunPSK"/>
          <w:b/>
          <w:bCs/>
          <w:sz w:val="44"/>
          <w:szCs w:val="44"/>
          <w:cs/>
        </w:rPr>
        <w:t>๛</w:t>
      </w:r>
      <w:r w:rsidRPr="00F8358B">
        <w:rPr>
          <w:rFonts w:ascii="TH SarabunPSK" w:eastAsia="SimSun" w:hAnsi="TH SarabunPSK" w:cs="TH SarabunPSK"/>
          <w:b/>
          <w:bCs/>
          <w:sz w:val="44"/>
          <w:szCs w:val="44"/>
        </w:rPr>
        <w:t xml:space="preserve"> </w:t>
      </w:r>
      <w:proofErr w:type="spellStart"/>
      <w:r w:rsidRPr="00F8358B">
        <w:rPr>
          <w:rFonts w:ascii="TH SarabunPSK" w:eastAsia="SimSun" w:hAnsi="TH SarabunPSK" w:cs="TH SarabunPSK"/>
          <w:b/>
          <w:bCs/>
          <w:sz w:val="32"/>
          <w:szCs w:val="32"/>
          <w:cs/>
        </w:rPr>
        <w:t>พันธ</w:t>
      </w:r>
      <w:proofErr w:type="spellEnd"/>
      <w:r w:rsidRPr="00F8358B">
        <w:rPr>
          <w:rFonts w:ascii="TH SarabunPSK" w:eastAsia="SimSun" w:hAnsi="TH SarabunPSK" w:cs="TH SarabunPSK"/>
          <w:b/>
          <w:bCs/>
          <w:sz w:val="32"/>
          <w:szCs w:val="32"/>
          <w:cs/>
        </w:rPr>
        <w:t>กิจ</w:t>
      </w:r>
      <w:r w:rsidRPr="00F8358B">
        <w:rPr>
          <w:rFonts w:ascii="TH SarabunPSK" w:eastAsia="SimSun" w:hAnsi="TH SarabunPSK" w:cs="TH SarabunPSK"/>
          <w:b/>
          <w:bCs/>
          <w:sz w:val="32"/>
          <w:szCs w:val="32"/>
        </w:rPr>
        <w:t xml:space="preserve"> </w:t>
      </w:r>
    </w:p>
    <w:p w:rsidR="00F8358B" w:rsidRPr="00F8358B" w:rsidRDefault="00F8358B" w:rsidP="00F8358B">
      <w:pPr>
        <w:ind w:left="720" w:firstLine="72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8358B">
        <w:rPr>
          <w:rFonts w:ascii="TH SarabunPSK" w:eastAsia="SimSun" w:hAnsi="TH SarabunPSK" w:cs="TH SarabunPSK"/>
          <w:sz w:val="32"/>
          <w:szCs w:val="32"/>
          <w:cs/>
          <w:lang w:eastAsia="zh-CN"/>
        </w:rPr>
        <w:t>๑.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F8358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ส่งเสริมและพัฒนาการประกอบอาชีพของประชาชน</w:t>
      </w:r>
    </w:p>
    <w:p w:rsidR="00F8358B" w:rsidRPr="00F8358B" w:rsidRDefault="00F8358B" w:rsidP="00F8358B">
      <w:pPr>
        <w:ind w:firstLine="1440"/>
        <w:jc w:val="thaiDistribute"/>
        <w:rPr>
          <w:rFonts w:ascii="TH SarabunPSK" w:eastAsia="SimSun" w:hAnsi="TH SarabunPSK" w:cs="TH SarabunPSK"/>
          <w:color w:val="1D1B11"/>
          <w:sz w:val="32"/>
          <w:szCs w:val="32"/>
          <w:lang w:eastAsia="zh-CN"/>
        </w:rPr>
      </w:pPr>
      <w:r w:rsidRPr="00F8358B">
        <w:rPr>
          <w:rFonts w:ascii="TH SarabunPSK" w:eastAsia="SimSun" w:hAnsi="TH SarabunPSK" w:cs="TH SarabunPSK" w:hint="cs"/>
          <w:color w:val="1D1B11"/>
          <w:sz w:val="32"/>
          <w:szCs w:val="32"/>
          <w:cs/>
          <w:lang w:eastAsia="zh-CN"/>
        </w:rPr>
        <w:t>๒</w:t>
      </w:r>
      <w:r w:rsidRPr="00F8358B">
        <w:rPr>
          <w:rFonts w:ascii="TH SarabunPSK" w:eastAsia="SimSun" w:hAnsi="TH SarabunPSK" w:cs="TH SarabunPSK"/>
          <w:color w:val="1D1B11"/>
          <w:sz w:val="32"/>
          <w:szCs w:val="32"/>
          <w:cs/>
          <w:lang w:eastAsia="zh-CN"/>
        </w:rPr>
        <w:t>.</w:t>
      </w:r>
      <w:r>
        <w:rPr>
          <w:rFonts w:ascii="TH SarabunPSK" w:eastAsia="SimSun" w:hAnsi="TH SarabunPSK" w:cs="TH SarabunPSK" w:hint="cs"/>
          <w:color w:val="1D1B11"/>
          <w:sz w:val="32"/>
          <w:szCs w:val="32"/>
          <w:cs/>
          <w:lang w:eastAsia="zh-CN"/>
        </w:rPr>
        <w:t xml:space="preserve"> </w:t>
      </w:r>
      <w:r w:rsidRPr="00F8358B">
        <w:rPr>
          <w:rFonts w:ascii="TH SarabunPSK" w:eastAsia="SimSun" w:hAnsi="TH SarabunPSK" w:cs="TH SarabunPSK" w:hint="cs"/>
          <w:color w:val="1D1B11"/>
          <w:sz w:val="32"/>
          <w:szCs w:val="32"/>
          <w:cs/>
          <w:lang w:eastAsia="zh-CN"/>
        </w:rPr>
        <w:t>จัดให้มีสาธารณูปโภค</w:t>
      </w:r>
      <w:r w:rsidRPr="00F8358B">
        <w:rPr>
          <w:rFonts w:ascii="TH SarabunPSK" w:eastAsia="SimSun" w:hAnsi="TH SarabunPSK" w:cs="TH SarabunPSK"/>
          <w:color w:val="1D1B11"/>
          <w:sz w:val="32"/>
          <w:szCs w:val="32"/>
          <w:cs/>
          <w:lang w:eastAsia="zh-CN"/>
        </w:rPr>
        <w:t xml:space="preserve"> </w:t>
      </w:r>
      <w:r w:rsidRPr="00F8358B">
        <w:rPr>
          <w:rFonts w:ascii="TH SarabunPSK" w:eastAsia="SimSun" w:hAnsi="TH SarabunPSK" w:cs="TH SarabunPSK" w:hint="cs"/>
          <w:color w:val="1D1B11"/>
          <w:sz w:val="32"/>
          <w:szCs w:val="32"/>
          <w:cs/>
          <w:lang w:eastAsia="zh-CN"/>
        </w:rPr>
        <w:t>สาธารณูปการ</w:t>
      </w:r>
      <w:r w:rsidRPr="00F8358B">
        <w:rPr>
          <w:rFonts w:ascii="TH SarabunPSK" w:eastAsia="SimSun" w:hAnsi="TH SarabunPSK" w:cs="TH SarabunPSK"/>
          <w:color w:val="1D1B11"/>
          <w:sz w:val="32"/>
          <w:szCs w:val="32"/>
          <w:cs/>
          <w:lang w:eastAsia="zh-CN"/>
        </w:rPr>
        <w:t xml:space="preserve"> </w:t>
      </w:r>
      <w:r w:rsidRPr="00F8358B">
        <w:rPr>
          <w:rFonts w:ascii="TH SarabunPSK" w:eastAsia="SimSun" w:hAnsi="TH SarabunPSK" w:cs="TH SarabunPSK" w:hint="cs"/>
          <w:color w:val="1D1B11"/>
          <w:sz w:val="32"/>
          <w:szCs w:val="32"/>
          <w:cs/>
          <w:lang w:eastAsia="zh-CN"/>
        </w:rPr>
        <w:t>พื้นฐานครบทุกด้าน</w:t>
      </w:r>
      <w:r w:rsidRPr="00F8358B">
        <w:rPr>
          <w:rFonts w:ascii="TH SarabunPSK" w:eastAsia="SimSun" w:hAnsi="TH SarabunPSK" w:cs="TH SarabunPSK"/>
          <w:color w:val="1D1B11"/>
          <w:sz w:val="32"/>
          <w:szCs w:val="32"/>
          <w:cs/>
          <w:lang w:eastAsia="zh-CN"/>
        </w:rPr>
        <w:t xml:space="preserve"> </w:t>
      </w:r>
      <w:r w:rsidRPr="00F8358B">
        <w:rPr>
          <w:rFonts w:ascii="TH SarabunPSK" w:eastAsia="SimSun" w:hAnsi="TH SarabunPSK" w:cs="TH SarabunPSK" w:hint="cs"/>
          <w:color w:val="1D1B11"/>
          <w:sz w:val="32"/>
          <w:szCs w:val="32"/>
          <w:cs/>
          <w:lang w:eastAsia="zh-CN"/>
        </w:rPr>
        <w:t>ครอบคลุมทุกพื้นที่</w:t>
      </w:r>
      <w:r w:rsidRPr="00F8358B">
        <w:rPr>
          <w:rFonts w:ascii="TH SarabunPSK" w:eastAsia="SimSun" w:hAnsi="TH SarabunPSK" w:cs="TH SarabunPSK"/>
          <w:color w:val="1D1B11"/>
          <w:sz w:val="32"/>
          <w:szCs w:val="32"/>
          <w:cs/>
          <w:lang w:eastAsia="zh-CN"/>
        </w:rPr>
        <w:t xml:space="preserve"> </w:t>
      </w:r>
      <w:r w:rsidRPr="00F8358B">
        <w:rPr>
          <w:rFonts w:ascii="TH SarabunPSK" w:eastAsia="SimSun" w:hAnsi="TH SarabunPSK" w:cs="TH SarabunPSK" w:hint="cs"/>
          <w:color w:val="1D1B11"/>
          <w:sz w:val="32"/>
          <w:szCs w:val="32"/>
          <w:cs/>
          <w:lang w:eastAsia="zh-CN"/>
        </w:rPr>
        <w:t>และมีมาตรฐาน</w:t>
      </w:r>
    </w:p>
    <w:p w:rsidR="00F8358B" w:rsidRPr="00F8358B" w:rsidRDefault="00F8358B" w:rsidP="00F8358B">
      <w:pPr>
        <w:ind w:left="720" w:firstLine="720"/>
        <w:rPr>
          <w:rFonts w:ascii="TH SarabunPSK" w:eastAsia="SimSun" w:hAnsi="TH SarabunPSK" w:cs="TH SarabunPSK"/>
          <w:color w:val="1D1B11"/>
          <w:sz w:val="32"/>
          <w:szCs w:val="32"/>
          <w:lang w:eastAsia="zh-CN"/>
        </w:rPr>
      </w:pPr>
      <w:r w:rsidRPr="00F8358B">
        <w:rPr>
          <w:rFonts w:ascii="TH SarabunPSK" w:eastAsia="SimSun" w:hAnsi="TH SarabunPSK" w:cs="TH SarabunPSK" w:hint="cs"/>
          <w:color w:val="1D1B11"/>
          <w:sz w:val="32"/>
          <w:szCs w:val="32"/>
          <w:cs/>
          <w:lang w:eastAsia="zh-CN"/>
        </w:rPr>
        <w:t>๓</w:t>
      </w:r>
      <w:r w:rsidRPr="00F8358B">
        <w:rPr>
          <w:rFonts w:ascii="TH SarabunPSK" w:eastAsia="SimSun" w:hAnsi="TH SarabunPSK" w:cs="TH SarabunPSK"/>
          <w:color w:val="1D1B11"/>
          <w:sz w:val="32"/>
          <w:szCs w:val="32"/>
          <w:cs/>
          <w:lang w:eastAsia="zh-CN"/>
        </w:rPr>
        <w:t>.</w:t>
      </w:r>
      <w:r>
        <w:rPr>
          <w:rFonts w:ascii="TH SarabunPSK" w:eastAsia="SimSun" w:hAnsi="TH SarabunPSK" w:cs="TH SarabunPSK" w:hint="cs"/>
          <w:color w:val="1D1B11"/>
          <w:sz w:val="32"/>
          <w:szCs w:val="32"/>
          <w:cs/>
          <w:lang w:eastAsia="zh-CN"/>
        </w:rPr>
        <w:t xml:space="preserve"> </w:t>
      </w:r>
      <w:r w:rsidRPr="00F8358B">
        <w:rPr>
          <w:rFonts w:ascii="TH SarabunPSK" w:eastAsia="SimSun" w:hAnsi="TH SarabunPSK" w:cs="TH SarabunPSK" w:hint="cs"/>
          <w:color w:val="1D1B11"/>
          <w:sz w:val="32"/>
          <w:szCs w:val="32"/>
          <w:cs/>
          <w:lang w:eastAsia="zh-CN"/>
        </w:rPr>
        <w:t>เสริมสร้างความปลอดภัยในชีวิต</w:t>
      </w:r>
      <w:r w:rsidRPr="00F8358B">
        <w:rPr>
          <w:rFonts w:ascii="TH SarabunPSK" w:eastAsia="SimSun" w:hAnsi="TH SarabunPSK" w:cs="TH SarabunPSK"/>
          <w:color w:val="1D1B11"/>
          <w:sz w:val="32"/>
          <w:szCs w:val="32"/>
          <w:cs/>
          <w:lang w:eastAsia="zh-CN"/>
        </w:rPr>
        <w:t xml:space="preserve"> </w:t>
      </w:r>
      <w:r w:rsidRPr="00F8358B">
        <w:rPr>
          <w:rFonts w:ascii="TH SarabunPSK" w:eastAsia="SimSun" w:hAnsi="TH SarabunPSK" w:cs="TH SarabunPSK" w:hint="cs"/>
          <w:color w:val="1D1B11"/>
          <w:sz w:val="32"/>
          <w:szCs w:val="32"/>
          <w:cs/>
          <w:lang w:eastAsia="zh-CN"/>
        </w:rPr>
        <w:t>และทรัพย์สิน</w:t>
      </w:r>
    </w:p>
    <w:p w:rsidR="00F8358B" w:rsidRPr="00F8358B" w:rsidRDefault="00F8358B" w:rsidP="00F8358B">
      <w:pPr>
        <w:ind w:left="720" w:firstLine="720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F8358B">
        <w:rPr>
          <w:rFonts w:ascii="TH SarabunPSK" w:eastAsia="Calibri" w:hAnsi="TH SarabunPSK" w:cs="TH SarabunPSK"/>
          <w:b/>
          <w:bCs/>
          <w:sz w:val="44"/>
          <w:szCs w:val="44"/>
          <w:cs/>
        </w:rPr>
        <w:t>๛</w:t>
      </w:r>
      <w:r w:rsidRPr="00F8358B">
        <w:rPr>
          <w:rFonts w:ascii="TH SarabunPSK" w:eastAsia="Calibri" w:hAnsi="TH SarabunPSK" w:cs="TH SarabunPSK" w:hint="cs"/>
          <w:b/>
          <w:bCs/>
          <w:sz w:val="44"/>
          <w:szCs w:val="44"/>
          <w:cs/>
        </w:rPr>
        <w:t xml:space="preserve"> </w:t>
      </w:r>
      <w:r w:rsidRPr="00F8358B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หน่วยงานรับผิดชอบหลัก</w:t>
      </w:r>
      <w:r w:rsidRPr="00F8358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:</w:t>
      </w:r>
      <w:r w:rsidRPr="00F8358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F8358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สำนักปลัดเทศบาล กองช่าง</w:t>
      </w:r>
    </w:p>
    <w:p w:rsidR="00F8358B" w:rsidRPr="00F8358B" w:rsidRDefault="00F8358B" w:rsidP="00F8358B">
      <w:pPr>
        <w:spacing w:after="200" w:line="276" w:lineRule="auto"/>
        <w:ind w:firstLine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F8358B">
        <w:rPr>
          <w:rFonts w:ascii="TH SarabunPSK" w:eastAsia="Calibri" w:hAnsi="TH SarabunPSK" w:cs="TH SarabunPSK"/>
          <w:b/>
          <w:bCs/>
          <w:sz w:val="44"/>
          <w:szCs w:val="44"/>
          <w:cs/>
        </w:rPr>
        <w:t>๛</w:t>
      </w:r>
      <w:r w:rsidRPr="00F8358B">
        <w:rPr>
          <w:rFonts w:ascii="TH SarabunPSK" w:eastAsia="Calibri" w:hAnsi="TH SarabunPSK" w:cs="TH SarabunPSK" w:hint="cs"/>
          <w:b/>
          <w:bCs/>
          <w:sz w:val="44"/>
          <w:szCs w:val="44"/>
          <w:cs/>
        </w:rPr>
        <w:t xml:space="preserve"> </w:t>
      </w:r>
      <w:r w:rsidRPr="00F8358B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ความเชื่อมโยง</w:t>
      </w:r>
      <w:r w:rsidRPr="00F8358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:</w:t>
      </w:r>
      <w:r w:rsidRPr="00F8358B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Pr="00F8358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ยุทธศาสตร์จังหวัด ยุทธศาสตร์ที่ ๑</w:t>
      </w:r>
      <w:r w:rsidRPr="00F8358B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</w:t>
      </w:r>
      <w:r w:rsidRPr="00F8358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การเพิ่มขีดความสามารถภาคเกษตร</w:t>
      </w:r>
      <w:r w:rsidRPr="00F8358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F8358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อุตสาหกรรมต่อเนื่องจากการเกษตร</w:t>
      </w:r>
      <w:r w:rsidRPr="00F8358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F8358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และผลิตภัณฑ์ชุมชนและท้องถิ่น</w:t>
      </w:r>
    </w:p>
    <w:p w:rsidR="00FB6E7A" w:rsidRPr="00FB6E7A" w:rsidRDefault="00FB6E7A" w:rsidP="00FB6E7A">
      <w:pPr>
        <w:autoSpaceDE w:val="0"/>
        <w:autoSpaceDN w:val="0"/>
        <w:adjustRightInd w:val="0"/>
        <w:spacing w:before="240"/>
        <w:ind w:left="720" w:firstLine="720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FB6E7A">
        <w:rPr>
          <w:rFonts w:ascii="TH SarabunPSK" w:eastAsia="Calibri" w:hAnsi="TH SarabunPSK" w:cs="TH SarabunPSK"/>
          <w:b/>
          <w:bCs/>
          <w:sz w:val="32"/>
          <w:szCs w:val="32"/>
          <w:cs/>
        </w:rPr>
        <w:t>ยุทธศาสตร์ที่</w:t>
      </w:r>
      <w:r w:rsidRPr="00FB6E7A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FB6E7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๒</w:t>
      </w:r>
      <w:r w:rsidRPr="00FB6E7A">
        <w:rPr>
          <w:rFonts w:ascii="TH SarabunPSK" w:eastAsia="Calibri" w:hAnsi="TH SarabunPSK" w:cs="TH SarabunPSK"/>
          <w:b/>
          <w:bCs/>
          <w:sz w:val="32"/>
          <w:szCs w:val="32"/>
        </w:rPr>
        <w:t xml:space="preserve"> : </w:t>
      </w:r>
      <w:r w:rsidRPr="00FB6E7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การพัฒนาการท่องเที่ยวเชิงอนุรักษ์ เชิงวัฒนธรรม</w:t>
      </w:r>
    </w:p>
    <w:p w:rsidR="00FB6E7A" w:rsidRPr="00FB6E7A" w:rsidRDefault="00FB6E7A" w:rsidP="00FB6E7A">
      <w:pPr>
        <w:ind w:left="720" w:firstLine="720"/>
        <w:rPr>
          <w:rFonts w:ascii="TH SarabunPSK" w:eastAsia="SimSun" w:hAnsi="TH SarabunPSK" w:cs="TH SarabunPSK"/>
          <w:b/>
          <w:bCs/>
          <w:sz w:val="32"/>
          <w:szCs w:val="32"/>
        </w:rPr>
      </w:pPr>
      <w:r w:rsidRPr="00FB6E7A">
        <w:rPr>
          <w:rFonts w:ascii="TH SarabunPSK" w:eastAsia="SimSun" w:hAnsi="TH SarabunPSK" w:cs="TH SarabunPSK"/>
          <w:b/>
          <w:bCs/>
          <w:sz w:val="44"/>
          <w:szCs w:val="44"/>
          <w:cs/>
        </w:rPr>
        <w:t>๛</w:t>
      </w:r>
      <w:r w:rsidRPr="00FB6E7A">
        <w:rPr>
          <w:rFonts w:ascii="TH SarabunPSK" w:eastAsia="SimSun" w:hAnsi="TH SarabunPSK" w:cs="TH SarabunPSK"/>
          <w:b/>
          <w:bCs/>
          <w:sz w:val="44"/>
          <w:szCs w:val="44"/>
        </w:rPr>
        <w:t xml:space="preserve"> </w:t>
      </w:r>
      <w:proofErr w:type="spellStart"/>
      <w:r w:rsidRPr="00FB6E7A">
        <w:rPr>
          <w:rFonts w:ascii="TH SarabunPSK" w:eastAsia="SimSun" w:hAnsi="TH SarabunPSK" w:cs="TH SarabunPSK"/>
          <w:b/>
          <w:bCs/>
          <w:sz w:val="32"/>
          <w:szCs w:val="32"/>
          <w:cs/>
        </w:rPr>
        <w:t>พันธ</w:t>
      </w:r>
      <w:proofErr w:type="spellEnd"/>
      <w:r w:rsidRPr="00FB6E7A">
        <w:rPr>
          <w:rFonts w:ascii="TH SarabunPSK" w:eastAsia="SimSun" w:hAnsi="TH SarabunPSK" w:cs="TH SarabunPSK"/>
          <w:b/>
          <w:bCs/>
          <w:sz w:val="32"/>
          <w:szCs w:val="32"/>
          <w:cs/>
        </w:rPr>
        <w:t>กิจ</w:t>
      </w:r>
      <w:r w:rsidRPr="00FB6E7A">
        <w:rPr>
          <w:rFonts w:ascii="TH SarabunPSK" w:eastAsia="SimSun" w:hAnsi="TH SarabunPSK" w:cs="TH SarabunPSK"/>
          <w:b/>
          <w:bCs/>
          <w:sz w:val="32"/>
          <w:szCs w:val="32"/>
        </w:rPr>
        <w:t xml:space="preserve"> </w:t>
      </w:r>
    </w:p>
    <w:p w:rsidR="00FB6E7A" w:rsidRDefault="00FB6E7A" w:rsidP="00FB6E7A">
      <w:pPr>
        <w:ind w:left="720" w:firstLine="720"/>
        <w:rPr>
          <w:rFonts w:ascii="TH SarabunPSK" w:eastAsia="SimSun" w:hAnsi="TH SarabunPSK" w:cs="TH SarabunPSK"/>
          <w:sz w:val="36"/>
          <w:szCs w:val="32"/>
          <w:lang w:eastAsia="zh-CN"/>
        </w:rPr>
      </w:pPr>
      <w:r w:rsidRPr="00FB6E7A">
        <w:rPr>
          <w:rFonts w:ascii="TH SarabunPSK" w:eastAsia="SimSun" w:hAnsi="TH SarabunPSK" w:cs="TH SarabunPSK" w:hint="cs"/>
          <w:sz w:val="36"/>
          <w:szCs w:val="32"/>
          <w:cs/>
          <w:lang w:eastAsia="zh-CN"/>
        </w:rPr>
        <w:t>๑.</w:t>
      </w:r>
      <w:r>
        <w:rPr>
          <w:rFonts w:ascii="TH SarabunPSK" w:eastAsia="SimSun" w:hAnsi="TH SarabunPSK" w:cs="TH SarabunPSK" w:hint="cs"/>
          <w:sz w:val="36"/>
          <w:szCs w:val="32"/>
          <w:cs/>
          <w:lang w:eastAsia="zh-CN"/>
        </w:rPr>
        <w:t xml:space="preserve"> </w:t>
      </w:r>
      <w:r w:rsidRPr="00FB6E7A">
        <w:rPr>
          <w:rFonts w:ascii="TH SarabunPSK" w:eastAsia="SimSun" w:hAnsi="TH SarabunPSK" w:cs="TH SarabunPSK" w:hint="cs"/>
          <w:sz w:val="36"/>
          <w:szCs w:val="32"/>
          <w:cs/>
          <w:lang w:eastAsia="zh-CN"/>
        </w:rPr>
        <w:t>ส่งเสริม</w:t>
      </w:r>
      <w:r w:rsidRPr="00FB6E7A">
        <w:rPr>
          <w:rFonts w:ascii="TH SarabunPSK" w:eastAsia="SimSun" w:hAnsi="TH SarabunPSK" w:cs="TH SarabunPSK"/>
          <w:sz w:val="36"/>
          <w:szCs w:val="32"/>
          <w:cs/>
          <w:lang w:eastAsia="zh-CN"/>
        </w:rPr>
        <w:t xml:space="preserve"> </w:t>
      </w:r>
      <w:r w:rsidRPr="00FB6E7A">
        <w:rPr>
          <w:rFonts w:ascii="TH SarabunPSK" w:eastAsia="SimSun" w:hAnsi="TH SarabunPSK" w:cs="TH SarabunPSK" w:hint="cs"/>
          <w:sz w:val="36"/>
          <w:szCs w:val="32"/>
          <w:cs/>
          <w:lang w:eastAsia="zh-CN"/>
        </w:rPr>
        <w:t>และพัฒนาการท่องเที่ยวเชิงอนุรักษ์</w:t>
      </w:r>
      <w:r w:rsidRPr="00FB6E7A">
        <w:rPr>
          <w:rFonts w:ascii="TH SarabunPSK" w:eastAsia="SimSun" w:hAnsi="TH SarabunPSK" w:cs="TH SarabunPSK"/>
          <w:sz w:val="36"/>
          <w:szCs w:val="32"/>
          <w:cs/>
          <w:lang w:eastAsia="zh-CN"/>
        </w:rPr>
        <w:t xml:space="preserve"> </w:t>
      </w:r>
      <w:r w:rsidRPr="00FB6E7A">
        <w:rPr>
          <w:rFonts w:ascii="TH SarabunPSK" w:eastAsia="SimSun" w:hAnsi="TH SarabunPSK" w:cs="TH SarabunPSK" w:hint="cs"/>
          <w:sz w:val="36"/>
          <w:szCs w:val="32"/>
          <w:cs/>
          <w:lang w:eastAsia="zh-CN"/>
        </w:rPr>
        <w:t>เชิงวัฒนธรรม</w:t>
      </w:r>
    </w:p>
    <w:p w:rsidR="00FB6E7A" w:rsidRPr="00FB6E7A" w:rsidRDefault="00FB6E7A" w:rsidP="00FB6E7A">
      <w:pPr>
        <w:ind w:left="720" w:firstLine="720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FB6E7A">
        <w:rPr>
          <w:rFonts w:ascii="TH SarabunPSK" w:eastAsia="Calibri" w:hAnsi="TH SarabunPSK" w:cs="TH SarabunPSK"/>
          <w:b/>
          <w:bCs/>
          <w:sz w:val="44"/>
          <w:szCs w:val="44"/>
          <w:cs/>
        </w:rPr>
        <w:t>๛</w:t>
      </w:r>
      <w:r w:rsidRPr="00FB6E7A">
        <w:rPr>
          <w:rFonts w:ascii="TH SarabunPSK" w:eastAsia="Calibri" w:hAnsi="TH SarabunPSK" w:cs="TH SarabunPSK" w:hint="cs"/>
          <w:b/>
          <w:bCs/>
          <w:sz w:val="44"/>
          <w:szCs w:val="44"/>
          <w:cs/>
        </w:rPr>
        <w:t xml:space="preserve"> </w:t>
      </w:r>
      <w:r w:rsidRPr="00FB6E7A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หน่วยงานรับผิดชอบหลัก</w:t>
      </w:r>
      <w:r w:rsidRPr="00FB6E7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:</w:t>
      </w:r>
      <w:r w:rsidRPr="00FB6E7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FB6E7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สำนักปลัดเทศบาล กองช่าง</w:t>
      </w:r>
    </w:p>
    <w:p w:rsidR="00FB6E7A" w:rsidRPr="00FB6E7A" w:rsidRDefault="00FB6E7A" w:rsidP="00FB6E7A">
      <w:pPr>
        <w:spacing w:after="200" w:line="276" w:lineRule="auto"/>
        <w:ind w:firstLine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FB6E7A">
        <w:rPr>
          <w:rFonts w:ascii="TH SarabunPSK" w:eastAsia="Calibri" w:hAnsi="TH SarabunPSK" w:cs="TH SarabunPSK"/>
          <w:b/>
          <w:bCs/>
          <w:sz w:val="44"/>
          <w:szCs w:val="44"/>
          <w:cs/>
        </w:rPr>
        <w:t>๛</w:t>
      </w:r>
      <w:r w:rsidRPr="00FB6E7A">
        <w:rPr>
          <w:rFonts w:ascii="TH SarabunPSK" w:eastAsia="Calibri" w:hAnsi="TH SarabunPSK" w:cs="TH SarabunPSK" w:hint="cs"/>
          <w:b/>
          <w:bCs/>
          <w:sz w:val="44"/>
          <w:szCs w:val="44"/>
          <w:cs/>
        </w:rPr>
        <w:t xml:space="preserve"> </w:t>
      </w:r>
      <w:r w:rsidRPr="00FB6E7A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ความเชื่อมโยง</w:t>
      </w:r>
      <w:r w:rsidRPr="00FB6E7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:</w:t>
      </w:r>
      <w:r w:rsidRPr="00FB6E7A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Pr="00FB6E7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ยุทธศาสตร์จังหวัด ยุทธศาสตร์ ที่ ๒ </w:t>
      </w:r>
      <w:r w:rsidRPr="00FB6E7A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การพัฒนาสู่อุตสาหกรรมการท่องเที่ยวเชิงอนุรักษ์</w:t>
      </w:r>
      <w:r w:rsidRPr="00FB6E7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แบบครบวงจร</w:t>
      </w:r>
    </w:p>
    <w:p w:rsidR="008A4FAD" w:rsidRPr="008A4FAD" w:rsidRDefault="008A4FAD" w:rsidP="008A4FAD">
      <w:pPr>
        <w:autoSpaceDE w:val="0"/>
        <w:autoSpaceDN w:val="0"/>
        <w:adjustRightInd w:val="0"/>
        <w:spacing w:before="240"/>
        <w:ind w:left="720"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A4FAD">
        <w:rPr>
          <w:rFonts w:ascii="TH SarabunPSK" w:eastAsia="Calibri" w:hAnsi="TH SarabunPSK" w:cs="TH SarabunPSK"/>
          <w:b/>
          <w:bCs/>
          <w:sz w:val="32"/>
          <w:szCs w:val="32"/>
          <w:cs/>
        </w:rPr>
        <w:t>ยุทธศาสตร์ที่</w:t>
      </w:r>
      <w:r w:rsidRPr="008A4FAD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8A4FA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๓</w:t>
      </w:r>
      <w:r w:rsidRPr="008A4FAD">
        <w:rPr>
          <w:rFonts w:ascii="TH SarabunPSK" w:eastAsia="Calibri" w:hAnsi="TH SarabunPSK" w:cs="TH SarabunPSK"/>
          <w:b/>
          <w:bCs/>
          <w:sz w:val="32"/>
          <w:szCs w:val="32"/>
        </w:rPr>
        <w:t xml:space="preserve"> : </w:t>
      </w:r>
      <w:r w:rsidRPr="008A4FA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การพัฒนาคนและสังคมที่มีคุณภาพ</w:t>
      </w:r>
    </w:p>
    <w:p w:rsidR="008A4FAD" w:rsidRPr="008A4FAD" w:rsidRDefault="008A4FAD" w:rsidP="008A4FAD">
      <w:pPr>
        <w:ind w:left="720" w:firstLine="720"/>
        <w:rPr>
          <w:rFonts w:ascii="TH SarabunPSK" w:eastAsia="SimSun" w:hAnsi="TH SarabunPSK" w:cs="TH SarabunPSK"/>
          <w:b/>
          <w:bCs/>
          <w:sz w:val="32"/>
          <w:szCs w:val="32"/>
        </w:rPr>
      </w:pPr>
      <w:r w:rsidRPr="008A4FAD">
        <w:rPr>
          <w:rFonts w:ascii="TH SarabunPSK" w:eastAsia="SimSun" w:hAnsi="TH SarabunPSK" w:cs="TH SarabunPSK"/>
          <w:b/>
          <w:bCs/>
          <w:sz w:val="44"/>
          <w:szCs w:val="44"/>
          <w:cs/>
        </w:rPr>
        <w:t>๛</w:t>
      </w:r>
      <w:r w:rsidRPr="008A4FAD">
        <w:rPr>
          <w:rFonts w:ascii="TH SarabunPSK" w:eastAsia="SimSun" w:hAnsi="TH SarabunPSK" w:cs="TH SarabunPSK"/>
          <w:b/>
          <w:bCs/>
          <w:sz w:val="44"/>
          <w:szCs w:val="44"/>
        </w:rPr>
        <w:t xml:space="preserve"> </w:t>
      </w:r>
      <w:proofErr w:type="spellStart"/>
      <w:r w:rsidRPr="008A4FAD">
        <w:rPr>
          <w:rFonts w:ascii="TH SarabunPSK" w:eastAsia="SimSun" w:hAnsi="TH SarabunPSK" w:cs="TH SarabunPSK"/>
          <w:b/>
          <w:bCs/>
          <w:sz w:val="32"/>
          <w:szCs w:val="32"/>
          <w:cs/>
        </w:rPr>
        <w:t>พันธ</w:t>
      </w:r>
      <w:proofErr w:type="spellEnd"/>
      <w:r w:rsidRPr="008A4FAD">
        <w:rPr>
          <w:rFonts w:ascii="TH SarabunPSK" w:eastAsia="SimSun" w:hAnsi="TH SarabunPSK" w:cs="TH SarabunPSK"/>
          <w:b/>
          <w:bCs/>
          <w:sz w:val="32"/>
          <w:szCs w:val="32"/>
          <w:cs/>
        </w:rPr>
        <w:t>กิจ</w:t>
      </w:r>
      <w:r w:rsidRPr="008A4FAD">
        <w:rPr>
          <w:rFonts w:ascii="TH SarabunPSK" w:eastAsia="SimSun" w:hAnsi="TH SarabunPSK" w:cs="TH SarabunPSK"/>
          <w:b/>
          <w:bCs/>
          <w:sz w:val="32"/>
          <w:szCs w:val="32"/>
        </w:rPr>
        <w:t xml:space="preserve"> </w:t>
      </w:r>
    </w:p>
    <w:p w:rsidR="008A4FAD" w:rsidRPr="008A4FAD" w:rsidRDefault="008A4FAD" w:rsidP="008A4FAD">
      <w:pPr>
        <w:ind w:left="720" w:firstLine="720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A4FAD">
        <w:rPr>
          <w:rFonts w:ascii="TH SarabunPSK" w:eastAsia="SimSun" w:hAnsi="TH SarabunPSK" w:cs="TH SarabunPSK"/>
          <w:sz w:val="32"/>
          <w:szCs w:val="32"/>
          <w:cs/>
          <w:lang w:eastAsia="zh-CN"/>
        </w:rPr>
        <w:t>๑</w:t>
      </w:r>
      <w:r w:rsidRPr="008A4FA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.</w:t>
      </w:r>
      <w:r w:rsidR="00E41AF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8A4FA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ส่งเสริม</w:t>
      </w:r>
      <w:r w:rsidRPr="008A4FA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คุณธรรม</w:t>
      </w:r>
      <w:r w:rsidRPr="008A4FAD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8A4FA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จริยธรรม</w:t>
      </w:r>
    </w:p>
    <w:p w:rsidR="008A4FAD" w:rsidRPr="008A4FAD" w:rsidRDefault="008A4FAD" w:rsidP="008A4FAD">
      <w:pPr>
        <w:ind w:left="720" w:firstLine="720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A4FA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๒.</w:t>
      </w:r>
      <w:r w:rsidR="00E41AF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8A4FA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ส่งเสริมการศึกษา </w:t>
      </w:r>
    </w:p>
    <w:p w:rsidR="008A4FAD" w:rsidRPr="008A4FAD" w:rsidRDefault="008A4FAD" w:rsidP="008A4FAD">
      <w:pPr>
        <w:ind w:left="720" w:firstLine="72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8A4FAD">
        <w:rPr>
          <w:rFonts w:ascii="TH SarabunPSK" w:eastAsia="SimSun" w:hAnsi="TH SarabunPSK" w:cs="TH SarabunPSK" w:hint="cs"/>
          <w:sz w:val="36"/>
          <w:szCs w:val="32"/>
          <w:cs/>
          <w:lang w:eastAsia="zh-CN"/>
        </w:rPr>
        <w:t>๓.</w:t>
      </w:r>
      <w:r w:rsidR="00E41AF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8A4FAD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ส่งเสริมสุขภาวะ</w:t>
      </w:r>
      <w:r w:rsidRPr="008A4FA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ของประชาชน</w:t>
      </w:r>
    </w:p>
    <w:p w:rsidR="008A4FAD" w:rsidRPr="008A4FAD" w:rsidRDefault="008A4FAD" w:rsidP="008A4FAD">
      <w:pPr>
        <w:ind w:left="720" w:firstLine="720"/>
        <w:rPr>
          <w:rFonts w:ascii="TH SarabunPSK" w:eastAsia="SimSun" w:hAnsi="TH SarabunPSK" w:cs="TH SarabunPSK"/>
          <w:sz w:val="36"/>
          <w:szCs w:val="32"/>
          <w:lang w:eastAsia="zh-CN"/>
        </w:rPr>
      </w:pPr>
      <w:r w:rsidRPr="008A4FA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๔.</w:t>
      </w:r>
      <w:r w:rsidR="00E41AF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8A4FA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ส่งเสริมสวัสดิการและสงเคราะห์ให้แก่</w:t>
      </w:r>
      <w:r w:rsidRPr="008A4FA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เด็ก</w:t>
      </w:r>
      <w:r w:rsidRPr="008A4FA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เยาวชน</w:t>
      </w:r>
      <w:r w:rsidRPr="008A4FA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ผู้สูงอายุ ผู้พิการ</w:t>
      </w:r>
      <w:r w:rsidRPr="008A4FAD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8A4FAD">
        <w:rPr>
          <w:rFonts w:ascii="TH SarabunPSK" w:eastAsia="SimSun" w:hAnsi="TH SarabunPSK" w:cs="TH SarabunPSK"/>
          <w:sz w:val="32"/>
          <w:szCs w:val="32"/>
          <w:cs/>
          <w:lang w:eastAsia="zh-CN"/>
        </w:rPr>
        <w:t>และผู้ด้อยโอกาส</w:t>
      </w:r>
    </w:p>
    <w:p w:rsidR="008A4FAD" w:rsidRPr="008A4FAD" w:rsidRDefault="008A4FAD" w:rsidP="008A4FAD">
      <w:pPr>
        <w:ind w:left="720" w:firstLine="720"/>
        <w:rPr>
          <w:rFonts w:ascii="TH SarabunPSK" w:eastAsia="SimSun" w:hAnsi="TH SarabunPSK" w:cs="TH SarabunPSK"/>
          <w:sz w:val="36"/>
          <w:szCs w:val="32"/>
          <w:lang w:eastAsia="zh-CN"/>
        </w:rPr>
      </w:pPr>
      <w:r w:rsidRPr="008A4FAD">
        <w:rPr>
          <w:rFonts w:ascii="TH SarabunPSK" w:eastAsia="SimSun" w:hAnsi="TH SarabunPSK" w:cs="TH SarabunPSK" w:hint="cs"/>
          <w:sz w:val="36"/>
          <w:szCs w:val="32"/>
          <w:cs/>
          <w:lang w:eastAsia="zh-CN"/>
        </w:rPr>
        <w:t>๕</w:t>
      </w:r>
      <w:r w:rsidRPr="008A4FAD">
        <w:rPr>
          <w:rFonts w:ascii="TH SarabunPSK" w:eastAsia="SimSun" w:hAnsi="TH SarabunPSK" w:cs="TH SarabunPSK"/>
          <w:sz w:val="36"/>
          <w:szCs w:val="32"/>
          <w:cs/>
          <w:lang w:eastAsia="zh-CN"/>
        </w:rPr>
        <w:t>.</w:t>
      </w:r>
      <w:r w:rsidR="00E41AFF">
        <w:rPr>
          <w:rFonts w:ascii="TH SarabunPSK" w:eastAsia="SimSun" w:hAnsi="TH SarabunPSK" w:cs="TH SarabunPSK" w:hint="cs"/>
          <w:sz w:val="36"/>
          <w:szCs w:val="32"/>
          <w:cs/>
          <w:lang w:eastAsia="zh-CN"/>
        </w:rPr>
        <w:t xml:space="preserve"> </w:t>
      </w:r>
      <w:r w:rsidRPr="008A4FAD">
        <w:rPr>
          <w:rFonts w:ascii="TH SarabunPSK" w:eastAsia="SimSun" w:hAnsi="TH SarabunPSK" w:cs="TH SarabunPSK"/>
          <w:sz w:val="36"/>
          <w:szCs w:val="32"/>
          <w:cs/>
          <w:lang w:eastAsia="zh-CN"/>
        </w:rPr>
        <w:t>ส่งเสริมศิลปวัฒนธรรม ประเพณี ภูมิปัญญาท้องถิ่น</w:t>
      </w:r>
    </w:p>
    <w:p w:rsidR="00FB6E7A" w:rsidRDefault="008A4FAD" w:rsidP="008A4FAD">
      <w:pPr>
        <w:ind w:left="720" w:firstLine="720"/>
        <w:rPr>
          <w:rFonts w:ascii="TH SarabunPSK" w:eastAsia="SimSun" w:hAnsi="TH SarabunPSK" w:cs="TH SarabunPSK"/>
          <w:sz w:val="36"/>
          <w:szCs w:val="32"/>
          <w:lang w:eastAsia="zh-CN"/>
        </w:rPr>
      </w:pPr>
      <w:r w:rsidRPr="008A4FAD">
        <w:rPr>
          <w:rFonts w:ascii="TH SarabunPSK" w:eastAsia="SimSun" w:hAnsi="TH SarabunPSK" w:cs="TH SarabunPSK" w:hint="cs"/>
          <w:color w:val="1D1B11"/>
          <w:sz w:val="32"/>
          <w:szCs w:val="32"/>
          <w:cs/>
          <w:lang w:eastAsia="zh-CN"/>
        </w:rPr>
        <w:lastRenderedPageBreak/>
        <w:t>๖</w:t>
      </w:r>
      <w:r w:rsidRPr="008A4FAD">
        <w:rPr>
          <w:rFonts w:ascii="TH SarabunPSK" w:eastAsia="SimSun" w:hAnsi="TH SarabunPSK" w:cs="TH SarabunPSK"/>
          <w:color w:val="1D1B11"/>
          <w:sz w:val="32"/>
          <w:szCs w:val="32"/>
          <w:cs/>
          <w:lang w:eastAsia="zh-CN"/>
        </w:rPr>
        <w:t>.</w:t>
      </w:r>
      <w:r w:rsidR="00E41AFF">
        <w:rPr>
          <w:rFonts w:ascii="TH SarabunPSK" w:eastAsia="SimSun" w:hAnsi="TH SarabunPSK" w:cs="TH SarabunPSK" w:hint="cs"/>
          <w:color w:val="1D1B11"/>
          <w:sz w:val="32"/>
          <w:szCs w:val="32"/>
          <w:cs/>
          <w:lang w:eastAsia="zh-CN"/>
        </w:rPr>
        <w:t xml:space="preserve"> </w:t>
      </w:r>
      <w:r w:rsidRPr="008A4FAD">
        <w:rPr>
          <w:rFonts w:ascii="TH SarabunPSK" w:eastAsia="SimSun" w:hAnsi="TH SarabunPSK" w:cs="TH SarabunPSK" w:hint="cs"/>
          <w:color w:val="1D1B11"/>
          <w:sz w:val="32"/>
          <w:szCs w:val="32"/>
          <w:cs/>
          <w:lang w:eastAsia="zh-CN"/>
        </w:rPr>
        <w:t>ส่งเสริมด้านการกีฬาและนันทนาการ</w:t>
      </w:r>
    </w:p>
    <w:p w:rsidR="008A4FAD" w:rsidRPr="008A4FAD" w:rsidRDefault="008A4FAD" w:rsidP="00517741">
      <w:pPr>
        <w:ind w:left="720" w:firstLine="720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8A4FAD">
        <w:rPr>
          <w:rFonts w:ascii="TH SarabunPSK" w:eastAsia="Calibri" w:hAnsi="TH SarabunPSK" w:cs="TH SarabunPSK"/>
          <w:b/>
          <w:bCs/>
          <w:sz w:val="44"/>
          <w:szCs w:val="44"/>
          <w:cs/>
        </w:rPr>
        <w:t>๛</w:t>
      </w:r>
      <w:r w:rsidRPr="008A4FAD">
        <w:rPr>
          <w:rFonts w:ascii="TH SarabunPSK" w:eastAsia="Calibri" w:hAnsi="TH SarabunPSK" w:cs="TH SarabunPSK" w:hint="cs"/>
          <w:b/>
          <w:bCs/>
          <w:sz w:val="44"/>
          <w:szCs w:val="44"/>
          <w:cs/>
        </w:rPr>
        <w:t xml:space="preserve"> </w:t>
      </w:r>
      <w:r w:rsidRPr="008A4FAD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หน่วยงานรับผิดชอบหลัก</w:t>
      </w:r>
      <w:r w:rsidRPr="008A4FA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:</w:t>
      </w:r>
      <w:r w:rsidRPr="008A4FAD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8A4FA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กองการศึกษา สำนักปลัดเทศบาล </w:t>
      </w:r>
    </w:p>
    <w:p w:rsidR="008A4FAD" w:rsidRDefault="008A4FAD" w:rsidP="008A4FAD">
      <w:pPr>
        <w:ind w:left="720" w:firstLine="720"/>
        <w:rPr>
          <w:rFonts w:ascii="TH SarabunPSK" w:eastAsia="SimSun" w:hAnsi="TH SarabunPSK" w:cs="TH SarabunPSK"/>
          <w:sz w:val="36"/>
          <w:szCs w:val="32"/>
          <w:lang w:eastAsia="zh-CN"/>
        </w:rPr>
      </w:pPr>
      <w:r w:rsidRPr="008A4FAD">
        <w:rPr>
          <w:rFonts w:ascii="TH SarabunPSK" w:eastAsia="Calibri" w:hAnsi="TH SarabunPSK" w:cs="TH SarabunPSK"/>
          <w:b/>
          <w:bCs/>
          <w:sz w:val="44"/>
          <w:szCs w:val="44"/>
          <w:cs/>
        </w:rPr>
        <w:t>๛</w:t>
      </w:r>
      <w:r w:rsidRPr="008A4FAD">
        <w:rPr>
          <w:rFonts w:ascii="TH SarabunPSK" w:eastAsia="Calibri" w:hAnsi="TH SarabunPSK" w:cs="TH SarabunPSK" w:hint="cs"/>
          <w:b/>
          <w:bCs/>
          <w:sz w:val="44"/>
          <w:szCs w:val="44"/>
          <w:cs/>
        </w:rPr>
        <w:t xml:space="preserve"> </w:t>
      </w:r>
      <w:r w:rsidRPr="008A4FAD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ความเชื่อมโยง</w:t>
      </w:r>
      <w:r w:rsidRPr="008A4FA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:</w:t>
      </w:r>
      <w:r w:rsidRPr="008A4FAD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Pr="008A4FA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ยุทธศาสตร์จังหวัด ยุทธศาสตร์ที่ ๓</w:t>
      </w:r>
      <w:r w:rsidRPr="008A4FAD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</w:t>
      </w:r>
      <w:r w:rsidRPr="008A4FA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การพัฒนาคนและสังคมให้มีคุณภาพ</w:t>
      </w:r>
    </w:p>
    <w:p w:rsidR="00E41AFF" w:rsidRPr="00E41AFF" w:rsidRDefault="00E41AFF" w:rsidP="00E41AFF">
      <w:pPr>
        <w:autoSpaceDE w:val="0"/>
        <w:autoSpaceDN w:val="0"/>
        <w:adjustRightInd w:val="0"/>
        <w:spacing w:before="240"/>
        <w:ind w:left="720"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41AFF">
        <w:rPr>
          <w:rFonts w:ascii="TH SarabunPSK" w:eastAsia="Calibri" w:hAnsi="TH SarabunPSK" w:cs="TH SarabunPSK"/>
          <w:b/>
          <w:bCs/>
          <w:sz w:val="32"/>
          <w:szCs w:val="32"/>
          <w:cs/>
        </w:rPr>
        <w:t>ยุทธศาสตร์ที่</w:t>
      </w:r>
      <w:r w:rsidRPr="00E41AFF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E41AF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๔</w:t>
      </w:r>
      <w:r w:rsidRPr="00E41AFF">
        <w:rPr>
          <w:rFonts w:ascii="TH SarabunPSK" w:eastAsia="Calibri" w:hAnsi="TH SarabunPSK" w:cs="TH SarabunPSK"/>
          <w:b/>
          <w:bCs/>
          <w:sz w:val="32"/>
          <w:szCs w:val="32"/>
        </w:rPr>
        <w:t xml:space="preserve"> : </w:t>
      </w:r>
      <w:r w:rsidRPr="00E41AF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การบริหารจัดการทรัพยากรธรรมชาติและสิ่งแวดล้อม</w:t>
      </w:r>
    </w:p>
    <w:p w:rsidR="00E41AFF" w:rsidRPr="00E41AFF" w:rsidRDefault="00E41AFF" w:rsidP="00E41AFF">
      <w:pPr>
        <w:ind w:left="720" w:firstLine="720"/>
        <w:rPr>
          <w:rFonts w:ascii="TH SarabunPSK" w:eastAsia="SimSun" w:hAnsi="TH SarabunPSK" w:cs="TH SarabunPSK"/>
          <w:b/>
          <w:bCs/>
          <w:sz w:val="32"/>
          <w:szCs w:val="32"/>
        </w:rPr>
      </w:pPr>
      <w:r w:rsidRPr="00E41AFF">
        <w:rPr>
          <w:rFonts w:ascii="TH SarabunPSK" w:eastAsia="SimSun" w:hAnsi="TH SarabunPSK" w:cs="TH SarabunPSK"/>
          <w:b/>
          <w:bCs/>
          <w:sz w:val="44"/>
          <w:szCs w:val="44"/>
          <w:cs/>
        </w:rPr>
        <w:t>๛</w:t>
      </w:r>
      <w:r w:rsidRPr="00E41AFF">
        <w:rPr>
          <w:rFonts w:ascii="TH SarabunPSK" w:eastAsia="SimSun" w:hAnsi="TH SarabunPSK" w:cs="TH SarabunPSK"/>
          <w:b/>
          <w:bCs/>
          <w:sz w:val="44"/>
          <w:szCs w:val="44"/>
        </w:rPr>
        <w:t xml:space="preserve"> </w:t>
      </w:r>
      <w:proofErr w:type="spellStart"/>
      <w:r w:rsidRPr="00E41AFF">
        <w:rPr>
          <w:rFonts w:ascii="TH SarabunPSK" w:eastAsia="SimSun" w:hAnsi="TH SarabunPSK" w:cs="TH SarabunPSK"/>
          <w:b/>
          <w:bCs/>
          <w:sz w:val="32"/>
          <w:szCs w:val="32"/>
          <w:cs/>
        </w:rPr>
        <w:t>พันธ</w:t>
      </w:r>
      <w:proofErr w:type="spellEnd"/>
      <w:r w:rsidRPr="00E41AFF">
        <w:rPr>
          <w:rFonts w:ascii="TH SarabunPSK" w:eastAsia="SimSun" w:hAnsi="TH SarabunPSK" w:cs="TH SarabunPSK"/>
          <w:b/>
          <w:bCs/>
          <w:sz w:val="32"/>
          <w:szCs w:val="32"/>
          <w:cs/>
        </w:rPr>
        <w:t>กิจ</w:t>
      </w:r>
      <w:r w:rsidRPr="00E41AFF">
        <w:rPr>
          <w:rFonts w:ascii="TH SarabunPSK" w:eastAsia="SimSun" w:hAnsi="TH SarabunPSK" w:cs="TH SarabunPSK"/>
          <w:b/>
          <w:bCs/>
          <w:sz w:val="32"/>
          <w:szCs w:val="32"/>
        </w:rPr>
        <w:t xml:space="preserve"> </w:t>
      </w:r>
    </w:p>
    <w:p w:rsidR="00E41AFF" w:rsidRDefault="00E41AFF" w:rsidP="00E41AFF">
      <w:pPr>
        <w:ind w:left="720" w:firstLine="72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E41AFF">
        <w:rPr>
          <w:rFonts w:ascii="TH SarabunPSK" w:eastAsia="SimSun" w:hAnsi="TH SarabunPSK" w:cs="TH SarabunPSK"/>
          <w:sz w:val="32"/>
          <w:szCs w:val="32"/>
          <w:cs/>
          <w:lang w:eastAsia="zh-CN"/>
        </w:rPr>
        <w:t>๑.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E41AF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อนุรักษ์ บำรุง รักษา ทรัพยากรธรรมชาติ</w:t>
      </w:r>
      <w:r w:rsidRPr="00E41AF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E41AFF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และสิ่งแวดล้อม</w:t>
      </w:r>
    </w:p>
    <w:p w:rsidR="00FD7530" w:rsidRPr="00FD7530" w:rsidRDefault="00FD7530" w:rsidP="00FD7530">
      <w:pPr>
        <w:ind w:left="720" w:firstLine="720"/>
        <w:rPr>
          <w:rFonts w:ascii="TH SarabunPSK" w:eastAsia="SimSun" w:hAnsi="TH SarabunPSK" w:cs="TH SarabunPSK"/>
          <w:color w:val="0D0D0D"/>
          <w:sz w:val="32"/>
          <w:szCs w:val="32"/>
          <w:cs/>
        </w:rPr>
      </w:pPr>
      <w:r w:rsidRPr="00FD7530">
        <w:rPr>
          <w:rFonts w:ascii="TH SarabunPSK" w:eastAsia="SimSun" w:hAnsi="TH SarabunPSK" w:cs="TH SarabunPSK"/>
          <w:b/>
          <w:bCs/>
          <w:sz w:val="44"/>
          <w:szCs w:val="44"/>
          <w:cs/>
        </w:rPr>
        <w:t xml:space="preserve">๛ </w:t>
      </w:r>
      <w:r w:rsidRPr="00FD7530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หน่วยงานรับผิดชอบหลัก :</w:t>
      </w:r>
      <w:r w:rsidRPr="00FD753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สำนักปลัดเทศบาล กองช่าง</w:t>
      </w:r>
    </w:p>
    <w:p w:rsidR="00E41AFF" w:rsidRPr="00E41AFF" w:rsidRDefault="00FD7530" w:rsidP="00517741">
      <w:pPr>
        <w:spacing w:before="240"/>
        <w:ind w:firstLine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FD7530">
        <w:rPr>
          <w:rFonts w:ascii="TH SarabunPSK" w:eastAsia="SimSun" w:hAnsi="TH SarabunPSK" w:cs="TH SarabunPSK"/>
          <w:b/>
          <w:bCs/>
          <w:sz w:val="44"/>
          <w:szCs w:val="44"/>
          <w:cs/>
        </w:rPr>
        <w:t xml:space="preserve">๛ </w:t>
      </w:r>
      <w:r w:rsidRPr="00FD7530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ความเชื่อมโยง :</w:t>
      </w:r>
      <w:r w:rsidRPr="00FD7530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ยุทธศาสตร์จังหวัด ยุทธศาสตร์ที่ ๔ การจัดการทรัพยากรธรรมชาติและสิ่งแวดล้อมที่ยั่งยืน</w:t>
      </w:r>
    </w:p>
    <w:p w:rsidR="00173CE8" w:rsidRPr="00173CE8" w:rsidRDefault="00173CE8" w:rsidP="00173CE8">
      <w:pPr>
        <w:autoSpaceDE w:val="0"/>
        <w:autoSpaceDN w:val="0"/>
        <w:adjustRightInd w:val="0"/>
        <w:spacing w:before="240"/>
        <w:ind w:left="720"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73CE8">
        <w:rPr>
          <w:rFonts w:ascii="TH SarabunPSK" w:eastAsia="Calibri" w:hAnsi="TH SarabunPSK" w:cs="TH SarabunPSK"/>
          <w:b/>
          <w:bCs/>
          <w:sz w:val="32"/>
          <w:szCs w:val="32"/>
          <w:cs/>
        </w:rPr>
        <w:t>ยุทธศาสตร์ที่</w:t>
      </w:r>
      <w:r w:rsidRPr="00173CE8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173CE8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๕</w:t>
      </w:r>
      <w:r w:rsidRPr="00173CE8">
        <w:rPr>
          <w:rFonts w:ascii="TH SarabunPSK" w:eastAsia="Calibri" w:hAnsi="TH SarabunPSK" w:cs="TH SarabunPSK"/>
          <w:b/>
          <w:bCs/>
          <w:sz w:val="32"/>
          <w:szCs w:val="32"/>
        </w:rPr>
        <w:t xml:space="preserve"> : </w:t>
      </w:r>
      <w:r w:rsidRPr="00173CE8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ส่งเสริมการบริหารกิจการบ้านเมืองที่ดี</w:t>
      </w:r>
    </w:p>
    <w:p w:rsidR="00173CE8" w:rsidRPr="00173CE8" w:rsidRDefault="00173CE8" w:rsidP="00173CE8">
      <w:pPr>
        <w:ind w:left="720" w:firstLine="720"/>
        <w:rPr>
          <w:rFonts w:ascii="TH SarabunPSK" w:eastAsia="SimSun" w:hAnsi="TH SarabunPSK" w:cs="TH SarabunPSK"/>
          <w:b/>
          <w:bCs/>
          <w:sz w:val="32"/>
          <w:szCs w:val="32"/>
        </w:rPr>
      </w:pPr>
      <w:r w:rsidRPr="00173CE8">
        <w:rPr>
          <w:rFonts w:ascii="TH SarabunPSK" w:eastAsia="SimSun" w:hAnsi="TH SarabunPSK" w:cs="TH SarabunPSK"/>
          <w:b/>
          <w:bCs/>
          <w:sz w:val="44"/>
          <w:szCs w:val="44"/>
          <w:cs/>
        </w:rPr>
        <w:t>๛</w:t>
      </w:r>
      <w:r w:rsidRPr="00173CE8">
        <w:rPr>
          <w:rFonts w:ascii="TH SarabunPSK" w:eastAsia="SimSun" w:hAnsi="TH SarabunPSK" w:cs="TH SarabunPSK"/>
          <w:b/>
          <w:bCs/>
          <w:sz w:val="44"/>
          <w:szCs w:val="44"/>
        </w:rPr>
        <w:t xml:space="preserve"> </w:t>
      </w:r>
      <w:proofErr w:type="spellStart"/>
      <w:r w:rsidRPr="00173CE8">
        <w:rPr>
          <w:rFonts w:ascii="TH SarabunPSK" w:eastAsia="SimSun" w:hAnsi="TH SarabunPSK" w:cs="TH SarabunPSK"/>
          <w:b/>
          <w:bCs/>
          <w:sz w:val="32"/>
          <w:szCs w:val="32"/>
          <w:cs/>
        </w:rPr>
        <w:t>พันธ</w:t>
      </w:r>
      <w:proofErr w:type="spellEnd"/>
      <w:r w:rsidRPr="00173CE8">
        <w:rPr>
          <w:rFonts w:ascii="TH SarabunPSK" w:eastAsia="SimSun" w:hAnsi="TH SarabunPSK" w:cs="TH SarabunPSK"/>
          <w:b/>
          <w:bCs/>
          <w:sz w:val="32"/>
          <w:szCs w:val="32"/>
          <w:cs/>
        </w:rPr>
        <w:t>กิจ</w:t>
      </w:r>
      <w:r w:rsidRPr="00173CE8">
        <w:rPr>
          <w:rFonts w:ascii="TH SarabunPSK" w:eastAsia="SimSun" w:hAnsi="TH SarabunPSK" w:cs="TH SarabunPSK"/>
          <w:b/>
          <w:bCs/>
          <w:sz w:val="32"/>
          <w:szCs w:val="32"/>
        </w:rPr>
        <w:t xml:space="preserve"> </w:t>
      </w:r>
    </w:p>
    <w:p w:rsidR="00173CE8" w:rsidRDefault="00173CE8" w:rsidP="00173CE8">
      <w:pPr>
        <w:ind w:left="720" w:firstLine="720"/>
        <w:rPr>
          <w:rFonts w:ascii="TH SarabunPSK" w:eastAsia="Calibri" w:hAnsi="TH SarabunPSK" w:cs="TH SarabunPSK"/>
          <w:b/>
          <w:bCs/>
          <w:sz w:val="44"/>
          <w:szCs w:val="44"/>
        </w:rPr>
      </w:pPr>
      <w:r w:rsidRPr="00173CE8">
        <w:rPr>
          <w:rFonts w:ascii="TH SarabunPSK" w:eastAsia="SimSun" w:hAnsi="TH SarabunPSK" w:cs="TH SarabunPSK"/>
          <w:sz w:val="32"/>
          <w:szCs w:val="32"/>
          <w:cs/>
          <w:lang w:eastAsia="zh-CN"/>
        </w:rPr>
        <w:t>๑.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173CE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ส่งเสริมการบริหารกิจการบ้านเมืองที่ดี</w:t>
      </w:r>
    </w:p>
    <w:p w:rsidR="00A5728A" w:rsidRPr="00A5728A" w:rsidRDefault="00A5728A" w:rsidP="00A5728A">
      <w:pPr>
        <w:ind w:left="720" w:firstLine="720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A5728A">
        <w:rPr>
          <w:rFonts w:ascii="TH SarabunPSK" w:eastAsia="Calibri" w:hAnsi="TH SarabunPSK" w:cs="TH SarabunPSK"/>
          <w:b/>
          <w:bCs/>
          <w:sz w:val="44"/>
          <w:szCs w:val="44"/>
          <w:cs/>
        </w:rPr>
        <w:t>๛</w:t>
      </w:r>
      <w:r w:rsidRPr="00A5728A">
        <w:rPr>
          <w:rFonts w:ascii="TH SarabunPSK" w:eastAsia="Calibri" w:hAnsi="TH SarabunPSK" w:cs="TH SarabunPSK" w:hint="cs"/>
          <w:b/>
          <w:bCs/>
          <w:sz w:val="44"/>
          <w:szCs w:val="44"/>
          <w:cs/>
        </w:rPr>
        <w:t xml:space="preserve"> </w:t>
      </w:r>
      <w:r w:rsidRPr="00A5728A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หน่วยงานรับผิดชอบหลัก</w:t>
      </w:r>
      <w:r w:rsidRPr="00A5728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:</w:t>
      </w:r>
      <w:r w:rsidRPr="00A5728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A5728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สำนักปลัดเทศบาล กองคลัง กองช่าง กองการศึกษา</w:t>
      </w:r>
    </w:p>
    <w:p w:rsidR="00A5728A" w:rsidRDefault="00A5728A" w:rsidP="00A5728A">
      <w:pPr>
        <w:spacing w:after="200" w:line="276" w:lineRule="auto"/>
        <w:ind w:firstLine="1440"/>
        <w:jc w:val="thaiDistribute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  <w:r w:rsidRPr="00A5728A">
        <w:rPr>
          <w:rFonts w:ascii="TH SarabunPSK" w:eastAsia="Calibri" w:hAnsi="TH SarabunPSK" w:cs="TH SarabunPSK"/>
          <w:b/>
          <w:bCs/>
          <w:sz w:val="44"/>
          <w:szCs w:val="44"/>
          <w:cs/>
        </w:rPr>
        <w:t>๛</w:t>
      </w:r>
      <w:r w:rsidRPr="00A5728A">
        <w:rPr>
          <w:rFonts w:ascii="TH SarabunPSK" w:eastAsia="Calibri" w:hAnsi="TH SarabunPSK" w:cs="TH SarabunPSK" w:hint="cs"/>
          <w:b/>
          <w:bCs/>
          <w:sz w:val="44"/>
          <w:szCs w:val="44"/>
          <w:cs/>
        </w:rPr>
        <w:t xml:space="preserve"> </w:t>
      </w:r>
      <w:r w:rsidRPr="00A5728A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ความเชื่อมโยง</w:t>
      </w:r>
      <w:r w:rsidRPr="00A5728A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:</w:t>
      </w:r>
      <w:r w:rsidRPr="00A5728A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Pr="00A5728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ยุทธศาสตร์จังหวัด ยุทธศาสตร์ที่ ๕ เสริมสร้างความมั่นคงและการบริหารกิจการบ้านเมืองที่ดี</w:t>
      </w:r>
    </w:p>
    <w:p w:rsidR="004C0185" w:rsidRPr="00AD24BF" w:rsidRDefault="00517741" w:rsidP="004C0185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D24BF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4C0185" w:rsidRPr="00AD24B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AD24BF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การวิเคราะห์เพื่อพัฒนาท้องถิ่น</w:t>
      </w:r>
    </w:p>
    <w:p w:rsidR="007127FC" w:rsidRPr="00AD24BF" w:rsidRDefault="007127FC" w:rsidP="004C0185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D24BF">
        <w:rPr>
          <w:rFonts w:ascii="TH SarabunPSK" w:hAnsi="TH SarabunPSK" w:cs="TH SarabunPSK"/>
          <w:b/>
          <w:bCs/>
          <w:sz w:val="32"/>
          <w:szCs w:val="32"/>
        </w:rPr>
        <w:tab/>
      </w:r>
      <w:r w:rsidRPr="00AD24BF">
        <w:rPr>
          <w:rFonts w:ascii="TH SarabunPSK" w:hAnsi="TH SarabunPSK" w:cs="TH SarabunPSK"/>
          <w:b/>
          <w:bCs/>
          <w:sz w:val="32"/>
          <w:szCs w:val="32"/>
        </w:rPr>
        <w:tab/>
      </w:r>
      <w:r w:rsidRPr="00AD24BF">
        <w:rPr>
          <w:rFonts w:ascii="TH SarabunPSK" w:hAnsi="TH SarabunPSK" w:cs="TH SarabunPSK" w:hint="cs"/>
          <w:b/>
          <w:bCs/>
          <w:sz w:val="32"/>
          <w:szCs w:val="32"/>
          <w:cs/>
        </w:rPr>
        <w:t>๓.๑ การวิเคราะห์กรอบการจัดทำยุทธศาสตร์ขององค์กรปกครองส่วนท้องถิ่น</w:t>
      </w:r>
    </w:p>
    <w:p w:rsidR="007127FC" w:rsidRPr="00AD24BF" w:rsidRDefault="007127FC" w:rsidP="007127FC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AD24BF">
        <w:rPr>
          <w:rFonts w:ascii="TH SarabunPSK" w:hAnsi="TH SarabunPSK" w:cs="TH SarabunPSK" w:hint="cs"/>
          <w:sz w:val="32"/>
          <w:szCs w:val="32"/>
          <w:cs/>
        </w:rPr>
        <w:t xml:space="preserve">การวิเคราะห์สภาพแวดล้อมและศักยภาพ </w:t>
      </w:r>
      <w:r w:rsidRPr="00AD24BF">
        <w:rPr>
          <w:rFonts w:ascii="TH SarabunPSK" w:hAnsi="TH SarabunPSK" w:cs="TH SarabunPSK"/>
          <w:sz w:val="32"/>
          <w:szCs w:val="32"/>
          <w:cs/>
        </w:rPr>
        <w:t>เทศบาล</w:t>
      </w:r>
      <w:r w:rsidRPr="00AD24BF">
        <w:rPr>
          <w:rFonts w:ascii="TH SarabunPSK" w:hAnsi="TH SarabunPSK" w:cs="TH SarabunPSK" w:hint="cs"/>
          <w:sz w:val="32"/>
          <w:szCs w:val="32"/>
          <w:cs/>
        </w:rPr>
        <w:t>ตำบล</w:t>
      </w:r>
      <w:proofErr w:type="spellStart"/>
      <w:r w:rsidRPr="00AD24BF">
        <w:rPr>
          <w:rFonts w:ascii="TH SarabunPSK" w:hAnsi="TH SarabunPSK" w:cs="TH SarabunPSK" w:hint="cs"/>
          <w:sz w:val="32"/>
          <w:szCs w:val="32"/>
          <w:cs/>
        </w:rPr>
        <w:t>พนาง</w:t>
      </w:r>
      <w:proofErr w:type="spellEnd"/>
      <w:r w:rsidRPr="00AD24BF">
        <w:rPr>
          <w:rFonts w:ascii="TH SarabunPSK" w:hAnsi="TH SarabunPSK" w:cs="TH SarabunPSK" w:hint="cs"/>
          <w:sz w:val="32"/>
          <w:szCs w:val="32"/>
          <w:cs/>
        </w:rPr>
        <w:t xml:space="preserve">ตุง </w:t>
      </w:r>
      <w:r w:rsidRPr="00AD24BF">
        <w:rPr>
          <w:rFonts w:ascii="TH SarabunPSK" w:hAnsi="TH SarabunPSK" w:cs="TH SarabunPSK"/>
          <w:sz w:val="32"/>
          <w:szCs w:val="32"/>
          <w:cs/>
        </w:rPr>
        <w:t>ได้ใช้เทคนิค</w:t>
      </w:r>
      <w:r w:rsidRPr="00AD24BF">
        <w:rPr>
          <w:rFonts w:ascii="TH SarabunPSK" w:hAnsi="TH SarabunPSK" w:cs="TH SarabunPSK"/>
          <w:sz w:val="32"/>
          <w:szCs w:val="32"/>
        </w:rPr>
        <w:t xml:space="preserve"> SWOT Analysis </w:t>
      </w:r>
      <w:r w:rsidRPr="00AD24BF">
        <w:rPr>
          <w:rFonts w:ascii="TH SarabunPSK" w:hAnsi="TH SarabunPSK" w:cs="TH SarabunPSK"/>
          <w:sz w:val="32"/>
          <w:szCs w:val="32"/>
          <w:cs/>
        </w:rPr>
        <w:t>มาวิเคราะห์ประเมินสภาพการพัฒนาในปัจจุบัน</w:t>
      </w:r>
      <w:r w:rsidRPr="00AD24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D24BF">
        <w:rPr>
          <w:rFonts w:ascii="TH SarabunPSK" w:hAnsi="TH SarabunPSK" w:cs="TH SarabunPSK"/>
          <w:sz w:val="32"/>
          <w:szCs w:val="32"/>
          <w:cs/>
        </w:rPr>
        <w:t>และภาพรวมของโอกาสการพัฒนาในอนาคต</w:t>
      </w:r>
      <w:r w:rsidRPr="00AD24BF">
        <w:rPr>
          <w:rFonts w:ascii="TH SarabunPSK" w:hAnsi="TH SarabunPSK" w:cs="TH SarabunPSK"/>
          <w:sz w:val="32"/>
          <w:szCs w:val="32"/>
        </w:rPr>
        <w:t xml:space="preserve"> </w:t>
      </w:r>
      <w:r w:rsidRPr="00AD24BF">
        <w:rPr>
          <w:rFonts w:ascii="TH SarabunPSK" w:hAnsi="TH SarabunPSK" w:cs="TH SarabunPSK"/>
          <w:sz w:val="32"/>
          <w:szCs w:val="32"/>
          <w:cs/>
        </w:rPr>
        <w:t>เพื่อน</w:t>
      </w:r>
      <w:r w:rsidRPr="00AD24BF">
        <w:rPr>
          <w:rFonts w:ascii="TH SarabunPSK" w:hAnsi="TH SarabunPSK" w:cs="TH SarabunPSK" w:hint="cs"/>
          <w:sz w:val="32"/>
          <w:szCs w:val="32"/>
          <w:cs/>
        </w:rPr>
        <w:t>ำ</w:t>
      </w:r>
      <w:r w:rsidRPr="00AD24BF">
        <w:rPr>
          <w:rFonts w:ascii="TH SarabunPSK" w:hAnsi="TH SarabunPSK" w:cs="TH SarabunPSK"/>
          <w:sz w:val="32"/>
          <w:szCs w:val="32"/>
          <w:cs/>
        </w:rPr>
        <w:t>ไปสู่การก</w:t>
      </w:r>
      <w:r w:rsidRPr="00AD24BF">
        <w:rPr>
          <w:rFonts w:ascii="TH SarabunPSK" w:hAnsi="TH SarabunPSK" w:cs="TH SarabunPSK" w:hint="cs"/>
          <w:sz w:val="32"/>
          <w:szCs w:val="32"/>
          <w:cs/>
        </w:rPr>
        <w:t>ำ</w:t>
      </w:r>
      <w:r w:rsidRPr="00AD24BF">
        <w:rPr>
          <w:rFonts w:ascii="TH SarabunPSK" w:hAnsi="TH SarabunPSK" w:cs="TH SarabunPSK"/>
          <w:sz w:val="32"/>
          <w:szCs w:val="32"/>
          <w:cs/>
        </w:rPr>
        <w:t>หนดวิสัยทัศน์</w:t>
      </w:r>
      <w:r w:rsidRPr="00AD24BF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AD24BF">
        <w:rPr>
          <w:rFonts w:ascii="TH SarabunPSK" w:hAnsi="TH SarabunPSK" w:cs="TH SarabunPSK"/>
          <w:sz w:val="32"/>
          <w:szCs w:val="32"/>
          <w:cs/>
        </w:rPr>
        <w:t>พันธ</w:t>
      </w:r>
      <w:proofErr w:type="spellEnd"/>
      <w:r w:rsidRPr="00AD24BF">
        <w:rPr>
          <w:rFonts w:ascii="TH SarabunPSK" w:hAnsi="TH SarabunPSK" w:cs="TH SarabunPSK"/>
          <w:sz w:val="32"/>
          <w:szCs w:val="32"/>
          <w:cs/>
        </w:rPr>
        <w:t>กิจ</w:t>
      </w:r>
      <w:r w:rsidRPr="00AD24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D24BF">
        <w:rPr>
          <w:rFonts w:ascii="TH SarabunPSK" w:hAnsi="TH SarabunPSK" w:cs="TH SarabunPSK"/>
          <w:sz w:val="32"/>
          <w:szCs w:val="32"/>
          <w:cs/>
        </w:rPr>
        <w:t>ยุทธศาสตร์</w:t>
      </w:r>
      <w:r w:rsidRPr="00AD24BF">
        <w:rPr>
          <w:rFonts w:ascii="TH SarabunPSK" w:hAnsi="TH SarabunPSK" w:cs="TH SarabunPSK"/>
          <w:sz w:val="32"/>
          <w:szCs w:val="32"/>
        </w:rPr>
        <w:t xml:space="preserve"> </w:t>
      </w:r>
      <w:r w:rsidRPr="00AD24BF">
        <w:rPr>
          <w:rFonts w:ascii="TH SarabunPSK" w:hAnsi="TH SarabunPSK" w:cs="TH SarabunPSK"/>
          <w:sz w:val="32"/>
          <w:szCs w:val="32"/>
          <w:cs/>
        </w:rPr>
        <w:t>และแนวทางการพัฒนา</w:t>
      </w:r>
      <w:r w:rsidRPr="00AD24BF">
        <w:rPr>
          <w:rFonts w:ascii="TH SarabunPSK" w:hAnsi="TH SarabunPSK" w:cs="TH SarabunPSK"/>
          <w:sz w:val="32"/>
          <w:szCs w:val="32"/>
        </w:rPr>
        <w:t xml:space="preserve"> </w:t>
      </w:r>
      <w:r w:rsidRPr="00AD24BF">
        <w:rPr>
          <w:rFonts w:ascii="TH SarabunPSK" w:hAnsi="TH SarabunPSK" w:cs="TH SarabunPSK"/>
          <w:sz w:val="32"/>
          <w:szCs w:val="32"/>
          <w:cs/>
        </w:rPr>
        <w:t>ว่ามีความสอดคล้องกับวัตถุประสงค์การพัฒนา</w:t>
      </w:r>
      <w:r w:rsidRPr="00AD24BF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AD24BF">
        <w:rPr>
          <w:rFonts w:ascii="TH SarabunPSK" w:hAnsi="TH SarabunPSK" w:cs="TH SarabunPSK"/>
          <w:sz w:val="32"/>
          <w:szCs w:val="32"/>
          <w:cs/>
        </w:rPr>
        <w:t>ท้องถิ่นเพียงใด</w:t>
      </w:r>
      <w:r w:rsidRPr="00AD24BF">
        <w:rPr>
          <w:rFonts w:ascii="TH SarabunPSK" w:hAnsi="TH SarabunPSK" w:cs="TH SarabunPSK"/>
          <w:sz w:val="32"/>
          <w:szCs w:val="32"/>
        </w:rPr>
        <w:t xml:space="preserve"> </w:t>
      </w:r>
      <w:r w:rsidRPr="00AD24BF">
        <w:rPr>
          <w:rFonts w:ascii="TH SarabunPSK" w:hAnsi="TH SarabunPSK" w:cs="TH SarabunPSK"/>
          <w:sz w:val="32"/>
          <w:szCs w:val="32"/>
          <w:cs/>
        </w:rPr>
        <w:t>หรือมีจุดเน้นไปในทิศ</w:t>
      </w:r>
      <w:r w:rsidRPr="00AD24BF">
        <w:rPr>
          <w:rFonts w:ascii="TH SarabunPSK" w:hAnsi="TH SarabunPSK" w:cs="TH SarabunPSK" w:hint="cs"/>
          <w:sz w:val="32"/>
          <w:szCs w:val="32"/>
          <w:cs/>
        </w:rPr>
        <w:t>ทาง</w:t>
      </w:r>
      <w:r w:rsidRPr="00AD24BF">
        <w:rPr>
          <w:rFonts w:ascii="TH SarabunPSK" w:hAnsi="TH SarabunPSK" w:cs="TH SarabunPSK"/>
          <w:sz w:val="32"/>
          <w:szCs w:val="32"/>
          <w:cs/>
        </w:rPr>
        <w:t>ใด</w:t>
      </w:r>
      <w:r w:rsidRPr="00AD24BF">
        <w:rPr>
          <w:rFonts w:ascii="TH SarabunPSK" w:hAnsi="TH SarabunPSK" w:cs="TH SarabunPSK"/>
          <w:sz w:val="32"/>
          <w:szCs w:val="32"/>
        </w:rPr>
        <w:t xml:space="preserve"> </w:t>
      </w:r>
      <w:r w:rsidRPr="00AD24BF">
        <w:rPr>
          <w:rFonts w:ascii="TH SarabunPSK" w:hAnsi="TH SarabunPSK" w:cs="TH SarabunPSK"/>
          <w:sz w:val="32"/>
          <w:szCs w:val="32"/>
          <w:cs/>
        </w:rPr>
        <w:t>โดยสามารถสรุปผลการวิเคราะห์</w:t>
      </w:r>
      <w:r w:rsidRPr="00AD24BF">
        <w:rPr>
          <w:rFonts w:ascii="TH SarabunPSK" w:hAnsi="TH SarabunPSK" w:cs="TH SarabunPSK"/>
          <w:sz w:val="32"/>
          <w:szCs w:val="32"/>
        </w:rPr>
        <w:t xml:space="preserve"> SWOT Analysis </w:t>
      </w:r>
      <w:r w:rsidRPr="00AD24BF">
        <w:rPr>
          <w:rFonts w:ascii="TH SarabunPSK" w:hAnsi="TH SarabunPSK" w:cs="TH SarabunPSK"/>
          <w:sz w:val="32"/>
          <w:szCs w:val="32"/>
          <w:cs/>
        </w:rPr>
        <w:t>ได้ดังนี้</w:t>
      </w:r>
    </w:p>
    <w:p w:rsidR="007127FC" w:rsidRPr="00AD24BF" w:rsidRDefault="007127FC" w:rsidP="007127FC">
      <w:pPr>
        <w:autoSpaceDE w:val="0"/>
        <w:autoSpaceDN w:val="0"/>
        <w:adjustRightInd w:val="0"/>
        <w:spacing w:before="24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D24BF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1) </w:t>
      </w:r>
      <w:r w:rsidRPr="00AD24B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การวิเคราะห์สภาพแวดล้อมภายในของเทศบาล</w:t>
      </w:r>
      <w:r w:rsidRPr="00AD24B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ตำบล</w:t>
      </w:r>
      <w:proofErr w:type="spellStart"/>
      <w:r w:rsidRPr="00AD24B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พนาง</w:t>
      </w:r>
      <w:proofErr w:type="spellEnd"/>
      <w:r w:rsidRPr="00AD24B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ตุง</w:t>
      </w:r>
      <w:r w:rsidRPr="00AD24BF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AD24BF">
        <w:rPr>
          <w:rFonts w:ascii="TH SarabunIT๙" w:eastAsia="Calibri" w:hAnsi="TH SarabunIT๙" w:cs="TH SarabunIT๙" w:hint="cs"/>
          <w:sz w:val="32"/>
          <w:szCs w:val="32"/>
          <w:cs/>
        </w:rPr>
        <w:t>เป็นการ</w:t>
      </w:r>
      <w:r w:rsidRPr="00AD24BF">
        <w:rPr>
          <w:rFonts w:ascii="TH SarabunIT๙" w:eastAsia="Calibri" w:hAnsi="TH SarabunIT๙" w:cs="TH SarabunIT๙"/>
          <w:sz w:val="32"/>
          <w:szCs w:val="32"/>
          <w:cs/>
        </w:rPr>
        <w:t>วิเคราะห์และพิจารณาทรัพยากรและความสามารถภายในองค์กรทุกๆด้าน เพื่อที่จะระบุจุดแข็งและจุดอ่อนขององค์กรแหล่งที่มาเบื้องต้นของข้อมูล</w:t>
      </w:r>
      <w:r w:rsidRPr="00AD24B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AD24BF">
        <w:rPr>
          <w:rFonts w:ascii="TH SarabunIT๙" w:eastAsia="Calibri" w:hAnsi="TH SarabunIT๙" w:cs="TH SarabunIT๙"/>
          <w:sz w:val="32"/>
          <w:szCs w:val="32"/>
          <w:cs/>
        </w:rPr>
        <w:t>เพื่อการประเมินสภาพแวดล้อมภายใน</w:t>
      </w:r>
      <w:r w:rsidRPr="00AD24B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AD24BF">
        <w:rPr>
          <w:rFonts w:ascii="TH SarabunIT๙" w:eastAsia="Calibri" w:hAnsi="TH SarabunIT๙" w:cs="TH SarabunIT๙"/>
          <w:sz w:val="32"/>
          <w:szCs w:val="32"/>
          <w:cs/>
        </w:rPr>
        <w:t>คือระบบข้อมูลเพื่อการบริหาร</w:t>
      </w:r>
      <w:r w:rsidRPr="00AD24BF">
        <w:rPr>
          <w:rFonts w:ascii="TH SarabunIT๙" w:eastAsia="Calibri" w:hAnsi="TH SarabunIT๙" w:cs="TH SarabunIT๙" w:hint="cs"/>
          <w:sz w:val="32"/>
          <w:szCs w:val="32"/>
          <w:cs/>
        </w:rPr>
        <w:t>ทรัพยากรขององค์กร ทั้งในด้านทรัพยากรบุคคล ด้านการเงิน ด้านวัสดุอุปกรณ์ เครื่องไม้ เครื่องมือ และด้านการจัดการวิธีการปฏิบัติงานภายในองค์กรเป็นประการสำคัญ</w:t>
      </w:r>
    </w:p>
    <w:p w:rsidR="000E5D50" w:rsidRDefault="000E5D50" w:rsidP="00FB3325">
      <w:pPr>
        <w:spacing w:before="240" w:after="200" w:line="276" w:lineRule="auto"/>
        <w:jc w:val="thaiDistribute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</w:p>
    <w:p w:rsidR="00FB3325" w:rsidRDefault="00FB3325" w:rsidP="00FB3325">
      <w:pPr>
        <w:spacing w:before="240" w:after="200" w:line="276" w:lineRule="auto"/>
        <w:jc w:val="thaiDistribute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</w:p>
    <w:p w:rsidR="00126528" w:rsidRDefault="00126528" w:rsidP="00126528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26528">
        <w:rPr>
          <w:noProof/>
        </w:rPr>
        <w:lastRenderedPageBreak/>
        <w:drawing>
          <wp:inline distT="0" distB="0" distL="0" distR="0" wp14:anchorId="5FD2E8DB" wp14:editId="393C10D8">
            <wp:extent cx="5760085" cy="5672145"/>
            <wp:effectExtent l="0" t="0" r="0" b="5080"/>
            <wp:docPr id="1452" name="รูปภาพ 1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67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325" w:rsidRDefault="00FB3325" w:rsidP="00FB3325">
      <w:pPr>
        <w:autoSpaceDE w:val="0"/>
        <w:autoSpaceDN w:val="0"/>
        <w:adjustRightInd w:val="0"/>
        <w:spacing w:before="24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B332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2) </w:t>
      </w:r>
      <w:r w:rsidRPr="00FB332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การวิเคราะห์สภาพแวดล้อมภายนอกของเทศบาลตำบล</w:t>
      </w:r>
      <w:proofErr w:type="spellStart"/>
      <w:r w:rsidRPr="00FB332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พนาง</w:t>
      </w:r>
      <w:proofErr w:type="spellEnd"/>
      <w:r w:rsidRPr="00FB332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ตุง</w:t>
      </w:r>
      <w:r w:rsidRPr="00FB332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FB3325">
        <w:rPr>
          <w:rFonts w:ascii="TH SarabunIT๙" w:eastAsia="Calibri" w:hAnsi="TH SarabunIT๙" w:cs="TH SarabunIT๙" w:hint="cs"/>
          <w:sz w:val="32"/>
          <w:szCs w:val="32"/>
          <w:cs/>
        </w:rPr>
        <w:t>เป็นการวิเคราะห์</w:t>
      </w:r>
      <w:r w:rsidRPr="00FB332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FB3325">
        <w:rPr>
          <w:rFonts w:ascii="TH SarabunIT๙" w:eastAsia="Calibri" w:hAnsi="TH SarabunIT๙" w:cs="TH SarabunIT๙" w:hint="cs"/>
          <w:sz w:val="32"/>
          <w:szCs w:val="32"/>
          <w:cs/>
        </w:rPr>
        <w:t>ปัจจัยภายนอกขององค์กร</w:t>
      </w:r>
      <w:r w:rsidRPr="00FB332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FB3325">
        <w:rPr>
          <w:rFonts w:ascii="TH SarabunIT๙" w:eastAsia="Calibri" w:hAnsi="TH SarabunIT๙" w:cs="TH SarabunIT๙" w:hint="cs"/>
          <w:sz w:val="32"/>
          <w:szCs w:val="32"/>
          <w:cs/>
        </w:rPr>
        <w:t>ทั้งที่เป็นโอกาสซึ่งเป็นข้อได้เปรียบ</w:t>
      </w:r>
      <w:r w:rsidRPr="00FB332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FB3325">
        <w:rPr>
          <w:rFonts w:ascii="TH SarabunIT๙" w:eastAsia="Calibri" w:hAnsi="TH SarabunIT๙" w:cs="TH SarabunIT๙" w:hint="cs"/>
          <w:sz w:val="32"/>
          <w:szCs w:val="32"/>
          <w:cs/>
        </w:rPr>
        <w:t>และอุปสรรคจุดด้อยที่เป็นข้อเสียเปรียบขององค์กร</w:t>
      </w:r>
      <w:r w:rsidRPr="00FB332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FB3325">
        <w:rPr>
          <w:rFonts w:ascii="TH SarabunIT๙" w:eastAsia="Calibri" w:hAnsi="TH SarabunIT๙" w:cs="TH SarabunIT๙" w:hint="cs"/>
          <w:sz w:val="32"/>
          <w:szCs w:val="32"/>
          <w:cs/>
        </w:rPr>
        <w:t>ที่ควรนำมาปรับปรุงให้ดีขึ้น</w:t>
      </w:r>
      <w:r w:rsidRPr="00FB332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FB3325">
        <w:rPr>
          <w:rFonts w:ascii="TH SarabunIT๙" w:eastAsia="Calibri" w:hAnsi="TH SarabunIT๙" w:cs="TH SarabunIT๙" w:hint="cs"/>
          <w:sz w:val="32"/>
          <w:szCs w:val="32"/>
          <w:cs/>
        </w:rPr>
        <w:t>หรือขจัดให้หมดไปอันจะเป็นประโยชน์ต่อการพัฒนาองค์กร</w:t>
      </w:r>
      <w:r w:rsidRPr="00FB332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FB3325">
        <w:rPr>
          <w:rFonts w:ascii="TH SarabunIT๙" w:eastAsia="Calibri" w:hAnsi="TH SarabunIT๙" w:cs="TH SarabunIT๙" w:hint="cs"/>
          <w:sz w:val="32"/>
          <w:szCs w:val="32"/>
          <w:cs/>
        </w:rPr>
        <w:t>ทั้งนี้ย่อมขึ้นอยู่กับการเผชิญสถานการณ์เช่นใด</w:t>
      </w:r>
      <w:r w:rsidRPr="00FB332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FB3325">
        <w:rPr>
          <w:rFonts w:ascii="TH SarabunIT๙" w:eastAsia="Calibri" w:hAnsi="TH SarabunIT๙" w:cs="TH SarabunIT๙" w:hint="cs"/>
          <w:sz w:val="32"/>
          <w:szCs w:val="32"/>
          <w:cs/>
        </w:rPr>
        <w:t>และภายใต้สถานการณ์เช่นนั้น</w:t>
      </w:r>
      <w:r w:rsidRPr="00FB332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FB3325">
        <w:rPr>
          <w:rFonts w:ascii="TH SarabunIT๙" w:eastAsia="Calibri" w:hAnsi="TH SarabunIT๙" w:cs="TH SarabunIT๙" w:hint="cs"/>
          <w:sz w:val="32"/>
          <w:szCs w:val="32"/>
          <w:cs/>
        </w:rPr>
        <w:t>องค์กรควรจะทำอย่างไร</w:t>
      </w:r>
      <w:r w:rsidRPr="00FB332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FB3325">
        <w:rPr>
          <w:rFonts w:ascii="TH SarabunIT๙" w:eastAsia="Calibri" w:hAnsi="TH SarabunIT๙" w:cs="TH SarabunIT๙" w:hint="cs"/>
          <w:sz w:val="32"/>
          <w:szCs w:val="32"/>
          <w:cs/>
        </w:rPr>
        <w:t>เพื่อนำฐานข้อมูลที่ได้มาพัฒนาหรือแก้ไขปัญหาขององค์กรให้บรรลุผล</w:t>
      </w:r>
    </w:p>
    <w:p w:rsidR="00126528" w:rsidRDefault="00126528" w:rsidP="00126528">
      <w:pPr>
        <w:autoSpaceDE w:val="0"/>
        <w:autoSpaceDN w:val="0"/>
        <w:adjustRightInd w:val="0"/>
        <w:spacing w:before="2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26528">
        <w:rPr>
          <w:noProof/>
        </w:rPr>
        <w:drawing>
          <wp:inline distT="0" distB="0" distL="0" distR="0" wp14:anchorId="73DF0F42" wp14:editId="4F595EF9">
            <wp:extent cx="5760085" cy="1486190"/>
            <wp:effectExtent l="0" t="0" r="0" b="0"/>
            <wp:docPr id="1454" name="รูปภาพ 1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48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2EC" w:rsidRDefault="00D842EC" w:rsidP="00126528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D842EC" w:rsidRDefault="00126528" w:rsidP="00D842EC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26528">
        <w:rPr>
          <w:noProof/>
        </w:rPr>
        <w:lastRenderedPageBreak/>
        <w:drawing>
          <wp:inline distT="0" distB="0" distL="0" distR="0" wp14:anchorId="0FA01B60" wp14:editId="0C46DE16">
            <wp:extent cx="5760085" cy="5425912"/>
            <wp:effectExtent l="0" t="0" r="0" b="3810"/>
            <wp:docPr id="1455" name="รูปภาพ 1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425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2EC" w:rsidRPr="00C1745D" w:rsidRDefault="00D842EC" w:rsidP="00D842EC">
      <w:pPr>
        <w:tabs>
          <w:tab w:val="left" w:pos="1134"/>
        </w:tabs>
        <w:autoSpaceDE w:val="0"/>
        <w:autoSpaceDN w:val="0"/>
        <w:adjustRightInd w:val="0"/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1745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๓.๒ การประเมินสถานการณ์สภาพแวดล้อมภายนอกที่เกี่ยวข้อง</w:t>
      </w:r>
    </w:p>
    <w:p w:rsidR="00634DFB" w:rsidRDefault="00DE5BD7" w:rsidP="00E02013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E5BD7">
        <w:rPr>
          <w:rFonts w:ascii="TH SarabunPSK" w:hAnsi="TH SarabunPSK" w:cs="TH SarabunPSK"/>
          <w:sz w:val="32"/>
          <w:szCs w:val="32"/>
        </w:rPr>
        <w:tab/>
      </w:r>
      <w:r w:rsidRPr="00DE5BD7">
        <w:rPr>
          <w:rFonts w:ascii="TH SarabunPSK" w:hAnsi="TH SarabunPSK" w:cs="TH SarabunPSK"/>
          <w:sz w:val="32"/>
          <w:szCs w:val="32"/>
        </w:rPr>
        <w:tab/>
      </w:r>
      <w:r w:rsidRPr="00DE5BD7">
        <w:rPr>
          <w:rFonts w:ascii="TH SarabunPSK" w:hAnsi="TH SarabunPSK" w:cs="TH SarabunPSK" w:hint="cs"/>
          <w:sz w:val="32"/>
          <w:szCs w:val="32"/>
          <w:cs/>
        </w:rPr>
        <w:t>กลไกการพัฒนาท้องถิ่น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ยึดโยงอย</w:t>
      </w:r>
      <w:r w:rsidR="000A0F22">
        <w:rPr>
          <w:rFonts w:ascii="TH SarabunPSK" w:hAnsi="TH SarabunPSK" w:cs="TH SarabunPSK" w:hint="cs"/>
          <w:sz w:val="32"/>
          <w:szCs w:val="32"/>
          <w:cs/>
        </w:rPr>
        <w:t>ู่กับการบริหารทรัพยากรการบริหารที่สำคัญ ๔ ประการ ซึ่ง</w:t>
      </w:r>
      <w:r w:rsidR="00E02013">
        <w:rPr>
          <w:rFonts w:ascii="TH SarabunPSK" w:hAnsi="TH SarabunPSK" w:cs="TH SarabunPSK" w:hint="cs"/>
          <w:sz w:val="32"/>
          <w:szCs w:val="32"/>
          <w:cs/>
        </w:rPr>
        <w:t>ได้แก่ ทรัพยากรบุคคล งบประมาณ วัสดุ</w:t>
      </w:r>
      <w:r w:rsidR="000A0F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02013">
        <w:rPr>
          <w:rFonts w:ascii="TH SarabunPSK" w:hAnsi="TH SarabunPSK" w:cs="TH SarabunPSK" w:hint="cs"/>
          <w:sz w:val="32"/>
          <w:szCs w:val="32"/>
          <w:cs/>
        </w:rPr>
        <w:t>อุปกรณ์ และการ</w:t>
      </w:r>
      <w:r w:rsidR="000A0F22">
        <w:rPr>
          <w:rFonts w:ascii="TH SarabunPSK" w:hAnsi="TH SarabunPSK" w:cs="TH SarabunPSK" w:hint="cs"/>
          <w:sz w:val="32"/>
          <w:szCs w:val="32"/>
          <w:cs/>
        </w:rPr>
        <w:t>บริหาร</w:t>
      </w:r>
      <w:r w:rsidR="00E02013">
        <w:rPr>
          <w:rFonts w:ascii="TH SarabunPSK" w:hAnsi="TH SarabunPSK" w:cs="TH SarabunPSK" w:hint="cs"/>
          <w:sz w:val="32"/>
          <w:szCs w:val="32"/>
          <w:cs/>
        </w:rPr>
        <w:t>จัดการ ซึ่ง</w:t>
      </w:r>
      <w:r>
        <w:rPr>
          <w:rFonts w:ascii="TH SarabunPSK" w:hAnsi="TH SarabunPSK" w:cs="TH SarabunPSK" w:hint="cs"/>
          <w:sz w:val="32"/>
          <w:szCs w:val="32"/>
          <w:cs/>
        </w:rPr>
        <w:t>มีอยู่อย่างจำกัดให้เกิดประโยชน์สูงสุดกับประชาชนในท้องถิ่น ล้วนเกี่ยวพันกับปัจจัยภายนอกที่ส่งผลกระทบกับองค์กรหลากหลายประการ ทั้งทิศทาง</w:t>
      </w:r>
      <w:r w:rsidR="000A0F22">
        <w:rPr>
          <w:rFonts w:ascii="TH SarabunPSK" w:hAnsi="TH SarabunPSK" w:cs="TH SarabunPSK" w:hint="cs"/>
          <w:sz w:val="32"/>
          <w:szCs w:val="32"/>
          <w:cs/>
        </w:rPr>
        <w:t>นโยบาย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การพัฒนาของรัฐบาล </w:t>
      </w:r>
      <w:r w:rsidR="000A0F22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E02013">
        <w:rPr>
          <w:rFonts w:ascii="TH SarabunPSK" w:hAnsi="TH SarabunPSK" w:cs="TH SarabunPSK" w:hint="cs"/>
          <w:sz w:val="32"/>
          <w:szCs w:val="32"/>
          <w:cs/>
        </w:rPr>
        <w:t>ออก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ระเบียบ ข้อกฎหมาย หลักเกณฑ์ปฏิบัติ นโยบายทางการเงินการคลัง </w:t>
      </w:r>
      <w:r w:rsidR="000A0F22">
        <w:rPr>
          <w:rFonts w:ascii="TH SarabunPSK" w:hAnsi="TH SarabunPSK" w:cs="TH SarabunPSK" w:hint="cs"/>
          <w:sz w:val="32"/>
          <w:szCs w:val="32"/>
          <w:cs/>
        </w:rPr>
        <w:t>ทั้ง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ด้านการเมือง การบริหารในระดับประเทศ </w:t>
      </w:r>
      <w:r w:rsidR="00E02013">
        <w:rPr>
          <w:rFonts w:ascii="TH SarabunPSK" w:hAnsi="TH SarabunPSK" w:cs="TH SarabunPSK" w:hint="cs"/>
          <w:sz w:val="32"/>
          <w:szCs w:val="32"/>
          <w:cs/>
        </w:rPr>
        <w:t>ระดับ</w:t>
      </w:r>
      <w:r>
        <w:rPr>
          <w:rFonts w:ascii="TH SarabunPSK" w:hAnsi="TH SarabunPSK" w:cs="TH SarabunPSK" w:hint="cs"/>
          <w:sz w:val="32"/>
          <w:szCs w:val="32"/>
          <w:cs/>
        </w:rPr>
        <w:t>ภูมิภาค และระดับโลก การเปลี่ยนแปลงทางด้านสภาพแวดล้อม</w:t>
      </w:r>
      <w:r w:rsidR="000A0F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และภูมิอากาศของโลก การไหลบ่าของแรงงานต่างด้าว </w:t>
      </w:r>
      <w:r w:rsidR="00E02013">
        <w:rPr>
          <w:rFonts w:ascii="TH SarabunPSK" w:hAnsi="TH SarabunPSK" w:cs="TH SarabunPSK" w:hint="cs"/>
          <w:sz w:val="32"/>
          <w:szCs w:val="32"/>
          <w:cs/>
        </w:rPr>
        <w:t xml:space="preserve">การค้าของกลุ่มทุนข้ามชาติ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ความสัมพันธ์ </w:t>
      </w:r>
      <w:r w:rsidR="00E02013">
        <w:rPr>
          <w:rFonts w:ascii="TH SarabunPSK" w:hAnsi="TH SarabunPSK" w:cs="TH SarabunPSK" w:hint="cs"/>
          <w:sz w:val="32"/>
          <w:szCs w:val="32"/>
          <w:cs/>
        </w:rPr>
        <w:t>หรือ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ความขัดแย้งระหว่างรัฐ </w:t>
      </w:r>
      <w:r w:rsidR="00F668BC">
        <w:rPr>
          <w:rFonts w:ascii="TH SarabunPSK" w:hAnsi="TH SarabunPSK" w:cs="TH SarabunPSK" w:hint="cs"/>
          <w:sz w:val="32"/>
          <w:szCs w:val="32"/>
          <w:cs/>
        </w:rPr>
        <w:t xml:space="preserve">ราคาพืชผลทางการเกษตร การท่องเที่ยว ปัญหาอาชญากรรมและยาเสพติด </w:t>
      </w:r>
      <w:r w:rsidR="00110C80">
        <w:rPr>
          <w:rFonts w:ascii="TH SarabunPSK" w:hAnsi="TH SarabunPSK" w:cs="TH SarabunPSK" w:hint="cs"/>
          <w:sz w:val="32"/>
          <w:szCs w:val="32"/>
          <w:cs/>
        </w:rPr>
        <w:t>การก่อการร้าย สิ่งต่างๆเหล่</w:t>
      </w:r>
      <w:r>
        <w:rPr>
          <w:rFonts w:ascii="TH SarabunPSK" w:hAnsi="TH SarabunPSK" w:cs="TH SarabunPSK" w:hint="cs"/>
          <w:sz w:val="32"/>
          <w:szCs w:val="32"/>
          <w:cs/>
        </w:rPr>
        <w:t>านี้</w:t>
      </w:r>
      <w:r w:rsidR="00110C8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ล้วนส่งผลกระทบกับ</w:t>
      </w:r>
      <w:r w:rsidR="000A0F22">
        <w:rPr>
          <w:rFonts w:ascii="TH SarabunPSK" w:hAnsi="TH SarabunPSK" w:cs="TH SarabunPSK" w:hint="cs"/>
          <w:sz w:val="32"/>
          <w:szCs w:val="32"/>
          <w:cs/>
        </w:rPr>
        <w:t>การดำเนินงาน</w:t>
      </w:r>
      <w:r>
        <w:rPr>
          <w:rFonts w:ascii="TH SarabunPSK" w:hAnsi="TH SarabunPSK" w:cs="TH SarabunPSK" w:hint="cs"/>
          <w:sz w:val="32"/>
          <w:szCs w:val="32"/>
          <w:cs/>
        </w:rPr>
        <w:t>หน่วยงาน</w:t>
      </w:r>
      <w:r w:rsidR="00E02013">
        <w:rPr>
          <w:rFonts w:ascii="TH SarabunPSK" w:hAnsi="TH SarabunPSK" w:cs="TH SarabunPSK" w:hint="cs"/>
          <w:sz w:val="32"/>
          <w:szCs w:val="32"/>
          <w:cs/>
        </w:rPr>
        <w:t>ของรัฐไทยในระดับล่างสุด</w:t>
      </w:r>
      <w:r w:rsidR="00616D4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62411">
        <w:rPr>
          <w:rFonts w:ascii="TH SarabunPSK" w:hAnsi="TH SarabunPSK" w:cs="TH SarabunPSK" w:hint="cs"/>
          <w:sz w:val="32"/>
          <w:szCs w:val="32"/>
          <w:cs/>
        </w:rPr>
        <w:t>ก็คือ</w:t>
      </w:r>
      <w:r w:rsidR="00F668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62411">
        <w:rPr>
          <w:rFonts w:ascii="TH SarabunPSK" w:hAnsi="TH SarabunPSK" w:cs="TH SarabunPSK" w:hint="cs"/>
          <w:sz w:val="32"/>
          <w:szCs w:val="32"/>
          <w:cs/>
        </w:rPr>
        <w:t>องค์กรปกครองส่วนท้องถิ่น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>อย่างหลีกเลี่ยงไม่ได้ ภายใต้สถานการณ์</w:t>
      </w:r>
      <w:r w:rsidR="00E02013">
        <w:rPr>
          <w:rFonts w:ascii="TH SarabunPSK" w:hAnsi="TH SarabunPSK" w:cs="TH SarabunPSK" w:hint="cs"/>
          <w:sz w:val="32"/>
          <w:szCs w:val="32"/>
          <w:cs/>
        </w:rPr>
        <w:t>ดังกล่าว</w:t>
      </w:r>
      <w:r w:rsidR="00634DFB">
        <w:rPr>
          <w:rFonts w:ascii="TH SarabunPSK" w:hAnsi="TH SarabunPSK" w:cs="TH SarabunPSK" w:hint="cs"/>
          <w:sz w:val="32"/>
          <w:szCs w:val="32"/>
          <w:cs/>
        </w:rPr>
        <w:t xml:space="preserve"> จำเป็นที่หน่วยงานจะ</w:t>
      </w:r>
      <w:r>
        <w:rPr>
          <w:rFonts w:ascii="TH SarabunPSK" w:hAnsi="TH SarabunPSK" w:cs="TH SarabunPSK" w:hint="cs"/>
          <w:sz w:val="32"/>
          <w:szCs w:val="32"/>
          <w:cs/>
        </w:rPr>
        <w:t>ต้องเสริมสร้างจุดแข็ง และ</w:t>
      </w:r>
      <w:r w:rsidR="00634DFB">
        <w:rPr>
          <w:rFonts w:ascii="TH SarabunPSK" w:hAnsi="TH SarabunPSK" w:cs="TH SarabunPSK" w:hint="cs"/>
          <w:sz w:val="32"/>
          <w:szCs w:val="32"/>
          <w:cs/>
        </w:rPr>
        <w:t>สลาย</w:t>
      </w:r>
      <w:r>
        <w:rPr>
          <w:rFonts w:ascii="TH SarabunPSK" w:hAnsi="TH SarabunPSK" w:cs="TH SarabunPSK" w:hint="cs"/>
          <w:sz w:val="32"/>
          <w:szCs w:val="32"/>
          <w:cs/>
        </w:rPr>
        <w:t>จุดอ่อน</w:t>
      </w:r>
      <w:r w:rsidR="00634DFB">
        <w:rPr>
          <w:rFonts w:ascii="TH SarabunPSK" w:hAnsi="TH SarabunPSK" w:cs="TH SarabunPSK" w:hint="cs"/>
          <w:sz w:val="32"/>
          <w:szCs w:val="32"/>
          <w:cs/>
        </w:rPr>
        <w:t xml:space="preserve"> ในโลกของการแข่งขันให้เท่าทันสถานการณ์ การเปลี่ยนแปลง</w:t>
      </w:r>
      <w:r w:rsidR="00616D40">
        <w:rPr>
          <w:rFonts w:ascii="TH SarabunPSK" w:hAnsi="TH SarabunPSK" w:cs="TH SarabunPSK" w:hint="cs"/>
          <w:sz w:val="32"/>
          <w:szCs w:val="32"/>
          <w:cs/>
        </w:rPr>
        <w:t xml:space="preserve">อย่างไม่หยุดนิ่ง </w:t>
      </w:r>
      <w:r w:rsidR="00602188">
        <w:rPr>
          <w:rFonts w:ascii="TH SarabunPSK" w:hAnsi="TH SarabunPSK" w:cs="TH SarabunPSK" w:hint="cs"/>
          <w:sz w:val="32"/>
          <w:szCs w:val="32"/>
          <w:cs/>
        </w:rPr>
        <w:t>ทิศทาง</w:t>
      </w:r>
      <w:r w:rsidR="00616D40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634DFB">
        <w:rPr>
          <w:rFonts w:ascii="TH SarabunPSK" w:hAnsi="TH SarabunPSK" w:cs="TH SarabunPSK" w:hint="cs"/>
          <w:sz w:val="32"/>
          <w:szCs w:val="32"/>
          <w:cs/>
        </w:rPr>
        <w:t>การบริหารองค์กร</w:t>
      </w:r>
      <w:r w:rsidR="00616D40">
        <w:rPr>
          <w:rFonts w:ascii="TH SarabunPSK" w:hAnsi="TH SarabunPSK" w:cs="TH SarabunPSK" w:hint="cs"/>
          <w:sz w:val="32"/>
          <w:szCs w:val="32"/>
          <w:cs/>
        </w:rPr>
        <w:t xml:space="preserve"> เพื่อ</w:t>
      </w:r>
      <w:r w:rsidR="00634DFB">
        <w:rPr>
          <w:rFonts w:ascii="TH SarabunPSK" w:hAnsi="TH SarabunPSK" w:cs="TH SarabunPSK" w:hint="cs"/>
          <w:sz w:val="32"/>
          <w:szCs w:val="32"/>
          <w:cs/>
        </w:rPr>
        <w:t>รองรับการท้าทายจากสภาพแวดล้อมภายนอก</w:t>
      </w:r>
      <w:r w:rsidR="000A0F22">
        <w:rPr>
          <w:rFonts w:ascii="TH SarabunPSK" w:hAnsi="TH SarabunPSK" w:cs="TH SarabunPSK" w:hint="cs"/>
          <w:sz w:val="32"/>
          <w:szCs w:val="32"/>
          <w:cs/>
        </w:rPr>
        <w:t>นี้</w:t>
      </w:r>
      <w:r w:rsidR="00634DFB">
        <w:rPr>
          <w:rFonts w:ascii="TH SarabunPSK" w:hAnsi="TH SarabunPSK" w:cs="TH SarabunPSK" w:hint="cs"/>
          <w:sz w:val="32"/>
          <w:szCs w:val="32"/>
          <w:cs/>
        </w:rPr>
        <w:t xml:space="preserve"> จึงเป็นจุดหมายที่</w:t>
      </w:r>
      <w:r w:rsidR="00616D40">
        <w:rPr>
          <w:rFonts w:ascii="TH SarabunPSK" w:hAnsi="TH SarabunPSK" w:cs="TH SarabunPSK" w:hint="cs"/>
          <w:sz w:val="32"/>
          <w:szCs w:val="32"/>
          <w:cs/>
        </w:rPr>
        <w:t>ภาคประชาสังคม</w:t>
      </w:r>
      <w:r w:rsidR="00634DFB">
        <w:rPr>
          <w:rFonts w:ascii="TH SarabunPSK" w:hAnsi="TH SarabunPSK" w:cs="TH SarabunPSK" w:hint="cs"/>
          <w:sz w:val="32"/>
          <w:szCs w:val="32"/>
          <w:cs/>
        </w:rPr>
        <w:t>คาดหวัง</w:t>
      </w:r>
      <w:r w:rsidR="006021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02013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602188">
        <w:rPr>
          <w:rFonts w:ascii="TH SarabunPSK" w:hAnsi="TH SarabunPSK" w:cs="TH SarabunPSK" w:hint="cs"/>
          <w:sz w:val="32"/>
          <w:szCs w:val="32"/>
          <w:cs/>
        </w:rPr>
        <w:t>นำไปสู่</w:t>
      </w:r>
      <w:r w:rsidR="00616D40">
        <w:rPr>
          <w:rFonts w:ascii="TH SarabunPSK" w:hAnsi="TH SarabunPSK" w:cs="TH SarabunPSK" w:hint="cs"/>
          <w:sz w:val="32"/>
          <w:szCs w:val="32"/>
          <w:cs/>
        </w:rPr>
        <w:t xml:space="preserve">การอยู่ดี กินดี </w:t>
      </w:r>
      <w:r w:rsidR="00602188">
        <w:rPr>
          <w:rFonts w:ascii="TH SarabunPSK" w:hAnsi="TH SarabunPSK" w:cs="TH SarabunPSK" w:hint="cs"/>
          <w:sz w:val="32"/>
          <w:szCs w:val="32"/>
          <w:cs/>
        </w:rPr>
        <w:t>ของประชาชน</w:t>
      </w:r>
      <w:r w:rsidR="00F668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A0F22">
        <w:rPr>
          <w:rFonts w:ascii="TH SarabunPSK" w:hAnsi="TH SarabunPSK" w:cs="TH SarabunPSK" w:hint="cs"/>
          <w:sz w:val="32"/>
          <w:szCs w:val="32"/>
          <w:cs/>
        </w:rPr>
        <w:t>อย่างยั่งยืนต่อไป</w:t>
      </w:r>
    </w:p>
    <w:p w:rsidR="00DE5BD7" w:rsidRPr="00DE5BD7" w:rsidRDefault="00DE5BD7" w:rsidP="00DE5BD7">
      <w:pPr>
        <w:jc w:val="thaiDistribute"/>
        <w:rPr>
          <w:rFonts w:ascii="TH SarabunPSK" w:hAnsi="TH SarabunPSK" w:cs="TH SarabunPSK"/>
          <w:sz w:val="32"/>
          <w:szCs w:val="32"/>
        </w:rPr>
        <w:sectPr w:rsidR="00DE5BD7" w:rsidRPr="00DE5BD7" w:rsidSect="0043525B">
          <w:pgSz w:w="11906" w:h="16838"/>
          <w:pgMar w:top="1418" w:right="1134" w:bottom="1134" w:left="1701" w:header="720" w:footer="720" w:gutter="0"/>
          <w:pgNumType w:fmt="thaiNumbers"/>
          <w:cols w:space="720"/>
        </w:sectPr>
      </w:pPr>
    </w:p>
    <w:p w:rsidR="000F13DE" w:rsidRDefault="003010F8" w:rsidP="003010F8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312064" behindDoc="1" locked="0" layoutInCell="1" allowOverlap="1" wp14:anchorId="1381B1C7" wp14:editId="718DD563">
                <wp:simplePos x="0" y="0"/>
                <wp:positionH relativeFrom="column">
                  <wp:posOffset>8655050</wp:posOffset>
                </wp:positionH>
                <wp:positionV relativeFrom="paragraph">
                  <wp:posOffset>-50800</wp:posOffset>
                </wp:positionV>
                <wp:extent cx="990600" cy="333375"/>
                <wp:effectExtent l="0" t="0" r="19050" b="28575"/>
                <wp:wrapNone/>
                <wp:docPr id="1173" name="Text Box 1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3010F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ยท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73" o:spid="_x0000_s1030" type="#_x0000_t202" style="position:absolute;left:0;text-align:left;margin-left:681.5pt;margin-top:-4pt;width:78pt;height:26.25pt;z-index:-25100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" fillcolor="window" strokeweight=".5pt">
                <v:textbox>
                  <w:txbxContent>
                    <w:p w:rsidR="00B26AE6" w:rsidRPr="00BB00F3" w:rsidRDefault="00B26AE6" w:rsidP="003010F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ยท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 ความเชื่อมโยงยุทธศาสตร์การพัฒนาจังหวัดกับยุทธศาสตร์การพัฒนาขององค์กรปกครองส่วนท้องถิ่น</w:t>
      </w:r>
    </w:p>
    <w:p w:rsidR="003010F8" w:rsidRDefault="00902F4C" w:rsidP="00902F4C">
      <w:pPr>
        <w:jc w:val="center"/>
        <w:rPr>
          <w:rFonts w:ascii="TH SarabunIT๙" w:eastAsia="Calibri" w:hAnsi="TH SarabunIT๙" w:cs="TH SarabunIT๙"/>
          <w:color w:val="0D0D0D"/>
          <w:sz w:val="32"/>
          <w:szCs w:val="32"/>
        </w:rPr>
      </w:pPr>
      <w:r w:rsidRPr="00902F4C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โครงสร้างความเชื่อมโยงแผนยุทธศาสตร์การพัฒนาเทศบาลตำบล</w:t>
      </w:r>
      <w:proofErr w:type="spellStart"/>
      <w:r w:rsidRPr="00902F4C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พนาง</w:t>
      </w:r>
      <w:proofErr w:type="spellEnd"/>
      <w:r w:rsidRPr="00902F4C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ตุง พ.ศ.๒๕๖๑-๒๕๖๔</w:t>
      </w:r>
    </w:p>
    <w:p w:rsidR="004C486C" w:rsidRDefault="00F172B7" w:rsidP="00902F4C">
      <w:pPr>
        <w:jc w:val="center"/>
        <w:rPr>
          <w:rFonts w:ascii="TH SarabunIT๙" w:eastAsia="Calibri" w:hAnsi="TH SarabunIT๙" w:cs="TH SarabunIT๙"/>
          <w:color w:val="0D0D0D"/>
          <w:sz w:val="32"/>
          <w:szCs w:val="32"/>
        </w:rPr>
      </w:pPr>
      <w:r w:rsidRPr="004C486C"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22304" behindDoc="0" locked="0" layoutInCell="1" allowOverlap="1" wp14:anchorId="4FB1A3A7" wp14:editId="6CE011A9">
                <wp:simplePos x="0" y="0"/>
                <wp:positionH relativeFrom="column">
                  <wp:posOffset>7174865</wp:posOffset>
                </wp:positionH>
                <wp:positionV relativeFrom="paragraph">
                  <wp:posOffset>183515</wp:posOffset>
                </wp:positionV>
                <wp:extent cx="1009650" cy="762000"/>
                <wp:effectExtent l="0" t="0" r="19050" b="19050"/>
                <wp:wrapNone/>
                <wp:docPr id="1182" name="Text Box 1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762000"/>
                        </a:xfrm>
                        <a:prstGeom prst="roundRect">
                          <a:avLst/>
                        </a:prstGeom>
                        <a:solidFill>
                          <a:srgbClr val="4BACC6">
                            <a:lumMod val="60000"/>
                            <a:lumOff val="40000"/>
                          </a:srgbClr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952627" w:rsidRDefault="00CC3EDB" w:rsidP="00F75A1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</w:rPr>
                            </w:pPr>
                            <w:r w:rsidRPr="0095262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  <w:cs/>
                              </w:rPr>
                              <w:t>ยุทธศาสตร์ที่</w:t>
                            </w:r>
                            <w:r w:rsidRPr="0095262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95262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  <w:cs/>
                              </w:rPr>
                              <w:t>๖</w:t>
                            </w:r>
                          </w:p>
                          <w:p w:rsidR="00CC3EDB" w:rsidRPr="00854C4B" w:rsidRDefault="00CC3EDB" w:rsidP="00F75A1B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854C4B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ด้านการปรับสมดุลและพ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ัฒนาระบบการบริหารจัดการภาครัฐ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82" o:spid="_x0000_s1031" style="position:absolute;left:0;text-align:left;margin-left:564.95pt;margin-top:14.45pt;width:79.5pt;height:60pt;z-index:25232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" fillcolor="#93cddd" strokeweight="1pt">
                <v:textbox>
                  <w:txbxContent>
                    <w:p w:rsidR="00B26AE6" w:rsidRPr="00952627" w:rsidRDefault="00B26AE6" w:rsidP="00F75A1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</w:rPr>
                      </w:pPr>
                      <w:r w:rsidRPr="0095262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  <w:cs/>
                        </w:rPr>
                        <w:t>ยุทธศาสตร์ที่</w:t>
                      </w:r>
                      <w:r w:rsidRPr="00952627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  <w:cs/>
                        </w:rPr>
                        <w:t xml:space="preserve"> </w:t>
                      </w:r>
                      <w:r w:rsidRPr="0095262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  <w:cs/>
                        </w:rPr>
                        <w:t>๖</w:t>
                      </w:r>
                    </w:p>
                    <w:p w:rsidR="00B26AE6" w:rsidRPr="00854C4B" w:rsidRDefault="00B26AE6" w:rsidP="00F75A1B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854C4B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ด้านการปรับสมดุลและพ</w:t>
                      </w:r>
                      <w:r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ัฒนาระบบการบริหารจัดการภาครัฐ</w:t>
                      </w:r>
                    </w:p>
                  </w:txbxContent>
                </v:textbox>
              </v:roundrect>
            </w:pict>
          </mc:Fallback>
        </mc:AlternateContent>
      </w:r>
      <w:r w:rsidRPr="004C486C"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19232" behindDoc="0" locked="0" layoutInCell="1" allowOverlap="1" wp14:anchorId="1BAD485F" wp14:editId="61BE3535">
                <wp:simplePos x="0" y="0"/>
                <wp:positionH relativeFrom="column">
                  <wp:posOffset>5936615</wp:posOffset>
                </wp:positionH>
                <wp:positionV relativeFrom="paragraph">
                  <wp:posOffset>192405</wp:posOffset>
                </wp:positionV>
                <wp:extent cx="1028700" cy="904875"/>
                <wp:effectExtent l="0" t="0" r="19050" b="28575"/>
                <wp:wrapNone/>
                <wp:docPr id="1180" name="Text Box 1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904875"/>
                        </a:xfrm>
                        <a:prstGeom prst="roundRect">
                          <a:avLst/>
                        </a:prstGeom>
                        <a:solidFill>
                          <a:srgbClr val="4BACC6">
                            <a:lumMod val="60000"/>
                            <a:lumOff val="40000"/>
                          </a:srgbClr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952627" w:rsidRDefault="00CC3EDB" w:rsidP="004C486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</w:rPr>
                            </w:pPr>
                            <w:r w:rsidRPr="0095262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  <w:cs/>
                              </w:rPr>
                              <w:t>ยุทธศาสตร์ที่</w:t>
                            </w:r>
                            <w:r w:rsidRPr="0095262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95262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  <w:cs/>
                              </w:rPr>
                              <w:t>๕</w:t>
                            </w:r>
                          </w:p>
                          <w:p w:rsidR="00CC3EDB" w:rsidRPr="00854C4B" w:rsidRDefault="00CC3EDB" w:rsidP="004C486C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854C4B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ด้านการสร้างการเติบโตบนคุณภาพชีวิตที่เป็นมิตรกับสิ่งแวดล้อม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80" o:spid="_x0000_s1032" style="position:absolute;left:0;text-align:left;margin-left:467.45pt;margin-top:15.15pt;width:81pt;height:71.25pt;z-index:25231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" fillcolor="#93cddd" strokeweight="1pt">
                <v:textbox>
                  <w:txbxContent>
                    <w:p w:rsidR="00B26AE6" w:rsidRPr="00952627" w:rsidRDefault="00B26AE6" w:rsidP="004C486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</w:rPr>
                      </w:pPr>
                      <w:r w:rsidRPr="0095262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  <w:cs/>
                        </w:rPr>
                        <w:t>ยุทธศาสตร์ที่</w:t>
                      </w:r>
                      <w:r w:rsidRPr="00952627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  <w:cs/>
                        </w:rPr>
                        <w:t xml:space="preserve"> </w:t>
                      </w:r>
                      <w:r w:rsidRPr="0095262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  <w:cs/>
                        </w:rPr>
                        <w:t>๕</w:t>
                      </w:r>
                    </w:p>
                    <w:p w:rsidR="00B26AE6" w:rsidRPr="00854C4B" w:rsidRDefault="00B26AE6" w:rsidP="004C486C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854C4B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ด้านการสร้างการเติบโตบนคุณภาพชีวิตที่เป็นมิตรกับสิ่งแวดล้อม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oundrect>
            </w:pict>
          </mc:Fallback>
        </mc:AlternateContent>
      </w:r>
      <w:r w:rsidRPr="004C486C"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18208" behindDoc="0" locked="0" layoutInCell="1" allowOverlap="1" wp14:anchorId="590C2425" wp14:editId="41D37CE1">
                <wp:simplePos x="0" y="0"/>
                <wp:positionH relativeFrom="column">
                  <wp:posOffset>4726940</wp:posOffset>
                </wp:positionH>
                <wp:positionV relativeFrom="paragraph">
                  <wp:posOffset>202565</wp:posOffset>
                </wp:positionV>
                <wp:extent cx="1028700" cy="771525"/>
                <wp:effectExtent l="0" t="0" r="19050" b="28575"/>
                <wp:wrapNone/>
                <wp:docPr id="1178" name="Text Box 1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771525"/>
                        </a:xfrm>
                        <a:prstGeom prst="roundRect">
                          <a:avLst/>
                        </a:prstGeom>
                        <a:solidFill>
                          <a:srgbClr val="4BACC6">
                            <a:lumMod val="60000"/>
                            <a:lumOff val="40000"/>
                          </a:srgbClr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952627" w:rsidRDefault="00CC3EDB" w:rsidP="004C486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</w:rPr>
                            </w:pPr>
                            <w:r w:rsidRPr="0095262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  <w:cs/>
                              </w:rPr>
                              <w:t>ยุทธศาสตร์ที่</w:t>
                            </w:r>
                            <w:r w:rsidRPr="0095262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95262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  <w:cs/>
                              </w:rPr>
                              <w:t>๔</w:t>
                            </w:r>
                          </w:p>
                          <w:p w:rsidR="00CC3EDB" w:rsidRPr="00854C4B" w:rsidRDefault="00CC3EDB" w:rsidP="004C486C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854C4B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การสร้างโอกาสความเสมอภาคและเท่าเทียมกันทางสังคม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78" o:spid="_x0000_s1033" style="position:absolute;left:0;text-align:left;margin-left:372.2pt;margin-top:15.95pt;width:81pt;height:60.75pt;z-index:25231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" fillcolor="#93cddd" strokeweight="1pt">
                <v:textbox>
                  <w:txbxContent>
                    <w:p w:rsidR="00B26AE6" w:rsidRPr="00952627" w:rsidRDefault="00B26AE6" w:rsidP="004C486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</w:rPr>
                      </w:pPr>
                      <w:r w:rsidRPr="0095262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  <w:cs/>
                        </w:rPr>
                        <w:t>ยุทธศาสตร์ที่</w:t>
                      </w:r>
                      <w:r w:rsidRPr="00952627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  <w:cs/>
                        </w:rPr>
                        <w:t xml:space="preserve"> </w:t>
                      </w:r>
                      <w:r w:rsidRPr="0095262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  <w:cs/>
                        </w:rPr>
                        <w:t>๔</w:t>
                      </w:r>
                    </w:p>
                    <w:p w:rsidR="00B26AE6" w:rsidRPr="00854C4B" w:rsidRDefault="00B26AE6" w:rsidP="004C486C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854C4B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การสร้างโอกาสความเสมอภาคและเท่าเทียมกันทางสังคม</w:t>
                      </w:r>
                    </w:p>
                  </w:txbxContent>
                </v:textbox>
              </v:roundrect>
            </w:pict>
          </mc:Fallback>
        </mc:AlternateContent>
      </w:r>
      <w:r w:rsidRPr="004C486C"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17184" behindDoc="0" locked="0" layoutInCell="1" allowOverlap="1" wp14:anchorId="696A8A9E" wp14:editId="3754C928">
                <wp:simplePos x="0" y="0"/>
                <wp:positionH relativeFrom="column">
                  <wp:posOffset>3498215</wp:posOffset>
                </wp:positionH>
                <wp:positionV relativeFrom="paragraph">
                  <wp:posOffset>193040</wp:posOffset>
                </wp:positionV>
                <wp:extent cx="1009650" cy="666750"/>
                <wp:effectExtent l="0" t="0" r="19050" b="19050"/>
                <wp:wrapNone/>
                <wp:docPr id="1177" name="Text Box 1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666750"/>
                        </a:xfrm>
                        <a:prstGeom prst="roundRect">
                          <a:avLst/>
                        </a:prstGeom>
                        <a:solidFill>
                          <a:srgbClr val="4BACC6">
                            <a:lumMod val="60000"/>
                            <a:lumOff val="40000"/>
                          </a:srgbClr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5B2F93" w:rsidRDefault="00CC3EDB" w:rsidP="004C486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5B2F9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5B2F9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5B2F9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๓</w:t>
                            </w:r>
                          </w:p>
                          <w:p w:rsidR="00CC3EDB" w:rsidRPr="005B2F93" w:rsidRDefault="00CC3EDB" w:rsidP="004C486C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5B2F93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การพัฒนาและเสริมสร้างศักยภาพคน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77" o:spid="_x0000_s1034" style="position:absolute;left:0;text-align:left;margin-left:275.45pt;margin-top:15.2pt;width:79.5pt;height:52.5pt;z-index:25231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" fillcolor="#93cddd" strokeweight="1pt">
                <v:textbox>
                  <w:txbxContent>
                    <w:p w:rsidR="00B26AE6" w:rsidRPr="005B2F93" w:rsidRDefault="00B26AE6" w:rsidP="004C486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5B2F93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5B2F93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5B2F93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๓</w:t>
                      </w:r>
                    </w:p>
                    <w:p w:rsidR="00B26AE6" w:rsidRPr="005B2F93" w:rsidRDefault="00B26AE6" w:rsidP="004C486C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5B2F93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การพัฒนาและเสริมสร้างศักยภาพคน</w:t>
                      </w:r>
                    </w:p>
                  </w:txbxContent>
                </v:textbox>
              </v:roundrect>
            </w:pict>
          </mc:Fallback>
        </mc:AlternateContent>
      </w:r>
      <w:r w:rsidRPr="004C486C"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16160" behindDoc="0" locked="0" layoutInCell="1" allowOverlap="1" wp14:anchorId="4AB5E3BD" wp14:editId="3EEEAC31">
                <wp:simplePos x="0" y="0"/>
                <wp:positionH relativeFrom="column">
                  <wp:posOffset>2377440</wp:posOffset>
                </wp:positionH>
                <wp:positionV relativeFrom="paragraph">
                  <wp:posOffset>193040</wp:posOffset>
                </wp:positionV>
                <wp:extent cx="914400" cy="723900"/>
                <wp:effectExtent l="0" t="0" r="19050" b="19050"/>
                <wp:wrapNone/>
                <wp:docPr id="1176" name="Text Box 1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723900"/>
                        </a:xfrm>
                        <a:prstGeom prst="roundRect">
                          <a:avLst/>
                        </a:prstGeom>
                        <a:solidFill>
                          <a:srgbClr val="4BACC6">
                            <a:lumMod val="60000"/>
                            <a:lumOff val="40000"/>
                          </a:srgbClr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5B2F93" w:rsidRDefault="00CC3EDB" w:rsidP="004C486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5B2F9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5B2F9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5B2F9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๒</w:t>
                            </w:r>
                          </w:p>
                          <w:p w:rsidR="00CC3EDB" w:rsidRPr="005B2F93" w:rsidRDefault="00CC3EDB" w:rsidP="004C486C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5B2F93">
                              <w:rPr>
                                <w:rFonts w:ascii="TH SarabunPSK" w:hAnsi="TH SarabunPSK" w:cs="TH SarabunPSK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ด้านการสร้างความสามารถในการแข่งขัน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76" o:spid="_x0000_s1035" style="position:absolute;left:0;text-align:left;margin-left:187.2pt;margin-top:15.2pt;width:1in;height:57pt;z-index:25231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" fillcolor="#93cddd" strokeweight="1pt">
                <v:textbox>
                  <w:txbxContent>
                    <w:p w:rsidR="00B26AE6" w:rsidRPr="005B2F93" w:rsidRDefault="00B26AE6" w:rsidP="004C486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5B2F93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5B2F93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5B2F93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๒</w:t>
                      </w:r>
                    </w:p>
                    <w:p w:rsidR="00B26AE6" w:rsidRPr="005B2F93" w:rsidRDefault="00B26AE6" w:rsidP="004C486C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5B2F93">
                        <w:rPr>
                          <w:rFonts w:ascii="TH SarabunPSK" w:hAnsi="TH SarabunPSK" w:cs="TH SarabunPSK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ด้านการสร้างความสามารถในการแข่งขัน</w:t>
                      </w:r>
                    </w:p>
                  </w:txbxContent>
                </v:textbox>
              </v:roundrect>
            </w:pict>
          </mc:Fallback>
        </mc:AlternateContent>
      </w:r>
      <w:r w:rsidR="00181791" w:rsidRPr="004C486C"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14112" behindDoc="0" locked="0" layoutInCell="1" allowOverlap="1" wp14:anchorId="6550A82B" wp14:editId="625067B0">
                <wp:simplePos x="0" y="0"/>
                <wp:positionH relativeFrom="column">
                  <wp:posOffset>1221740</wp:posOffset>
                </wp:positionH>
                <wp:positionV relativeFrom="paragraph">
                  <wp:posOffset>212090</wp:posOffset>
                </wp:positionV>
                <wp:extent cx="923925" cy="495300"/>
                <wp:effectExtent l="0" t="0" r="28575" b="19050"/>
                <wp:wrapNone/>
                <wp:docPr id="1174" name="Text Box 1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495300"/>
                        </a:xfrm>
                        <a:prstGeom prst="roundRect">
                          <a:avLst/>
                        </a:prstGeom>
                        <a:solidFill>
                          <a:srgbClr val="4BACC6">
                            <a:lumMod val="60000"/>
                            <a:lumOff val="40000"/>
                          </a:srgbClr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5B2F93" w:rsidRDefault="00CC3EDB" w:rsidP="00B2428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5B2F9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5B2F9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1</w:t>
                            </w:r>
                          </w:p>
                          <w:p w:rsidR="00CC3EDB" w:rsidRPr="005B2F93" w:rsidRDefault="00CC3EDB" w:rsidP="00B24282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5B2F93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ด้านความมั่นคง</w:t>
                            </w:r>
                          </w:p>
                          <w:p w:rsidR="00CC3EDB" w:rsidRPr="00952627" w:rsidRDefault="00CC3EDB" w:rsidP="004C486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74" o:spid="_x0000_s1036" style="position:absolute;left:0;text-align:left;margin-left:96.2pt;margin-top:16.7pt;width:72.75pt;height:39pt;z-index:25231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" fillcolor="#93cddd" strokeweight="1pt">
                <v:textbox>
                  <w:txbxContent>
                    <w:p w:rsidR="00B26AE6" w:rsidRPr="005B2F93" w:rsidRDefault="00B26AE6" w:rsidP="00B2428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5B2F93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5B2F93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1</w:t>
                      </w:r>
                    </w:p>
                    <w:p w:rsidR="00B26AE6" w:rsidRPr="005B2F93" w:rsidRDefault="00B26AE6" w:rsidP="00B24282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5B2F93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ด้านความมั่นคง</w:t>
                      </w:r>
                    </w:p>
                    <w:p w:rsidR="00B26AE6" w:rsidRPr="00952627" w:rsidRDefault="00B26AE6" w:rsidP="004C486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018E2" w:rsidRPr="004C486C"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15136" behindDoc="0" locked="0" layoutInCell="1" allowOverlap="1" wp14:anchorId="41A6C49F" wp14:editId="35D1E101">
                <wp:simplePos x="0" y="0"/>
                <wp:positionH relativeFrom="column">
                  <wp:posOffset>-6985</wp:posOffset>
                </wp:positionH>
                <wp:positionV relativeFrom="paragraph">
                  <wp:posOffset>202565</wp:posOffset>
                </wp:positionV>
                <wp:extent cx="1009650" cy="495300"/>
                <wp:effectExtent l="0" t="0" r="19050" b="19050"/>
                <wp:wrapNone/>
                <wp:docPr id="1175" name="Text Box 1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495300"/>
                        </a:xfrm>
                        <a:prstGeom prst="roundRect">
                          <a:avLst/>
                        </a:prstGeom>
                        <a:solidFill>
                          <a:srgbClr val="4BACC6">
                            <a:lumMod val="60000"/>
                            <a:lumOff val="40000"/>
                          </a:srgbClr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Default="00CC3EDB" w:rsidP="00B2428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</w:rPr>
                            </w:pPr>
                            <w:r w:rsidRPr="0095262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  <w:cs/>
                              </w:rPr>
                              <w:t>ยุทธศาสต</w:t>
                            </w:r>
                            <w:r w:rsidRPr="0095262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  <w:cs/>
                              </w:rPr>
                              <w:t>ร์ชาติ</w:t>
                            </w:r>
                          </w:p>
                          <w:p w:rsidR="00CC3EDB" w:rsidRPr="00952627" w:rsidRDefault="00CC3EDB" w:rsidP="00B2428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</w:rPr>
                            </w:pPr>
                            <w:r w:rsidRPr="0095262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  <w:cs/>
                              </w:rPr>
                              <w:t xml:space="preserve"> ๒๐ ปี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75" o:spid="_x0000_s1037" style="position:absolute;left:0;text-align:left;margin-left:-.55pt;margin-top:15.95pt;width:79.5pt;height:39pt;z-index:25231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" fillcolor="#93cddd" strokeweight="1pt">
                <v:textbox>
                  <w:txbxContent>
                    <w:p w:rsidR="00B26AE6" w:rsidRDefault="00B26AE6" w:rsidP="00B2428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</w:rPr>
                      </w:pPr>
                      <w:r w:rsidRPr="00952627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  <w:cs/>
                        </w:rPr>
                        <w:t>ยุทธศาสต</w:t>
                      </w:r>
                      <w:r w:rsidRPr="0095262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  <w:cs/>
                        </w:rPr>
                        <w:t>ร์ชาติ</w:t>
                      </w:r>
                    </w:p>
                    <w:p w:rsidR="00B26AE6" w:rsidRPr="00952627" w:rsidRDefault="00B26AE6" w:rsidP="00B2428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</w:rPr>
                      </w:pPr>
                      <w:r w:rsidRPr="0095262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  <w:cs/>
                        </w:rPr>
                        <w:t xml:space="preserve"> ๒๐ ปี</w:t>
                      </w:r>
                    </w:p>
                  </w:txbxContent>
                </v:textbox>
              </v:roundrect>
            </w:pict>
          </mc:Fallback>
        </mc:AlternateContent>
      </w:r>
    </w:p>
    <w:p w:rsidR="004C486C" w:rsidRDefault="00BC4753" w:rsidP="00902F4C">
      <w:pPr>
        <w:jc w:val="center"/>
        <w:rPr>
          <w:rFonts w:ascii="TH SarabunIT๙" w:eastAsia="Calibri" w:hAnsi="TH SarabunIT๙" w:cs="TH SarabunIT๙"/>
          <w:color w:val="0D0D0D"/>
          <w:sz w:val="32"/>
          <w:szCs w:val="32"/>
        </w:rPr>
      </w:pPr>
      <w:r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50976" behindDoc="0" locked="0" layoutInCell="1" allowOverlap="1">
                <wp:simplePos x="0" y="0"/>
                <wp:positionH relativeFrom="column">
                  <wp:posOffset>1078865</wp:posOffset>
                </wp:positionH>
                <wp:positionV relativeFrom="paragraph">
                  <wp:posOffset>39370</wp:posOffset>
                </wp:positionV>
                <wp:extent cx="85725" cy="333375"/>
                <wp:effectExtent l="0" t="0" r="28575" b="28575"/>
                <wp:wrapNone/>
                <wp:docPr id="1169" name="วงเล็บปีกกาขวา 1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33337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วงเล็บปีกกาขวา 1169" o:spid="_x0000_s1026" type="#_x0000_t88" style="position:absolute;margin-left:84.95pt;margin-top:3.1pt;width:6.75pt;height:26.25pt;z-index:252350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" adj="463" strokecolor="#4579b8 [3044]"/>
            </w:pict>
          </mc:Fallback>
        </mc:AlternateContent>
      </w:r>
    </w:p>
    <w:p w:rsidR="004C486C" w:rsidRDefault="004C486C" w:rsidP="00902F4C">
      <w:pPr>
        <w:jc w:val="center"/>
        <w:rPr>
          <w:rFonts w:ascii="TH SarabunIT๙" w:eastAsia="Calibri" w:hAnsi="TH SarabunIT๙" w:cs="TH SarabunIT๙"/>
          <w:color w:val="0D0D0D"/>
          <w:sz w:val="32"/>
          <w:szCs w:val="32"/>
        </w:rPr>
      </w:pPr>
    </w:p>
    <w:p w:rsidR="004C486C" w:rsidRDefault="00DF6ED1" w:rsidP="00902F4C">
      <w:pPr>
        <w:jc w:val="center"/>
        <w:rPr>
          <w:rFonts w:ascii="TH SarabunIT๙" w:eastAsia="Calibri" w:hAnsi="TH SarabunIT๙" w:cs="TH SarabunIT๙"/>
          <w:color w:val="0D0D0D"/>
          <w:sz w:val="32"/>
          <w:szCs w:val="32"/>
        </w:rPr>
      </w:pPr>
      <w:r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45856" behindDoc="0" locked="0" layoutInCell="1" allowOverlap="1">
                <wp:simplePos x="0" y="0"/>
                <wp:positionH relativeFrom="column">
                  <wp:posOffset>1221740</wp:posOffset>
                </wp:positionH>
                <wp:positionV relativeFrom="paragraph">
                  <wp:posOffset>170815</wp:posOffset>
                </wp:positionV>
                <wp:extent cx="2752725" cy="628650"/>
                <wp:effectExtent l="0" t="0" r="28575" b="19050"/>
                <wp:wrapNone/>
                <wp:docPr id="1149" name="ตัวเชื่อมต่อตรง 1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52725" cy="628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149" o:spid="_x0000_s1026" style="position:absolute;flip:x;z-index:25234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2pt,13.45pt" to="312.95pt,6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" strokecolor="#795d9b [3047]"/>
            </w:pict>
          </mc:Fallback>
        </mc:AlternateContent>
      </w:r>
      <w:r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40736" behindDoc="0" locked="0" layoutInCell="1" allowOverlap="1">
                <wp:simplePos x="0" y="0"/>
                <wp:positionH relativeFrom="column">
                  <wp:posOffset>1631315</wp:posOffset>
                </wp:positionH>
                <wp:positionV relativeFrom="paragraph">
                  <wp:posOffset>18415</wp:posOffset>
                </wp:positionV>
                <wp:extent cx="2876550" cy="781050"/>
                <wp:effectExtent l="0" t="0" r="19050" b="19050"/>
                <wp:wrapNone/>
                <wp:docPr id="16" name="ตัวเชื่อมต่อตรง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6550" cy="781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6" o:spid="_x0000_s1026" style="position:absolute;z-index:25234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.45pt,1.45pt" to="354.95pt,6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" strokecolor="#40a7c2 [3048]"/>
            </w:pict>
          </mc:Fallback>
        </mc:AlternateContent>
      </w:r>
    </w:p>
    <w:p w:rsidR="004C486C" w:rsidRDefault="004B56B2" w:rsidP="00902F4C">
      <w:pPr>
        <w:jc w:val="center"/>
        <w:rPr>
          <w:rFonts w:ascii="TH SarabunIT๙" w:eastAsia="Calibri" w:hAnsi="TH SarabunIT๙" w:cs="TH SarabunIT๙"/>
          <w:color w:val="0D0D0D"/>
          <w:sz w:val="32"/>
          <w:szCs w:val="32"/>
        </w:rPr>
      </w:pPr>
      <w:r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49952" behindDoc="0" locked="0" layoutInCell="1" allowOverlap="1">
                <wp:simplePos x="0" y="0"/>
                <wp:positionH relativeFrom="column">
                  <wp:posOffset>7660639</wp:posOffset>
                </wp:positionH>
                <wp:positionV relativeFrom="paragraph">
                  <wp:posOffset>26670</wp:posOffset>
                </wp:positionV>
                <wp:extent cx="1533525" cy="533400"/>
                <wp:effectExtent l="0" t="0" r="28575" b="19050"/>
                <wp:wrapNone/>
                <wp:docPr id="1168" name="ตัวเชื่อมต่อตรง 1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3525" cy="533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168" o:spid="_x0000_s1026" style="position:absolute;z-index:25234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3.2pt,2.1pt" to="723.95pt,4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" strokecolor="#f68c36 [3049]"/>
            </w:pict>
          </mc:Fallback>
        </mc:AlternateContent>
      </w:r>
      <w:r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48928" behindDoc="0" locked="0" layoutInCell="1" allowOverlap="1">
                <wp:simplePos x="0" y="0"/>
                <wp:positionH relativeFrom="column">
                  <wp:posOffset>7660640</wp:posOffset>
                </wp:positionH>
                <wp:positionV relativeFrom="paragraph">
                  <wp:posOffset>26670</wp:posOffset>
                </wp:positionV>
                <wp:extent cx="523875" cy="552450"/>
                <wp:effectExtent l="0" t="0" r="28575" b="19050"/>
                <wp:wrapNone/>
                <wp:docPr id="1159" name="ตัวเชื่อมต่อตรง 1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552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159" o:spid="_x0000_s1026" style="position:absolute;z-index:25234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3.2pt,2.1pt" to="644.45pt,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" strokecolor="#f68c36 [3049]"/>
            </w:pict>
          </mc:Fallback>
        </mc:AlternateContent>
      </w:r>
      <w:r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47904" behindDoc="0" locked="0" layoutInCell="1" allowOverlap="1">
                <wp:simplePos x="0" y="0"/>
                <wp:positionH relativeFrom="column">
                  <wp:posOffset>6670040</wp:posOffset>
                </wp:positionH>
                <wp:positionV relativeFrom="paragraph">
                  <wp:posOffset>26670</wp:posOffset>
                </wp:positionV>
                <wp:extent cx="990600" cy="533400"/>
                <wp:effectExtent l="0" t="0" r="19050" b="19050"/>
                <wp:wrapNone/>
                <wp:docPr id="1158" name="ตัวเชื่อมต่อตรง 1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90600" cy="533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158" o:spid="_x0000_s1026" style="position:absolute;flip:x;z-index:25234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5.2pt,2.1pt" to="603.2pt,4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" strokecolor="#f68c36 [3049]"/>
            </w:pict>
          </mc:Fallback>
        </mc:AlternateContent>
      </w:r>
      <w:r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46880" behindDoc="0" locked="0" layoutInCell="1" allowOverlap="1">
                <wp:simplePos x="0" y="0"/>
                <wp:positionH relativeFrom="column">
                  <wp:posOffset>7584440</wp:posOffset>
                </wp:positionH>
                <wp:positionV relativeFrom="paragraph">
                  <wp:posOffset>26670</wp:posOffset>
                </wp:positionV>
                <wp:extent cx="76200" cy="533400"/>
                <wp:effectExtent l="0" t="0" r="19050" b="19050"/>
                <wp:wrapNone/>
                <wp:docPr id="1155" name="ตัวเชื่อมต่อตรง 1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0" cy="533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155" o:spid="_x0000_s1026" style="position:absolute;flip:x;z-index:25234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7.2pt,2.1pt" to="603.2pt,4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" strokecolor="#f68c36 [3049]"/>
            </w:pict>
          </mc:Fallback>
        </mc:AlternateContent>
      </w:r>
      <w:r w:rsidR="00DF6ED1"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44832" behindDoc="0" locked="0" layoutInCell="1" allowOverlap="1">
                <wp:simplePos x="0" y="0"/>
                <wp:positionH relativeFrom="column">
                  <wp:posOffset>5679440</wp:posOffset>
                </wp:positionH>
                <wp:positionV relativeFrom="paragraph">
                  <wp:posOffset>26670</wp:posOffset>
                </wp:positionV>
                <wp:extent cx="1981200" cy="533400"/>
                <wp:effectExtent l="0" t="0" r="19050" b="19050"/>
                <wp:wrapNone/>
                <wp:docPr id="1145" name="ตัวเชื่อมต่อตรง 1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81200" cy="533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145" o:spid="_x0000_s1026" style="position:absolute;flip:x;z-index:25234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7.2pt,2.1pt" to="603.2pt,4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" strokecolor="#f68c36 [3049]"/>
            </w:pict>
          </mc:Fallback>
        </mc:AlternateContent>
      </w:r>
      <w:r w:rsidR="00DF6ED1"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43808" behindDoc="0" locked="0" layoutInCell="1" allowOverlap="1">
                <wp:simplePos x="0" y="0"/>
                <wp:positionH relativeFrom="column">
                  <wp:posOffset>3860165</wp:posOffset>
                </wp:positionH>
                <wp:positionV relativeFrom="paragraph">
                  <wp:posOffset>179070</wp:posOffset>
                </wp:positionV>
                <wp:extent cx="2600325" cy="381000"/>
                <wp:effectExtent l="0" t="0" r="28575" b="19050"/>
                <wp:wrapNone/>
                <wp:docPr id="1143" name="ตัวเชื่อมต่อตรง 1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00325" cy="381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143" o:spid="_x0000_s1026" style="position:absolute;flip:x;z-index:25234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3.95pt,14.1pt" to="508.7pt,4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" strokecolor="#bc4542 [3045]"/>
            </w:pict>
          </mc:Fallback>
        </mc:AlternateContent>
      </w:r>
      <w:r w:rsidR="00DF6ED1"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42784" behindDoc="0" locked="0" layoutInCell="1" allowOverlap="1">
                <wp:simplePos x="0" y="0"/>
                <wp:positionH relativeFrom="column">
                  <wp:posOffset>2831465</wp:posOffset>
                </wp:positionH>
                <wp:positionV relativeFrom="paragraph">
                  <wp:posOffset>-1905</wp:posOffset>
                </wp:positionV>
                <wp:extent cx="0" cy="600075"/>
                <wp:effectExtent l="0" t="0" r="19050" b="9525"/>
                <wp:wrapNone/>
                <wp:docPr id="1081" name="ตัวเชื่อมต่อตรง 10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0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081" o:spid="_x0000_s1026" style="position:absolute;z-index:25234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2.95pt,-.15pt" to="222.9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" strokecolor="#795d9b [3047]"/>
            </w:pict>
          </mc:Fallback>
        </mc:AlternateContent>
      </w:r>
      <w:r w:rsidR="00DF6ED1"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41760" behindDoc="0" locked="0" layoutInCell="1" allowOverlap="1">
                <wp:simplePos x="0" y="0"/>
                <wp:positionH relativeFrom="column">
                  <wp:posOffset>2374265</wp:posOffset>
                </wp:positionH>
                <wp:positionV relativeFrom="paragraph">
                  <wp:posOffset>55245</wp:posOffset>
                </wp:positionV>
                <wp:extent cx="2876550" cy="523875"/>
                <wp:effectExtent l="0" t="0" r="19050" b="28575"/>
                <wp:wrapNone/>
                <wp:docPr id="47" name="ตัวเชื่อมต่อตรง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76550" cy="523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47" o:spid="_x0000_s1026" style="position:absolute;flip:x;z-index:25234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6.95pt,4.35pt" to="413.45pt,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" strokecolor="black [3040]"/>
            </w:pict>
          </mc:Fallback>
        </mc:AlternateContent>
      </w:r>
    </w:p>
    <w:p w:rsidR="00854C4B" w:rsidRDefault="00854C4B" w:rsidP="00902F4C">
      <w:pPr>
        <w:jc w:val="center"/>
        <w:rPr>
          <w:rFonts w:ascii="TH SarabunIT๙" w:eastAsia="Calibri" w:hAnsi="TH SarabunIT๙" w:cs="TH SarabunIT๙"/>
          <w:color w:val="0D0D0D"/>
          <w:sz w:val="32"/>
          <w:szCs w:val="32"/>
        </w:rPr>
      </w:pPr>
    </w:p>
    <w:p w:rsidR="004C486C" w:rsidRDefault="00CF4E15" w:rsidP="00902F4C">
      <w:pPr>
        <w:jc w:val="center"/>
        <w:rPr>
          <w:rFonts w:ascii="TH SarabunIT๙" w:eastAsia="Calibri" w:hAnsi="TH SarabunIT๙" w:cs="TH SarabunIT๙"/>
          <w:color w:val="0D0D0D"/>
          <w:sz w:val="32"/>
          <w:szCs w:val="32"/>
        </w:rPr>
      </w:pPr>
      <w:r w:rsidRPr="00952627">
        <w:rPr>
          <w:rFonts w:ascii="TH SarabunIT๙" w:eastAsia="Calibri" w:hAnsi="TH SarabunIT๙" w:cs="TH SarabunIT๙"/>
          <w:noProof/>
          <w:color w:val="0D0D0D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325376" behindDoc="0" locked="0" layoutInCell="1" allowOverlap="1" wp14:anchorId="064A7DF2" wp14:editId="72CE6C9A">
                <wp:simplePos x="0" y="0"/>
                <wp:positionH relativeFrom="column">
                  <wp:posOffset>-26035</wp:posOffset>
                </wp:positionH>
                <wp:positionV relativeFrom="paragraph">
                  <wp:posOffset>148590</wp:posOffset>
                </wp:positionV>
                <wp:extent cx="685800" cy="628650"/>
                <wp:effectExtent l="57150" t="38100" r="76200" b="95250"/>
                <wp:wrapNone/>
                <wp:docPr id="1184" name="Text Box 1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6286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CF4E15" w:rsidRDefault="00CC3EDB" w:rsidP="0095262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</w:rPr>
                            </w:pPr>
                            <w:r w:rsidRPr="00CF4E1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  <w:cs/>
                              </w:rPr>
                              <w:t>แผนพัฒนาเศรษฐกิจฯ</w:t>
                            </w:r>
                          </w:p>
                          <w:p w:rsidR="00CC3EDB" w:rsidRPr="00CF4E15" w:rsidRDefault="00CC3EDB" w:rsidP="0095262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</w:rPr>
                            </w:pPr>
                            <w:r w:rsidRPr="00CF4E1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  <w:cs/>
                              </w:rPr>
                              <w:t>ฉบับที่ ๑๒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84" o:spid="_x0000_s1038" style="position:absolute;left:0;text-align:left;margin-left:-2.05pt;margin-top:11.7pt;width:54pt;height:49.5pt;z-index:25232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B26AE6" w:rsidRPr="00CF4E15" w:rsidRDefault="00B26AE6" w:rsidP="0095262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</w:rPr>
                      </w:pPr>
                      <w:r w:rsidRPr="00CF4E15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  <w:cs/>
                        </w:rPr>
                        <w:t>แผนพัฒนาเศรษฐกิจฯ</w:t>
                      </w:r>
                    </w:p>
                    <w:p w:rsidR="00B26AE6" w:rsidRPr="00CF4E15" w:rsidRDefault="00B26AE6" w:rsidP="0095262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</w:rPr>
                      </w:pPr>
                      <w:r w:rsidRPr="00CF4E15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  <w:cs/>
                        </w:rPr>
                        <w:t>ฉบับที่ ๑๒</w:t>
                      </w:r>
                    </w:p>
                  </w:txbxContent>
                </v:textbox>
              </v:roundrect>
            </w:pict>
          </mc:Fallback>
        </mc:AlternateContent>
      </w:r>
      <w:r w:rsidR="00DF6ED1" w:rsidRPr="00952627">
        <w:rPr>
          <w:rFonts w:ascii="TH SarabunIT๙" w:eastAsia="Calibri" w:hAnsi="TH SarabunIT๙" w:cs="TH SarabunIT๙"/>
          <w:noProof/>
          <w:color w:val="0D0D0D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327424" behindDoc="0" locked="0" layoutInCell="1" allowOverlap="1" wp14:anchorId="2D545735" wp14:editId="17A25948">
                <wp:simplePos x="0" y="0"/>
                <wp:positionH relativeFrom="column">
                  <wp:posOffset>2631440</wp:posOffset>
                </wp:positionH>
                <wp:positionV relativeFrom="paragraph">
                  <wp:posOffset>117475</wp:posOffset>
                </wp:positionV>
                <wp:extent cx="819150" cy="1038225"/>
                <wp:effectExtent l="57150" t="38100" r="76200" b="104775"/>
                <wp:wrapNone/>
                <wp:docPr id="1186" name="Text Box 1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10382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016A87" w:rsidRDefault="00CC3EDB" w:rsidP="0095262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016A8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016A8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016A8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๓</w:t>
                            </w:r>
                          </w:p>
                          <w:p w:rsidR="00CC3EDB" w:rsidRPr="00BC413C" w:rsidRDefault="00CC3EDB" w:rsidP="00952627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016A87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การสร้างความเข้มแข็งทางเศรษฐกิจและ</w:t>
                            </w:r>
                            <w:r w:rsidRPr="00BC413C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แข่งขันได้อย่างยั่งยืน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86" o:spid="_x0000_s1039" style="position:absolute;left:0;text-align:left;margin-left:207.2pt;margin-top:9.25pt;width:64.5pt;height:81.75pt;z-index:25232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B26AE6" w:rsidRPr="00016A87" w:rsidRDefault="00B26AE6" w:rsidP="0095262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016A8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016A87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016A8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๓</w:t>
                      </w:r>
                    </w:p>
                    <w:p w:rsidR="00B26AE6" w:rsidRPr="00BC413C" w:rsidRDefault="00B26AE6" w:rsidP="00952627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016A87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การสร้างความเข้มแข็งทางเศรษฐกิจและ</w:t>
                      </w:r>
                      <w:r w:rsidRPr="00BC413C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แข่งขันได้อย่างยั่งยืน</w:t>
                      </w:r>
                    </w:p>
                  </w:txbxContent>
                </v:textbox>
              </v:roundrect>
            </w:pict>
          </mc:Fallback>
        </mc:AlternateContent>
      </w:r>
      <w:r w:rsidR="00F172B7" w:rsidRPr="00952627">
        <w:rPr>
          <w:rFonts w:ascii="TH SarabunIT๙" w:eastAsia="Calibri" w:hAnsi="TH SarabunIT๙" w:cs="TH SarabunIT๙"/>
          <w:noProof/>
          <w:color w:val="0D0D0D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339712" behindDoc="0" locked="0" layoutInCell="1" allowOverlap="1" wp14:anchorId="4A47EE81" wp14:editId="4495B26A">
                <wp:simplePos x="0" y="0"/>
                <wp:positionH relativeFrom="column">
                  <wp:posOffset>8860789</wp:posOffset>
                </wp:positionH>
                <wp:positionV relativeFrom="paragraph">
                  <wp:posOffset>100965</wp:posOffset>
                </wp:positionV>
                <wp:extent cx="885825" cy="895350"/>
                <wp:effectExtent l="57150" t="38100" r="85725" b="95250"/>
                <wp:wrapNone/>
                <wp:docPr id="1196" name="Text Box 1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8953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016A87" w:rsidRDefault="00CC3EDB" w:rsidP="007A18D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016A8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016A8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016A8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๑๐</w:t>
                            </w:r>
                          </w:p>
                          <w:p w:rsidR="00CC3EDB" w:rsidRPr="00BC413C" w:rsidRDefault="00CC3EDB" w:rsidP="007A18DB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016A87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ด้านการต่างประเทศ</w:t>
                            </w:r>
                            <w:r w:rsidRPr="00BC413C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ประเทศเพื่อนบ้าน และภูมิภาค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96" o:spid="_x0000_s1040" style="position:absolute;left:0;text-align:left;margin-left:697.7pt;margin-top:7.95pt;width:69.75pt;height:70.5pt;z-index:25233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B26AE6" w:rsidRPr="00016A87" w:rsidRDefault="00B26AE6" w:rsidP="007A18D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016A8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016A87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016A8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๑๐</w:t>
                      </w:r>
                    </w:p>
                    <w:p w:rsidR="00B26AE6" w:rsidRPr="00BC413C" w:rsidRDefault="00B26AE6" w:rsidP="007A18DB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016A87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ด้านการต่างประเทศ</w:t>
                      </w:r>
                      <w:r w:rsidRPr="00BC413C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ประเทศเพื่อนบ้าน และภูมิภาค</w:t>
                      </w:r>
                    </w:p>
                  </w:txbxContent>
                </v:textbox>
              </v:roundrect>
            </w:pict>
          </mc:Fallback>
        </mc:AlternateContent>
      </w:r>
      <w:r w:rsidR="00F172B7" w:rsidRPr="00952627">
        <w:rPr>
          <w:rFonts w:ascii="TH SarabunIT๙" w:eastAsia="Calibri" w:hAnsi="TH SarabunIT๙" w:cs="TH SarabunIT๙"/>
          <w:noProof/>
          <w:color w:val="0D0D0D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324352" behindDoc="0" locked="0" layoutInCell="1" allowOverlap="1" wp14:anchorId="3DEA6765" wp14:editId="648D7431">
                <wp:simplePos x="0" y="0"/>
                <wp:positionH relativeFrom="column">
                  <wp:posOffset>812165</wp:posOffset>
                </wp:positionH>
                <wp:positionV relativeFrom="paragraph">
                  <wp:posOffset>110490</wp:posOffset>
                </wp:positionV>
                <wp:extent cx="828675" cy="971550"/>
                <wp:effectExtent l="57150" t="38100" r="85725" b="95250"/>
                <wp:wrapNone/>
                <wp:docPr id="1183" name="Text Box 1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9715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016A87" w:rsidRDefault="00CC3EDB" w:rsidP="001F2E5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016A8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016A8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1</w:t>
                            </w:r>
                          </w:p>
                          <w:p w:rsidR="00CC3EDB" w:rsidRPr="00BC413C" w:rsidRDefault="00CC3EDB" w:rsidP="001F2E51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016A87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การเสริมสร้างและพัฒนา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ศักยภาพทุน</w:t>
                            </w:r>
                            <w:r w:rsidRPr="00BC413C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มนุษย์</w:t>
                            </w:r>
                          </w:p>
                          <w:p w:rsidR="00CC3EDB" w:rsidRDefault="00CC3E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83" o:spid="_x0000_s1041" style="position:absolute;left:0;text-align:left;margin-left:63.95pt;margin-top:8.7pt;width:65.25pt;height:76.5pt;z-index:25232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B26AE6" w:rsidRPr="00016A87" w:rsidRDefault="00B26AE6" w:rsidP="001F2E5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016A8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016A87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1</w:t>
                      </w:r>
                    </w:p>
                    <w:p w:rsidR="00B26AE6" w:rsidRPr="00BC413C" w:rsidRDefault="00B26AE6" w:rsidP="001F2E51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016A87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การเสริมสร้างและพัฒนา</w:t>
                      </w:r>
                      <w:r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ศักยภาพทุน</w:t>
                      </w:r>
                      <w:r w:rsidRPr="00BC413C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มนุษย์</w:t>
                      </w:r>
                    </w:p>
                    <w:p w:rsidR="00B26AE6" w:rsidRDefault="00B26AE6"/>
                  </w:txbxContent>
                </v:textbox>
              </v:roundrect>
            </w:pict>
          </mc:Fallback>
        </mc:AlternateContent>
      </w:r>
      <w:r w:rsidR="00B94D14" w:rsidRPr="00952627">
        <w:rPr>
          <w:rFonts w:ascii="TH SarabunIT๙" w:eastAsia="Calibri" w:hAnsi="TH SarabunIT๙" w:cs="TH SarabunIT๙"/>
          <w:noProof/>
          <w:color w:val="0D0D0D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337664" behindDoc="0" locked="0" layoutInCell="1" allowOverlap="1" wp14:anchorId="21AF6839" wp14:editId="613E262D">
                <wp:simplePos x="0" y="0"/>
                <wp:positionH relativeFrom="column">
                  <wp:posOffset>7927340</wp:posOffset>
                </wp:positionH>
                <wp:positionV relativeFrom="paragraph">
                  <wp:posOffset>108585</wp:posOffset>
                </wp:positionV>
                <wp:extent cx="876300" cy="752475"/>
                <wp:effectExtent l="57150" t="38100" r="76200" b="104775"/>
                <wp:wrapNone/>
                <wp:docPr id="1195" name="Text Box 1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7524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016A87" w:rsidRDefault="00CC3EDB" w:rsidP="007A18D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016A8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ยุทธศาสตร์ที่ ๙</w:t>
                            </w:r>
                          </w:p>
                          <w:p w:rsidR="00CC3EDB" w:rsidRPr="00BC413C" w:rsidRDefault="00CC3EDB" w:rsidP="007A18DB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016A87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การพัฒนาภาคเมือง และพื้นที่</w:t>
                            </w:r>
                            <w:r w:rsidRPr="00BC413C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เศรษฐกิจ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95" o:spid="_x0000_s1042" style="position:absolute;left:0;text-align:left;margin-left:624.2pt;margin-top:8.55pt;width:69pt;height:59.25pt;z-index:25233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B26AE6" w:rsidRPr="00016A87" w:rsidRDefault="00B26AE6" w:rsidP="007A18D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016A8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ยุทธศาสตร์ที่ ๙</w:t>
                      </w:r>
                    </w:p>
                    <w:p w:rsidR="00B26AE6" w:rsidRPr="00BC413C" w:rsidRDefault="00B26AE6" w:rsidP="007A18DB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016A87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การพัฒนาภาคเมือง และพื้นที่</w:t>
                      </w:r>
                      <w:r w:rsidRPr="00BC413C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เศรษฐกิจ</w:t>
                      </w:r>
                    </w:p>
                  </w:txbxContent>
                </v:textbox>
              </v:roundrect>
            </w:pict>
          </mc:Fallback>
        </mc:AlternateContent>
      </w:r>
      <w:r w:rsidR="00B94D14" w:rsidRPr="00952627">
        <w:rPr>
          <w:rFonts w:ascii="TH SarabunIT๙" w:eastAsia="Calibri" w:hAnsi="TH SarabunIT๙" w:cs="TH SarabunIT๙"/>
          <w:noProof/>
          <w:color w:val="0D0D0D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326400" behindDoc="0" locked="0" layoutInCell="1" allowOverlap="1" wp14:anchorId="284B7387" wp14:editId="719BBA16">
                <wp:simplePos x="0" y="0"/>
                <wp:positionH relativeFrom="column">
                  <wp:posOffset>1688465</wp:posOffset>
                </wp:positionH>
                <wp:positionV relativeFrom="paragraph">
                  <wp:posOffset>118110</wp:posOffset>
                </wp:positionV>
                <wp:extent cx="895350" cy="742950"/>
                <wp:effectExtent l="57150" t="38100" r="76200" b="95250"/>
                <wp:wrapNone/>
                <wp:docPr id="1185" name="Text Box 1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7429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B57255" w:rsidRDefault="00CC3EDB" w:rsidP="0095262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B5725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B57255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B5725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๒</w:t>
                            </w:r>
                          </w:p>
                          <w:p w:rsidR="00CC3EDB" w:rsidRPr="00B57255" w:rsidRDefault="00CC3EDB" w:rsidP="00952627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B57255">
                              <w:rPr>
                                <w:rFonts w:ascii="TH SarabunPSK" w:hAnsi="TH SarabunPSK" w:cs="TH SarabunPSK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การสร้างความเป็นธรรมลดความเหลื่อมล้ำในสังคม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85" o:spid="_x0000_s1043" style="position:absolute;left:0;text-align:left;margin-left:132.95pt;margin-top:9.3pt;width:70.5pt;height:58.5pt;z-index:25232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B26AE6" w:rsidRPr="00B57255" w:rsidRDefault="00B26AE6" w:rsidP="0095262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B57255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B57255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B57255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๒</w:t>
                      </w:r>
                    </w:p>
                    <w:p w:rsidR="00B26AE6" w:rsidRPr="00B57255" w:rsidRDefault="00B26AE6" w:rsidP="00952627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B57255">
                        <w:rPr>
                          <w:rFonts w:ascii="TH SarabunPSK" w:hAnsi="TH SarabunPSK" w:cs="TH SarabunPSK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การสร้างความเป็นธรรมลดความเหลื่อมล้ำในสังคม</w:t>
                      </w:r>
                    </w:p>
                  </w:txbxContent>
                </v:textbox>
              </v:roundrect>
            </w:pict>
          </mc:Fallback>
        </mc:AlternateContent>
      </w:r>
      <w:r w:rsidR="00181791" w:rsidRPr="00952627">
        <w:rPr>
          <w:rFonts w:ascii="TH SarabunIT๙" w:eastAsia="Calibri" w:hAnsi="TH SarabunIT๙" w:cs="TH SarabunIT๙"/>
          <w:noProof/>
          <w:color w:val="0D0D0D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329472" behindDoc="0" locked="0" layoutInCell="1" allowOverlap="1" wp14:anchorId="7E3ED919" wp14:editId="4C1B7EB4">
                <wp:simplePos x="0" y="0"/>
                <wp:positionH relativeFrom="column">
                  <wp:posOffset>4355465</wp:posOffset>
                </wp:positionH>
                <wp:positionV relativeFrom="paragraph">
                  <wp:posOffset>108585</wp:posOffset>
                </wp:positionV>
                <wp:extent cx="847725" cy="428625"/>
                <wp:effectExtent l="57150" t="38100" r="85725" b="104775"/>
                <wp:wrapNone/>
                <wp:docPr id="1189" name="Text Box 1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725" cy="4286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016A87" w:rsidRDefault="00CC3EDB" w:rsidP="0095262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016A8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016A8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016A8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๕</w:t>
                            </w:r>
                          </w:p>
                          <w:p w:rsidR="00CC3EDB" w:rsidRPr="00BC413C" w:rsidRDefault="00CC3EDB" w:rsidP="00952627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016A87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ด้านความ</w:t>
                            </w:r>
                            <w:r w:rsidRPr="00BC413C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มั่นคง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89" o:spid="_x0000_s1044" style="position:absolute;left:0;text-align:left;margin-left:342.95pt;margin-top:8.55pt;width:66.75pt;height:33.75pt;z-index:25232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B26AE6" w:rsidRPr="00016A87" w:rsidRDefault="00B26AE6" w:rsidP="0095262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016A8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016A87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016A8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๕</w:t>
                      </w:r>
                    </w:p>
                    <w:p w:rsidR="00B26AE6" w:rsidRPr="00BC413C" w:rsidRDefault="00B26AE6" w:rsidP="00952627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016A87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ด้านความ</w:t>
                      </w:r>
                      <w:r w:rsidRPr="00BC413C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มั่นคง</w:t>
                      </w:r>
                    </w:p>
                  </w:txbxContent>
                </v:textbox>
              </v:roundrect>
            </w:pict>
          </mc:Fallback>
        </mc:AlternateContent>
      </w:r>
      <w:r w:rsidR="00181791" w:rsidRPr="00952627">
        <w:rPr>
          <w:rFonts w:ascii="TH SarabunIT๙" w:eastAsia="Calibri" w:hAnsi="TH SarabunIT๙" w:cs="TH SarabunIT๙"/>
          <w:noProof/>
          <w:color w:val="0D0D0D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331520" behindDoc="0" locked="0" layoutInCell="1" allowOverlap="1" wp14:anchorId="55D8AB83" wp14:editId="74389E8C">
                <wp:simplePos x="0" y="0"/>
                <wp:positionH relativeFrom="column">
                  <wp:posOffset>5250815</wp:posOffset>
                </wp:positionH>
                <wp:positionV relativeFrom="paragraph">
                  <wp:posOffset>108585</wp:posOffset>
                </wp:positionV>
                <wp:extent cx="866775" cy="885825"/>
                <wp:effectExtent l="57150" t="38100" r="85725" b="104775"/>
                <wp:wrapNone/>
                <wp:docPr id="1192" name="Text Box 1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8858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016A87" w:rsidRDefault="00CC3EDB" w:rsidP="0095262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016A8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016A8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016A8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๖</w:t>
                            </w:r>
                          </w:p>
                          <w:p w:rsidR="00CC3EDB" w:rsidRPr="00BC413C" w:rsidRDefault="00CC3EDB" w:rsidP="00952627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016A87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ด้านการเพิ่มประสิทธิภาพ</w:t>
                            </w:r>
                            <w:r w:rsidRPr="00BC413C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และ</w:t>
                            </w:r>
                            <w:proofErr w:type="spellStart"/>
                            <w:r w:rsidRPr="00BC413C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ธรรมาภิ</w:t>
                            </w:r>
                            <w:proofErr w:type="spellEnd"/>
                            <w:r w:rsidRPr="00BC413C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บาลในภาครัฐ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92" o:spid="_x0000_s1045" style="position:absolute;left:0;text-align:left;margin-left:413.45pt;margin-top:8.55pt;width:68.25pt;height:69.75pt;z-index:25233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B26AE6" w:rsidRPr="00016A87" w:rsidRDefault="00B26AE6" w:rsidP="0095262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016A8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016A87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016A8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๖</w:t>
                      </w:r>
                    </w:p>
                    <w:p w:rsidR="00B26AE6" w:rsidRPr="00BC413C" w:rsidRDefault="00B26AE6" w:rsidP="00952627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016A87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ด้านการเพิ่มประสิทธิภาพ</w:t>
                      </w:r>
                      <w:r w:rsidRPr="00BC413C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และ</w:t>
                      </w:r>
                      <w:proofErr w:type="spellStart"/>
                      <w:r w:rsidRPr="00BC413C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ธรรมาภิ</w:t>
                      </w:r>
                      <w:proofErr w:type="spellEnd"/>
                      <w:r w:rsidRPr="00BC413C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บาลในภาครัฐ</w:t>
                      </w:r>
                    </w:p>
                  </w:txbxContent>
                </v:textbox>
              </v:roundrect>
            </w:pict>
          </mc:Fallback>
        </mc:AlternateContent>
      </w:r>
      <w:r w:rsidR="00181791" w:rsidRPr="00952627">
        <w:rPr>
          <w:rFonts w:ascii="TH SarabunIT๙" w:eastAsia="Calibri" w:hAnsi="TH SarabunIT๙" w:cs="TH SarabunIT๙"/>
          <w:noProof/>
          <w:color w:val="0D0D0D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333568" behindDoc="0" locked="0" layoutInCell="1" allowOverlap="1" wp14:anchorId="3B275885" wp14:editId="6F7BC34D">
                <wp:simplePos x="0" y="0"/>
                <wp:positionH relativeFrom="column">
                  <wp:posOffset>6165215</wp:posOffset>
                </wp:positionH>
                <wp:positionV relativeFrom="paragraph">
                  <wp:posOffset>99060</wp:posOffset>
                </wp:positionV>
                <wp:extent cx="819150" cy="895350"/>
                <wp:effectExtent l="57150" t="38100" r="76200" b="95250"/>
                <wp:wrapNone/>
                <wp:docPr id="1193" name="Text Box 1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8953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016A87" w:rsidRDefault="00CC3EDB" w:rsidP="007A18D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016A8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016A8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016A8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๗</w:t>
                            </w:r>
                          </w:p>
                          <w:p w:rsidR="00CC3EDB" w:rsidRPr="00016A87" w:rsidRDefault="00CC3EDB" w:rsidP="007A18DB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016A87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ด้านการพัฒนาโครงสร้างพื้นฐานและระบบ</w:t>
                            </w:r>
                            <w:proofErr w:type="spellStart"/>
                            <w:r w:rsidRPr="00016A87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โล</w:t>
                            </w:r>
                            <w:proofErr w:type="spellEnd"/>
                            <w:r w:rsidRPr="00016A87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จิ</w:t>
                            </w:r>
                            <w:proofErr w:type="spellStart"/>
                            <w:r w:rsidRPr="00016A87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สติกส์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93" o:spid="_x0000_s1046" style="position:absolute;left:0;text-align:left;margin-left:485.45pt;margin-top:7.8pt;width:64.5pt;height:70.5pt;z-index:25233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B26AE6" w:rsidRPr="00016A87" w:rsidRDefault="00B26AE6" w:rsidP="007A18D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016A8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016A87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016A8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๗</w:t>
                      </w:r>
                    </w:p>
                    <w:p w:rsidR="00B26AE6" w:rsidRPr="00016A87" w:rsidRDefault="00B26AE6" w:rsidP="007A18DB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016A87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ด้านการพัฒนาโครงสร้างพื้นฐานและระบบ</w:t>
                      </w:r>
                      <w:proofErr w:type="spellStart"/>
                      <w:r w:rsidRPr="00016A87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โล</w:t>
                      </w:r>
                      <w:proofErr w:type="spellEnd"/>
                      <w:r w:rsidRPr="00016A87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จิ</w:t>
                      </w:r>
                      <w:proofErr w:type="spellStart"/>
                      <w:r w:rsidRPr="00016A87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สติกส์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181791" w:rsidRPr="00952627">
        <w:rPr>
          <w:rFonts w:ascii="TH SarabunIT๙" w:eastAsia="Calibri" w:hAnsi="TH SarabunIT๙" w:cs="TH SarabunIT๙"/>
          <w:noProof/>
          <w:color w:val="0D0D0D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335616" behindDoc="0" locked="0" layoutInCell="1" allowOverlap="1" wp14:anchorId="7A004AC5" wp14:editId="784153AF">
                <wp:simplePos x="0" y="0"/>
                <wp:positionH relativeFrom="column">
                  <wp:posOffset>7031990</wp:posOffset>
                </wp:positionH>
                <wp:positionV relativeFrom="paragraph">
                  <wp:posOffset>99060</wp:posOffset>
                </wp:positionV>
                <wp:extent cx="838200" cy="762000"/>
                <wp:effectExtent l="57150" t="38100" r="76200" b="95250"/>
                <wp:wrapNone/>
                <wp:docPr id="1194" name="Text Box 1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7620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016A87" w:rsidRDefault="00CC3EDB" w:rsidP="007A18D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</w:pPr>
                            <w:r w:rsidRPr="00016A8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016A8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016A8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๘</w:t>
                            </w:r>
                          </w:p>
                          <w:p w:rsidR="00CC3EDB" w:rsidRPr="00016A87" w:rsidRDefault="00CC3EDB" w:rsidP="007A18DB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016A87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ด้านวิทยาศาสตร์ เทคโนโลยี วิจัย</w:t>
                            </w:r>
                            <w:proofErr w:type="spellStart"/>
                            <w:r w:rsidRPr="00016A87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และน</w:t>
                            </w:r>
                            <w:proofErr w:type="spellEnd"/>
                            <w:r w:rsidRPr="00016A87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วัต</w:t>
                            </w:r>
                            <w:proofErr w:type="spellStart"/>
                            <w:r w:rsidRPr="00016A87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ถกร</w:t>
                            </w:r>
                            <w:proofErr w:type="spellEnd"/>
                            <w:r w:rsidRPr="00016A87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94" o:spid="_x0000_s1047" style="position:absolute;left:0;text-align:left;margin-left:553.7pt;margin-top:7.8pt;width:66pt;height:60pt;z-index:25233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B26AE6" w:rsidRPr="00016A87" w:rsidRDefault="00B26AE6" w:rsidP="007A18D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</w:pPr>
                      <w:r w:rsidRPr="00016A8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016A87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016A8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๘</w:t>
                      </w:r>
                    </w:p>
                    <w:p w:rsidR="00B26AE6" w:rsidRPr="00016A87" w:rsidRDefault="00B26AE6" w:rsidP="007A18DB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016A87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ด้านวิทยาศาสตร์ เทคโนโลยี วิจัย</w:t>
                      </w:r>
                      <w:proofErr w:type="spellStart"/>
                      <w:r w:rsidRPr="00016A87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และน</w:t>
                      </w:r>
                      <w:proofErr w:type="spellEnd"/>
                      <w:r w:rsidRPr="00016A87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วัต</w:t>
                      </w:r>
                      <w:proofErr w:type="spellStart"/>
                      <w:r w:rsidRPr="00016A87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ถกร</w:t>
                      </w:r>
                      <w:proofErr w:type="spellEnd"/>
                      <w:r w:rsidRPr="00016A87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รม</w:t>
                      </w:r>
                    </w:p>
                  </w:txbxContent>
                </v:textbox>
              </v:roundrect>
            </w:pict>
          </mc:Fallback>
        </mc:AlternateContent>
      </w:r>
      <w:r w:rsidR="00181791" w:rsidRPr="00952627">
        <w:rPr>
          <w:rFonts w:ascii="TH SarabunIT๙" w:eastAsia="Calibri" w:hAnsi="TH SarabunIT๙" w:cs="TH SarabunIT๙"/>
          <w:noProof/>
          <w:color w:val="0D0D0D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328448" behindDoc="0" locked="0" layoutInCell="1" allowOverlap="1" wp14:anchorId="7D3464F8" wp14:editId="5E127CCC">
                <wp:simplePos x="0" y="0"/>
                <wp:positionH relativeFrom="column">
                  <wp:posOffset>3498215</wp:posOffset>
                </wp:positionH>
                <wp:positionV relativeFrom="paragraph">
                  <wp:posOffset>108585</wp:posOffset>
                </wp:positionV>
                <wp:extent cx="809625" cy="1066800"/>
                <wp:effectExtent l="57150" t="38100" r="85725" b="95250"/>
                <wp:wrapNone/>
                <wp:docPr id="1188" name="Text Box 1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10668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016A87" w:rsidRDefault="00CC3EDB" w:rsidP="0095262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016A8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016A8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016A8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๔</w:t>
                            </w:r>
                          </w:p>
                          <w:p w:rsidR="00CC3EDB" w:rsidRPr="00BC413C" w:rsidRDefault="00CC3EDB" w:rsidP="00952627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016A87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ด้านการเติบโตที่เป็นมิตรกับ</w:t>
                            </w:r>
                            <w:r w:rsidRPr="00BC413C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สิ่งแวดล้อมเพื่อการพัฒนาที่ยั่งยืน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88" o:spid="_x0000_s1048" style="position:absolute;left:0;text-align:left;margin-left:275.45pt;margin-top:8.55pt;width:63.75pt;height:84pt;z-index:25232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B26AE6" w:rsidRPr="00016A87" w:rsidRDefault="00B26AE6" w:rsidP="0095262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016A8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016A87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016A8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๔</w:t>
                      </w:r>
                    </w:p>
                    <w:p w:rsidR="00B26AE6" w:rsidRPr="00BC413C" w:rsidRDefault="00B26AE6" w:rsidP="00952627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016A87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ด้านการเติบโตที่เป็นมิตรกับ</w:t>
                      </w:r>
                      <w:r w:rsidRPr="00BC413C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สิ่งแวดล้อมเพื่อการพัฒนาที่ยั่งยืน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F75A1B" w:rsidRDefault="00BC4753" w:rsidP="00902F4C">
      <w:pPr>
        <w:jc w:val="center"/>
        <w:rPr>
          <w:rFonts w:ascii="TH SarabunIT๙" w:eastAsia="Calibri" w:hAnsi="TH SarabunIT๙" w:cs="TH SarabunIT๙"/>
          <w:color w:val="0D0D0D"/>
          <w:sz w:val="32"/>
          <w:szCs w:val="32"/>
        </w:rPr>
      </w:pPr>
      <w:r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53024" behindDoc="0" locked="0" layoutInCell="1" allowOverlap="1" wp14:anchorId="0FAD62C2" wp14:editId="09B269D9">
                <wp:simplePos x="0" y="0"/>
                <wp:positionH relativeFrom="column">
                  <wp:posOffset>697865</wp:posOffset>
                </wp:positionH>
                <wp:positionV relativeFrom="paragraph">
                  <wp:posOffset>-4445</wp:posOffset>
                </wp:positionV>
                <wp:extent cx="85725" cy="333375"/>
                <wp:effectExtent l="0" t="0" r="28575" b="28575"/>
                <wp:wrapNone/>
                <wp:docPr id="1181" name="วงเล็บปีกกาขวา 1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333375"/>
                        </a:xfrm>
                        <a:prstGeom prst="rightBrace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วงเล็บปีกกาขวา 1181" o:spid="_x0000_s1026" type="#_x0000_t88" style="position:absolute;margin-left:54.95pt;margin-top:-.35pt;width:6.75pt;height:26.25pt;z-index:252353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" adj="463" strokecolor="#bc4542 [3045]"/>
            </w:pict>
          </mc:Fallback>
        </mc:AlternateContent>
      </w:r>
    </w:p>
    <w:p w:rsidR="00952627" w:rsidRDefault="00952627" w:rsidP="00902F4C">
      <w:pPr>
        <w:jc w:val="center"/>
        <w:rPr>
          <w:rFonts w:ascii="TH SarabunIT๙" w:eastAsia="Calibri" w:hAnsi="TH SarabunIT๙" w:cs="TH SarabunIT๙"/>
          <w:color w:val="0D0D0D"/>
          <w:sz w:val="32"/>
          <w:szCs w:val="32"/>
        </w:rPr>
      </w:pPr>
    </w:p>
    <w:p w:rsidR="00952627" w:rsidRDefault="00686F4E" w:rsidP="00902F4C">
      <w:pPr>
        <w:jc w:val="center"/>
        <w:rPr>
          <w:rFonts w:ascii="TH SarabunIT๙" w:eastAsia="Calibri" w:hAnsi="TH SarabunIT๙" w:cs="TH SarabunIT๙"/>
          <w:color w:val="0D0D0D"/>
          <w:sz w:val="32"/>
          <w:szCs w:val="32"/>
        </w:rPr>
      </w:pPr>
      <w:r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73504" behindDoc="0" locked="0" layoutInCell="1" allowOverlap="1">
                <wp:simplePos x="0" y="0"/>
                <wp:positionH relativeFrom="column">
                  <wp:posOffset>8375015</wp:posOffset>
                </wp:positionH>
                <wp:positionV relativeFrom="paragraph">
                  <wp:posOffset>173990</wp:posOffset>
                </wp:positionV>
                <wp:extent cx="0" cy="838200"/>
                <wp:effectExtent l="0" t="0" r="19050" b="19050"/>
                <wp:wrapNone/>
                <wp:docPr id="1217" name="ตัวเชื่อมต่อตรง 1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38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217" o:spid="_x0000_s1026" style="position:absolute;z-index:25237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9.45pt,13.7pt" to="659.45pt,7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" strokecolor="#4579b8 [3044]"/>
            </w:pict>
          </mc:Fallback>
        </mc:AlternateContent>
      </w:r>
      <w:r w:rsidR="000A47DC"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67360" behindDoc="0" locked="0" layoutInCell="1" allowOverlap="1">
                <wp:simplePos x="0" y="0"/>
                <wp:positionH relativeFrom="column">
                  <wp:posOffset>6003290</wp:posOffset>
                </wp:positionH>
                <wp:positionV relativeFrom="paragraph">
                  <wp:posOffset>173990</wp:posOffset>
                </wp:positionV>
                <wp:extent cx="2371725" cy="828675"/>
                <wp:effectExtent l="0" t="0" r="28575" b="28575"/>
                <wp:wrapNone/>
                <wp:docPr id="1208" name="ตัวเชื่อมต่อตรง 1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71725" cy="828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208" o:spid="_x0000_s1026" style="position:absolute;flip:x;z-index:25236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2.7pt,13.7pt" to="659.45pt,7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" strokecolor="#94b64e [3046]"/>
            </w:pict>
          </mc:Fallback>
        </mc:AlternateContent>
      </w:r>
    </w:p>
    <w:p w:rsidR="00F75A1B" w:rsidRDefault="000A47DC" w:rsidP="00902F4C">
      <w:pPr>
        <w:jc w:val="center"/>
        <w:rPr>
          <w:rFonts w:ascii="TH SarabunIT๙" w:eastAsia="Calibri" w:hAnsi="TH SarabunIT๙" w:cs="TH SarabunIT๙"/>
          <w:color w:val="0D0D0D"/>
          <w:sz w:val="32"/>
          <w:szCs w:val="32"/>
        </w:rPr>
      </w:pPr>
      <w:r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71456" behindDoc="0" locked="0" layoutInCell="1" allowOverlap="1">
                <wp:simplePos x="0" y="0"/>
                <wp:positionH relativeFrom="column">
                  <wp:posOffset>8517890</wp:posOffset>
                </wp:positionH>
                <wp:positionV relativeFrom="paragraph">
                  <wp:posOffset>78105</wp:posOffset>
                </wp:positionV>
                <wp:extent cx="828675" cy="695325"/>
                <wp:effectExtent l="0" t="0" r="28575" b="28575"/>
                <wp:wrapNone/>
                <wp:docPr id="1215" name="ตัวเชื่อมต่อตรง 1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8675" cy="695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1215" o:spid="_x0000_s1026" style="position:absolute;flip:x;z-index:252371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70.7pt,6.15pt" to="735.95pt,6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" strokecolor="#bc4542 [3045]"/>
            </w:pict>
          </mc:Fallback>
        </mc:AlternateContent>
      </w:r>
      <w:r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70432" behindDoc="0" locked="0" layoutInCell="1" allowOverlap="1">
                <wp:simplePos x="0" y="0"/>
                <wp:positionH relativeFrom="column">
                  <wp:posOffset>5669915</wp:posOffset>
                </wp:positionH>
                <wp:positionV relativeFrom="paragraph">
                  <wp:posOffset>68580</wp:posOffset>
                </wp:positionV>
                <wp:extent cx="2381250" cy="714375"/>
                <wp:effectExtent l="0" t="0" r="19050" b="28575"/>
                <wp:wrapNone/>
                <wp:docPr id="1213" name="ตัวเชื่อมต่อตรง 1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0" cy="714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213" o:spid="_x0000_s1026" style="position:absolute;z-index:25237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6.45pt,5.4pt" to="633.95pt,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" strokecolor="#bc4542 [3045]"/>
            </w:pict>
          </mc:Fallback>
        </mc:AlternateContent>
      </w:r>
      <w:r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69408" behindDoc="0" locked="0" layoutInCell="1" allowOverlap="1">
                <wp:simplePos x="0" y="0"/>
                <wp:positionH relativeFrom="column">
                  <wp:posOffset>6565264</wp:posOffset>
                </wp:positionH>
                <wp:positionV relativeFrom="paragraph">
                  <wp:posOffset>78105</wp:posOffset>
                </wp:positionV>
                <wp:extent cx="1495425" cy="695325"/>
                <wp:effectExtent l="0" t="0" r="28575" b="28575"/>
                <wp:wrapNone/>
                <wp:docPr id="1212" name="ตัวเชื่อมต่อตรง 1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95425" cy="695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212" o:spid="_x0000_s1026" style="position:absolute;z-index:25236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6.95pt,6.15pt" to="634.7pt,6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" strokecolor="#bc4542 [3045]"/>
            </w:pict>
          </mc:Fallback>
        </mc:AlternateContent>
      </w:r>
    </w:p>
    <w:p w:rsidR="00F75A1B" w:rsidRDefault="000A47DC" w:rsidP="00902F4C">
      <w:pPr>
        <w:jc w:val="center"/>
        <w:rPr>
          <w:rFonts w:ascii="TH SarabunIT๙" w:eastAsia="Calibri" w:hAnsi="TH SarabunIT๙" w:cs="TH SarabunIT๙"/>
          <w:color w:val="0D0D0D"/>
          <w:sz w:val="32"/>
          <w:szCs w:val="32"/>
        </w:rPr>
      </w:pPr>
      <w:r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72480" behindDoc="0" locked="0" layoutInCell="1" allowOverlap="1">
                <wp:simplePos x="0" y="0"/>
                <wp:positionH relativeFrom="column">
                  <wp:posOffset>3974465</wp:posOffset>
                </wp:positionH>
                <wp:positionV relativeFrom="paragraph">
                  <wp:posOffset>29210</wp:posOffset>
                </wp:positionV>
                <wp:extent cx="0" cy="523875"/>
                <wp:effectExtent l="0" t="0" r="19050" b="9525"/>
                <wp:wrapNone/>
                <wp:docPr id="1216" name="ตัวเชื่อมต่อตรง 1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216" o:spid="_x0000_s1026" style="position:absolute;z-index:25237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2.95pt,2.3pt" to="312.95pt,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" strokecolor="#4579b8 [3044]"/>
            </w:pict>
          </mc:Fallback>
        </mc:AlternateContent>
      </w:r>
      <w:r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68384" behindDoc="0" locked="0" layoutInCell="1" allowOverlap="1">
                <wp:simplePos x="0" y="0"/>
                <wp:positionH relativeFrom="column">
                  <wp:posOffset>3012440</wp:posOffset>
                </wp:positionH>
                <wp:positionV relativeFrom="paragraph">
                  <wp:posOffset>19685</wp:posOffset>
                </wp:positionV>
                <wp:extent cx="2990850" cy="523875"/>
                <wp:effectExtent l="0" t="0" r="19050" b="28575"/>
                <wp:wrapNone/>
                <wp:docPr id="1211" name="ตัวเชื่อมต่อตรง 1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90850" cy="523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211" o:spid="_x0000_s1026" style="position:absolute;z-index:25236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7.2pt,1.55pt" to="472.7pt,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" strokecolor="#40a7c2 [3048]"/>
            </w:pict>
          </mc:Fallback>
        </mc:AlternateContent>
      </w:r>
      <w:r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66336" behindDoc="0" locked="0" layoutInCell="1" allowOverlap="1">
                <wp:simplePos x="0" y="0"/>
                <wp:positionH relativeFrom="column">
                  <wp:posOffset>3012439</wp:posOffset>
                </wp:positionH>
                <wp:positionV relativeFrom="paragraph">
                  <wp:posOffset>29210</wp:posOffset>
                </wp:positionV>
                <wp:extent cx="962025" cy="514350"/>
                <wp:effectExtent l="0" t="0" r="28575" b="19050"/>
                <wp:wrapNone/>
                <wp:docPr id="1207" name="ตัวเชื่อมต่อตรง 1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2025" cy="514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207" o:spid="_x0000_s1026" style="position:absolute;z-index:25236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7.2pt,2.3pt" to="312.95pt,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" strokecolor="#bc4542 [3045]"/>
            </w:pict>
          </mc:Fallback>
        </mc:AlternateContent>
      </w:r>
      <w:r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65312" behindDoc="0" locked="0" layoutInCell="1" allowOverlap="1">
                <wp:simplePos x="0" y="0"/>
                <wp:positionH relativeFrom="column">
                  <wp:posOffset>2507615</wp:posOffset>
                </wp:positionH>
                <wp:positionV relativeFrom="paragraph">
                  <wp:posOffset>29210</wp:posOffset>
                </wp:positionV>
                <wp:extent cx="504825" cy="514350"/>
                <wp:effectExtent l="0" t="0" r="28575" b="19050"/>
                <wp:wrapNone/>
                <wp:docPr id="1162" name="ตัวเชื่อมต่อตรง 1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4825" cy="514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162" o:spid="_x0000_s1026" style="position:absolute;flip:x;z-index:25236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7.45pt,2.3pt" to="237.2pt,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" strokecolor="black [3040]"/>
            </w:pict>
          </mc:Fallback>
        </mc:AlternateContent>
      </w:r>
    </w:p>
    <w:p w:rsidR="006F4ABB" w:rsidRDefault="006F4ABB" w:rsidP="003010F8">
      <w:pPr>
        <w:jc w:val="thaiDistribute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</w:p>
    <w:p w:rsidR="006F4ABB" w:rsidRDefault="00315D29" w:rsidP="003010F8">
      <w:pPr>
        <w:jc w:val="thaiDistribute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  <w:r w:rsidRPr="006F4ABB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359168" behindDoc="0" locked="0" layoutInCell="1" allowOverlap="1" wp14:anchorId="422B0933" wp14:editId="080CB043">
                <wp:simplePos x="0" y="0"/>
                <wp:positionH relativeFrom="column">
                  <wp:posOffset>6889115</wp:posOffset>
                </wp:positionH>
                <wp:positionV relativeFrom="paragraph">
                  <wp:posOffset>84455</wp:posOffset>
                </wp:positionV>
                <wp:extent cx="2181225" cy="733425"/>
                <wp:effectExtent l="57150" t="38100" r="85725" b="104775"/>
                <wp:wrapNone/>
                <wp:docPr id="1200" name="Text Box 1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7334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886040" w:rsidRDefault="00CC3EDB" w:rsidP="006F4AB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88604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886040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88604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๔</w:t>
                            </w:r>
                          </w:p>
                          <w:p w:rsidR="00CC3EDB" w:rsidRPr="00886040" w:rsidRDefault="00CC3EDB" w:rsidP="006F4ABB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การพัฒนาโครงสร้างพื้นฐานทางคมนาคมขนส่งและระบบ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โล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จิ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สติกส์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ให้รองรับ การค้า การลงทุน การท่องเที่ยว การเกษตร และการพัฒนาคุณภาพชีวิต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200" o:spid="_x0000_s1049" style="position:absolute;left:0;text-align:left;margin-left:542.45pt;margin-top:6.65pt;width:171.75pt;height:57.75pt;z-index:25235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B26AE6" w:rsidRPr="00886040" w:rsidRDefault="00B26AE6" w:rsidP="006F4AB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886040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886040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886040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๔</w:t>
                      </w:r>
                    </w:p>
                    <w:p w:rsidR="00B26AE6" w:rsidRPr="00886040" w:rsidRDefault="00B26AE6" w:rsidP="006F4ABB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การพัฒนาโครงสร้างพื้นฐานทางคมนาคมขนส่งและระบบ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โล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จิ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สติกส์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ให้รองรับ การค้า การลงทุน การท่องเที่ยว การเกษตร และการพัฒนาคุณภาพชีวิต</w:t>
                      </w:r>
                    </w:p>
                  </w:txbxContent>
                </v:textbox>
              </v:roundrect>
            </w:pict>
          </mc:Fallback>
        </mc:AlternateContent>
      </w:r>
      <w:r w:rsidRPr="006F4ABB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358144" behindDoc="0" locked="0" layoutInCell="1" allowOverlap="1" wp14:anchorId="0E08050C" wp14:editId="64B656C1">
                <wp:simplePos x="0" y="0"/>
                <wp:positionH relativeFrom="column">
                  <wp:posOffset>4974590</wp:posOffset>
                </wp:positionH>
                <wp:positionV relativeFrom="paragraph">
                  <wp:posOffset>84455</wp:posOffset>
                </wp:positionV>
                <wp:extent cx="1771650" cy="581025"/>
                <wp:effectExtent l="57150" t="38100" r="76200" b="104775"/>
                <wp:wrapNone/>
                <wp:docPr id="1199" name="Text Box 1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5810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A02DD3" w:rsidRDefault="00CC3EDB" w:rsidP="006A31F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A02DD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A02DD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2DD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๓</w:t>
                            </w:r>
                          </w:p>
                          <w:p w:rsidR="00CC3EDB" w:rsidRPr="00FF2416" w:rsidRDefault="00CC3EDB" w:rsidP="006A31F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FF2416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การพัฒนาไม้ผลและการประมงให้ปลอดภัยและมีศักยภาพในการส่งออก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99" o:spid="_x0000_s1050" style="position:absolute;left:0;text-align:left;margin-left:391.7pt;margin-top:6.65pt;width:139.5pt;height:45.75pt;z-index:25235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B26AE6" w:rsidRPr="00A02DD3" w:rsidRDefault="00B26AE6" w:rsidP="006A31F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A02DD3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A02DD3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2DD3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๓</w:t>
                      </w:r>
                    </w:p>
                    <w:p w:rsidR="00B26AE6" w:rsidRPr="00FF2416" w:rsidRDefault="00B26AE6" w:rsidP="006A31F1">
                      <w:pPr>
                        <w:jc w:val="center"/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FF2416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การพัฒนาไม้ผลและการประมงให้ปลอดภัยและมีศักยภาพในการส่งออก</w:t>
                      </w:r>
                    </w:p>
                  </w:txbxContent>
                </v:textbox>
              </v:roundrect>
            </w:pict>
          </mc:Fallback>
        </mc:AlternateContent>
      </w:r>
      <w:r w:rsidRPr="006F4ABB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357120" behindDoc="0" locked="0" layoutInCell="1" allowOverlap="1" wp14:anchorId="03367248" wp14:editId="5ACAF86A">
                <wp:simplePos x="0" y="0"/>
                <wp:positionH relativeFrom="column">
                  <wp:posOffset>3317240</wp:posOffset>
                </wp:positionH>
                <wp:positionV relativeFrom="paragraph">
                  <wp:posOffset>84455</wp:posOffset>
                </wp:positionV>
                <wp:extent cx="1543050" cy="581025"/>
                <wp:effectExtent l="57150" t="38100" r="76200" b="104775"/>
                <wp:wrapNone/>
                <wp:docPr id="1198" name="Text Box 1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5810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385F4B" w:rsidRDefault="00CC3EDB" w:rsidP="006F4AB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385F4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385F4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385F4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๒</w:t>
                            </w:r>
                          </w:p>
                          <w:p w:rsidR="00CC3EDB" w:rsidRPr="00385F4B" w:rsidRDefault="00CC3EDB" w:rsidP="006F4ABB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385F4B">
                              <w:rPr>
                                <w:rFonts w:ascii="TH SarabunPSK" w:hAnsi="TH SarabunPSK" w:cs="TH SarabunPSK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การพัฒนาการท่องเที่ยวนานาชาติบนฐานทรัพยากรและเอกลักษณ์ของพื้นที่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98" o:spid="_x0000_s1051" style="position:absolute;left:0;text-align:left;margin-left:261.2pt;margin-top:6.65pt;width:121.5pt;height:45.75pt;z-index:25235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B26AE6" w:rsidRPr="00385F4B" w:rsidRDefault="00B26AE6" w:rsidP="006F4AB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385F4B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385F4B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385F4B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๒</w:t>
                      </w:r>
                    </w:p>
                    <w:p w:rsidR="00B26AE6" w:rsidRPr="00385F4B" w:rsidRDefault="00B26AE6" w:rsidP="006F4ABB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385F4B">
                        <w:rPr>
                          <w:rFonts w:ascii="TH SarabunPSK" w:hAnsi="TH SarabunPSK" w:cs="TH SarabunPSK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การพัฒนาการท่องเที่ยวนานาชาติบนฐานทรัพยากรและเอกลักษณ์ของพื้นที่</w:t>
                      </w:r>
                    </w:p>
                  </w:txbxContent>
                </v:textbox>
              </v:roundrect>
            </w:pict>
          </mc:Fallback>
        </mc:AlternateContent>
      </w:r>
      <w:r w:rsidR="00260A67"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61216" behindDoc="0" locked="0" layoutInCell="1" allowOverlap="1" wp14:anchorId="147B3E1B" wp14:editId="570A594A">
                <wp:simplePos x="0" y="0"/>
                <wp:positionH relativeFrom="column">
                  <wp:posOffset>1659890</wp:posOffset>
                </wp:positionH>
                <wp:positionV relativeFrom="paragraph">
                  <wp:posOffset>103505</wp:posOffset>
                </wp:positionV>
                <wp:extent cx="85725" cy="333375"/>
                <wp:effectExtent l="0" t="0" r="28575" b="28575"/>
                <wp:wrapNone/>
                <wp:docPr id="1201" name="วงเล็บปีกกาขวา 1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333375"/>
                        </a:xfrm>
                        <a:prstGeom prst="rightBrace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วงเล็บปีกกาขวา 1201" o:spid="_x0000_s1026" type="#_x0000_t88" style="position:absolute;margin-left:130.7pt;margin-top:8.15pt;width:6.75pt;height:26.25pt;z-index:252361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" adj="463" strokecolor="#4579b8 [3044]"/>
            </w:pict>
          </mc:Fallback>
        </mc:AlternateContent>
      </w:r>
      <w:r w:rsidR="00260A67" w:rsidRPr="006F4ABB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356096" behindDoc="0" locked="0" layoutInCell="1" allowOverlap="1" wp14:anchorId="43105C2A" wp14:editId="65AC852E">
                <wp:simplePos x="0" y="0"/>
                <wp:positionH relativeFrom="column">
                  <wp:posOffset>1783715</wp:posOffset>
                </wp:positionH>
                <wp:positionV relativeFrom="paragraph">
                  <wp:posOffset>84455</wp:posOffset>
                </wp:positionV>
                <wp:extent cx="1409700" cy="581025"/>
                <wp:effectExtent l="57150" t="38100" r="76200" b="104775"/>
                <wp:wrapNone/>
                <wp:docPr id="1197" name="Text Box 1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5810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385F4B" w:rsidRDefault="00CC3EDB" w:rsidP="006F4AB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385F4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385F4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1</w:t>
                            </w:r>
                          </w:p>
                          <w:p w:rsidR="00CC3EDB" w:rsidRPr="00385F4B" w:rsidRDefault="00CC3EDB" w:rsidP="006F4ABB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385F4B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การบริหารจัดการเพื่อเพิ่มมูลค่าพืชเศรษฐกิจยางพาราและปาล์มน้ำมัน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97" o:spid="_x0000_s1052" style="position:absolute;left:0;text-align:left;margin-left:140.45pt;margin-top:6.65pt;width:111pt;height:45.75pt;z-index:25235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B26AE6" w:rsidRPr="00385F4B" w:rsidRDefault="00B26AE6" w:rsidP="006F4AB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385F4B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385F4B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1</w:t>
                      </w:r>
                    </w:p>
                    <w:p w:rsidR="00B26AE6" w:rsidRPr="00385F4B" w:rsidRDefault="00B26AE6" w:rsidP="006F4ABB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385F4B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การบริหารจัดการเพื่อเพิ่มมูลค่าพืชเศรษฐกิจยางพาราและปาล์มน้ำมัน</w:t>
                      </w:r>
                    </w:p>
                  </w:txbxContent>
                </v:textbox>
              </v:roundrect>
            </w:pict>
          </mc:Fallback>
        </mc:AlternateContent>
      </w:r>
      <w:r w:rsidR="00F94E54" w:rsidRPr="006F4ABB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355072" behindDoc="0" locked="0" layoutInCell="1" allowOverlap="1" wp14:anchorId="40E08A2B" wp14:editId="0121648C">
                <wp:simplePos x="0" y="0"/>
                <wp:positionH relativeFrom="column">
                  <wp:posOffset>-35560</wp:posOffset>
                </wp:positionH>
                <wp:positionV relativeFrom="paragraph">
                  <wp:posOffset>93980</wp:posOffset>
                </wp:positionV>
                <wp:extent cx="1638300" cy="323850"/>
                <wp:effectExtent l="57150" t="38100" r="76200" b="95250"/>
                <wp:wrapNone/>
                <wp:docPr id="1191" name="Text Box 1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3238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CF4E15" w:rsidRDefault="00CC3EDB" w:rsidP="006F4AB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</w:rPr>
                            </w:pPr>
                            <w:r w:rsidRPr="00CF4E15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  <w:cs/>
                              </w:rPr>
                              <w:t>ยุทธศาสตร์การพัฒนา</w:t>
                            </w:r>
                            <w:r w:rsidRPr="00CF4E1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  <w:cs/>
                              </w:rPr>
                              <w:t>กลุ่ม</w:t>
                            </w:r>
                            <w:r w:rsidRPr="00CF4E15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  <w:cs/>
                              </w:rPr>
                              <w:t>จังหวัด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91" o:spid="_x0000_s1053" style="position:absolute;left:0;text-align:left;margin-left:-2.8pt;margin-top:7.4pt;width:129pt;height:25.5pt;z-index:25235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B26AE6" w:rsidRPr="00CF4E15" w:rsidRDefault="00B26AE6" w:rsidP="006F4AB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</w:rPr>
                      </w:pPr>
                      <w:r w:rsidRPr="00CF4E15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  <w:cs/>
                        </w:rPr>
                        <w:t>ยุทธศาสตร์การพัฒนา</w:t>
                      </w:r>
                      <w:r w:rsidRPr="00CF4E15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  <w:cs/>
                        </w:rPr>
                        <w:t>กลุ่ม</w:t>
                      </w:r>
                      <w:r w:rsidRPr="00CF4E15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  <w:cs/>
                        </w:rPr>
                        <w:t>จังหวัด</w:t>
                      </w:r>
                    </w:p>
                  </w:txbxContent>
                </v:textbox>
              </v:roundrect>
            </w:pict>
          </mc:Fallback>
        </mc:AlternateContent>
      </w:r>
    </w:p>
    <w:p w:rsidR="006F4ABB" w:rsidRDefault="006F4ABB" w:rsidP="003010F8">
      <w:pPr>
        <w:jc w:val="thaiDistribute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</w:p>
    <w:p w:rsidR="006F4ABB" w:rsidRDefault="00412C17" w:rsidP="003010F8">
      <w:pPr>
        <w:jc w:val="thaiDistribute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80672" behindDoc="0" locked="0" layoutInCell="1" allowOverlap="1">
                <wp:simplePos x="0" y="0"/>
                <wp:positionH relativeFrom="column">
                  <wp:posOffset>5812790</wp:posOffset>
                </wp:positionH>
                <wp:positionV relativeFrom="paragraph">
                  <wp:posOffset>206375</wp:posOffset>
                </wp:positionV>
                <wp:extent cx="1485900" cy="428625"/>
                <wp:effectExtent l="0" t="0" r="19050" b="28575"/>
                <wp:wrapNone/>
                <wp:docPr id="1231" name="ตัวเชื่อมต่อตรง 1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231" o:spid="_x0000_s1026" style="position:absolute;z-index:25238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7.7pt,16.25pt" to="574.7pt,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" strokecolor="#4579b8 [3044]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79648" behindDoc="0" locked="0" layoutInCell="1" allowOverlap="1">
                <wp:simplePos x="0" y="0"/>
                <wp:positionH relativeFrom="column">
                  <wp:posOffset>2507615</wp:posOffset>
                </wp:positionH>
                <wp:positionV relativeFrom="paragraph">
                  <wp:posOffset>206375</wp:posOffset>
                </wp:positionV>
                <wp:extent cx="3305175" cy="409575"/>
                <wp:effectExtent l="0" t="0" r="28575" b="28575"/>
                <wp:wrapNone/>
                <wp:docPr id="1228" name="ตัวเชื่อมต่อตรง 1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05175" cy="409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228" o:spid="_x0000_s1026" style="position:absolute;flip:x;z-index:25237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7.45pt,16.25pt" to="457.7pt,4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" strokecolor="#4579b8 [3044]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77600" behindDoc="0" locked="0" layoutInCell="1" allowOverlap="1">
                <wp:simplePos x="0" y="0"/>
                <wp:positionH relativeFrom="column">
                  <wp:posOffset>3974465</wp:posOffset>
                </wp:positionH>
                <wp:positionV relativeFrom="paragraph">
                  <wp:posOffset>206375</wp:posOffset>
                </wp:positionV>
                <wp:extent cx="0" cy="419100"/>
                <wp:effectExtent l="0" t="0" r="19050" b="19050"/>
                <wp:wrapNone/>
                <wp:docPr id="1223" name="ตัวเชื่อมต่อตรง 1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9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223" o:spid="_x0000_s1026" style="position:absolute;z-index:25237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2.95pt,16.25pt" to="312.95pt,4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" strokecolor="#4579b8 [3044]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76576" behindDoc="0" locked="0" layoutInCell="1" allowOverlap="1">
                <wp:simplePos x="0" y="0"/>
                <wp:positionH relativeFrom="column">
                  <wp:posOffset>2507615</wp:posOffset>
                </wp:positionH>
                <wp:positionV relativeFrom="paragraph">
                  <wp:posOffset>206375</wp:posOffset>
                </wp:positionV>
                <wp:extent cx="0" cy="409575"/>
                <wp:effectExtent l="0" t="0" r="19050" b="9525"/>
                <wp:wrapNone/>
                <wp:docPr id="1221" name="ตัวเชื่อมต่อตรง 1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9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221" o:spid="_x0000_s1026" style="position:absolute;z-index:25237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7.45pt,16.25pt" to="197.45pt,4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" strokecolor="#4579b8 [3044]"/>
            </w:pict>
          </mc:Fallback>
        </mc:AlternateContent>
      </w:r>
    </w:p>
    <w:p w:rsidR="006F4ABB" w:rsidRDefault="00412C17" w:rsidP="003010F8">
      <w:pPr>
        <w:jc w:val="thaiDistribute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82720" behindDoc="0" locked="0" layoutInCell="1" allowOverlap="1">
                <wp:simplePos x="0" y="0"/>
                <wp:positionH relativeFrom="column">
                  <wp:posOffset>3974465</wp:posOffset>
                </wp:positionH>
                <wp:positionV relativeFrom="paragraph">
                  <wp:posOffset>128905</wp:posOffset>
                </wp:positionV>
                <wp:extent cx="3829050" cy="257175"/>
                <wp:effectExtent l="0" t="0" r="19050" b="28575"/>
                <wp:wrapNone/>
                <wp:docPr id="1233" name="ตัวเชื่อมต่อตรง 1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29050" cy="257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233" o:spid="_x0000_s1026" style="position:absolute;flip:x;z-index:25238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2.95pt,10.15pt" to="614.45pt,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" strokecolor="#4579b8 [3044]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81696" behindDoc="0" locked="0" layoutInCell="1" allowOverlap="1">
                <wp:simplePos x="0" y="0"/>
                <wp:positionH relativeFrom="column">
                  <wp:posOffset>8375015</wp:posOffset>
                </wp:positionH>
                <wp:positionV relativeFrom="paragraph">
                  <wp:posOffset>128905</wp:posOffset>
                </wp:positionV>
                <wp:extent cx="0" cy="276225"/>
                <wp:effectExtent l="0" t="0" r="19050" b="9525"/>
                <wp:wrapNone/>
                <wp:docPr id="1232" name="ตัวเชื่อมต่อตรง 1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232" o:spid="_x0000_s1026" style="position:absolute;z-index:25238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9.45pt,10.15pt" to="659.45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" strokecolor="#4579b8 [3044]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78624" behindDoc="0" locked="0" layoutInCell="1" allowOverlap="1">
                <wp:simplePos x="0" y="0"/>
                <wp:positionH relativeFrom="column">
                  <wp:posOffset>5755640</wp:posOffset>
                </wp:positionH>
                <wp:positionV relativeFrom="paragraph">
                  <wp:posOffset>128905</wp:posOffset>
                </wp:positionV>
                <wp:extent cx="2114550" cy="266700"/>
                <wp:effectExtent l="0" t="0" r="19050" b="19050"/>
                <wp:wrapNone/>
                <wp:docPr id="1224" name="ตัวเชื่อมต่อตรง 1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14550" cy="266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224" o:spid="_x0000_s1026" style="position:absolute;flip:x;z-index:25237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3.2pt,10.15pt" to="619.7pt,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" strokecolor="#4579b8 [3044]"/>
            </w:pict>
          </mc:Fallback>
        </mc:AlternateContent>
      </w:r>
    </w:p>
    <w:p w:rsidR="003010F8" w:rsidRPr="000F13DE" w:rsidRDefault="00A02DD3" w:rsidP="003010F8">
      <w:pPr>
        <w:jc w:val="thaiDistribute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9152" behindDoc="0" locked="0" layoutInCell="1" allowOverlap="1" wp14:anchorId="44B584E9" wp14:editId="02B8A7A1">
                <wp:simplePos x="0" y="0"/>
                <wp:positionH relativeFrom="column">
                  <wp:posOffset>8051165</wp:posOffset>
                </wp:positionH>
                <wp:positionV relativeFrom="paragraph">
                  <wp:posOffset>175895</wp:posOffset>
                </wp:positionV>
                <wp:extent cx="1295400" cy="581025"/>
                <wp:effectExtent l="57150" t="38100" r="76200" b="104775"/>
                <wp:wrapNone/>
                <wp:docPr id="1020" name="Text Box 10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5810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A02DD3" w:rsidRDefault="00CC3EDB" w:rsidP="000F13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A02DD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A02DD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2DD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๕</w:t>
                            </w:r>
                          </w:p>
                          <w:p w:rsidR="00CC3EDB" w:rsidRPr="00A02DD3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A02DD3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เสริมสร้างความมั่นคงและการบริหารกิจการบ้านเมืองที่ดี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020" o:spid="_x0000_s1054" style="position:absolute;left:0;text-align:left;margin-left:633.95pt;margin-top:13.85pt;width:102pt;height:45.75pt;z-index:25188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B26AE6" w:rsidRPr="00A02DD3" w:rsidRDefault="00B26AE6" w:rsidP="000F13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A02DD3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A02DD3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2DD3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๕</w:t>
                      </w:r>
                    </w:p>
                    <w:p w:rsidR="00B26AE6" w:rsidRPr="00A02DD3" w:rsidRDefault="00B26AE6" w:rsidP="000F13DE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A02DD3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เสริมสร้างความมั่นคงและการบริหารกิจการบ้านเมืองที่ดี</w:t>
                      </w:r>
                    </w:p>
                  </w:txbxContent>
                </v:textbox>
              </v:roundrect>
            </w:pict>
          </mc:Fallback>
        </mc:AlternateContent>
      </w:r>
      <w:r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8128" behindDoc="0" locked="0" layoutInCell="1" allowOverlap="1" wp14:anchorId="1D5033FF" wp14:editId="28E76F8A">
                <wp:simplePos x="0" y="0"/>
                <wp:positionH relativeFrom="column">
                  <wp:posOffset>6558915</wp:posOffset>
                </wp:positionH>
                <wp:positionV relativeFrom="paragraph">
                  <wp:posOffset>171450</wp:posOffset>
                </wp:positionV>
                <wp:extent cx="1409700" cy="638175"/>
                <wp:effectExtent l="57150" t="38100" r="76200" b="104775"/>
                <wp:wrapNone/>
                <wp:docPr id="1019" name="Text Box 10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6381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A02DD3" w:rsidRDefault="00CC3EDB" w:rsidP="000F13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A02DD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A02DD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2DD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๔</w:t>
                            </w:r>
                          </w:p>
                          <w:p w:rsidR="00CC3EDB" w:rsidRPr="00A02DD3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A02DD3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การจัดการทรัพยากรธรรมชาติและสิ่งแวดล้อมที่ยั่งยืน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019" o:spid="_x0000_s1055" style="position:absolute;left:0;text-align:left;margin-left:516.45pt;margin-top:13.5pt;width:111pt;height:50.25pt;z-index:25188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B26AE6" w:rsidRPr="00A02DD3" w:rsidRDefault="00B26AE6" w:rsidP="000F13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A02DD3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A02DD3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2DD3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๔</w:t>
                      </w:r>
                    </w:p>
                    <w:p w:rsidR="00B26AE6" w:rsidRPr="00A02DD3" w:rsidRDefault="00B26AE6" w:rsidP="000F13DE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A02DD3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การจัดการทรัพยากรธรรมชาติและสิ่งแวดล้อมที่ยั่งยืน</w:t>
                      </w:r>
                    </w:p>
                  </w:txbxContent>
                </v:textbox>
              </v:roundrect>
            </w:pict>
          </mc:Fallback>
        </mc:AlternateContent>
      </w:r>
      <w:r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6080" behindDoc="0" locked="0" layoutInCell="1" allowOverlap="1" wp14:anchorId="51AED9EC" wp14:editId="3BEB15F1">
                <wp:simplePos x="0" y="0"/>
                <wp:positionH relativeFrom="column">
                  <wp:posOffset>3374390</wp:posOffset>
                </wp:positionH>
                <wp:positionV relativeFrom="paragraph">
                  <wp:posOffset>166370</wp:posOffset>
                </wp:positionV>
                <wp:extent cx="1533525" cy="638175"/>
                <wp:effectExtent l="57150" t="38100" r="85725" b="104775"/>
                <wp:wrapNone/>
                <wp:docPr id="1017" name="Text Box 10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6381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A02DD3" w:rsidRDefault="00CC3EDB" w:rsidP="000F13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A02DD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A02DD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2DD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๒</w:t>
                            </w:r>
                          </w:p>
                          <w:p w:rsidR="00CC3EDB" w:rsidRPr="00A02DD3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</w:pPr>
                            <w:r w:rsidRPr="00A02DD3">
                              <w:rPr>
                                <w:rFonts w:ascii="TH SarabunPSK" w:hAnsi="TH SarabunPSK" w:cs="TH SarabunPSK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การพัฒนาสู่อุตสาหกรรมการท่องเที่ยวเชิงอนุรักษ์</w:t>
                            </w:r>
                            <w:r w:rsidRPr="00A02DD3">
                              <w:rPr>
                                <w:rFonts w:ascii="TH SarabunPSK" w:hAnsi="TH SarabunPSK" w:cs="TH SarabunPSK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แบบครบวงจร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ที่ยั่งยืน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017" o:spid="_x0000_s1056" style="position:absolute;left:0;text-align:left;margin-left:265.7pt;margin-top:13.1pt;width:120.75pt;height:50.25pt;z-index:25188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B26AE6" w:rsidRPr="00A02DD3" w:rsidRDefault="00B26AE6" w:rsidP="000F13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A02DD3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A02DD3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2DD3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๒</w:t>
                      </w:r>
                    </w:p>
                    <w:p w:rsidR="00B26AE6" w:rsidRPr="00A02DD3" w:rsidRDefault="00B26AE6" w:rsidP="000F13DE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</w:pPr>
                      <w:r w:rsidRPr="00A02DD3">
                        <w:rPr>
                          <w:rFonts w:ascii="TH SarabunPSK" w:hAnsi="TH SarabunPSK" w:cs="TH SarabunPSK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การพัฒนาสู่อุตสาหกรรมการท่องเที่ยวเชิงอนุรักษ์</w:t>
                      </w:r>
                      <w:r w:rsidRPr="00A02DD3">
                        <w:rPr>
                          <w:rFonts w:ascii="TH SarabunPSK" w:hAnsi="TH SarabunPSK" w:cs="TH SarabunPSK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แบบครบวงจร</w:t>
                      </w:r>
                      <w:r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ที่ยั่งยืน</w:t>
                      </w:r>
                    </w:p>
                  </w:txbxContent>
                </v:textbox>
              </v:roundrect>
            </w:pict>
          </mc:Fallback>
        </mc:AlternateContent>
      </w:r>
      <w:r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7104" behindDoc="0" locked="0" layoutInCell="1" allowOverlap="1" wp14:anchorId="4FE9CDC9" wp14:editId="57886DF6">
                <wp:simplePos x="0" y="0"/>
                <wp:positionH relativeFrom="column">
                  <wp:posOffset>4993640</wp:posOffset>
                </wp:positionH>
                <wp:positionV relativeFrom="paragraph">
                  <wp:posOffset>166370</wp:posOffset>
                </wp:positionV>
                <wp:extent cx="1476375" cy="733425"/>
                <wp:effectExtent l="57150" t="38100" r="85725" b="104775"/>
                <wp:wrapNone/>
                <wp:docPr id="1018" name="Text Box 10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7334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A02DD3" w:rsidRDefault="00CC3EDB" w:rsidP="000F13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A02DD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A02DD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2DD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๓</w:t>
                            </w:r>
                          </w:p>
                          <w:p w:rsidR="00CC3EDB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A02DD3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การพัฒนาคนและสังคมให้มีคุณภาพ</w:t>
                            </w:r>
                          </w:p>
                          <w:p w:rsidR="00CC3EDB" w:rsidRPr="00A02DD3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สังคมคุณธรรม สู่เมืองแห่งปัญญาและสันติสุขที่ยั่งยืน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018" o:spid="_x0000_s1057" style="position:absolute;left:0;text-align:left;margin-left:393.2pt;margin-top:13.1pt;width:116.25pt;height:57.75pt;z-index:25188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B26AE6" w:rsidRPr="00A02DD3" w:rsidRDefault="00B26AE6" w:rsidP="000F13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A02DD3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A02DD3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2DD3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๓</w:t>
                      </w:r>
                    </w:p>
                    <w:p w:rsidR="00B26AE6" w:rsidRDefault="00B26AE6" w:rsidP="000F13DE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A02DD3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การพัฒนาคนและสังคมให้มีคุณภาพ</w:t>
                      </w:r>
                    </w:p>
                    <w:p w:rsidR="00B26AE6" w:rsidRPr="00A02DD3" w:rsidRDefault="00B26AE6" w:rsidP="000F13DE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สังคมคุณธรรม สู่เมืองแห่งปัญญาและสันติสุขที่ยั่งยืน</w:t>
                      </w:r>
                    </w:p>
                  </w:txbxContent>
                </v:textbox>
              </v:roundrect>
            </w:pict>
          </mc:Fallback>
        </mc:AlternateContent>
      </w:r>
      <w:r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5056" behindDoc="0" locked="0" layoutInCell="1" allowOverlap="1" wp14:anchorId="4A2C3760" wp14:editId="1D554B59">
                <wp:simplePos x="0" y="0"/>
                <wp:positionH relativeFrom="column">
                  <wp:posOffset>1783715</wp:posOffset>
                </wp:positionH>
                <wp:positionV relativeFrom="paragraph">
                  <wp:posOffset>156845</wp:posOffset>
                </wp:positionV>
                <wp:extent cx="1504950" cy="742950"/>
                <wp:effectExtent l="57150" t="38100" r="76200" b="95250"/>
                <wp:wrapNone/>
                <wp:docPr id="1013" name="Text Box 10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7429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A02DD3" w:rsidRDefault="00CC3EDB" w:rsidP="000F13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A02DD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A02DD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1</w:t>
                            </w:r>
                          </w:p>
                          <w:p w:rsidR="00CC3EDB" w:rsidRPr="00A02DD3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A02DD3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การเพิ่มขีดความสามารถภาคเกษตร</w:t>
                            </w:r>
                            <w:r w:rsidRPr="00A02DD3"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2DD3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อุตสาหกรรมต่อเนื่องจากการเกษตร</w:t>
                            </w:r>
                            <w:r w:rsidRPr="00A02DD3"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2DD3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และผลิตภัณฑ์ชุมชน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และ</w:t>
                            </w:r>
                            <w:r w:rsidRPr="00A02DD3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013" o:spid="_x0000_s1058" style="position:absolute;left:0;text-align:left;margin-left:140.45pt;margin-top:12.35pt;width:118.5pt;height:58.5pt;z-index:25188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B26AE6" w:rsidRPr="00A02DD3" w:rsidRDefault="00B26AE6" w:rsidP="000F13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A02DD3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A02DD3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1</w:t>
                      </w:r>
                    </w:p>
                    <w:p w:rsidR="00B26AE6" w:rsidRPr="00A02DD3" w:rsidRDefault="00B26AE6" w:rsidP="000F13DE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A02DD3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การเพิ่มขีดความสามารถภาคเกษตร</w:t>
                      </w:r>
                      <w:r w:rsidRPr="00A02DD3"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2DD3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อุตสาหกรรมต่อเนื่องจากการเกษตร</w:t>
                      </w:r>
                      <w:r w:rsidRPr="00A02DD3"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2DD3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และผลิตภัณฑ์ชุมชน</w:t>
                      </w:r>
                      <w:r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และ</w:t>
                      </w:r>
                      <w:r w:rsidRPr="00A02DD3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ท้องถิ่น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75552" behindDoc="0" locked="0" layoutInCell="1" allowOverlap="1" wp14:anchorId="6C385744" wp14:editId="4878C5E9">
                <wp:simplePos x="0" y="0"/>
                <wp:positionH relativeFrom="column">
                  <wp:posOffset>1669415</wp:posOffset>
                </wp:positionH>
                <wp:positionV relativeFrom="paragraph">
                  <wp:posOffset>213995</wp:posOffset>
                </wp:positionV>
                <wp:extent cx="85725" cy="333375"/>
                <wp:effectExtent l="0" t="0" r="28575" b="28575"/>
                <wp:wrapNone/>
                <wp:docPr id="1218" name="วงเล็บปีกกาขวา 1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333375"/>
                        </a:xfrm>
                        <a:prstGeom prst="rightBrace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วงเล็บปีกกาขวา 1218" o:spid="_x0000_s1026" type="#_x0000_t88" style="position:absolute;margin-left:131.45pt;margin-top:16.85pt;width:6.75pt;height:26.25pt;z-index:252375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" adj="463" strokecolor="#94b64e [3046]"/>
            </w:pict>
          </mc:Fallback>
        </mc:AlternateContent>
      </w:r>
      <w:r w:rsidR="003010F8"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4032" behindDoc="0" locked="0" layoutInCell="1" allowOverlap="1" wp14:anchorId="7DFBBE5E" wp14:editId="3DC30DBD">
                <wp:simplePos x="0" y="0"/>
                <wp:positionH relativeFrom="column">
                  <wp:posOffset>-3810</wp:posOffset>
                </wp:positionH>
                <wp:positionV relativeFrom="paragraph">
                  <wp:posOffset>189230</wp:posOffset>
                </wp:positionV>
                <wp:extent cx="1638300" cy="314325"/>
                <wp:effectExtent l="57150" t="38100" r="76200" b="104775"/>
                <wp:wrapNone/>
                <wp:docPr id="1012" name="Text Box 10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3143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A02DD3" w:rsidRDefault="00CC3EDB" w:rsidP="000F13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</w:rPr>
                            </w:pPr>
                            <w:r w:rsidRPr="00A02DD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  <w:cs/>
                              </w:rPr>
                              <w:t>ยุทธศาสตร์การพัฒนาจังหวัดพัทลุง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012" o:spid="_x0000_s1059" style="position:absolute;left:0;text-align:left;margin-left:-.3pt;margin-top:14.9pt;width:129pt;height:24.75pt;z-index:25188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B26AE6" w:rsidRPr="00A02DD3" w:rsidRDefault="00B26AE6" w:rsidP="000F13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</w:rPr>
                      </w:pPr>
                      <w:r w:rsidRPr="00A02DD3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  <w:cs/>
                        </w:rPr>
                        <w:t>ยุทธศาสตร์การพัฒนาจังหวัดพัทลุง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0F13DE" w:rsidRPr="000F13DE" w:rsidRDefault="000F13DE" w:rsidP="000F13DE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</w:p>
    <w:p w:rsidR="000F13DE" w:rsidRPr="000F13DE" w:rsidRDefault="000F13DE" w:rsidP="000F13DE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</w:p>
    <w:p w:rsidR="000F13DE" w:rsidRPr="000F13DE" w:rsidRDefault="000F13DE" w:rsidP="000F13DE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</w:p>
    <w:p w:rsidR="00BB75D9" w:rsidRDefault="00BB75D9" w:rsidP="001A154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B75D9" w:rsidRDefault="00BB75D9" w:rsidP="001A154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A154F" w:rsidRDefault="001A154F" w:rsidP="001A154F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410368" behindDoc="1" locked="0" layoutInCell="1" allowOverlap="1" wp14:anchorId="5B7A3D0F" wp14:editId="7B856221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329" name="Text Box 1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1A154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ยท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29" o:spid="_x0000_s1060" type="#_x0000_t202" style="position:absolute;left:0;text-align:left;margin-left:676.25pt;margin-top:-3.25pt;width:78pt;height:26.25pt;z-index:-25090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Dn+sLOXAIAAM0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1A154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ยท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</w:p>
    <w:p w:rsidR="001A154F" w:rsidRDefault="001A154F" w:rsidP="001A154F">
      <w:pPr>
        <w:jc w:val="center"/>
        <w:rPr>
          <w:rFonts w:ascii="TH SarabunIT๙" w:eastAsia="Calibri" w:hAnsi="TH SarabunIT๙" w:cs="TH SarabunIT๙"/>
          <w:color w:val="0D0D0D"/>
          <w:sz w:val="32"/>
          <w:szCs w:val="32"/>
        </w:rPr>
      </w:pPr>
      <w:r w:rsidRPr="00902F4C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โครงสร้างความเชื่อมโยงแผนยุทธศาสตร์การพัฒนาเทศบาลตำบล</w:t>
      </w:r>
      <w:proofErr w:type="spellStart"/>
      <w:r w:rsidRPr="00902F4C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พนาง</w:t>
      </w:r>
      <w:proofErr w:type="spellEnd"/>
      <w:r w:rsidRPr="00902F4C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ตุง พ.ศ.๒๕๖๑-๒๕๖๔</w:t>
      </w:r>
    </w:p>
    <w:p w:rsidR="001A154F" w:rsidRDefault="001A154F" w:rsidP="001A154F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</w:p>
    <w:p w:rsidR="000F13DE" w:rsidRPr="000F13DE" w:rsidRDefault="00EA7DD1" w:rsidP="000F13DE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7344" behindDoc="0" locked="0" layoutInCell="1" allowOverlap="1" wp14:anchorId="1D81A511" wp14:editId="11A64915">
                <wp:simplePos x="0" y="0"/>
                <wp:positionH relativeFrom="column">
                  <wp:posOffset>8394065</wp:posOffset>
                </wp:positionH>
                <wp:positionV relativeFrom="paragraph">
                  <wp:posOffset>61595</wp:posOffset>
                </wp:positionV>
                <wp:extent cx="1171575" cy="419100"/>
                <wp:effectExtent l="57150" t="38100" r="85725" b="95250"/>
                <wp:wrapNone/>
                <wp:docPr id="809" name="Text Box 8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4191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EA7DD1" w:rsidRDefault="00CC3EDB" w:rsidP="000F13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</w:rPr>
                            </w:pPr>
                            <w:r w:rsidRPr="00EA7DD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EA7DD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EA7DD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>๖</w:t>
                            </w:r>
                          </w:p>
                          <w:p w:rsidR="00CC3EDB" w:rsidRPr="00EA7DD1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1D1B11" w:themeColor="background2" w:themeShade="1A"/>
                                <w:sz w:val="20"/>
                                <w:szCs w:val="20"/>
                              </w:rPr>
                            </w:pPr>
                            <w:r w:rsidRPr="00EA7DD1">
                              <w:rPr>
                                <w:rFonts w:ascii="TH SarabunIT๙" w:hAnsi="TH SarabunIT๙" w:cs="TH SarabunIT๙" w:hint="cs"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>นโยบายที่สำคัญของรัฐบาล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809" o:spid="_x0000_s1061" style="position:absolute;margin-left:660.95pt;margin-top:4.85pt;width:92.25pt;height:33pt;z-index:25189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B26AE6" w:rsidRPr="00EA7DD1" w:rsidRDefault="00B26AE6" w:rsidP="000F13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</w:rPr>
                      </w:pPr>
                      <w:r w:rsidRPr="00EA7DD1">
                        <w:rPr>
                          <w:rFonts w:ascii="TH SarabunIT๙" w:hAnsi="TH SarabunIT๙" w:cs="TH SarabunIT๙" w:hint="cs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EA7DD1">
                        <w:rPr>
                          <w:rFonts w:ascii="TH SarabunIT๙" w:hAnsi="TH SarabunIT๙" w:cs="TH SarabunIT๙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EA7DD1">
                        <w:rPr>
                          <w:rFonts w:ascii="TH SarabunIT๙" w:hAnsi="TH SarabunIT๙" w:cs="TH SarabunIT๙" w:hint="cs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>๖</w:t>
                      </w:r>
                    </w:p>
                    <w:p w:rsidR="00B26AE6" w:rsidRPr="00EA7DD1" w:rsidRDefault="00B26AE6" w:rsidP="000F13DE">
                      <w:pPr>
                        <w:rPr>
                          <w:rFonts w:ascii="TH SarabunIT๙" w:hAnsi="TH SarabunIT๙" w:cs="TH SarabunIT๙"/>
                          <w:color w:val="1D1B11" w:themeColor="background2" w:themeShade="1A"/>
                          <w:sz w:val="20"/>
                          <w:szCs w:val="20"/>
                        </w:rPr>
                      </w:pPr>
                      <w:r w:rsidRPr="00EA7DD1">
                        <w:rPr>
                          <w:rFonts w:ascii="TH SarabunIT๙" w:hAnsi="TH SarabunIT๙" w:cs="TH SarabunIT๙" w:hint="cs"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>นโยบายที่สำคัญของรัฐบาล</w:t>
                      </w:r>
                    </w:p>
                  </w:txbxContent>
                </v:textbox>
              </v:roundrect>
            </w:pict>
          </mc:Fallback>
        </mc:AlternateContent>
      </w:r>
      <w:r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6320" behindDoc="0" locked="0" layoutInCell="1" allowOverlap="1" wp14:anchorId="5414E026" wp14:editId="3FE801D3">
                <wp:simplePos x="0" y="0"/>
                <wp:positionH relativeFrom="column">
                  <wp:posOffset>7089140</wp:posOffset>
                </wp:positionH>
                <wp:positionV relativeFrom="paragraph">
                  <wp:posOffset>61595</wp:posOffset>
                </wp:positionV>
                <wp:extent cx="1238250" cy="571500"/>
                <wp:effectExtent l="57150" t="38100" r="76200" b="95250"/>
                <wp:wrapNone/>
                <wp:docPr id="807" name="Text Box 8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5715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EA7DD1" w:rsidRDefault="00CC3EDB" w:rsidP="000F13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</w:rPr>
                            </w:pPr>
                            <w:r w:rsidRPr="00EA7DD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EA7DD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EA7DD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>๕</w:t>
                            </w:r>
                          </w:p>
                          <w:p w:rsidR="00CC3EDB" w:rsidRPr="00EA7DD1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1D1B11" w:themeColor="background2" w:themeShade="1A"/>
                                <w:sz w:val="20"/>
                                <w:szCs w:val="20"/>
                              </w:rPr>
                            </w:pPr>
                            <w:r w:rsidRPr="00EA7DD1">
                              <w:rPr>
                                <w:rFonts w:ascii="TH SarabunIT๙" w:hAnsi="TH SarabunIT๙" w:cs="TH SarabunIT๙" w:hint="cs"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>การสร้างความเข้มแข็งและการบริหารจัดการที่ดี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807" o:spid="_x0000_s1062" style="position:absolute;margin-left:558.2pt;margin-top:4.85pt;width:97.5pt;height:45pt;z-index:25189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B26AE6" w:rsidRPr="00EA7DD1" w:rsidRDefault="00B26AE6" w:rsidP="000F13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</w:rPr>
                      </w:pPr>
                      <w:r w:rsidRPr="00EA7DD1">
                        <w:rPr>
                          <w:rFonts w:ascii="TH SarabunIT๙" w:hAnsi="TH SarabunIT๙" w:cs="TH SarabunIT๙" w:hint="cs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EA7DD1">
                        <w:rPr>
                          <w:rFonts w:ascii="TH SarabunIT๙" w:hAnsi="TH SarabunIT๙" w:cs="TH SarabunIT๙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EA7DD1">
                        <w:rPr>
                          <w:rFonts w:ascii="TH SarabunIT๙" w:hAnsi="TH SarabunIT๙" w:cs="TH SarabunIT๙" w:hint="cs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>๕</w:t>
                      </w:r>
                    </w:p>
                    <w:p w:rsidR="00B26AE6" w:rsidRPr="00EA7DD1" w:rsidRDefault="00B26AE6" w:rsidP="000F13DE">
                      <w:pPr>
                        <w:rPr>
                          <w:rFonts w:ascii="TH SarabunIT๙" w:hAnsi="TH SarabunIT๙" w:cs="TH SarabunIT๙"/>
                          <w:color w:val="1D1B11" w:themeColor="background2" w:themeShade="1A"/>
                          <w:sz w:val="20"/>
                          <w:szCs w:val="20"/>
                        </w:rPr>
                      </w:pPr>
                      <w:r w:rsidRPr="00EA7DD1">
                        <w:rPr>
                          <w:rFonts w:ascii="TH SarabunIT๙" w:hAnsi="TH SarabunIT๙" w:cs="TH SarabunIT๙" w:hint="cs"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>การสร้างความเข้มแข็งและการบริหารจัดการที่ดี</w:t>
                      </w:r>
                    </w:p>
                  </w:txbxContent>
                </v:textbox>
              </v:roundrect>
            </w:pict>
          </mc:Fallback>
        </mc:AlternateContent>
      </w:r>
      <w:r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4272" behindDoc="0" locked="0" layoutInCell="1" allowOverlap="1" wp14:anchorId="429AC455" wp14:editId="466AD210">
                <wp:simplePos x="0" y="0"/>
                <wp:positionH relativeFrom="column">
                  <wp:posOffset>4431665</wp:posOffset>
                </wp:positionH>
                <wp:positionV relativeFrom="paragraph">
                  <wp:posOffset>61594</wp:posOffset>
                </wp:positionV>
                <wp:extent cx="1219200" cy="619125"/>
                <wp:effectExtent l="57150" t="38100" r="76200" b="104775"/>
                <wp:wrapNone/>
                <wp:docPr id="805" name="Text Box 8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6191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EA7DD1" w:rsidRDefault="00CC3EDB" w:rsidP="000F13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</w:rPr>
                            </w:pPr>
                            <w:r w:rsidRPr="00EA7DD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EA7DD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EA7DD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>๓</w:t>
                            </w:r>
                          </w:p>
                          <w:p w:rsidR="00CC3EDB" w:rsidRPr="00EA7DD1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1D1B11" w:themeColor="background2" w:themeShade="1A"/>
                                <w:sz w:val="20"/>
                                <w:szCs w:val="20"/>
                              </w:rPr>
                            </w:pPr>
                            <w:r w:rsidRPr="00EA7DD1">
                              <w:rPr>
                                <w:rFonts w:ascii="TH SarabunIT๙" w:hAnsi="TH SarabunIT๙" w:cs="TH SarabunIT๙" w:hint="cs"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>การพัฒนาคนและสังคมให้มีคุณภาพ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805" o:spid="_x0000_s1063" style="position:absolute;margin-left:348.95pt;margin-top:4.85pt;width:96pt;height:48.75pt;z-index:25189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B26AE6" w:rsidRPr="00EA7DD1" w:rsidRDefault="00B26AE6" w:rsidP="000F13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</w:rPr>
                      </w:pPr>
                      <w:r w:rsidRPr="00EA7DD1">
                        <w:rPr>
                          <w:rFonts w:ascii="TH SarabunIT๙" w:hAnsi="TH SarabunIT๙" w:cs="TH SarabunIT๙" w:hint="cs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EA7DD1">
                        <w:rPr>
                          <w:rFonts w:ascii="TH SarabunIT๙" w:hAnsi="TH SarabunIT๙" w:cs="TH SarabunIT๙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EA7DD1">
                        <w:rPr>
                          <w:rFonts w:ascii="TH SarabunIT๙" w:hAnsi="TH SarabunIT๙" w:cs="TH SarabunIT๙" w:hint="cs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>๓</w:t>
                      </w:r>
                    </w:p>
                    <w:p w:rsidR="00B26AE6" w:rsidRPr="00EA7DD1" w:rsidRDefault="00B26AE6" w:rsidP="000F13DE">
                      <w:pPr>
                        <w:rPr>
                          <w:rFonts w:ascii="TH SarabunIT๙" w:hAnsi="TH SarabunIT๙" w:cs="TH SarabunIT๙"/>
                          <w:color w:val="1D1B11" w:themeColor="background2" w:themeShade="1A"/>
                          <w:sz w:val="20"/>
                          <w:szCs w:val="20"/>
                        </w:rPr>
                      </w:pPr>
                      <w:r w:rsidRPr="00EA7DD1">
                        <w:rPr>
                          <w:rFonts w:ascii="TH SarabunIT๙" w:hAnsi="TH SarabunIT๙" w:cs="TH SarabunIT๙" w:hint="cs"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>การพัฒนาคนและสังคมให้มีคุณภาพ</w:t>
                      </w:r>
                    </w:p>
                  </w:txbxContent>
                </v:textbox>
              </v:roundrect>
            </w:pict>
          </mc:Fallback>
        </mc:AlternateContent>
      </w:r>
      <w:r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5296" behindDoc="0" locked="0" layoutInCell="1" allowOverlap="1" wp14:anchorId="0B0979D8" wp14:editId="059418A2">
                <wp:simplePos x="0" y="0"/>
                <wp:positionH relativeFrom="column">
                  <wp:posOffset>5717540</wp:posOffset>
                </wp:positionH>
                <wp:positionV relativeFrom="paragraph">
                  <wp:posOffset>52070</wp:posOffset>
                </wp:positionV>
                <wp:extent cx="1295400" cy="762000"/>
                <wp:effectExtent l="57150" t="38100" r="76200" b="95250"/>
                <wp:wrapNone/>
                <wp:docPr id="806" name="Text Box 8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7620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EA7DD1" w:rsidRDefault="00CC3EDB" w:rsidP="000F13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</w:rPr>
                            </w:pPr>
                            <w:r w:rsidRPr="00EA7DD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EA7DD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EA7DD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>๔</w:t>
                            </w:r>
                          </w:p>
                          <w:p w:rsidR="00CC3EDB" w:rsidRPr="00EA7DD1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1D1B11" w:themeColor="background2" w:themeShade="1A"/>
                                <w:sz w:val="20"/>
                                <w:szCs w:val="20"/>
                              </w:rPr>
                            </w:pPr>
                            <w:r w:rsidRPr="00EA7DD1">
                              <w:rPr>
                                <w:rFonts w:ascii="TH SarabunIT๙" w:hAnsi="TH SarabunIT๙" w:cs="TH SarabunIT๙" w:hint="cs"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>ด้านการบริหารจัดการและการอนุรักษ์ทรัพยากรธรรมชาติและสิ่งแวดล้อม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806" o:spid="_x0000_s1064" style="position:absolute;margin-left:450.2pt;margin-top:4.1pt;width:102pt;height:60pt;z-index:25189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B26AE6" w:rsidRPr="00EA7DD1" w:rsidRDefault="00B26AE6" w:rsidP="000F13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</w:rPr>
                      </w:pPr>
                      <w:r w:rsidRPr="00EA7DD1">
                        <w:rPr>
                          <w:rFonts w:ascii="TH SarabunIT๙" w:hAnsi="TH SarabunIT๙" w:cs="TH SarabunIT๙" w:hint="cs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EA7DD1">
                        <w:rPr>
                          <w:rFonts w:ascii="TH SarabunIT๙" w:hAnsi="TH SarabunIT๙" w:cs="TH SarabunIT๙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EA7DD1">
                        <w:rPr>
                          <w:rFonts w:ascii="TH SarabunIT๙" w:hAnsi="TH SarabunIT๙" w:cs="TH SarabunIT๙" w:hint="cs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>๔</w:t>
                      </w:r>
                    </w:p>
                    <w:p w:rsidR="00B26AE6" w:rsidRPr="00EA7DD1" w:rsidRDefault="00B26AE6" w:rsidP="000F13DE">
                      <w:pPr>
                        <w:rPr>
                          <w:rFonts w:ascii="TH SarabunIT๙" w:hAnsi="TH SarabunIT๙" w:cs="TH SarabunIT๙"/>
                          <w:color w:val="1D1B11" w:themeColor="background2" w:themeShade="1A"/>
                          <w:sz w:val="20"/>
                          <w:szCs w:val="20"/>
                        </w:rPr>
                      </w:pPr>
                      <w:r w:rsidRPr="00EA7DD1">
                        <w:rPr>
                          <w:rFonts w:ascii="TH SarabunIT๙" w:hAnsi="TH SarabunIT๙" w:cs="TH SarabunIT๙" w:hint="cs"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>ด้านการบริหารจัดการและการอนุรักษ์ทรัพยากรธรรมชาติและสิ่งแวดล้อม</w:t>
                      </w:r>
                    </w:p>
                  </w:txbxContent>
                </v:textbox>
              </v:roundrect>
            </w:pict>
          </mc:Fallback>
        </mc:AlternateContent>
      </w:r>
      <w:r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3248" behindDoc="0" locked="0" layoutInCell="1" allowOverlap="1" wp14:anchorId="6AE09F52" wp14:editId="464CFBAF">
                <wp:simplePos x="0" y="0"/>
                <wp:positionH relativeFrom="column">
                  <wp:posOffset>3174365</wp:posOffset>
                </wp:positionH>
                <wp:positionV relativeFrom="paragraph">
                  <wp:posOffset>61595</wp:posOffset>
                </wp:positionV>
                <wp:extent cx="1181100" cy="752475"/>
                <wp:effectExtent l="57150" t="38100" r="76200" b="104775"/>
                <wp:wrapNone/>
                <wp:docPr id="804" name="Text Box 8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7524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EA7DD1" w:rsidRDefault="00CC3EDB" w:rsidP="000F13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</w:rPr>
                            </w:pPr>
                            <w:r w:rsidRPr="00EA7DD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EA7DD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EA7DD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>๒</w:t>
                            </w:r>
                          </w:p>
                          <w:p w:rsidR="00CC3EDB" w:rsidRPr="00EA7DD1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1D1B11" w:themeColor="background2" w:themeShade="1A"/>
                                <w:sz w:val="20"/>
                                <w:szCs w:val="20"/>
                              </w:rPr>
                            </w:pPr>
                            <w:r w:rsidRPr="00EA7DD1">
                              <w:rPr>
                                <w:rFonts w:ascii="TH SarabunPSK" w:hAnsi="TH SarabunPSK" w:cs="TH SarabunPSK" w:hint="cs"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>การพัฒนาสู่การท่องเที่ยวเชิงอนุรักษ์</w:t>
                            </w:r>
                            <w:r w:rsidRPr="00EA7DD1">
                              <w:rPr>
                                <w:rFonts w:ascii="TH SarabunIT๙" w:hAnsi="TH SarabunIT๙" w:cs="TH SarabunIT๙" w:hint="cs"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>และเชิงวัฒนธรรม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804" o:spid="_x0000_s1065" style="position:absolute;margin-left:249.95pt;margin-top:4.85pt;width:93pt;height:59.25pt;z-index:25189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B26AE6" w:rsidRPr="00EA7DD1" w:rsidRDefault="00B26AE6" w:rsidP="000F13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</w:rPr>
                      </w:pPr>
                      <w:r w:rsidRPr="00EA7DD1">
                        <w:rPr>
                          <w:rFonts w:ascii="TH SarabunIT๙" w:hAnsi="TH SarabunIT๙" w:cs="TH SarabunIT๙" w:hint="cs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EA7DD1">
                        <w:rPr>
                          <w:rFonts w:ascii="TH SarabunIT๙" w:hAnsi="TH SarabunIT๙" w:cs="TH SarabunIT๙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EA7DD1">
                        <w:rPr>
                          <w:rFonts w:ascii="TH SarabunIT๙" w:hAnsi="TH SarabunIT๙" w:cs="TH SarabunIT๙" w:hint="cs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>๒</w:t>
                      </w:r>
                    </w:p>
                    <w:p w:rsidR="00B26AE6" w:rsidRPr="00EA7DD1" w:rsidRDefault="00B26AE6" w:rsidP="000F13DE">
                      <w:pPr>
                        <w:rPr>
                          <w:rFonts w:ascii="TH SarabunIT๙" w:hAnsi="TH SarabunIT๙" w:cs="TH SarabunIT๙"/>
                          <w:color w:val="1D1B11" w:themeColor="background2" w:themeShade="1A"/>
                          <w:sz w:val="20"/>
                          <w:szCs w:val="20"/>
                        </w:rPr>
                      </w:pPr>
                      <w:r w:rsidRPr="00EA7DD1">
                        <w:rPr>
                          <w:rFonts w:ascii="TH SarabunPSK" w:hAnsi="TH SarabunPSK" w:cs="TH SarabunPSK" w:hint="cs"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>การพัฒนาสู่การท่องเที่ยวเชิงอนุรักษ์</w:t>
                      </w:r>
                      <w:r w:rsidRPr="00EA7DD1">
                        <w:rPr>
                          <w:rFonts w:ascii="TH SarabunIT๙" w:hAnsi="TH SarabunIT๙" w:cs="TH SarabunIT๙" w:hint="cs"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>และเชิงวัฒนธรรม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84768" behindDoc="0" locked="0" layoutInCell="1" allowOverlap="1" wp14:anchorId="12603BD3" wp14:editId="10E3B990">
                <wp:simplePos x="0" y="0"/>
                <wp:positionH relativeFrom="column">
                  <wp:posOffset>1688465</wp:posOffset>
                </wp:positionH>
                <wp:positionV relativeFrom="paragraph">
                  <wp:posOffset>128270</wp:posOffset>
                </wp:positionV>
                <wp:extent cx="85725" cy="333375"/>
                <wp:effectExtent l="0" t="0" r="28575" b="28575"/>
                <wp:wrapNone/>
                <wp:docPr id="1235" name="วงเล็บปีกกาขวา 1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333375"/>
                        </a:xfrm>
                        <a:prstGeom prst="rightBrace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วงเล็บปีกกาขวา 1235" o:spid="_x0000_s1026" type="#_x0000_t88" style="position:absolute;margin-left:132.95pt;margin-top:10.1pt;width:6.75pt;height:26.25pt;z-index:252384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" adj="463" strokecolor="#f68c36 [3049]"/>
            </w:pict>
          </mc:Fallback>
        </mc:AlternateContent>
      </w:r>
      <w:r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2224" behindDoc="0" locked="0" layoutInCell="1" allowOverlap="1" wp14:anchorId="0B528DBA" wp14:editId="7913C5D3">
                <wp:simplePos x="0" y="0"/>
                <wp:positionH relativeFrom="column">
                  <wp:posOffset>1840865</wp:posOffset>
                </wp:positionH>
                <wp:positionV relativeFrom="paragraph">
                  <wp:posOffset>52070</wp:posOffset>
                </wp:positionV>
                <wp:extent cx="1257300" cy="885825"/>
                <wp:effectExtent l="57150" t="38100" r="76200" b="104775"/>
                <wp:wrapNone/>
                <wp:docPr id="1023" name="Text Box 10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858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EA7DD1" w:rsidRDefault="00CC3EDB" w:rsidP="000F13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</w:rPr>
                            </w:pPr>
                            <w:r w:rsidRPr="00EA7DD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EA7DD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 xml:space="preserve"> 1</w:t>
                            </w:r>
                          </w:p>
                          <w:p w:rsidR="00CC3EDB" w:rsidRPr="00EA7DD1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1D1B11" w:themeColor="background2" w:themeShade="1A"/>
                                <w:sz w:val="20"/>
                                <w:szCs w:val="20"/>
                              </w:rPr>
                            </w:pPr>
                            <w:r w:rsidRPr="00EA7DD1">
                              <w:rPr>
                                <w:rFonts w:ascii="TH SarabunIT๙" w:hAnsi="TH SarabunIT๙" w:cs="TH SarabunIT๙" w:hint="cs"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>การเพิ่มขีดความสามารถภาคเกษตร</w:t>
                            </w:r>
                            <w:r w:rsidRPr="00EA7DD1">
                              <w:rPr>
                                <w:rFonts w:ascii="TH SarabunIT๙" w:hAnsi="TH SarabunIT๙" w:cs="TH SarabunIT๙"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EA7DD1">
                              <w:rPr>
                                <w:rFonts w:ascii="TH SarabunIT๙" w:hAnsi="TH SarabunIT๙" w:cs="TH SarabunIT๙" w:hint="cs"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>อุตสาหกรรมต่อเนื่องจากการเกษตร</w:t>
                            </w:r>
                            <w:r w:rsidRPr="00EA7DD1">
                              <w:rPr>
                                <w:rFonts w:ascii="TH SarabunIT๙" w:hAnsi="TH SarabunIT๙" w:cs="TH SarabunIT๙"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EA7DD1">
                              <w:rPr>
                                <w:rFonts w:ascii="TH SarabunIT๙" w:hAnsi="TH SarabunIT๙" w:cs="TH SarabunIT๙" w:hint="cs"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>และผลิตภัณฑ์ชุมชนและท้องถิ่น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023" o:spid="_x0000_s1066" style="position:absolute;margin-left:144.95pt;margin-top:4.1pt;width:99pt;height:69.75pt;z-index:25189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B26AE6" w:rsidRPr="00EA7DD1" w:rsidRDefault="00B26AE6" w:rsidP="000F13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</w:rPr>
                      </w:pPr>
                      <w:r w:rsidRPr="00EA7DD1">
                        <w:rPr>
                          <w:rFonts w:ascii="TH SarabunIT๙" w:hAnsi="TH SarabunIT๙" w:cs="TH SarabunIT๙" w:hint="cs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EA7DD1">
                        <w:rPr>
                          <w:rFonts w:ascii="TH SarabunIT๙" w:hAnsi="TH SarabunIT๙" w:cs="TH SarabunIT๙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 xml:space="preserve"> 1</w:t>
                      </w:r>
                    </w:p>
                    <w:p w:rsidR="00B26AE6" w:rsidRPr="00EA7DD1" w:rsidRDefault="00B26AE6" w:rsidP="000F13DE">
                      <w:pPr>
                        <w:rPr>
                          <w:rFonts w:ascii="TH SarabunIT๙" w:hAnsi="TH SarabunIT๙" w:cs="TH SarabunIT๙"/>
                          <w:color w:val="1D1B11" w:themeColor="background2" w:themeShade="1A"/>
                          <w:sz w:val="20"/>
                          <w:szCs w:val="20"/>
                        </w:rPr>
                      </w:pPr>
                      <w:r w:rsidRPr="00EA7DD1">
                        <w:rPr>
                          <w:rFonts w:ascii="TH SarabunIT๙" w:hAnsi="TH SarabunIT๙" w:cs="TH SarabunIT๙" w:hint="cs"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>การเพิ่มขีดความสามารถภาคเกษตร</w:t>
                      </w:r>
                      <w:r w:rsidRPr="00EA7DD1">
                        <w:rPr>
                          <w:rFonts w:ascii="TH SarabunIT๙" w:hAnsi="TH SarabunIT๙" w:cs="TH SarabunIT๙"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EA7DD1">
                        <w:rPr>
                          <w:rFonts w:ascii="TH SarabunIT๙" w:hAnsi="TH SarabunIT๙" w:cs="TH SarabunIT๙" w:hint="cs"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>อุตสาหกรรมต่อเนื่องจากการเกษตร</w:t>
                      </w:r>
                      <w:r w:rsidRPr="00EA7DD1">
                        <w:rPr>
                          <w:rFonts w:ascii="TH SarabunIT๙" w:hAnsi="TH SarabunIT๙" w:cs="TH SarabunIT๙"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EA7DD1">
                        <w:rPr>
                          <w:rFonts w:ascii="TH SarabunIT๙" w:hAnsi="TH SarabunIT๙" w:cs="TH SarabunIT๙" w:hint="cs"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>และผลิตภัณฑ์ชุมชนและท้องถิ่น</w:t>
                      </w:r>
                    </w:p>
                  </w:txbxContent>
                </v:textbox>
              </v:roundrect>
            </w:pict>
          </mc:Fallback>
        </mc:AlternateContent>
      </w:r>
      <w:r w:rsidR="000F13DE"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1200" behindDoc="0" locked="0" layoutInCell="1" allowOverlap="1" wp14:anchorId="069924C5" wp14:editId="3C244972">
                <wp:simplePos x="0" y="0"/>
                <wp:positionH relativeFrom="column">
                  <wp:posOffset>-3810</wp:posOffset>
                </wp:positionH>
                <wp:positionV relativeFrom="paragraph">
                  <wp:posOffset>74930</wp:posOffset>
                </wp:positionV>
                <wp:extent cx="1638300" cy="504825"/>
                <wp:effectExtent l="57150" t="38100" r="76200" b="104775"/>
                <wp:wrapNone/>
                <wp:docPr id="1022" name="Text Box 10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5048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EA7DD1" w:rsidRDefault="00CC3EDB" w:rsidP="000F13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D1B11" w:themeColor="background2" w:themeShade="1A"/>
                                <w:sz w:val="22"/>
                                <w:szCs w:val="22"/>
                              </w:rPr>
                            </w:pPr>
                            <w:r w:rsidRPr="00EA7DD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D1B11" w:themeColor="background2" w:themeShade="1A"/>
                                <w:sz w:val="22"/>
                                <w:szCs w:val="22"/>
                                <w:cs/>
                              </w:rPr>
                              <w:t>ยุทธศาสตร์การพัฒนาของ</w:t>
                            </w:r>
                            <w:r w:rsidRPr="00EA7DD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D1B11" w:themeColor="background2" w:themeShade="1A"/>
                                <w:sz w:val="22"/>
                                <w:szCs w:val="22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EA7DD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D1B11" w:themeColor="background2" w:themeShade="1A"/>
                                <w:sz w:val="22"/>
                                <w:szCs w:val="22"/>
                                <w:cs/>
                              </w:rPr>
                              <w:t>อปท</w:t>
                            </w:r>
                            <w:proofErr w:type="spellEnd"/>
                            <w:r w:rsidRPr="00EA7DD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D1B11" w:themeColor="background2" w:themeShade="1A"/>
                                <w:sz w:val="22"/>
                                <w:szCs w:val="22"/>
                                <w:cs/>
                              </w:rPr>
                              <w:t>.</w:t>
                            </w:r>
                          </w:p>
                          <w:p w:rsidR="00CC3EDB" w:rsidRPr="00EA7DD1" w:rsidRDefault="00CC3EDB" w:rsidP="000F13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D1B11" w:themeColor="background2" w:themeShade="1A"/>
                                <w:sz w:val="22"/>
                                <w:szCs w:val="22"/>
                              </w:rPr>
                            </w:pPr>
                            <w:r w:rsidRPr="00EA7DD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D1B11" w:themeColor="background2" w:themeShade="1A"/>
                                <w:sz w:val="22"/>
                                <w:szCs w:val="22"/>
                                <w:cs/>
                              </w:rPr>
                              <w:t>ในเขตจังหวัด</w:t>
                            </w:r>
                            <w:r w:rsidRPr="00EA7DD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D1B11" w:themeColor="background2" w:themeShade="1A"/>
                                <w:sz w:val="22"/>
                                <w:szCs w:val="22"/>
                                <w:cs/>
                              </w:rPr>
                              <w:t>พัทลุง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022" o:spid="_x0000_s1067" style="position:absolute;margin-left:-.3pt;margin-top:5.9pt;width:129pt;height:39.75pt;z-index:25189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B26AE6" w:rsidRPr="00EA7DD1" w:rsidRDefault="00B26AE6" w:rsidP="000F13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1D1B11" w:themeColor="background2" w:themeShade="1A"/>
                          <w:sz w:val="22"/>
                          <w:szCs w:val="22"/>
                        </w:rPr>
                      </w:pPr>
                      <w:r w:rsidRPr="00EA7DD1">
                        <w:rPr>
                          <w:rFonts w:ascii="TH SarabunIT๙" w:hAnsi="TH SarabunIT๙" w:cs="TH SarabunIT๙" w:hint="cs"/>
                          <w:b/>
                          <w:bCs/>
                          <w:color w:val="1D1B11" w:themeColor="background2" w:themeShade="1A"/>
                          <w:sz w:val="22"/>
                          <w:szCs w:val="22"/>
                          <w:cs/>
                        </w:rPr>
                        <w:t>ยุทธศาสตร์การพัฒนาของ</w:t>
                      </w:r>
                      <w:r w:rsidRPr="00EA7DD1">
                        <w:rPr>
                          <w:rFonts w:ascii="TH SarabunIT๙" w:hAnsi="TH SarabunIT๙" w:cs="TH SarabunIT๙"/>
                          <w:b/>
                          <w:bCs/>
                          <w:color w:val="1D1B11" w:themeColor="background2" w:themeShade="1A"/>
                          <w:sz w:val="22"/>
                          <w:szCs w:val="22"/>
                          <w:cs/>
                        </w:rPr>
                        <w:t xml:space="preserve"> </w:t>
                      </w:r>
                      <w:proofErr w:type="spellStart"/>
                      <w:r w:rsidRPr="00EA7DD1">
                        <w:rPr>
                          <w:rFonts w:ascii="TH SarabunIT๙" w:hAnsi="TH SarabunIT๙" w:cs="TH SarabunIT๙" w:hint="cs"/>
                          <w:b/>
                          <w:bCs/>
                          <w:color w:val="1D1B11" w:themeColor="background2" w:themeShade="1A"/>
                          <w:sz w:val="22"/>
                          <w:szCs w:val="22"/>
                          <w:cs/>
                        </w:rPr>
                        <w:t>อปท</w:t>
                      </w:r>
                      <w:proofErr w:type="spellEnd"/>
                      <w:r w:rsidRPr="00EA7DD1">
                        <w:rPr>
                          <w:rFonts w:ascii="TH SarabunIT๙" w:hAnsi="TH SarabunIT๙" w:cs="TH SarabunIT๙"/>
                          <w:b/>
                          <w:bCs/>
                          <w:color w:val="1D1B11" w:themeColor="background2" w:themeShade="1A"/>
                          <w:sz w:val="22"/>
                          <w:szCs w:val="22"/>
                          <w:cs/>
                        </w:rPr>
                        <w:t>.</w:t>
                      </w:r>
                    </w:p>
                    <w:p w:rsidR="00B26AE6" w:rsidRPr="00EA7DD1" w:rsidRDefault="00B26AE6" w:rsidP="000F13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1D1B11" w:themeColor="background2" w:themeShade="1A"/>
                          <w:sz w:val="22"/>
                          <w:szCs w:val="22"/>
                        </w:rPr>
                      </w:pPr>
                      <w:r w:rsidRPr="00EA7DD1">
                        <w:rPr>
                          <w:rFonts w:ascii="TH SarabunIT๙" w:hAnsi="TH SarabunIT๙" w:cs="TH SarabunIT๙" w:hint="cs"/>
                          <w:b/>
                          <w:bCs/>
                          <w:color w:val="1D1B11" w:themeColor="background2" w:themeShade="1A"/>
                          <w:sz w:val="22"/>
                          <w:szCs w:val="22"/>
                          <w:cs/>
                        </w:rPr>
                        <w:t>ในเขตจังหวัด</w:t>
                      </w:r>
                      <w:r w:rsidRPr="00EA7DD1">
                        <w:rPr>
                          <w:rFonts w:ascii="TH SarabunIT๙" w:hAnsi="TH SarabunIT๙" w:cs="TH SarabunIT๙"/>
                          <w:b/>
                          <w:bCs/>
                          <w:color w:val="1D1B11" w:themeColor="background2" w:themeShade="1A"/>
                          <w:sz w:val="22"/>
                          <w:szCs w:val="22"/>
                          <w:cs/>
                        </w:rPr>
                        <w:t>พัทลุง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0F13DE" w:rsidRPr="000F13DE" w:rsidRDefault="000F13DE" w:rsidP="000F13DE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</w:p>
    <w:p w:rsidR="000F13DE" w:rsidRPr="000F13DE" w:rsidRDefault="006E7F6A" w:rsidP="000F13DE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90912" behindDoc="0" locked="0" layoutInCell="1" allowOverlap="1">
                <wp:simplePos x="0" y="0"/>
                <wp:positionH relativeFrom="column">
                  <wp:posOffset>5050790</wp:posOffset>
                </wp:positionH>
                <wp:positionV relativeFrom="paragraph">
                  <wp:posOffset>221615</wp:posOffset>
                </wp:positionV>
                <wp:extent cx="190500" cy="609600"/>
                <wp:effectExtent l="0" t="0" r="19050" b="19050"/>
                <wp:wrapNone/>
                <wp:docPr id="1245" name="ตัวเชื่อมต่อตรง 1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609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245" o:spid="_x0000_s1026" style="position:absolute;z-index:25239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7.7pt,17.45pt" to="412.7pt,6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" strokecolor="#4579b8 [3044]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88864" behindDoc="0" locked="0" layoutInCell="1" allowOverlap="1">
                <wp:simplePos x="0" y="0"/>
                <wp:positionH relativeFrom="column">
                  <wp:posOffset>8432165</wp:posOffset>
                </wp:positionH>
                <wp:positionV relativeFrom="paragraph">
                  <wp:posOffset>21590</wp:posOffset>
                </wp:positionV>
                <wp:extent cx="542925" cy="809625"/>
                <wp:effectExtent l="0" t="0" r="28575" b="28575"/>
                <wp:wrapNone/>
                <wp:docPr id="1241" name="ตัวเชื่อมต่อตรง 1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2925" cy="809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241" o:spid="_x0000_s1026" style="position:absolute;flip:x;z-index:25238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3.95pt,1.7pt" to="706.7pt,6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" strokecolor="#4579b8 [3044]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87840" behindDoc="0" locked="0" layoutInCell="1" allowOverlap="1">
                <wp:simplePos x="0" y="0"/>
                <wp:positionH relativeFrom="column">
                  <wp:posOffset>7660640</wp:posOffset>
                </wp:positionH>
                <wp:positionV relativeFrom="paragraph">
                  <wp:posOffset>173990</wp:posOffset>
                </wp:positionV>
                <wp:extent cx="771525" cy="657225"/>
                <wp:effectExtent l="0" t="0" r="28575" b="28575"/>
                <wp:wrapNone/>
                <wp:docPr id="1240" name="ตัวเชื่อมต่อตรง 1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657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240" o:spid="_x0000_s1026" style="position:absolute;z-index:25238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3.2pt,13.7pt" to="663.95pt,6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" strokecolor="#4579b8 [3044]"/>
            </w:pict>
          </mc:Fallback>
        </mc:AlternateContent>
      </w:r>
    </w:p>
    <w:p w:rsidR="000F13DE" w:rsidRPr="000F13DE" w:rsidRDefault="006E7F6A" w:rsidP="000F13DE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91936" behindDoc="0" locked="0" layoutInCell="1" allowOverlap="1">
                <wp:simplePos x="0" y="0"/>
                <wp:positionH relativeFrom="column">
                  <wp:posOffset>3755390</wp:posOffset>
                </wp:positionH>
                <wp:positionV relativeFrom="paragraph">
                  <wp:posOffset>125095</wp:posOffset>
                </wp:positionV>
                <wp:extent cx="0" cy="476250"/>
                <wp:effectExtent l="0" t="0" r="19050" b="19050"/>
                <wp:wrapNone/>
                <wp:docPr id="1248" name="ตัวเชื่อมต่อตรง 1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6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248" o:spid="_x0000_s1026" style="position:absolute;z-index:25239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5.7pt,9.85pt" to="295.7pt,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" strokecolor="#4579b8 [3044]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89888" behindDoc="0" locked="0" layoutInCell="1" allowOverlap="1">
                <wp:simplePos x="0" y="0"/>
                <wp:positionH relativeFrom="column">
                  <wp:posOffset>6308090</wp:posOffset>
                </wp:positionH>
                <wp:positionV relativeFrom="paragraph">
                  <wp:posOffset>125095</wp:posOffset>
                </wp:positionV>
                <wp:extent cx="523875" cy="466725"/>
                <wp:effectExtent l="0" t="0" r="28575" b="28575"/>
                <wp:wrapNone/>
                <wp:docPr id="1244" name="ตัวเชื่อมต่อตรง 1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466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244" o:spid="_x0000_s1026" style="position:absolute;z-index:25238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6.7pt,9.85pt" to="537.95pt,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" strokecolor="#4579b8 [3044]"/>
            </w:pict>
          </mc:Fallback>
        </mc:AlternateContent>
      </w:r>
    </w:p>
    <w:p w:rsidR="00A953C7" w:rsidRDefault="006E7F6A" w:rsidP="00A953C7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92960" behindDoc="0" locked="0" layoutInCell="1" allowOverlap="1">
                <wp:simplePos x="0" y="0"/>
                <wp:positionH relativeFrom="column">
                  <wp:posOffset>2440940</wp:posOffset>
                </wp:positionH>
                <wp:positionV relativeFrom="paragraph">
                  <wp:posOffset>19685</wp:posOffset>
                </wp:positionV>
                <wp:extent cx="0" cy="352425"/>
                <wp:effectExtent l="0" t="0" r="19050" b="9525"/>
                <wp:wrapNone/>
                <wp:docPr id="1268" name="ตัวเชื่อมต่อตรง 1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268" o:spid="_x0000_s1026" style="position:absolute;z-index:25239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2.2pt,1.55pt" to="192.2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" strokecolor="#4579b8 [3044]"/>
            </w:pict>
          </mc:Fallback>
        </mc:AlternateContent>
      </w:r>
    </w:p>
    <w:p w:rsidR="000F13DE" w:rsidRPr="000F13DE" w:rsidRDefault="003C4A32" w:rsidP="000F13DE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  <w:r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86816" behindDoc="0" locked="0" layoutInCell="1" allowOverlap="1" wp14:anchorId="48BA2D0C" wp14:editId="295EFE73">
                <wp:simplePos x="0" y="0"/>
                <wp:positionH relativeFrom="column">
                  <wp:posOffset>1688465</wp:posOffset>
                </wp:positionH>
                <wp:positionV relativeFrom="paragraph">
                  <wp:posOffset>172085</wp:posOffset>
                </wp:positionV>
                <wp:extent cx="85725" cy="333375"/>
                <wp:effectExtent l="0" t="0" r="28575" b="28575"/>
                <wp:wrapNone/>
                <wp:docPr id="1237" name="วงเล็บปีกกาขวา 1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333375"/>
                        </a:xfrm>
                        <a:prstGeom prst="rightBrace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วงเล็บปีกกาขวา 1237" o:spid="_x0000_s1026" type="#_x0000_t88" style="position:absolute;margin-left:132.95pt;margin-top:13.55pt;width:6.75pt;height:26.25pt;z-index:252386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" adj="463" strokecolor="#4579b8 [3044]"/>
            </w:pict>
          </mc:Fallback>
        </mc:AlternateContent>
      </w:r>
      <w:r w:rsidR="00A953C7"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0656" behindDoc="0" locked="0" layoutInCell="1" allowOverlap="1" wp14:anchorId="296E7E67" wp14:editId="0EF40452">
                <wp:simplePos x="0" y="0"/>
                <wp:positionH relativeFrom="column">
                  <wp:posOffset>6145530</wp:posOffset>
                </wp:positionH>
                <wp:positionV relativeFrom="paragraph">
                  <wp:posOffset>133985</wp:posOffset>
                </wp:positionV>
                <wp:extent cx="1457325" cy="581025"/>
                <wp:effectExtent l="57150" t="38100" r="85725" b="104775"/>
                <wp:wrapNone/>
                <wp:docPr id="1035" name="Text Box 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5810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A953C7" w:rsidRDefault="00CC3EDB" w:rsidP="000F13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</w:rPr>
                            </w:pPr>
                            <w:r w:rsidRPr="00A953C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A953C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953C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>๔</w:t>
                            </w:r>
                          </w:p>
                          <w:p w:rsidR="00CC3EDB" w:rsidRPr="00A953C7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1D1B11" w:themeColor="background2" w:themeShade="1A"/>
                                <w:sz w:val="20"/>
                                <w:szCs w:val="20"/>
                              </w:rPr>
                            </w:pPr>
                            <w:r w:rsidRPr="00A953C7">
                              <w:rPr>
                                <w:rFonts w:ascii="TH SarabunIT๙" w:hAnsi="TH SarabunIT๙" w:cs="TH SarabunIT๙" w:hint="cs"/>
                                <w:color w:val="1D1B11" w:themeColor="background2" w:themeShade="1A"/>
                                <w:sz w:val="20"/>
                                <w:szCs w:val="20"/>
                                <w:cs/>
                              </w:rPr>
                              <w:t>การบริหารจัดการทรัพยากรธรรมชาติและสิ่งแวดล้อม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035" o:spid="_x0000_s1068" style="position:absolute;margin-left:483.9pt;margin-top:10.55pt;width:114.75pt;height:45.75pt;z-index:25191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B26AE6" w:rsidRPr="00A953C7" w:rsidRDefault="00B26AE6" w:rsidP="000F13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</w:rPr>
                      </w:pPr>
                      <w:r w:rsidRPr="00A953C7">
                        <w:rPr>
                          <w:rFonts w:ascii="TH SarabunIT๙" w:hAnsi="TH SarabunIT๙" w:cs="TH SarabunIT๙" w:hint="cs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A953C7">
                        <w:rPr>
                          <w:rFonts w:ascii="TH SarabunIT๙" w:hAnsi="TH SarabunIT๙" w:cs="TH SarabunIT๙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953C7">
                        <w:rPr>
                          <w:rFonts w:ascii="TH SarabunIT๙" w:hAnsi="TH SarabunIT๙" w:cs="TH SarabunIT๙" w:hint="cs"/>
                          <w:b/>
                          <w:bCs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>๔</w:t>
                      </w:r>
                    </w:p>
                    <w:p w:rsidR="00B26AE6" w:rsidRPr="00A953C7" w:rsidRDefault="00B26AE6" w:rsidP="000F13DE">
                      <w:pPr>
                        <w:rPr>
                          <w:rFonts w:ascii="TH SarabunIT๙" w:hAnsi="TH SarabunIT๙" w:cs="TH SarabunIT๙"/>
                          <w:color w:val="1D1B11" w:themeColor="background2" w:themeShade="1A"/>
                          <w:sz w:val="20"/>
                          <w:szCs w:val="20"/>
                        </w:rPr>
                      </w:pPr>
                      <w:r w:rsidRPr="00A953C7">
                        <w:rPr>
                          <w:rFonts w:ascii="TH SarabunIT๙" w:hAnsi="TH SarabunIT๙" w:cs="TH SarabunIT๙" w:hint="cs"/>
                          <w:color w:val="1D1B11" w:themeColor="background2" w:themeShade="1A"/>
                          <w:sz w:val="20"/>
                          <w:szCs w:val="20"/>
                          <w:cs/>
                        </w:rPr>
                        <w:t>การบริหารจัดการทรัพยากรธรรมชาติและสิ่งแวดล้อม</w:t>
                      </w:r>
                    </w:p>
                  </w:txbxContent>
                </v:textbox>
              </v:roundrect>
            </w:pict>
          </mc:Fallback>
        </mc:AlternateContent>
      </w:r>
      <w:r w:rsidR="00A953C7"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9632" behindDoc="0" locked="0" layoutInCell="1" allowOverlap="1" wp14:anchorId="42567B88" wp14:editId="0ACDDDA9">
                <wp:simplePos x="0" y="0"/>
                <wp:positionH relativeFrom="column">
                  <wp:posOffset>4613910</wp:posOffset>
                </wp:positionH>
                <wp:positionV relativeFrom="paragraph">
                  <wp:posOffset>138430</wp:posOffset>
                </wp:positionV>
                <wp:extent cx="1409700" cy="581025"/>
                <wp:effectExtent l="57150" t="38100" r="76200" b="104775"/>
                <wp:wrapNone/>
                <wp:docPr id="1034" name="Text Box 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5810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A953C7" w:rsidRDefault="00CC3EDB" w:rsidP="000F13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A953C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A953C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953C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๓</w:t>
                            </w:r>
                          </w:p>
                          <w:p w:rsidR="00CC3EDB" w:rsidRPr="00A953C7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A953C7">
                              <w:rPr>
                                <w:rFonts w:ascii="TH SarabunPSK" w:hAnsi="TH SarabunPSK" w:cs="TH SarabunPSK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การพัฒนาคนและสังคมที่มีคุณภาพ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034" o:spid="_x0000_s1069" style="position:absolute;margin-left:363.3pt;margin-top:10.9pt;width:111pt;height:45.75pt;z-index:25190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B26AE6" w:rsidRPr="00A953C7" w:rsidRDefault="00B26AE6" w:rsidP="000F13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A953C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A953C7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953C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๓</w:t>
                      </w:r>
                    </w:p>
                    <w:p w:rsidR="00B26AE6" w:rsidRPr="00A953C7" w:rsidRDefault="00B26AE6" w:rsidP="000F13DE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A953C7">
                        <w:rPr>
                          <w:rFonts w:ascii="TH SarabunPSK" w:hAnsi="TH SarabunPSK" w:cs="TH SarabunPSK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การพัฒนาคนและสังคมที่มีคุณภาพ</w:t>
                      </w:r>
                    </w:p>
                  </w:txbxContent>
                </v:textbox>
              </v:roundrect>
            </w:pict>
          </mc:Fallback>
        </mc:AlternateContent>
      </w:r>
      <w:r w:rsidR="00A953C7"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9504" behindDoc="0" locked="0" layoutInCell="1" allowOverlap="1" wp14:anchorId="16BD5A4A" wp14:editId="793D7DB4">
                <wp:simplePos x="0" y="0"/>
                <wp:positionH relativeFrom="column">
                  <wp:posOffset>3251835</wp:posOffset>
                </wp:positionH>
                <wp:positionV relativeFrom="paragraph">
                  <wp:posOffset>138430</wp:posOffset>
                </wp:positionV>
                <wp:extent cx="1247775" cy="600075"/>
                <wp:effectExtent l="57150" t="38100" r="85725" b="104775"/>
                <wp:wrapNone/>
                <wp:docPr id="1122" name="Text Box 1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6000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50610B" w:rsidRDefault="00CC3EDB" w:rsidP="000F13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50610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50610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๒</w:t>
                            </w:r>
                          </w:p>
                          <w:p w:rsidR="00CC3EDB" w:rsidRPr="0050610B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50610B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การพัฒนาการท่องเที่ยวเชิงอนุรักษ์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50610B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เชิงวัฒนธรรม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22" o:spid="_x0000_s1070" style="position:absolute;margin-left:256.05pt;margin-top:10.9pt;width:98.25pt;height:47.25pt;z-index:25198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B26AE6" w:rsidRPr="0050610B" w:rsidRDefault="00B26AE6" w:rsidP="000F13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50610B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50610B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๒</w:t>
                      </w:r>
                    </w:p>
                    <w:p w:rsidR="00B26AE6" w:rsidRPr="0050610B" w:rsidRDefault="00B26AE6" w:rsidP="000F13DE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50610B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การพัฒนาการท่องเที่ยวเชิงอนุรักษ์</w:t>
                      </w:r>
                      <w:r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50610B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เชิงวัฒนธรรม</w:t>
                      </w:r>
                    </w:p>
                  </w:txbxContent>
                </v:textbox>
              </v:roundrect>
            </w:pict>
          </mc:Fallback>
        </mc:AlternateContent>
      </w:r>
      <w:r w:rsidR="00A953C7"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8608" behindDoc="0" locked="0" layoutInCell="1" allowOverlap="1" wp14:anchorId="470C64C4" wp14:editId="41828F24">
                <wp:simplePos x="0" y="0"/>
                <wp:positionH relativeFrom="column">
                  <wp:posOffset>1861185</wp:posOffset>
                </wp:positionH>
                <wp:positionV relativeFrom="paragraph">
                  <wp:posOffset>138430</wp:posOffset>
                </wp:positionV>
                <wp:extent cx="1295400" cy="514350"/>
                <wp:effectExtent l="57150" t="38100" r="76200" b="95250"/>
                <wp:wrapNone/>
                <wp:docPr id="1033" name="Text Box 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5143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A953C7" w:rsidRDefault="00CC3EDB" w:rsidP="000F13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A953C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A953C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1</w:t>
                            </w:r>
                          </w:p>
                          <w:p w:rsidR="00CC3EDB" w:rsidRPr="00A953C7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A953C7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ประชาชนอยู่ดีมีสุข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033" o:spid="_x0000_s1071" style="position:absolute;margin-left:146.55pt;margin-top:10.9pt;width:102pt;height:40.5pt;z-index:25190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B26AE6" w:rsidRPr="00A953C7" w:rsidRDefault="00B26AE6" w:rsidP="000F13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A953C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A953C7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1</w:t>
                      </w:r>
                    </w:p>
                    <w:p w:rsidR="00B26AE6" w:rsidRPr="00A953C7" w:rsidRDefault="00B26AE6" w:rsidP="000F13DE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A953C7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ประชาชนอยู่ดีมีสุข</w:t>
                      </w:r>
                    </w:p>
                  </w:txbxContent>
                </v:textbox>
              </v:roundrect>
            </w:pict>
          </mc:Fallback>
        </mc:AlternateContent>
      </w:r>
      <w:r w:rsidR="00A953C7"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4992" behindDoc="0" locked="0" layoutInCell="1" allowOverlap="1" wp14:anchorId="278C712E" wp14:editId="51DEB452">
                <wp:simplePos x="0" y="0"/>
                <wp:positionH relativeFrom="column">
                  <wp:posOffset>7719060</wp:posOffset>
                </wp:positionH>
                <wp:positionV relativeFrom="paragraph">
                  <wp:posOffset>137795</wp:posOffset>
                </wp:positionV>
                <wp:extent cx="1495425" cy="466725"/>
                <wp:effectExtent l="57150" t="38100" r="85725" b="104775"/>
                <wp:wrapNone/>
                <wp:docPr id="1053" name="Text Box 1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4667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B94E1B" w:rsidRDefault="00CC3EDB" w:rsidP="000F13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 w:rsidRPr="00B94E1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ยุทธศาสตร์ที่</w:t>
                            </w:r>
                            <w:r w:rsidRPr="00B94E1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B94E1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๕</w:t>
                            </w:r>
                          </w:p>
                          <w:p w:rsidR="00CC3EDB" w:rsidRPr="00B94E1B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ส่งเสริม</w:t>
                            </w:r>
                            <w:r w:rsidRPr="00B94E1B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0"/>
                                <w:szCs w:val="20"/>
                                <w:cs/>
                              </w:rPr>
                              <w:t>การบริหารกิจการบ้านเมืองที่ดี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053" o:spid="_x0000_s1072" style="position:absolute;margin-left:607.8pt;margin-top:10.85pt;width:117.75pt;height:36.75pt;z-index:25192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B26AE6" w:rsidRPr="00B94E1B" w:rsidRDefault="00B26AE6" w:rsidP="000F13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 w:rsidRPr="00B94E1B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ยุทธศาสตร์ที่</w:t>
                      </w:r>
                      <w:r w:rsidRPr="00B94E1B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B94E1B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๕</w:t>
                      </w:r>
                    </w:p>
                    <w:p w:rsidR="00B26AE6" w:rsidRPr="00B94E1B" w:rsidRDefault="00B26AE6" w:rsidP="000F13DE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ส่งเสริม</w:t>
                      </w:r>
                      <w:r w:rsidRPr="00B94E1B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0"/>
                          <w:szCs w:val="20"/>
                          <w:cs/>
                        </w:rPr>
                        <w:t>การบริหารกิจการบ้านเมืองที่ดี</w:t>
                      </w:r>
                    </w:p>
                  </w:txbxContent>
                </v:textbox>
              </v:roundrect>
            </w:pict>
          </mc:Fallback>
        </mc:AlternateContent>
      </w:r>
      <w:r w:rsidR="000F13DE"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7584" behindDoc="0" locked="0" layoutInCell="1" allowOverlap="1" wp14:anchorId="590EF9F3" wp14:editId="2E97BFB6">
                <wp:simplePos x="0" y="0"/>
                <wp:positionH relativeFrom="column">
                  <wp:posOffset>-3810</wp:posOffset>
                </wp:positionH>
                <wp:positionV relativeFrom="paragraph">
                  <wp:posOffset>137795</wp:posOffset>
                </wp:positionV>
                <wp:extent cx="1638300" cy="514350"/>
                <wp:effectExtent l="57150" t="38100" r="76200" b="95250"/>
                <wp:wrapNone/>
                <wp:docPr id="1032" name="Text Box 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5143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A953C7" w:rsidRDefault="00CC3EDB" w:rsidP="000F13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  <w:cs/>
                              </w:rPr>
                            </w:pPr>
                            <w:r w:rsidRPr="00A953C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  <w:cs/>
                              </w:rPr>
                              <w:t>ยุทธศาสตร์การพัฒนา</w:t>
                            </w:r>
                            <w:r w:rsidRPr="00A953C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  <w:cs/>
                              </w:rPr>
                              <w:t>เทศบาลตำบล</w:t>
                            </w:r>
                            <w:proofErr w:type="spellStart"/>
                            <w:r w:rsidRPr="00A953C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  <w:cs/>
                              </w:rPr>
                              <w:t>พนาง</w:t>
                            </w:r>
                            <w:proofErr w:type="spellEnd"/>
                            <w:r w:rsidRPr="00A953C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2"/>
                                <w:szCs w:val="22"/>
                                <w:cs/>
                              </w:rPr>
                              <w:t>ตุง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032" o:spid="_x0000_s1073" style="position:absolute;margin-left:-.3pt;margin-top:10.85pt;width:129pt;height:40.5pt;z-index:25190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B26AE6" w:rsidRPr="00A953C7" w:rsidRDefault="00B26AE6" w:rsidP="000F13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  <w:cs/>
                        </w:rPr>
                      </w:pPr>
                      <w:r w:rsidRPr="00A953C7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  <w:cs/>
                        </w:rPr>
                        <w:t>ยุทธศาสตร์การพัฒนา</w:t>
                      </w:r>
                      <w:r w:rsidRPr="00A953C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  <w:cs/>
                        </w:rPr>
                        <w:t>เทศบาลตำบล</w:t>
                      </w:r>
                      <w:proofErr w:type="spellStart"/>
                      <w:r w:rsidRPr="00A953C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  <w:cs/>
                        </w:rPr>
                        <w:t>พนาง</w:t>
                      </w:r>
                      <w:proofErr w:type="spellEnd"/>
                      <w:r w:rsidRPr="00A953C7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2"/>
                          <w:szCs w:val="22"/>
                          <w:cs/>
                        </w:rPr>
                        <w:t>ตุง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EC233C" w:rsidRDefault="001A154F" w:rsidP="000F13DE">
      <w:pPr>
        <w:spacing w:before="240" w:after="200" w:line="276" w:lineRule="auto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08320" behindDoc="0" locked="0" layoutInCell="1" allowOverlap="1">
                <wp:simplePos x="0" y="0"/>
                <wp:positionH relativeFrom="column">
                  <wp:posOffset>8432165</wp:posOffset>
                </wp:positionH>
                <wp:positionV relativeFrom="paragraph">
                  <wp:posOffset>379095</wp:posOffset>
                </wp:positionV>
                <wp:extent cx="0" cy="447675"/>
                <wp:effectExtent l="0" t="0" r="19050" b="9525"/>
                <wp:wrapNone/>
                <wp:docPr id="1327" name="ตัวเชื่อมต่อตรง 1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7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327" o:spid="_x0000_s1026" style="position:absolute;z-index:25240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3.95pt,29.85pt" to="663.95pt,6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" strokecolor="#4579b8 [3044]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07296" behindDoc="0" locked="0" layoutInCell="1" allowOverlap="1">
                <wp:simplePos x="0" y="0"/>
                <wp:positionH relativeFrom="column">
                  <wp:posOffset>6831965</wp:posOffset>
                </wp:positionH>
                <wp:positionV relativeFrom="paragraph">
                  <wp:posOffset>483870</wp:posOffset>
                </wp:positionV>
                <wp:extent cx="0" cy="342900"/>
                <wp:effectExtent l="0" t="0" r="19050" b="19050"/>
                <wp:wrapNone/>
                <wp:docPr id="1316" name="ตัวเชื่อมต่อตรง 1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316" o:spid="_x0000_s1026" style="position:absolute;z-index:25240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7.95pt,38.1pt" to="537.95pt,6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" strokecolor="#4579b8 [3044]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06272" behindDoc="0" locked="0" layoutInCell="1" allowOverlap="1">
                <wp:simplePos x="0" y="0"/>
                <wp:positionH relativeFrom="column">
                  <wp:posOffset>5288915</wp:posOffset>
                </wp:positionH>
                <wp:positionV relativeFrom="paragraph">
                  <wp:posOffset>493395</wp:posOffset>
                </wp:positionV>
                <wp:extent cx="9525" cy="323850"/>
                <wp:effectExtent l="0" t="0" r="28575" b="19050"/>
                <wp:wrapNone/>
                <wp:docPr id="1311" name="ตัวเชื่อมต่อตรง 1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23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311" o:spid="_x0000_s1026" style="position:absolute;z-index:25240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6.45pt,38.85pt" to="417.2pt,6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" strokecolor="#4579b8 [3044]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05248" behindDoc="0" locked="0" layoutInCell="1" allowOverlap="1">
                <wp:simplePos x="0" y="0"/>
                <wp:positionH relativeFrom="column">
                  <wp:posOffset>3860165</wp:posOffset>
                </wp:positionH>
                <wp:positionV relativeFrom="paragraph">
                  <wp:posOffset>512445</wp:posOffset>
                </wp:positionV>
                <wp:extent cx="0" cy="314325"/>
                <wp:effectExtent l="0" t="0" r="19050" b="9525"/>
                <wp:wrapNone/>
                <wp:docPr id="1278" name="ตัวเชื่อมต่อตรง 1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278" o:spid="_x0000_s1026" style="position:absolute;z-index:25240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3.95pt,40.35pt" to="303.95pt,6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" strokecolor="#4579b8 [3044]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04224" behindDoc="0" locked="0" layoutInCell="1" allowOverlap="1">
                <wp:simplePos x="0" y="0"/>
                <wp:positionH relativeFrom="column">
                  <wp:posOffset>2440940</wp:posOffset>
                </wp:positionH>
                <wp:positionV relativeFrom="paragraph">
                  <wp:posOffset>426720</wp:posOffset>
                </wp:positionV>
                <wp:extent cx="0" cy="409575"/>
                <wp:effectExtent l="0" t="0" r="19050" b="9525"/>
                <wp:wrapNone/>
                <wp:docPr id="1276" name="ตัวเชื่อมต่อตรง 1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9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276" o:spid="_x0000_s1026" style="position:absolute;z-index:25240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2.2pt,33.6pt" to="192.2pt,6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" strokecolor="#4579b8 [3044]"/>
            </w:pict>
          </mc:Fallback>
        </mc:AlternateContent>
      </w:r>
    </w:p>
    <w:p w:rsidR="003C4A32" w:rsidRDefault="00A045EA" w:rsidP="000F13DE">
      <w:pPr>
        <w:spacing w:before="240" w:after="200" w:line="276" w:lineRule="auto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95008" behindDoc="0" locked="0" layoutInCell="1" allowOverlap="1" wp14:anchorId="0413FEC0" wp14:editId="0E20B2CB">
                <wp:simplePos x="0" y="0"/>
                <wp:positionH relativeFrom="column">
                  <wp:posOffset>1840865</wp:posOffset>
                </wp:positionH>
                <wp:positionV relativeFrom="paragraph">
                  <wp:posOffset>271145</wp:posOffset>
                </wp:positionV>
                <wp:extent cx="1295400" cy="1790700"/>
                <wp:effectExtent l="0" t="0" r="19050" b="19050"/>
                <wp:wrapNone/>
                <wp:docPr id="1269" name="Text Box 1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1790700"/>
                        </a:xfrm>
                        <a:prstGeom prst="roundRect">
                          <a:avLst/>
                        </a:prstGeom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533962" w:rsidRDefault="00CC3EDB" w:rsidP="0053396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53396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เป้าประสงค์</w:t>
                            </w:r>
                          </w:p>
                          <w:p w:rsidR="00CC3EDB" w:rsidRDefault="00CC3EDB" w:rsidP="003C4A32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897C78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 w:rsidRPr="00897C78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ประชาชนมีอาชีพ และมีรายได้พอเพียงต่อการดำเนินชีวิตอย่างเป็นสุขและยั่งยืน</w:t>
                            </w:r>
                          </w:p>
                          <w:p w:rsidR="00CC3EDB" w:rsidRPr="00897C78" w:rsidRDefault="00CC3EDB" w:rsidP="003C4A32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๒</w:t>
                            </w:r>
                            <w:r w:rsidRPr="00897C78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ระบบสาธารณูปโภค สาธารณูปการพื้นฐาน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ต่างๆครบทุกด้านครอบคลุมทุกพื้นที่ มีมาตรฐาน</w:t>
                            </w:r>
                          </w:p>
                          <w:p w:rsidR="00CC3EDB" w:rsidRPr="00897C78" w:rsidRDefault="00CC3EDB" w:rsidP="003C4A32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897C78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.</w:t>
                            </w:r>
                            <w:r w:rsidRPr="00897C78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ประชาชนมีความปลอดภัยในชีวิตและทรัพย์สิน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รวมถึงภัยธรรมชาติ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269" o:spid="_x0000_s1074" style="position:absolute;margin-left:144.95pt;margin-top:21.35pt;width:102pt;height:141pt;z-index:25239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" fillcolor="#b3a2c7" strokeweight="1pt">
                <v:textbox>
                  <w:txbxContent>
                    <w:p w:rsidR="00B26AE6" w:rsidRPr="00533962" w:rsidRDefault="00B26AE6" w:rsidP="0053396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533962">
                        <w:rPr>
                          <w:rFonts w:ascii="TH SarabunIT๙" w:hAnsi="TH SarabunIT๙" w:cs="TH SarabunIT๙" w:hint="cs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เป้าประสงค์</w:t>
                      </w:r>
                    </w:p>
                    <w:p w:rsidR="00B26AE6" w:rsidRDefault="00B26AE6" w:rsidP="003C4A32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897C78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</w:t>
                      </w:r>
                      <w:r w:rsidRPr="00897C78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ประชาชนมีอาชีพ และมีรายได้พอเพียงต่อการดำเนินชีวิตอย่างเป็นสุขและยั่งยืน</w:t>
                      </w:r>
                    </w:p>
                    <w:p w:rsidR="00B26AE6" w:rsidRPr="00897C78" w:rsidRDefault="00B26AE6" w:rsidP="003C4A32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๒</w:t>
                      </w:r>
                      <w:r w:rsidRPr="00897C78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ระบบสาธารณูปโภค สาธารณูปการพื้นฐาน</w:t>
                      </w:r>
                      <w: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ต่างๆครบทุกด้านครอบคลุมทุกพื้นที่ มีมาตรฐาน</w:t>
                      </w:r>
                    </w:p>
                    <w:p w:rsidR="00B26AE6" w:rsidRPr="00897C78" w:rsidRDefault="00B26AE6" w:rsidP="003C4A32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897C78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๓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.</w:t>
                      </w:r>
                      <w:r w:rsidRPr="00897C78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ประชาชนมีความปลอดภัยในชีวิตและทรัพย์สิน</w:t>
                      </w:r>
                      <w: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รวมถึงภัยธรรมชาติ</w:t>
                      </w:r>
                    </w:p>
                  </w:txbxContent>
                </v:textbox>
              </v:roundrect>
            </w:pict>
          </mc:Fallback>
        </mc:AlternateContent>
      </w:r>
      <w:r w:rsidR="001A154F"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03200" behindDoc="0" locked="0" layoutInCell="1" allowOverlap="1" wp14:anchorId="06C5FF4D" wp14:editId="74DFDD86">
                <wp:simplePos x="0" y="0"/>
                <wp:positionH relativeFrom="column">
                  <wp:posOffset>7765415</wp:posOffset>
                </wp:positionH>
                <wp:positionV relativeFrom="paragraph">
                  <wp:posOffset>293370</wp:posOffset>
                </wp:positionV>
                <wp:extent cx="1381125" cy="1257300"/>
                <wp:effectExtent l="0" t="0" r="28575" b="19050"/>
                <wp:wrapNone/>
                <wp:docPr id="1275" name="Text Box 1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1257300"/>
                        </a:xfrm>
                        <a:prstGeom prst="roundRect">
                          <a:avLst/>
                        </a:prstGeom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533962" w:rsidRDefault="00CC3EDB" w:rsidP="001A154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53396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เป้าประสงค์</w:t>
                            </w:r>
                          </w:p>
                          <w:p w:rsidR="00CC3EDB" w:rsidRDefault="00CC3EDB" w:rsidP="001A154F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1F537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. องค์กรมีประสิทธิภาพในการให้บริการประชาชน</w:t>
                            </w:r>
                          </w:p>
                          <w:p w:rsidR="00CC3EDB" w:rsidRDefault="00CC3EDB" w:rsidP="001A154F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๒. การบริหารงานตามหลัก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ธรรมาภิ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บาล</w:t>
                            </w:r>
                          </w:p>
                          <w:p w:rsidR="00CC3EDB" w:rsidRPr="001F537A" w:rsidRDefault="00CC3EDB" w:rsidP="001A154F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๓. ประชาชนมีส่วนร่วมทางการเมือง การบริหารอย่างมีคุณภาพ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275" o:spid="_x0000_s1075" style="position:absolute;margin-left:611.45pt;margin-top:23.1pt;width:108.75pt;height:99pt;z-index:25240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" fillcolor="#b3a2c7" strokeweight="1pt">
                <v:textbox>
                  <w:txbxContent>
                    <w:p w:rsidR="00B26AE6" w:rsidRPr="00533962" w:rsidRDefault="00B26AE6" w:rsidP="001A154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533962">
                        <w:rPr>
                          <w:rFonts w:ascii="TH SarabunIT๙" w:hAnsi="TH SarabunIT๙" w:cs="TH SarabunIT๙" w:hint="cs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เป้าประสงค์</w:t>
                      </w:r>
                    </w:p>
                    <w:p w:rsidR="00B26AE6" w:rsidRDefault="00B26AE6" w:rsidP="001A154F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1F537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. องค์กรมีประสิทธิภาพในการให้บริการประชาชน</w:t>
                      </w:r>
                    </w:p>
                    <w:p w:rsidR="00B26AE6" w:rsidRDefault="00B26AE6" w:rsidP="001A154F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๒. การบริหารงานตามหลัก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ธรรมาภิ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บาล</w:t>
                      </w:r>
                    </w:p>
                    <w:p w:rsidR="00B26AE6" w:rsidRPr="001F537A" w:rsidRDefault="00B26AE6" w:rsidP="001A154F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๓. ประชาชนมีส่วนร่วมทางการเมือง การบริหารอย่างมีคุณภาพ</w:t>
                      </w:r>
                    </w:p>
                  </w:txbxContent>
                </v:textbox>
              </v:roundrect>
            </w:pict>
          </mc:Fallback>
        </mc:AlternateContent>
      </w:r>
      <w:r w:rsidR="001A154F"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01152" behindDoc="0" locked="0" layoutInCell="1" allowOverlap="1" wp14:anchorId="4B42527E" wp14:editId="4A638C81">
                <wp:simplePos x="0" y="0"/>
                <wp:positionH relativeFrom="column">
                  <wp:posOffset>6212840</wp:posOffset>
                </wp:positionH>
                <wp:positionV relativeFrom="paragraph">
                  <wp:posOffset>274320</wp:posOffset>
                </wp:positionV>
                <wp:extent cx="1266825" cy="762000"/>
                <wp:effectExtent l="0" t="0" r="28575" b="19050"/>
                <wp:wrapNone/>
                <wp:docPr id="1274" name="Text Box 1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762000"/>
                        </a:xfrm>
                        <a:prstGeom prst="roundRect">
                          <a:avLst/>
                        </a:prstGeom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533962" w:rsidRDefault="00CC3EDB" w:rsidP="001A154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53396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เป้าประสงค์</w:t>
                            </w:r>
                          </w:p>
                          <w:p w:rsidR="00CC3EDB" w:rsidRPr="001F537A" w:rsidRDefault="00CC3EDB" w:rsidP="001A154F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1F537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. ทรัพยากรธรรมชาติและสิ่งแวดล้อม ได้รับการส่งเสริม อนุรักษ์และฟื้นฟู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274" o:spid="_x0000_s1076" style="position:absolute;margin-left:489.2pt;margin-top:21.6pt;width:99.75pt;height:60pt;z-index:25240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" fillcolor="#b3a2c7" strokeweight="1pt">
                <v:textbox>
                  <w:txbxContent>
                    <w:p w:rsidR="00B26AE6" w:rsidRPr="00533962" w:rsidRDefault="00B26AE6" w:rsidP="001A154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533962">
                        <w:rPr>
                          <w:rFonts w:ascii="TH SarabunIT๙" w:hAnsi="TH SarabunIT๙" w:cs="TH SarabunIT๙" w:hint="cs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เป้าประสงค์</w:t>
                      </w:r>
                    </w:p>
                    <w:p w:rsidR="00B26AE6" w:rsidRPr="001F537A" w:rsidRDefault="00B26AE6" w:rsidP="001A154F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1F537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. ทรัพยากรธรรมชาติและสิ่งแวดล้อม ได้รับการส่งเสริม อนุรักษ์และฟื้นฟู</w:t>
                      </w:r>
                    </w:p>
                  </w:txbxContent>
                </v:textbox>
              </v:roundrect>
            </w:pict>
          </mc:Fallback>
        </mc:AlternateContent>
      </w:r>
      <w:r w:rsidR="001D72DF"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99104" behindDoc="0" locked="0" layoutInCell="1" allowOverlap="1" wp14:anchorId="68121DCF" wp14:editId="1A0E6C16">
                <wp:simplePos x="0" y="0"/>
                <wp:positionH relativeFrom="column">
                  <wp:posOffset>4631690</wp:posOffset>
                </wp:positionH>
                <wp:positionV relativeFrom="paragraph">
                  <wp:posOffset>274319</wp:posOffset>
                </wp:positionV>
                <wp:extent cx="1457325" cy="2200275"/>
                <wp:effectExtent l="0" t="0" r="28575" b="28575"/>
                <wp:wrapNone/>
                <wp:docPr id="1273" name="Text Box 1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2200275"/>
                        </a:xfrm>
                        <a:prstGeom prst="roundRect">
                          <a:avLst/>
                        </a:prstGeom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533962" w:rsidRDefault="00CC3EDB" w:rsidP="00D23A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53396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เป้าประสงค์</w:t>
                            </w:r>
                          </w:p>
                          <w:p w:rsidR="00CC3EDB" w:rsidRPr="00C52DFA" w:rsidRDefault="00CC3EDB" w:rsidP="001D72DF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</w:pPr>
                            <w:r w:rsidRPr="00897C78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.</w:t>
                            </w:r>
                            <w:r w:rsidRPr="00897C78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ประชาชนมี</w:t>
                            </w:r>
                            <w:r w:rsidRPr="00897C78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คุณธรรม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จริยธรรมในการดำเนินชีวิต</w:t>
                            </w:r>
                          </w:p>
                          <w:p w:rsidR="00CC3EDB" w:rsidRPr="00897C78" w:rsidRDefault="00CC3EDB" w:rsidP="001D72DF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๒. ประชาชนได้รับการศึกษาเรียนรู้ตลอดชีวิต อย่างมีมาตรฐาน ทั่วถึง เป็นสังคมอุดมปัญญา</w:t>
                            </w:r>
                          </w:p>
                          <w:p w:rsidR="00CC3EDB" w:rsidRPr="00897C78" w:rsidRDefault="00CC3EDB" w:rsidP="001D72DF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๓</w:t>
                            </w:r>
                            <w:r w:rsidRPr="00897C78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 xml:space="preserve"> ประชาชนมี</w:t>
                            </w:r>
                            <w:r w:rsidRPr="00897C78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สุขภาวะ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ที่ดีทั้งร่างกายและจิตใจ</w:t>
                            </w:r>
                          </w:p>
                          <w:p w:rsidR="00CC3EDB" w:rsidRDefault="00CC3EDB" w:rsidP="001D72DF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 xml:space="preserve">๔. </w:t>
                            </w:r>
                            <w:r w:rsidRPr="00897C78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เด็ก</w:t>
                            </w:r>
                            <w:r w:rsidRPr="00897C78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  <w:r w:rsidRPr="00897C78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เยาวชน</w:t>
                            </w:r>
                            <w:r w:rsidRPr="00897C78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ผู้</w:t>
                            </w:r>
                            <w:r w:rsidRPr="00897C78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พิการ</w:t>
                            </w:r>
                            <w:r w:rsidRPr="00897C78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 xml:space="preserve">ผู้สูงอายุ </w:t>
                            </w:r>
                            <w:r w:rsidRPr="00897C78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และผู้ด้อยโอกาส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ได้รับสวัสดิการและการสงเคราะห์อย่างทั่วถึง</w:t>
                            </w:r>
                          </w:p>
                          <w:p w:rsidR="00CC3EDB" w:rsidRDefault="00CC3EDB" w:rsidP="001D72DF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๕. ศิลปวัฒนธรรมประเพณี และภูมิปัญญาท้องถิ่น อยู่คู่กับวิถีชีวิตชุมชน</w:t>
                            </w:r>
                          </w:p>
                          <w:p w:rsidR="00CC3EDB" w:rsidRPr="00897C78" w:rsidRDefault="00CC3EDB" w:rsidP="001D72DF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๖. ประชาชนมีทักษะทางการกีฬาและสมรรถนะทางร่างกายดีขึ้น</w:t>
                            </w:r>
                            <w:r w:rsidRPr="00897C78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273" o:spid="_x0000_s1077" style="position:absolute;margin-left:364.7pt;margin-top:21.6pt;width:114.75pt;height:173.25pt;z-index:25239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" fillcolor="#b3a2c7" strokeweight="1pt">
                <v:textbox>
                  <w:txbxContent>
                    <w:p w:rsidR="00B26AE6" w:rsidRPr="00533962" w:rsidRDefault="00B26AE6" w:rsidP="00D23AF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533962">
                        <w:rPr>
                          <w:rFonts w:ascii="TH SarabunIT๙" w:hAnsi="TH SarabunIT๙" w:cs="TH SarabunIT๙" w:hint="cs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เป้าประสงค์</w:t>
                      </w:r>
                    </w:p>
                    <w:p w:rsidR="00B26AE6" w:rsidRPr="00C52DFA" w:rsidRDefault="00B26AE6" w:rsidP="001D72DF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  <w:cs/>
                        </w:rPr>
                      </w:pPr>
                      <w:r w:rsidRPr="00897C78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.</w:t>
                      </w:r>
                      <w:r w:rsidRPr="00897C78"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ประชาชนมี</w:t>
                      </w:r>
                      <w:r w:rsidRPr="00897C78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คุณธรรม</w:t>
                      </w:r>
                      <w:r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จริยธรรมในการดำเนินชีวิต</w:t>
                      </w:r>
                    </w:p>
                    <w:p w:rsidR="00B26AE6" w:rsidRPr="00897C78" w:rsidRDefault="00B26AE6" w:rsidP="001D72DF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๒. ประชาชนได้รับการศึกษาเรียนรู้ตลอดชีวิต อย่างมีมาตรฐาน ทั่วถึง เป็นสังคมอุดมปัญญา</w:t>
                      </w:r>
                    </w:p>
                    <w:p w:rsidR="00B26AE6" w:rsidRPr="00897C78" w:rsidRDefault="00B26AE6" w:rsidP="001D72DF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๓</w:t>
                      </w:r>
                      <w:r w:rsidRPr="00897C78"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 xml:space="preserve"> ประชาชนมี</w:t>
                      </w:r>
                      <w:r w:rsidRPr="00897C78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สุขภาวะ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ที่ดีทั้งร่างกายและจิตใจ</w:t>
                      </w:r>
                    </w:p>
                    <w:p w:rsidR="00B26AE6" w:rsidRDefault="00B26AE6" w:rsidP="001D72DF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 xml:space="preserve">๔. </w:t>
                      </w:r>
                      <w:r w:rsidRPr="00897C78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เด็ก</w:t>
                      </w:r>
                      <w:r w:rsidRPr="00897C78"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 xml:space="preserve"> </w:t>
                      </w:r>
                      <w:r w:rsidRPr="00897C78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เยาวชน</w:t>
                      </w:r>
                      <w:r w:rsidRPr="00897C78"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ผู้</w:t>
                      </w:r>
                      <w:r w:rsidRPr="00897C78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พิการ</w:t>
                      </w:r>
                      <w:r w:rsidRPr="00897C78"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 xml:space="preserve">ผู้สูงอายุ </w:t>
                      </w:r>
                      <w:r w:rsidRPr="00897C78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และผู้ด้อยโอกาส</w:t>
                      </w:r>
                      <w:r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ได้รับสวัสดิการและการสงเคราะห์อย่างทั่วถึง</w:t>
                      </w:r>
                    </w:p>
                    <w:p w:rsidR="00B26AE6" w:rsidRDefault="00B26AE6" w:rsidP="001D72DF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๕. ศิลปวัฒนธรรมประเพณี และภูมิปัญญาท้องถิ่น อยู่คู่กับวิถีชีวิตชุมชน</w:t>
                      </w:r>
                    </w:p>
                    <w:p w:rsidR="00B26AE6" w:rsidRPr="00897C78" w:rsidRDefault="00B26AE6" w:rsidP="001D72DF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๖. ประชาชนมีทักษะทางการกีฬาและสมรรถนะทางร่างกายดีขึ้น</w:t>
                      </w:r>
                      <w:r w:rsidRPr="00897C78"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ab/>
                      </w:r>
                    </w:p>
                  </w:txbxContent>
                </v:textbox>
              </v:roundrect>
            </w:pict>
          </mc:Fallback>
        </mc:AlternateContent>
      </w:r>
      <w:r w:rsidR="001D72DF"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97056" behindDoc="0" locked="0" layoutInCell="1" allowOverlap="1" wp14:anchorId="36555252" wp14:editId="0243F4D3">
                <wp:simplePos x="0" y="0"/>
                <wp:positionH relativeFrom="column">
                  <wp:posOffset>3250565</wp:posOffset>
                </wp:positionH>
                <wp:positionV relativeFrom="paragraph">
                  <wp:posOffset>293370</wp:posOffset>
                </wp:positionV>
                <wp:extent cx="1266825" cy="1047750"/>
                <wp:effectExtent l="0" t="0" r="28575" b="19050"/>
                <wp:wrapNone/>
                <wp:docPr id="1272" name="Text Box 1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1047750"/>
                        </a:xfrm>
                        <a:prstGeom prst="roundRect">
                          <a:avLst/>
                        </a:prstGeom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533962" w:rsidRDefault="00CC3EDB" w:rsidP="00BA7D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53396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เป้าประสงค์</w:t>
                            </w:r>
                          </w:p>
                          <w:p w:rsidR="00CC3EDB" w:rsidRPr="001F537A" w:rsidRDefault="00CC3EDB" w:rsidP="00BA7DB5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1F537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.</w:t>
                            </w:r>
                            <w:r w:rsidRPr="001F537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พื้นที่ตำบล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พนาง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ตุง เป็นแหล่งท่องเที่ยวเชิงอนุรักษ์ เชิงวัฒนธรรม ที่มีศักยภาพและเป็นที่ยอมรับในระดับนานาชาติ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272" o:spid="_x0000_s1078" style="position:absolute;margin-left:255.95pt;margin-top:23.1pt;width:99.75pt;height:82.5pt;z-index:25239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" fillcolor="#b3a2c7" strokeweight="1pt">
                <v:textbox>
                  <w:txbxContent>
                    <w:p w:rsidR="00B26AE6" w:rsidRPr="00533962" w:rsidRDefault="00B26AE6" w:rsidP="00BA7D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533962">
                        <w:rPr>
                          <w:rFonts w:ascii="TH SarabunIT๙" w:hAnsi="TH SarabunIT๙" w:cs="TH SarabunIT๙" w:hint="cs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เป้าประสงค์</w:t>
                      </w:r>
                    </w:p>
                    <w:p w:rsidR="00B26AE6" w:rsidRPr="001F537A" w:rsidRDefault="00B26AE6" w:rsidP="00BA7DB5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1F537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.</w:t>
                      </w:r>
                      <w:r w:rsidRPr="001F537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พื้นที่ตำบล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พนาง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ตุง เป็นแหล่งท่องเที่ยวเชิงอนุรักษ์ เชิงวัฒนธรรม ที่มีศักยภาพและเป็นที่ยอมรับในระดับนานาชาติ</w:t>
                      </w:r>
                    </w:p>
                  </w:txbxContent>
                </v:textbox>
              </v:roundrect>
            </w:pict>
          </mc:Fallback>
        </mc:AlternateContent>
      </w:r>
    </w:p>
    <w:p w:rsidR="003C4A32" w:rsidRDefault="003C4A32" w:rsidP="000F13DE">
      <w:pPr>
        <w:spacing w:before="240" w:after="200" w:line="276" w:lineRule="auto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</w:p>
    <w:p w:rsidR="003C4A32" w:rsidRDefault="003C4A32" w:rsidP="000F13DE">
      <w:pPr>
        <w:spacing w:before="240" w:after="200" w:line="276" w:lineRule="auto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</w:p>
    <w:p w:rsidR="001D72DF" w:rsidRDefault="001D72DF" w:rsidP="000F13DE">
      <w:pPr>
        <w:spacing w:before="240" w:after="200" w:line="276" w:lineRule="auto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</w:p>
    <w:p w:rsidR="001D72DF" w:rsidRDefault="001D72DF" w:rsidP="000F13DE">
      <w:pPr>
        <w:spacing w:before="240" w:after="200" w:line="276" w:lineRule="auto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</w:p>
    <w:p w:rsidR="001D72DF" w:rsidRDefault="001D72DF" w:rsidP="000F13DE">
      <w:pPr>
        <w:spacing w:before="240" w:after="200" w:line="276" w:lineRule="auto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</w:p>
    <w:p w:rsidR="00EF6A24" w:rsidRDefault="00EF6A24" w:rsidP="000F13DE">
      <w:pPr>
        <w:spacing w:before="240" w:after="200" w:line="276" w:lineRule="auto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</w:p>
    <w:p w:rsidR="00BB75D9" w:rsidRDefault="00BB75D9" w:rsidP="00CA613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A6135" w:rsidRDefault="00CA6135" w:rsidP="00CA6135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412416" behindDoc="1" locked="0" layoutInCell="1" allowOverlap="1" wp14:anchorId="1F3FAC4C" wp14:editId="68C1B58D">
                <wp:simplePos x="0" y="0"/>
                <wp:positionH relativeFrom="column">
                  <wp:posOffset>8607425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332" name="Text Box 1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CA613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ยท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32" o:spid="_x0000_s1079" type="#_x0000_t202" style="position:absolute;left:0;text-align:left;margin-left:677.75pt;margin-top:-3.25pt;width:78pt;height:26.25pt;z-index:-25090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" fillcolor="window" strokeweight=".5pt">
                <v:textbox>
                  <w:txbxContent>
                    <w:p w:rsidR="00B26AE6" w:rsidRPr="00BB00F3" w:rsidRDefault="00B26AE6" w:rsidP="00CA613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ยท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</w:p>
    <w:p w:rsidR="000E4292" w:rsidRDefault="00A045EA" w:rsidP="00CA6135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0528" behindDoc="0" locked="0" layoutInCell="1" allowOverlap="1" wp14:anchorId="5A5B069B" wp14:editId="711941C5">
                <wp:simplePos x="0" y="0"/>
                <wp:positionH relativeFrom="column">
                  <wp:posOffset>3241040</wp:posOffset>
                </wp:positionH>
                <wp:positionV relativeFrom="paragraph">
                  <wp:posOffset>546100</wp:posOffset>
                </wp:positionV>
                <wp:extent cx="1266825" cy="2076450"/>
                <wp:effectExtent l="57150" t="38100" r="85725" b="95250"/>
                <wp:wrapNone/>
                <wp:docPr id="1125" name="Text Box 1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20764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A045EA" w:rsidRDefault="00CC3EDB" w:rsidP="00A045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กลยุทธ์</w:t>
                            </w:r>
                          </w:p>
                          <w:p w:rsidR="00CC3EDB" w:rsidRPr="001F537A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 w:rsidRPr="001F537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 w:rsidRPr="001F537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ปรับปรุง</w:t>
                            </w:r>
                            <w:r w:rsidRPr="001F537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1F537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ฟื้นฟู</w:t>
                            </w:r>
                            <w:r w:rsidRPr="001F537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1F537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แหล่งท่องเที่ยวเชิงอนุรักษ์</w:t>
                            </w:r>
                            <w:r w:rsidRPr="001F537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1F537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เชิงวัฒนธรรมให้มีความโดดเด่น</w:t>
                            </w:r>
                          </w:p>
                          <w:p w:rsidR="00CC3EDB" w:rsidRPr="001F537A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1F537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๒</w:t>
                            </w:r>
                            <w:r w:rsidRPr="001F537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 w:rsidRPr="001F537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จัดกิจกรรมส่งเสริมการท่องเที่ยวเชิงอนุรักษ์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1F537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เชิงวัฒนธรรม</w:t>
                            </w:r>
                            <w:r w:rsidRPr="001F537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  <w:p w:rsidR="00CC3EDB" w:rsidRPr="001F537A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๓</w:t>
                            </w:r>
                            <w:r w:rsidRPr="001F537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 w:rsidRPr="001F537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การพัฒนาโครงสร้างพื้นฐานที่จำเป็นต่อการส่งเสริมการท่องเที่ยว</w:t>
                            </w:r>
                          </w:p>
                          <w:p w:rsidR="00CC3EDB" w:rsidRPr="00897C78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๔</w:t>
                            </w:r>
                            <w:r w:rsidRPr="001F537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 w:rsidRPr="001F537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การประชาสัมพันธ์แหล่งท่องเที่ยวให้เป็นที่รู้จักอย่างแพร่หลาย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25" o:spid="_x0000_s1080" style="position:absolute;left:0;text-align:left;margin-left:255.2pt;margin-top:43pt;width:99.75pt;height:163.5pt;z-index:25199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B26AE6" w:rsidRPr="00A045EA" w:rsidRDefault="00B26AE6" w:rsidP="00A045E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กลยุทธ์</w:t>
                      </w:r>
                    </w:p>
                    <w:p w:rsidR="00B26AE6" w:rsidRPr="001F537A" w:rsidRDefault="00B26AE6" w:rsidP="000F13DE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</w:t>
                      </w:r>
                      <w:r w:rsidRPr="001F537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 w:rsidRPr="001F537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ปรับปรุง</w:t>
                      </w:r>
                      <w:r w:rsidRPr="001F537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1F537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ฟื้นฟู</w:t>
                      </w:r>
                      <w:r w:rsidRPr="001F537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1F537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แหล่งท่องเที่ยวเชิงอนุรักษ์</w:t>
                      </w:r>
                      <w:r w:rsidRPr="001F537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1F537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เชิงวัฒนธรรมให้มีความโดดเด่น</w:t>
                      </w:r>
                    </w:p>
                    <w:p w:rsidR="00B26AE6" w:rsidRPr="001F537A" w:rsidRDefault="00B26AE6" w:rsidP="000F13DE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1F537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๒</w:t>
                      </w:r>
                      <w:r w:rsidRPr="001F537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 w:rsidRPr="001F537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จัดกิจกรรมส่งเสริมการท่องเที่ยวเชิงอนุรักษ์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1F537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เชิงวัฒนธรรม</w:t>
                      </w:r>
                      <w:r w:rsidRPr="001F537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</w:p>
                    <w:p w:rsidR="00B26AE6" w:rsidRPr="001F537A" w:rsidRDefault="00B26AE6" w:rsidP="000F13DE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๓</w:t>
                      </w:r>
                      <w:r w:rsidRPr="001F537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 w:rsidRPr="001F537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การพัฒนาโครงสร้างพื้นฐานที่จำเป็นต่อการส่งเสริมการท่องเที่ยว</w:t>
                      </w:r>
                    </w:p>
                    <w:p w:rsidR="00B26AE6" w:rsidRPr="00897C78" w:rsidRDefault="00B26AE6" w:rsidP="000F13DE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๔</w:t>
                      </w:r>
                      <w:r w:rsidRPr="001F537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 w:rsidRPr="001F537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การประชาสัมพันธ์แหล่งท่องเที่ยวให้เป็นที่รู้จักอย่างแพร่หลาย</w:t>
                      </w:r>
                    </w:p>
                  </w:txbxContent>
                </v:textbox>
              </v:roundrect>
            </w:pict>
          </mc:Fallback>
        </mc:AlternateContent>
      </w:r>
      <w:r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6800" behindDoc="0" locked="0" layoutInCell="1" allowOverlap="1" wp14:anchorId="7F4ACAB8" wp14:editId="734FF771">
                <wp:simplePos x="0" y="0"/>
                <wp:positionH relativeFrom="column">
                  <wp:posOffset>1878965</wp:posOffset>
                </wp:positionH>
                <wp:positionV relativeFrom="paragraph">
                  <wp:posOffset>546100</wp:posOffset>
                </wp:positionV>
                <wp:extent cx="1257300" cy="1676400"/>
                <wp:effectExtent l="57150" t="38100" r="76200" b="95250"/>
                <wp:wrapNone/>
                <wp:docPr id="1042" name="Text Box 10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16764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A045EA" w:rsidRDefault="00CC3EDB" w:rsidP="00A045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กลยุทธ์</w:t>
                            </w:r>
                          </w:p>
                          <w:p w:rsidR="00CC3EDB" w:rsidRPr="00A045EA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การส่งเสริม และพัฒนาอาชีพให้กับประชาชน</w:t>
                            </w:r>
                          </w:p>
                          <w:p w:rsidR="00CC3EDB" w:rsidRPr="00A045EA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๒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การพัฒนาระบบสาธารณูปโภค สาธารณูปการพื้นฐาน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ให้ครอบคลุมและมีมาตรฐาน</w:t>
                            </w:r>
                          </w:p>
                          <w:p w:rsidR="00CC3EDB" w:rsidRPr="00A045EA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๓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การเสริมสร้างความมั่นคงในชีวิตและทรัพย์สิน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รวมถึงภัยธรรมชาติ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042" o:spid="_x0000_s1081" style="position:absolute;left:0;text-align:left;margin-left:147.95pt;margin-top:43pt;width:99pt;height:132pt;z-index:25191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B26AE6" w:rsidRPr="00A045EA" w:rsidRDefault="00B26AE6" w:rsidP="00A045E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กลยุทธ์</w:t>
                      </w:r>
                    </w:p>
                    <w:p w:rsidR="00B26AE6" w:rsidRPr="00A045EA" w:rsidRDefault="00B26AE6" w:rsidP="000F13DE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การส่งเสริม และพัฒนาอาชีพให้กับประชาชน</w:t>
                      </w:r>
                    </w:p>
                    <w:p w:rsidR="00B26AE6" w:rsidRPr="00A045EA" w:rsidRDefault="00B26AE6" w:rsidP="000F13DE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๒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การพัฒนาระบบสาธารณูปโภค สาธารณูปการพื้นฐาน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ให้ครอบคลุมและมีมาตรฐาน</w:t>
                      </w:r>
                    </w:p>
                    <w:p w:rsidR="00B26AE6" w:rsidRPr="00A045EA" w:rsidRDefault="00B26AE6" w:rsidP="000F13DE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๓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การเสริมสร้างความมั่นคงในชีวิตและทรัพย์สิน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รวมถึงภัยธรรมชาติ</w:t>
                      </w:r>
                    </w:p>
                  </w:txbxContent>
                </v:textbox>
              </v:roundrect>
            </w:pict>
          </mc:Fallback>
        </mc:AlternateContent>
      </w:r>
      <w:r w:rsidR="00CA6135" w:rsidRPr="00902F4C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โครงสร้างความเชื่อมโยงแผนยุทธศาสตร์การพัฒนาเทศบาลตำบล</w:t>
      </w:r>
      <w:proofErr w:type="spellStart"/>
      <w:r w:rsidR="00CA6135" w:rsidRPr="00902F4C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พนาง</w:t>
      </w:r>
      <w:proofErr w:type="spellEnd"/>
      <w:r w:rsidR="00CA6135" w:rsidRPr="00902F4C">
        <w:rPr>
          <w:rFonts w:ascii="TH SarabunIT๙" w:eastAsia="Calibri" w:hAnsi="TH SarabunIT๙" w:cs="TH SarabunIT๙" w:hint="cs"/>
          <w:color w:val="0D0D0D"/>
          <w:sz w:val="32"/>
          <w:szCs w:val="32"/>
          <w:cs/>
        </w:rPr>
        <w:t>ตุง พ.ศ.๒๕๖๑-๒๕๖๔</w:t>
      </w:r>
    </w:p>
    <w:p w:rsidR="000E4292" w:rsidRDefault="000E4292" w:rsidP="00CA6135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E4292" w:rsidRDefault="000E4292" w:rsidP="00CA6135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9872" behindDoc="0" locked="0" layoutInCell="1" allowOverlap="1" wp14:anchorId="4DA8986D" wp14:editId="57EC7CDD">
                <wp:simplePos x="0" y="0"/>
                <wp:positionH relativeFrom="column">
                  <wp:posOffset>4622165</wp:posOffset>
                </wp:positionH>
                <wp:positionV relativeFrom="paragraph">
                  <wp:posOffset>77470</wp:posOffset>
                </wp:positionV>
                <wp:extent cx="1457325" cy="2162175"/>
                <wp:effectExtent l="57150" t="38100" r="85725" b="104775"/>
                <wp:wrapNone/>
                <wp:docPr id="1046" name="Text Box 10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21621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A045EA" w:rsidRDefault="00CC3EDB" w:rsidP="00A045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กลยุทธ์</w:t>
                            </w:r>
                          </w:p>
                          <w:p w:rsidR="00CC3EDB" w:rsidRPr="00C52DFA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๑</w:t>
                            </w:r>
                            <w:r w:rsidRPr="00897C78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 xml:space="preserve">. </w:t>
                            </w:r>
                            <w:r w:rsidRPr="00897C78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การพัฒนาคน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ให้มี</w:t>
                            </w:r>
                            <w:r w:rsidRPr="00897C78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คุณธรรม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จริยธรรมในการดำเนินชีวิต</w:t>
                            </w:r>
                          </w:p>
                          <w:p w:rsidR="00CC3EDB" w:rsidRPr="00897C78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๒</w:t>
                            </w:r>
                            <w:r w:rsidRPr="00897C78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การจัดการศึกษาเรียนรู้ตลอดชีวิต มีมาตรฐาน ทั่วถึง เป็นสังคมอุดมปัญญา</w:t>
                            </w:r>
                          </w:p>
                          <w:p w:rsidR="00CC3EDB" w:rsidRPr="00897C78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๓</w:t>
                            </w:r>
                            <w:r w:rsidRPr="00897C78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 xml:space="preserve">. </w:t>
                            </w:r>
                            <w:r w:rsidRPr="00897C78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การเสริมสร้างสุขภาวะข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องประชาชนอย่างครบวงจรและมี</w:t>
                            </w:r>
                            <w:r w:rsidRPr="00897C78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มาตรฐาน</w:t>
                            </w:r>
                          </w:p>
                          <w:p w:rsidR="00CC3EDB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๔</w:t>
                            </w:r>
                            <w:r w:rsidRPr="00897C78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 xml:space="preserve">. </w:t>
                            </w:r>
                            <w:r w:rsidRPr="00897C78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การส่งเสริม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  <w:r w:rsidRPr="00897C78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และสงเคราะห์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สวัสดิการให้</w:t>
                            </w:r>
                            <w:r w:rsidRPr="00897C78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แก่เด็ก</w:t>
                            </w:r>
                            <w:r w:rsidRPr="00897C78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  <w:r w:rsidRPr="00897C78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เยาวชน</w:t>
                            </w:r>
                            <w:r w:rsidRPr="00897C78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ผู้</w:t>
                            </w:r>
                            <w:r w:rsidRPr="00897C78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พิการ</w:t>
                            </w:r>
                            <w:r w:rsidRPr="00897C78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 xml:space="preserve">ผู้สูงอายุ </w:t>
                            </w:r>
                            <w:r w:rsidRPr="00897C78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และผู้ด้อยโอกาส</w:t>
                            </w:r>
                          </w:p>
                          <w:p w:rsidR="00CC3EDB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๕. การอนุรักษ์ ศิลปวัฒนธรรมประเพณี และภูมิปัญญาท้องถิ่น</w:t>
                            </w:r>
                          </w:p>
                          <w:p w:rsidR="00CC3EDB" w:rsidRPr="00897C78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>๖. การส่งเสริมกีฬาและนันทนาการ</w:t>
                            </w:r>
                            <w:r w:rsidRPr="00897C78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8"/>
                                <w:szCs w:val="1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046" o:spid="_x0000_s1082" style="position:absolute;left:0;text-align:left;margin-left:363.95pt;margin-top:6.1pt;width:114.75pt;height:170.25pt;z-index:25191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B26AE6" w:rsidRPr="00A045EA" w:rsidRDefault="00B26AE6" w:rsidP="00A045E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กลยุทธ์</w:t>
                      </w:r>
                    </w:p>
                    <w:p w:rsidR="00B26AE6" w:rsidRPr="00C52DFA" w:rsidRDefault="00B26AE6" w:rsidP="000F13DE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๑</w:t>
                      </w:r>
                      <w:r w:rsidRPr="00897C78"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 xml:space="preserve">. </w:t>
                      </w:r>
                      <w:r w:rsidRPr="00897C78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การพัฒนาคน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ให้มี</w:t>
                      </w:r>
                      <w:r w:rsidRPr="00897C78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คุณธรรม</w:t>
                      </w:r>
                      <w:r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จริยธรรมในการดำเนินชีวิต</w:t>
                      </w:r>
                    </w:p>
                    <w:p w:rsidR="00B26AE6" w:rsidRPr="00897C78" w:rsidRDefault="00B26AE6" w:rsidP="000F13DE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๒</w:t>
                      </w:r>
                      <w:r w:rsidRPr="00897C78"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การจัดการศึกษาเรียนรู้ตลอดชีวิต มีมาตรฐาน ทั่วถึง เป็นสังคมอุดมปัญญา</w:t>
                      </w:r>
                    </w:p>
                    <w:p w:rsidR="00B26AE6" w:rsidRPr="00897C78" w:rsidRDefault="00B26AE6" w:rsidP="000F13DE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๓</w:t>
                      </w:r>
                      <w:r w:rsidRPr="00897C78"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 xml:space="preserve">. </w:t>
                      </w:r>
                      <w:r w:rsidRPr="00897C78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การเสริมสร้างสุขภาวะข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องประชาชนอย่างครบวงจรและมี</w:t>
                      </w:r>
                      <w:r w:rsidRPr="00897C78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มาตรฐาน</w:t>
                      </w:r>
                    </w:p>
                    <w:p w:rsidR="00B26AE6" w:rsidRDefault="00B26AE6" w:rsidP="000F13DE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๔</w:t>
                      </w:r>
                      <w:r w:rsidRPr="00897C78"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 xml:space="preserve">. </w:t>
                      </w:r>
                      <w:r w:rsidRPr="00897C78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การส่งเสริม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 xml:space="preserve"> </w:t>
                      </w:r>
                      <w:r w:rsidRPr="00897C78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และสงเคราะห์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สวัสดิการให้</w:t>
                      </w:r>
                      <w:r w:rsidRPr="00897C78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แก่เด็ก</w:t>
                      </w:r>
                      <w:r w:rsidRPr="00897C78"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 xml:space="preserve"> </w:t>
                      </w:r>
                      <w:r w:rsidRPr="00897C78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เยาวชน</w:t>
                      </w:r>
                      <w:r w:rsidRPr="00897C78"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ผู้</w:t>
                      </w:r>
                      <w:r w:rsidRPr="00897C78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พิการ</w:t>
                      </w:r>
                      <w:r w:rsidRPr="00897C78"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 xml:space="preserve">ผู้สูงอายุ </w:t>
                      </w:r>
                      <w:r w:rsidRPr="00897C78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และผู้ด้อยโอกาส</w:t>
                      </w:r>
                    </w:p>
                    <w:p w:rsidR="00B26AE6" w:rsidRDefault="00B26AE6" w:rsidP="000F13DE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๕. การอนุรักษ์ ศิลปวัฒนธรรมประเพณี และภูมิปัญญาท้องถิ่น</w:t>
                      </w:r>
                    </w:p>
                    <w:p w:rsidR="00B26AE6" w:rsidRPr="00897C78" w:rsidRDefault="00B26AE6" w:rsidP="000F13DE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>๖. การส่งเสริมกีฬาและนันทนาการ</w:t>
                      </w:r>
                      <w:r w:rsidRPr="00897C78">
                        <w:rPr>
                          <w:rFonts w:ascii="TH SarabunIT๙" w:hAnsi="TH SarabunIT๙" w:cs="TH SarabunIT๙"/>
                          <w:color w:val="0F243E" w:themeColor="text2" w:themeShade="80"/>
                          <w:sz w:val="18"/>
                          <w:szCs w:val="18"/>
                          <w:cs/>
                        </w:rPr>
                        <w:tab/>
                      </w:r>
                    </w:p>
                  </w:txbxContent>
                </v:textbox>
              </v:roundrect>
            </w:pict>
          </mc:Fallback>
        </mc:AlternateContent>
      </w:r>
      <w:r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2944" behindDoc="0" locked="0" layoutInCell="1" allowOverlap="1" wp14:anchorId="7534B777" wp14:editId="026F547C">
                <wp:simplePos x="0" y="0"/>
                <wp:positionH relativeFrom="column">
                  <wp:posOffset>7736840</wp:posOffset>
                </wp:positionH>
                <wp:positionV relativeFrom="paragraph">
                  <wp:posOffset>77470</wp:posOffset>
                </wp:positionV>
                <wp:extent cx="1409700" cy="1685925"/>
                <wp:effectExtent l="57150" t="38100" r="76200" b="104775"/>
                <wp:wrapNone/>
                <wp:docPr id="1049" name="Text Box 1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1685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A045EA" w:rsidRDefault="00CC3EDB" w:rsidP="00A045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กลยุทธ์</w:t>
                            </w:r>
                          </w:p>
                          <w:p w:rsidR="00CC3EDB" w:rsidRPr="00897C78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 w:rsidRPr="00897C78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พัฒนาศักยภาพทรัพยากรบริหารขององค์กร ให้มีขีดความสามารถในการให้บริการประชาชน</w:t>
                            </w:r>
                          </w:p>
                          <w:p w:rsidR="00CC3EDB" w:rsidRPr="00F85B4F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๒.</w:t>
                            </w:r>
                            <w:r w:rsidRPr="00897C78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การเสริมสร้าง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ธรรมาภิ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บาลในองค์กร ชุมชน</w:t>
                            </w:r>
                          </w:p>
                          <w:p w:rsidR="00CC3EDB" w:rsidRPr="00897C78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๓.</w:t>
                            </w:r>
                            <w:r w:rsidRPr="00897C78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ส่งเสริมการมีส่วนร่วมทางการเมือง การบริหาร อย่างมีคุณภาพให้กับประชาชน</w:t>
                            </w:r>
                          </w:p>
                          <w:p w:rsidR="00CC3EDB" w:rsidRDefault="00CC3EDB" w:rsidP="000F13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049" o:spid="_x0000_s1083" style="position:absolute;left:0;text-align:left;margin-left:609.2pt;margin-top:6.1pt;width:111pt;height:132.75pt;z-index:25192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B26AE6" w:rsidRPr="00A045EA" w:rsidRDefault="00B26AE6" w:rsidP="00A045E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กลยุทธ์</w:t>
                      </w:r>
                    </w:p>
                    <w:p w:rsidR="00B26AE6" w:rsidRPr="00897C78" w:rsidRDefault="00B26AE6" w:rsidP="000F13DE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</w:t>
                      </w:r>
                      <w:r w:rsidRPr="00897C78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พัฒนาศักยภาพทรัพยากรบริหารขององค์กร ให้มีขีดความสามารถในการให้บริการประชาชน</w:t>
                      </w:r>
                    </w:p>
                    <w:p w:rsidR="00B26AE6" w:rsidRPr="00F85B4F" w:rsidRDefault="00B26AE6" w:rsidP="000F13DE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๒.</w:t>
                      </w:r>
                      <w:r w:rsidRPr="00897C78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การเสริมสร้าง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ธรรมาภิ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บาลในองค์กร ชุมชน</w:t>
                      </w:r>
                    </w:p>
                    <w:p w:rsidR="00B26AE6" w:rsidRPr="00897C78" w:rsidRDefault="00B26AE6" w:rsidP="000F13DE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๓.</w:t>
                      </w:r>
                      <w:r w:rsidRPr="00897C78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ส่งเสริมการมีส่วนร่วมทางการเมือง การบริหาร อย่างมีคุณภาพให้กับประชาชน</w:t>
                      </w:r>
                    </w:p>
                    <w:p w:rsidR="00B26AE6" w:rsidRDefault="00B26AE6" w:rsidP="000F13DE"/>
                  </w:txbxContent>
                </v:textbox>
              </v:roundrect>
            </w:pict>
          </mc:Fallback>
        </mc:AlternateContent>
      </w:r>
      <w:r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1920" behindDoc="0" locked="0" layoutInCell="1" allowOverlap="1" wp14:anchorId="606EBF5F" wp14:editId="13B0803F">
                <wp:simplePos x="0" y="0"/>
                <wp:positionH relativeFrom="column">
                  <wp:posOffset>6184265</wp:posOffset>
                </wp:positionH>
                <wp:positionV relativeFrom="paragraph">
                  <wp:posOffset>77470</wp:posOffset>
                </wp:positionV>
                <wp:extent cx="1457325" cy="2371725"/>
                <wp:effectExtent l="57150" t="38100" r="85725" b="104775"/>
                <wp:wrapNone/>
                <wp:docPr id="1048" name="Text Box 1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23717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A045EA" w:rsidRDefault="00CC3EDB" w:rsidP="00A045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กลยุทธ์</w:t>
                            </w:r>
                          </w:p>
                          <w:p w:rsidR="00CC3EDB" w:rsidRPr="00A045EA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๑.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การสร้างสมดุลของการใช้ประโยชน์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และการอนุรักษ์ที่ยั่งยืน</w:t>
                            </w:r>
                          </w:p>
                          <w:p w:rsidR="00CC3EDB" w:rsidRPr="00A045EA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๒.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บริหารจัดการน้ำให้เกิดประโยชน์ต่อภาคเกษตรและการท่องเที่ยว</w:t>
                            </w:r>
                          </w:p>
                          <w:p w:rsidR="00CC3EDB" w:rsidRPr="00A045EA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๓.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การอนุรักษ์พัฒนา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ฟื้นฟูทรัพยากรธรรมชาติ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ดิน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และป่าไม้ตามแนวพระราชดำริ</w:t>
                            </w:r>
                          </w:p>
                          <w:p w:rsidR="00CC3EDB" w:rsidRPr="00A045EA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๔.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การควบคุมมลพิษจากขยะ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น้ำเสีย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ฝุ่นละออง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กลิ่นและเสียง</w:t>
                            </w:r>
                          </w:p>
                          <w:p w:rsidR="00CC3EDB" w:rsidRPr="00A045EA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๕.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ส่งเสริมให้เด็ก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เยาวชน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 </w:t>
                            </w:r>
                          </w:p>
                          <w:p w:rsidR="00CC3EDB" w:rsidRPr="00A045EA" w:rsidRDefault="00CC3EDB" w:rsidP="000F13DE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๖.ประชาชนทั่วไป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ได้มีส่วนร่วมอนุรักษ์ฟื้นฟูทรัพยากรธรรมชาติและสิ่งแวดล้อม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048" o:spid="_x0000_s1084" style="position:absolute;left:0;text-align:left;margin-left:486.95pt;margin-top:6.1pt;width:114.75pt;height:186.75pt;z-index:25192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B26AE6" w:rsidRPr="00A045EA" w:rsidRDefault="00B26AE6" w:rsidP="00A045E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กลยุทธ์</w:t>
                      </w:r>
                    </w:p>
                    <w:p w:rsidR="00B26AE6" w:rsidRPr="00A045EA" w:rsidRDefault="00B26AE6" w:rsidP="000F13DE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๑.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การสร้างสมดุลของการใช้ประโยชน์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และการอนุรักษ์ที่ยั่งยืน</w:t>
                      </w:r>
                    </w:p>
                    <w:p w:rsidR="00B26AE6" w:rsidRPr="00A045EA" w:rsidRDefault="00B26AE6" w:rsidP="000F13DE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๒.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บริหารจัดการน้ำให้เกิดประโยชน์ต่อภาคเกษตรและการท่องเที่ยว</w:t>
                      </w:r>
                    </w:p>
                    <w:p w:rsidR="00B26AE6" w:rsidRPr="00A045EA" w:rsidRDefault="00B26AE6" w:rsidP="000F13DE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๓.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การอนุรักษ์พัฒนา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ฟื้นฟูทรัพยากรธรรมชาติ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ดิน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และป่าไม้ตามแนวพระราชดำริ</w:t>
                      </w:r>
                    </w:p>
                    <w:p w:rsidR="00B26AE6" w:rsidRPr="00A045EA" w:rsidRDefault="00B26AE6" w:rsidP="000F13DE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๔.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การควบคุมมลพิษจากขยะ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น้ำเสีย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ฝุ่นละออง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กลิ่นและเสียง</w:t>
                      </w:r>
                    </w:p>
                    <w:p w:rsidR="00B26AE6" w:rsidRPr="00A045EA" w:rsidRDefault="00B26AE6" w:rsidP="000F13DE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๕.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ส่งเสริมให้เด็ก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เยาวชน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 </w:t>
                      </w:r>
                    </w:p>
                    <w:p w:rsidR="00B26AE6" w:rsidRPr="00A045EA" w:rsidRDefault="00B26AE6" w:rsidP="000F13DE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๖.ประชาชนทั่วไป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ได้มีส่วนร่วมอนุรักษ์ฟื้นฟูทรัพยากรธรรมชาติและสิ่งแวดล้อม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0E4292" w:rsidRDefault="000E4292" w:rsidP="00CA6135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E4292" w:rsidRDefault="000E4292" w:rsidP="00CA6135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E4292" w:rsidRDefault="000E4292" w:rsidP="00CA6135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E4292" w:rsidRDefault="000E4292" w:rsidP="00CA6135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E4292" w:rsidRDefault="000E4292" w:rsidP="00CA6135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E4292" w:rsidRDefault="000E4292" w:rsidP="00CA6135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E4292" w:rsidRDefault="00226D6D" w:rsidP="00CA6135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33920" behindDoc="0" locked="0" layoutInCell="1" allowOverlap="1">
                <wp:simplePos x="0" y="0"/>
                <wp:positionH relativeFrom="column">
                  <wp:posOffset>8432165</wp:posOffset>
                </wp:positionH>
                <wp:positionV relativeFrom="paragraph">
                  <wp:posOffset>156210</wp:posOffset>
                </wp:positionV>
                <wp:extent cx="0" cy="809625"/>
                <wp:effectExtent l="0" t="0" r="19050" b="9525"/>
                <wp:wrapNone/>
                <wp:docPr id="436" name="ตัวเชื่อมต่อตรง 4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9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436" o:spid="_x0000_s1026" style="position:absolute;z-index:25243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3.95pt,12.3pt" to="663.95pt,7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" strokecolor="#4579b8 [3044]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27776" behindDoc="0" locked="0" layoutInCell="1" allowOverlap="1">
                <wp:simplePos x="0" y="0"/>
                <wp:positionH relativeFrom="column">
                  <wp:posOffset>2498090</wp:posOffset>
                </wp:positionH>
                <wp:positionV relativeFrom="paragraph">
                  <wp:posOffset>156210</wp:posOffset>
                </wp:positionV>
                <wp:extent cx="0" cy="657225"/>
                <wp:effectExtent l="0" t="0" r="19050" b="9525"/>
                <wp:wrapNone/>
                <wp:docPr id="424" name="ตัวเชื่อมต่อตรง 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7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424" o:spid="_x0000_s1026" style="position:absolute;z-index:25242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.7pt,12.3pt" to="196.7pt,6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" strokecolor="#4579b8 [3044]"/>
            </w:pict>
          </mc:Fallback>
        </mc:AlternateContent>
      </w:r>
    </w:p>
    <w:p w:rsidR="000E4292" w:rsidRDefault="000E4292" w:rsidP="00CA6135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E4292" w:rsidRDefault="000B0BEA" w:rsidP="00CA6135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28800" behindDoc="0" locked="0" layoutInCell="1" allowOverlap="1" wp14:anchorId="220565BD" wp14:editId="441CB57D">
                <wp:simplePos x="0" y="0"/>
                <wp:positionH relativeFrom="column">
                  <wp:posOffset>3831590</wp:posOffset>
                </wp:positionH>
                <wp:positionV relativeFrom="paragraph">
                  <wp:posOffset>97155</wp:posOffset>
                </wp:positionV>
                <wp:extent cx="0" cy="257175"/>
                <wp:effectExtent l="0" t="0" r="19050" b="9525"/>
                <wp:wrapNone/>
                <wp:docPr id="425" name="ตัวเชื่อมต่อตรง 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425" o:spid="_x0000_s1026" style="position:absolute;z-index:25242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1.7pt,7.65pt" to="301.7pt,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" strokecolor="#4579b8 [3044]"/>
            </w:pict>
          </mc:Fallback>
        </mc:AlternateContent>
      </w:r>
      <w:r w:rsidR="00226D6D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31872" behindDoc="0" locked="0" layoutInCell="1" allowOverlap="1" wp14:anchorId="01AF29A0" wp14:editId="37DC85CA">
                <wp:simplePos x="0" y="0"/>
                <wp:positionH relativeFrom="column">
                  <wp:posOffset>5288915</wp:posOffset>
                </wp:positionH>
                <wp:positionV relativeFrom="paragraph">
                  <wp:posOffset>173355</wp:posOffset>
                </wp:positionV>
                <wp:extent cx="0" cy="180975"/>
                <wp:effectExtent l="0" t="0" r="19050" b="9525"/>
                <wp:wrapNone/>
                <wp:docPr id="433" name="ตัวเชื่อมต่อตรง 4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433" o:spid="_x0000_s1026" style="position:absolute;z-index:252431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6.45pt,13.65pt" to="416.45pt,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" strokecolor="#4579b8 [3044]"/>
            </w:pict>
          </mc:Fallback>
        </mc:AlternateContent>
      </w:r>
    </w:p>
    <w:p w:rsidR="000E4292" w:rsidRDefault="00D00AC1" w:rsidP="00CA6135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14464" behindDoc="0" locked="0" layoutInCell="1" allowOverlap="1" wp14:anchorId="08B7BB63" wp14:editId="0B9C711A">
                <wp:simplePos x="0" y="0"/>
                <wp:positionH relativeFrom="column">
                  <wp:posOffset>1878965</wp:posOffset>
                </wp:positionH>
                <wp:positionV relativeFrom="paragraph">
                  <wp:posOffset>124460</wp:posOffset>
                </wp:positionV>
                <wp:extent cx="1362075" cy="1095375"/>
                <wp:effectExtent l="57150" t="38100" r="85725" b="104775"/>
                <wp:wrapNone/>
                <wp:docPr id="1337" name="Text Box 1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10953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A045EA" w:rsidRDefault="00CC3EDB" w:rsidP="000E4292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สร้างความเข้มแข็งของชุมชน</w:t>
                            </w:r>
                          </w:p>
                          <w:p w:rsidR="00CC3EDB" w:rsidRPr="00A045EA" w:rsidRDefault="00CC3EDB" w:rsidP="000E4292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๒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เกษตร</w:t>
                            </w:r>
                          </w:p>
                          <w:p w:rsidR="00CC3EDB" w:rsidRDefault="00CC3EDB" w:rsidP="000E4292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๓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อุตสาหกรรมและการโยธา</w:t>
                            </w:r>
                          </w:p>
                          <w:p w:rsidR="00CC3EDB" w:rsidRDefault="00CC3EDB" w:rsidP="000E4292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๔. การพาณิชย์</w:t>
                            </w:r>
                          </w:p>
                          <w:p w:rsidR="00CC3EDB" w:rsidRDefault="00CC3EDB" w:rsidP="000E4292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๕. การรักษาความสงบภายใน</w:t>
                            </w:r>
                          </w:p>
                          <w:p w:rsidR="00CC3EDB" w:rsidRPr="00A045EA" w:rsidRDefault="00CC3EDB" w:rsidP="000E4292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๖. งบกลาง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337" o:spid="_x0000_s1085" style="position:absolute;left:0;text-align:left;margin-left:147.95pt;margin-top:9.8pt;width:107.25pt;height:86.25pt;z-index:25241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B26AE6" w:rsidRPr="00A045EA" w:rsidRDefault="00B26AE6" w:rsidP="000E4292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สร้างความเข้มแข็งของชุมชน</w:t>
                      </w:r>
                    </w:p>
                    <w:p w:rsidR="00B26AE6" w:rsidRPr="00A045EA" w:rsidRDefault="00B26AE6" w:rsidP="000E4292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๒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การ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เกษตร</w:t>
                      </w:r>
                    </w:p>
                    <w:p w:rsidR="00B26AE6" w:rsidRDefault="00B26AE6" w:rsidP="000E4292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๓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อุตสาหกรรมและการโยธา</w:t>
                      </w:r>
                    </w:p>
                    <w:p w:rsidR="00B26AE6" w:rsidRDefault="00B26AE6" w:rsidP="000E4292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๔. การพาณิชย์</w:t>
                      </w:r>
                    </w:p>
                    <w:p w:rsidR="00B26AE6" w:rsidRDefault="00B26AE6" w:rsidP="000E4292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๕. การรักษาความสงบภายใน</w:t>
                      </w:r>
                    </w:p>
                    <w:p w:rsidR="00B26AE6" w:rsidRPr="00A045EA" w:rsidRDefault="00B26AE6" w:rsidP="000E4292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๖. งบกลาง</w:t>
                      </w:r>
                    </w:p>
                  </w:txbxContent>
                </v:textbox>
              </v:roundrect>
            </w:pict>
          </mc:Fallback>
        </mc:AlternateContent>
      </w:r>
      <w:r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20608" behindDoc="0" locked="0" layoutInCell="1" allowOverlap="1" wp14:anchorId="319F52C6" wp14:editId="4837334C">
                <wp:simplePos x="0" y="0"/>
                <wp:positionH relativeFrom="column">
                  <wp:posOffset>3364865</wp:posOffset>
                </wp:positionH>
                <wp:positionV relativeFrom="paragraph">
                  <wp:posOffset>124460</wp:posOffset>
                </wp:positionV>
                <wp:extent cx="1257300" cy="447675"/>
                <wp:effectExtent l="57150" t="38100" r="76200" b="104775"/>
                <wp:wrapNone/>
                <wp:docPr id="419" name="Text Box 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4476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A045EA" w:rsidRDefault="00CC3EDB" w:rsidP="00B600A8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การศาสนา วัฒนธรรมและนันทนาการ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419" o:spid="_x0000_s1086" style="position:absolute;left:0;text-align:left;margin-left:264.95pt;margin-top:9.8pt;width:99pt;height:35.25pt;z-index:25242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B26AE6" w:rsidRPr="00A045EA" w:rsidRDefault="00B26AE6" w:rsidP="00B600A8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การศาสนา วัฒนธรรมและนันทนาการ</w:t>
                      </w:r>
                    </w:p>
                  </w:txbxContent>
                </v:textbox>
              </v:roundrect>
            </w:pict>
          </mc:Fallback>
        </mc:AlternateContent>
      </w:r>
      <w:r w:rsidR="000B0BEA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30848" behindDoc="0" locked="0" layoutInCell="1" allowOverlap="1" wp14:anchorId="0373CF49" wp14:editId="0CE3CFCE">
                <wp:simplePos x="0" y="0"/>
                <wp:positionH relativeFrom="column">
                  <wp:posOffset>6908165</wp:posOffset>
                </wp:positionH>
                <wp:positionV relativeFrom="paragraph">
                  <wp:posOffset>153035</wp:posOffset>
                </wp:positionV>
                <wp:extent cx="0" cy="123825"/>
                <wp:effectExtent l="0" t="0" r="19050" b="9525"/>
                <wp:wrapNone/>
                <wp:docPr id="428" name="ตัวเชื่อมต่อตรง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428" o:spid="_x0000_s1026" style="position:absolute;z-index:25243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3.95pt,12.05pt" to="543.9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" strokecolor="#4579b8 [3044]"/>
            </w:pict>
          </mc:Fallback>
        </mc:AlternateContent>
      </w:r>
      <w:r w:rsidR="00E1784F"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35968" behindDoc="0" locked="0" layoutInCell="1" allowOverlap="1" wp14:anchorId="1AA7D2BA" wp14:editId="334BE896">
                <wp:simplePos x="0" y="0"/>
                <wp:positionH relativeFrom="column">
                  <wp:posOffset>1726565</wp:posOffset>
                </wp:positionH>
                <wp:positionV relativeFrom="paragraph">
                  <wp:posOffset>147955</wp:posOffset>
                </wp:positionV>
                <wp:extent cx="85725" cy="333375"/>
                <wp:effectExtent l="0" t="0" r="28575" b="28575"/>
                <wp:wrapNone/>
                <wp:docPr id="437" name="วงเล็บปีกกาขวา 4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333375"/>
                        </a:xfrm>
                        <a:prstGeom prst="rightBrac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วงเล็บปีกกาขวา 437" o:spid="_x0000_s1026" type="#_x0000_t88" style="position:absolute;margin-left:135.95pt;margin-top:11.65pt;width:6.75pt;height:26.25pt;z-index:252435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" adj="463" strokecolor="#4a7ebb"/>
            </w:pict>
          </mc:Fallback>
        </mc:AlternateContent>
      </w:r>
      <w:r w:rsidR="00B600A8"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22656" behindDoc="0" locked="0" layoutInCell="1" allowOverlap="1" wp14:anchorId="0226931E" wp14:editId="1CE6AA76">
                <wp:simplePos x="0" y="0"/>
                <wp:positionH relativeFrom="column">
                  <wp:posOffset>4698365</wp:posOffset>
                </wp:positionH>
                <wp:positionV relativeFrom="paragraph">
                  <wp:posOffset>124460</wp:posOffset>
                </wp:positionV>
                <wp:extent cx="1257300" cy="1095375"/>
                <wp:effectExtent l="57150" t="38100" r="76200" b="104775"/>
                <wp:wrapNone/>
                <wp:docPr id="420" name="Text Box 4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10953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Default="00CC3EDB" w:rsidP="00B600A8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การศาสนา วัฒนธรรมและนันทนาการ</w:t>
                            </w:r>
                          </w:p>
                          <w:p w:rsidR="00CC3EDB" w:rsidRDefault="00CC3EDB" w:rsidP="00B600A8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๒. การศึกษา</w:t>
                            </w:r>
                          </w:p>
                          <w:p w:rsidR="00CC3EDB" w:rsidRDefault="00CC3EDB" w:rsidP="00B600A8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๓. งบกลาง</w:t>
                            </w:r>
                          </w:p>
                          <w:p w:rsidR="00CC3EDB" w:rsidRDefault="00CC3EDB" w:rsidP="00B600A8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๔. สาธารณสุข</w:t>
                            </w:r>
                          </w:p>
                          <w:p w:rsidR="00CC3EDB" w:rsidRPr="00A045EA" w:rsidRDefault="00CC3EDB" w:rsidP="00B600A8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๕. สร้างความเข้มแข็งชุมชน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420" o:spid="_x0000_s1087" style="position:absolute;left:0;text-align:left;margin-left:369.95pt;margin-top:9.8pt;width:99pt;height:86.25pt;z-index:25242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B26AE6" w:rsidRDefault="00B26AE6" w:rsidP="00B600A8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การศาสนา วัฒนธรรมและนันทนาการ</w:t>
                      </w:r>
                    </w:p>
                    <w:p w:rsidR="00B26AE6" w:rsidRDefault="00B26AE6" w:rsidP="00B600A8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๒. การศึกษา</w:t>
                      </w:r>
                    </w:p>
                    <w:p w:rsidR="00B26AE6" w:rsidRDefault="00B26AE6" w:rsidP="00B600A8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๓. งบกลาง</w:t>
                      </w:r>
                    </w:p>
                    <w:p w:rsidR="00B26AE6" w:rsidRDefault="00B26AE6" w:rsidP="00B600A8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๔. สาธารณสุข</w:t>
                      </w:r>
                    </w:p>
                    <w:p w:rsidR="00B26AE6" w:rsidRPr="00A045EA" w:rsidRDefault="00B26AE6" w:rsidP="00B600A8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๕. สร้างความเข้มแข็งชุมชน</w:t>
                      </w:r>
                    </w:p>
                  </w:txbxContent>
                </v:textbox>
              </v:roundrect>
            </w:pict>
          </mc:Fallback>
        </mc:AlternateContent>
      </w:r>
      <w:r w:rsidR="000E4292"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16512" behindDoc="0" locked="0" layoutInCell="1" allowOverlap="1" wp14:anchorId="4649DBFE" wp14:editId="1A89713F">
                <wp:simplePos x="0" y="0"/>
                <wp:positionH relativeFrom="column">
                  <wp:posOffset>34290</wp:posOffset>
                </wp:positionH>
                <wp:positionV relativeFrom="paragraph">
                  <wp:posOffset>153035</wp:posOffset>
                </wp:positionV>
                <wp:extent cx="1638300" cy="314325"/>
                <wp:effectExtent l="57150" t="38100" r="76200" b="104775"/>
                <wp:wrapNone/>
                <wp:docPr id="1338" name="Text Box 1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3143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0E4292" w:rsidRDefault="00CC3EDB" w:rsidP="000E429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  <w:cs/>
                              </w:rPr>
                            </w:pPr>
                            <w:r w:rsidRPr="000E429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  <w:cs/>
                              </w:rPr>
                              <w:t>แผนงาน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338" o:spid="_x0000_s1088" style="position:absolute;left:0;text-align:left;margin-left:2.7pt;margin-top:12.05pt;width:129pt;height:24.75pt;z-index:25241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B26AE6" w:rsidRPr="000E4292" w:rsidRDefault="00B26AE6" w:rsidP="000E429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F243E" w:themeColor="text2" w:themeShade="80"/>
                          <w:sz w:val="22"/>
                          <w:szCs w:val="22"/>
                          <w:cs/>
                        </w:rPr>
                      </w:pPr>
                      <w:r w:rsidRPr="000E4292">
                        <w:rPr>
                          <w:rFonts w:ascii="TH SarabunIT๙" w:hAnsi="TH SarabunIT๙" w:cs="TH SarabunIT๙" w:hint="cs"/>
                          <w:b/>
                          <w:bCs/>
                          <w:color w:val="0F243E" w:themeColor="text2" w:themeShade="80"/>
                          <w:sz w:val="22"/>
                          <w:szCs w:val="22"/>
                          <w:cs/>
                        </w:rPr>
                        <w:t>แผนงาน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6C7191" w:rsidRDefault="00D00AC1" w:rsidP="00BB75D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43136" behindDoc="0" locked="0" layoutInCell="1" allowOverlap="1" wp14:anchorId="3C89BF85" wp14:editId="0B852564">
                <wp:simplePos x="0" y="0"/>
                <wp:positionH relativeFrom="column">
                  <wp:posOffset>8432165</wp:posOffset>
                </wp:positionH>
                <wp:positionV relativeFrom="paragraph">
                  <wp:posOffset>485775</wp:posOffset>
                </wp:positionV>
                <wp:extent cx="0" cy="838200"/>
                <wp:effectExtent l="0" t="0" r="19050" b="19050"/>
                <wp:wrapNone/>
                <wp:docPr id="443" name="ตัวเชื่อมต่อตรง 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38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43" o:spid="_x0000_s1026" style="position:absolute;z-index:252443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63.95pt,38.25pt" to="663.95pt,10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" strokecolor="#4579b8 [3044]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42112" behindDoc="0" locked="0" layoutInCell="1" allowOverlap="1" wp14:anchorId="0DF8192A" wp14:editId="01EA1DB4">
                <wp:simplePos x="0" y="0"/>
                <wp:positionH relativeFrom="column">
                  <wp:posOffset>6908165</wp:posOffset>
                </wp:positionH>
                <wp:positionV relativeFrom="paragraph">
                  <wp:posOffset>628650</wp:posOffset>
                </wp:positionV>
                <wp:extent cx="0" cy="685800"/>
                <wp:effectExtent l="0" t="0" r="19050" b="19050"/>
                <wp:wrapNone/>
                <wp:docPr id="442" name="ตัวเชื่อมต่อตรง 4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42" o:spid="_x0000_s1026" style="position:absolute;z-index:252442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43.95pt,49.5pt" to="543.95pt,10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" strokecolor="#4579b8 [3044]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41088" behindDoc="0" locked="0" layoutInCell="1" allowOverlap="1" wp14:anchorId="0D8233C6" wp14:editId="5708DAF1">
                <wp:simplePos x="0" y="0"/>
                <wp:positionH relativeFrom="column">
                  <wp:posOffset>5288915</wp:posOffset>
                </wp:positionH>
                <wp:positionV relativeFrom="paragraph">
                  <wp:posOffset>990600</wp:posOffset>
                </wp:positionV>
                <wp:extent cx="0" cy="323850"/>
                <wp:effectExtent l="0" t="0" r="19050" b="19050"/>
                <wp:wrapNone/>
                <wp:docPr id="441" name="ตัวเชื่อมต่อตรง 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41" o:spid="_x0000_s1026" style="position:absolute;z-index:252441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16.45pt,78pt" to="416.45pt,10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" strokecolor="#4579b8 [3044]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40064" behindDoc="0" locked="0" layoutInCell="1" allowOverlap="1" wp14:anchorId="09C4403F" wp14:editId="48E16B8E">
                <wp:simplePos x="0" y="0"/>
                <wp:positionH relativeFrom="column">
                  <wp:posOffset>3831590</wp:posOffset>
                </wp:positionH>
                <wp:positionV relativeFrom="paragraph">
                  <wp:posOffset>342900</wp:posOffset>
                </wp:positionV>
                <wp:extent cx="0" cy="971550"/>
                <wp:effectExtent l="0" t="0" r="19050" b="19050"/>
                <wp:wrapNone/>
                <wp:docPr id="440" name="ตัวเชื่อมต่อตรง 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71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40" o:spid="_x0000_s1026" style="position:absolute;z-index:252440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1.7pt,27pt" to="301.7pt,10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" strokecolor="#4579b8 [3044]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39040" behindDoc="0" locked="0" layoutInCell="1" allowOverlap="1" wp14:anchorId="0AE8090C" wp14:editId="02AFB867">
                <wp:simplePos x="0" y="0"/>
                <wp:positionH relativeFrom="column">
                  <wp:posOffset>2498090</wp:posOffset>
                </wp:positionH>
                <wp:positionV relativeFrom="paragraph">
                  <wp:posOffset>990600</wp:posOffset>
                </wp:positionV>
                <wp:extent cx="0" cy="333375"/>
                <wp:effectExtent l="0" t="0" r="19050" b="9525"/>
                <wp:wrapNone/>
                <wp:docPr id="439" name="ตัวเชื่อมต่อตรง 4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39" o:spid="_x0000_s1026" style="position:absolute;z-index:252439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6.7pt,78pt" to="196.7pt,10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" strokecolor="#4579b8 [3044]"/>
            </w:pict>
          </mc:Fallback>
        </mc:AlternateContent>
      </w:r>
      <w:r>
        <w:rPr>
          <w:rFonts w:ascii="TH SarabunIT๙" w:eastAsia="Calibri" w:hAnsi="TH SarabunIT๙" w:cs="TH SarabunIT๙"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38016" behindDoc="0" locked="0" layoutInCell="1" allowOverlap="1" wp14:anchorId="2A41ECE2" wp14:editId="3E296D0D">
                <wp:simplePos x="0" y="0"/>
                <wp:positionH relativeFrom="column">
                  <wp:posOffset>1707515</wp:posOffset>
                </wp:positionH>
                <wp:positionV relativeFrom="paragraph">
                  <wp:posOffset>1309370</wp:posOffset>
                </wp:positionV>
                <wp:extent cx="85725" cy="333375"/>
                <wp:effectExtent l="0" t="0" r="28575" b="28575"/>
                <wp:wrapNone/>
                <wp:docPr id="438" name="วงเล็บปีกกาขวา 4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333375"/>
                        </a:xfrm>
                        <a:prstGeom prst="rightBrace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วงเล็บปีกกาขวา 438" o:spid="_x0000_s1026" type="#_x0000_t88" style="position:absolute;margin-left:134.45pt;margin-top:103.1pt;width:6.75pt;height:26.25pt;z-index:252438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" adj="463" strokecolor="#4579b8 [3044]"/>
            </w:pict>
          </mc:Fallback>
        </mc:AlternateContent>
      </w:r>
      <w:r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2336" behindDoc="0" locked="0" layoutInCell="1" allowOverlap="1" wp14:anchorId="5649591F" wp14:editId="56ECEC74">
                <wp:simplePos x="0" y="0"/>
                <wp:positionH relativeFrom="column">
                  <wp:posOffset>1878965</wp:posOffset>
                </wp:positionH>
                <wp:positionV relativeFrom="paragraph">
                  <wp:posOffset>1323975</wp:posOffset>
                </wp:positionV>
                <wp:extent cx="7543800" cy="266700"/>
                <wp:effectExtent l="57150" t="38100" r="57150" b="95250"/>
                <wp:wrapNone/>
                <wp:docPr id="1027" name="Text Box 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2667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F23E9D" w:rsidRDefault="00CC3EDB" w:rsidP="000F13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  <w:cs/>
                              </w:rPr>
                            </w:pPr>
                            <w:r w:rsidRPr="00F23E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  <w:cs/>
                              </w:rPr>
                              <w:t>โครงการ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027" o:spid="_x0000_s1089" style="position:absolute;left:0;text-align:left;margin-left:147.95pt;margin-top:104.25pt;width:594pt;height:21pt;z-index:25198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B26AE6" w:rsidRPr="00F23E9D" w:rsidRDefault="00B26AE6" w:rsidP="000F13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F243E" w:themeColor="text2" w:themeShade="80"/>
                          <w:sz w:val="22"/>
                          <w:szCs w:val="22"/>
                          <w:cs/>
                        </w:rPr>
                      </w:pPr>
                      <w:r w:rsidRPr="00F23E9D">
                        <w:rPr>
                          <w:rFonts w:ascii="TH SarabunIT๙" w:hAnsi="TH SarabunIT๙" w:cs="TH SarabunIT๙" w:hint="cs"/>
                          <w:b/>
                          <w:bCs/>
                          <w:color w:val="0F243E" w:themeColor="text2" w:themeShade="80"/>
                          <w:sz w:val="22"/>
                          <w:szCs w:val="22"/>
                          <w:cs/>
                        </w:rPr>
                        <w:t>โครงการ</w:t>
                      </w:r>
                    </w:p>
                  </w:txbxContent>
                </v:textbox>
              </v:roundrect>
            </w:pict>
          </mc:Fallback>
        </mc:AlternateContent>
      </w:r>
      <w:r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0288" behindDoc="0" locked="0" layoutInCell="1" allowOverlap="1" wp14:anchorId="5A37F116" wp14:editId="2F28B5C1">
                <wp:simplePos x="0" y="0"/>
                <wp:positionH relativeFrom="column">
                  <wp:posOffset>24765</wp:posOffset>
                </wp:positionH>
                <wp:positionV relativeFrom="paragraph">
                  <wp:posOffset>1314450</wp:posOffset>
                </wp:positionV>
                <wp:extent cx="1638300" cy="314325"/>
                <wp:effectExtent l="57150" t="38100" r="76200" b="104775"/>
                <wp:wrapNone/>
                <wp:docPr id="818" name="Text Box 8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3143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F85B4F" w:rsidRDefault="00CC3EDB" w:rsidP="000F13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ผลผลิต/โครงการ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818" o:spid="_x0000_s1090" style="position:absolute;left:0;text-align:left;margin-left:1.95pt;margin-top:103.5pt;width:129pt;height:24.75pt;z-index:25198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B26AE6" w:rsidRPr="00F85B4F" w:rsidRDefault="00B26AE6" w:rsidP="000F13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F243E" w:themeColor="text2" w:themeShade="80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ผลผลิต/โครงการ</w:t>
                      </w:r>
                    </w:p>
                  </w:txbxContent>
                </v:textbox>
              </v:roundrect>
            </w:pict>
          </mc:Fallback>
        </mc:AlternateContent>
      </w:r>
      <w:r w:rsidR="00226D6D"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26752" behindDoc="0" locked="0" layoutInCell="1" allowOverlap="1" wp14:anchorId="47D18202" wp14:editId="4B7558D9">
                <wp:simplePos x="0" y="0"/>
                <wp:positionH relativeFrom="column">
                  <wp:posOffset>7851140</wp:posOffset>
                </wp:positionH>
                <wp:positionV relativeFrom="paragraph">
                  <wp:posOffset>47626</wp:posOffset>
                </wp:positionV>
                <wp:extent cx="1257300" cy="438150"/>
                <wp:effectExtent l="57150" t="38100" r="76200" b="95250"/>
                <wp:wrapNone/>
                <wp:docPr id="423" name="Text Box 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4381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Default="00CC3EDB" w:rsidP="00226D6D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บริหารงานทั่วไป</w:t>
                            </w:r>
                          </w:p>
                          <w:p w:rsidR="00CC3EDB" w:rsidRDefault="00CC3EDB" w:rsidP="00226D6D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๒. งบกลาง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423" o:spid="_x0000_s1091" style="position:absolute;left:0;text-align:left;margin-left:618.2pt;margin-top:3.75pt;width:99pt;height:34.5pt;z-index:25242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B26AE6" w:rsidRDefault="00B26AE6" w:rsidP="00226D6D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บริหารงานทั่วไป</w:t>
                      </w:r>
                    </w:p>
                    <w:p w:rsidR="00B26AE6" w:rsidRDefault="00B26AE6" w:rsidP="00226D6D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๒. งบกลาง</w:t>
                      </w:r>
                    </w:p>
                  </w:txbxContent>
                </v:textbox>
              </v:roundrect>
            </w:pict>
          </mc:Fallback>
        </mc:AlternateContent>
      </w:r>
      <w:r w:rsidR="00226D6D" w:rsidRPr="000F13DE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24704" behindDoc="0" locked="0" layoutInCell="1" allowOverlap="1" wp14:anchorId="6FDE59AA" wp14:editId="4022D0FC">
                <wp:simplePos x="0" y="0"/>
                <wp:positionH relativeFrom="column">
                  <wp:posOffset>6279515</wp:posOffset>
                </wp:positionH>
                <wp:positionV relativeFrom="paragraph">
                  <wp:posOffset>47625</wp:posOffset>
                </wp:positionV>
                <wp:extent cx="1257300" cy="581025"/>
                <wp:effectExtent l="57150" t="38100" r="76200" b="104775"/>
                <wp:wrapNone/>
                <wp:docPr id="421" name="Text Box 4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5810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Default="00CC3EDB" w:rsidP="00226D6D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บริหารงานทั่วไป</w:t>
                            </w:r>
                          </w:p>
                          <w:p w:rsidR="00CC3EDB" w:rsidRDefault="00CC3EDB" w:rsidP="00226D6D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๒. เกษตร</w:t>
                            </w:r>
                          </w:p>
                          <w:p w:rsidR="00CC3EDB" w:rsidRDefault="00CC3EDB" w:rsidP="00226D6D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๓. เคหะและชุมชน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421" o:spid="_x0000_s1092" style="position:absolute;left:0;text-align:left;margin-left:494.45pt;margin-top:3.75pt;width:99pt;height:45.75pt;z-index:25242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B26AE6" w:rsidRDefault="00B26AE6" w:rsidP="00226D6D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บริหารงานทั่วไป</w:t>
                      </w:r>
                    </w:p>
                    <w:p w:rsidR="00B26AE6" w:rsidRDefault="00B26AE6" w:rsidP="00226D6D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๒. เกษตร</w:t>
                      </w:r>
                    </w:p>
                    <w:p w:rsidR="00B26AE6" w:rsidRDefault="00B26AE6" w:rsidP="00226D6D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๓. เคหะและชุมชน</w:t>
                      </w:r>
                    </w:p>
                  </w:txbxContent>
                </v:textbox>
              </v:roundrect>
            </w:pict>
          </mc:Fallback>
        </mc:AlternateContent>
      </w:r>
      <w:r w:rsidR="001D72DF">
        <w:rPr>
          <w:rFonts w:ascii="TH SarabunIT๙" w:eastAsia="Calibri" w:hAnsi="TH SarabunIT๙" w:cs="TH SarabunIT๙"/>
          <w:b/>
          <w:bCs/>
          <w:sz w:val="32"/>
          <w:szCs w:val="32"/>
        </w:rPr>
        <w:br w:type="page"/>
      </w:r>
      <w:r w:rsidR="006C7191"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445184" behindDoc="1" locked="0" layoutInCell="1" allowOverlap="1" wp14:anchorId="12B821B3" wp14:editId="3CF194D0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445" name="Text Box 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6C719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ยท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45" o:spid="_x0000_s1093" type="#_x0000_t202" style="position:absolute;left:0;text-align:left;margin-left:676.25pt;margin-top:-3.25pt;width:78pt;height:26.25pt;z-index:-25087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" fillcolor="window" strokeweight=".5pt">
                <v:textbox>
                  <w:txbxContent>
                    <w:p w:rsidR="00B26AE6" w:rsidRPr="00BB00F3" w:rsidRDefault="00B26AE6" w:rsidP="006C719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ยท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  <w:r w:rsidR="006C7191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="006C719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6C7191">
        <w:rPr>
          <w:rFonts w:ascii="TH SarabunIT๙" w:hAnsi="TH SarabunIT๙" w:cs="TH SarabunIT๙" w:hint="cs"/>
          <w:b/>
          <w:bCs/>
          <w:sz w:val="32"/>
          <w:szCs w:val="32"/>
          <w:cs/>
        </w:rPr>
        <w:t>๔ แผนผังยุทธศาสตร์ (</w:t>
      </w:r>
      <w:r w:rsidR="006C7191">
        <w:rPr>
          <w:rFonts w:ascii="TH SarabunIT๙" w:hAnsi="TH SarabunIT๙" w:cs="TH SarabunIT๙"/>
          <w:b/>
          <w:bCs/>
          <w:sz w:val="32"/>
          <w:szCs w:val="32"/>
        </w:rPr>
        <w:t>strategic map</w:t>
      </w:r>
      <w:r w:rsidR="006C7191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0F13DE" w:rsidRPr="000F13DE" w:rsidRDefault="000F13DE" w:rsidP="000F13DE">
      <w:pPr>
        <w:spacing w:after="20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30112" behindDoc="0" locked="0" layoutInCell="1" allowOverlap="1" wp14:anchorId="3E497560" wp14:editId="2328A6CA">
                <wp:simplePos x="0" y="0"/>
                <wp:positionH relativeFrom="column">
                  <wp:posOffset>1682115</wp:posOffset>
                </wp:positionH>
                <wp:positionV relativeFrom="paragraph">
                  <wp:posOffset>307975</wp:posOffset>
                </wp:positionV>
                <wp:extent cx="5219700" cy="485775"/>
                <wp:effectExtent l="0" t="0" r="19050" b="28575"/>
                <wp:wrapNone/>
                <wp:docPr id="828" name="สี่เหลี่ยมผืนผ้ามุมมน 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485775"/>
                        </a:xfrm>
                        <a:prstGeom prst="roundRect">
                          <a:avLst/>
                        </a:prstGeom>
                        <a:solidFill>
                          <a:srgbClr val="4BACC6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C3EDB" w:rsidRPr="00955D7B" w:rsidRDefault="00CC3EDB" w:rsidP="000F13D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D1B11" w:themeColor="background2" w:themeShade="1A"/>
                              </w:rPr>
                            </w:pPr>
                            <w:r w:rsidRPr="00955D7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D1B11" w:themeColor="background2" w:themeShade="1A"/>
                                <w:cs/>
                              </w:rPr>
                              <w:t>เกษตรก้าวหน้า การศึกษาดี กีฬาเด่น เน้นการท่องเที่ยว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828" o:spid="_x0000_s1094" style="position:absolute;margin-left:132.45pt;margin-top:24.25pt;width:411pt;height:38.25pt;z-index:25193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" fillcolor="#93cddd" strokecolor="#4bacc6" strokeweight="1pt">
                <v:textbox>
                  <w:txbxContent>
                    <w:p w:rsidR="00B26AE6" w:rsidRPr="00955D7B" w:rsidRDefault="00B26AE6" w:rsidP="000F13D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1D1B11" w:themeColor="background2" w:themeShade="1A"/>
                        </w:rPr>
                      </w:pPr>
                      <w:r w:rsidRPr="00955D7B">
                        <w:rPr>
                          <w:rFonts w:ascii="TH SarabunPSK" w:hAnsi="TH SarabunPSK" w:cs="TH SarabunPSK"/>
                          <w:b/>
                          <w:bCs/>
                          <w:color w:val="1D1B11" w:themeColor="background2" w:themeShade="1A"/>
                          <w:cs/>
                        </w:rPr>
                        <w:t>เกษตรก้าวหน้า การศึกษาดี กีฬาเด่น เน้นการท่องเที่ยว</w:t>
                      </w:r>
                    </w:p>
                  </w:txbxContent>
                </v:textbox>
              </v:roundrect>
            </w:pict>
          </mc:Fallback>
        </mc:AlternateContent>
      </w:r>
    </w:p>
    <w:p w:rsidR="000F13DE" w:rsidRPr="000F13DE" w:rsidRDefault="000F13DE" w:rsidP="000F13DE">
      <w:pPr>
        <w:spacing w:after="20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29088" behindDoc="0" locked="0" layoutInCell="1" allowOverlap="1" wp14:anchorId="69934EB9" wp14:editId="53400A03">
                <wp:simplePos x="0" y="0"/>
                <wp:positionH relativeFrom="column">
                  <wp:posOffset>1263015</wp:posOffset>
                </wp:positionH>
                <wp:positionV relativeFrom="paragraph">
                  <wp:posOffset>40640</wp:posOffset>
                </wp:positionV>
                <wp:extent cx="304800" cy="247650"/>
                <wp:effectExtent l="0" t="19050" r="38100" b="38100"/>
                <wp:wrapNone/>
                <wp:docPr id="1058" name="AutoShape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striped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BACC6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83" o:spid="_x0000_s1026" type="#_x0000_t93" style="position:absolute;margin-left:99.45pt;margin-top:3.2pt;width:24pt;height:19.5pt;z-index:25192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" adj="12825" fillcolor="window" strokecolor="#4bacc6" strokeweight="1pt"/>
            </w:pict>
          </mc:Fallback>
        </mc:AlternateContent>
      </w: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928064" behindDoc="0" locked="0" layoutInCell="1" allowOverlap="1" wp14:anchorId="5ACD0A20" wp14:editId="070A6331">
                <wp:simplePos x="0" y="0"/>
                <wp:positionH relativeFrom="column">
                  <wp:posOffset>-3810</wp:posOffset>
                </wp:positionH>
                <wp:positionV relativeFrom="paragraph">
                  <wp:posOffset>12065</wp:posOffset>
                </wp:positionV>
                <wp:extent cx="1162050" cy="314325"/>
                <wp:effectExtent l="0" t="0" r="19050" b="28575"/>
                <wp:wrapNone/>
                <wp:docPr id="1057" name="AutoShape 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314325"/>
                        </a:xfrm>
                        <a:prstGeom prst="roundRect">
                          <a:avLst/>
                        </a:prstGeom>
                        <a:solidFill>
                          <a:srgbClr val="4BACC6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4BACC6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CC3EDB" w:rsidRPr="00955D7B" w:rsidRDefault="00CC3EDB" w:rsidP="000F13DE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1D1B11" w:themeColor="background2" w:themeShade="1A"/>
                              </w:rPr>
                            </w:pPr>
                            <w:r w:rsidRPr="00955D7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D1B11" w:themeColor="background2" w:themeShade="1A"/>
                                <w:cs/>
                              </w:rPr>
                              <w:t>วิสัยทัศน์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82" o:spid="_x0000_s1095" style="position:absolute;margin-left:-.3pt;margin-top:.95pt;width:91.5pt;height:24.75pt;z-index:25192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" fillcolor="#93cddd" strokecolor="#4bacc6" strokeweight="1pt">
                <v:textbox>
                  <w:txbxContent>
                    <w:p w:rsidR="00B26AE6" w:rsidRPr="00955D7B" w:rsidRDefault="00B26AE6" w:rsidP="000F13DE">
                      <w:pPr>
                        <w:jc w:val="center"/>
                        <w:rPr>
                          <w:rFonts w:ascii="TH SarabunPSK" w:hAnsi="TH SarabunPSK" w:cs="TH SarabunPSK"/>
                          <w:color w:val="1D1B11" w:themeColor="background2" w:themeShade="1A"/>
                        </w:rPr>
                      </w:pPr>
                      <w:r w:rsidRPr="00955D7B">
                        <w:rPr>
                          <w:rFonts w:ascii="TH SarabunPSK" w:hAnsi="TH SarabunPSK" w:cs="TH SarabunPSK"/>
                          <w:b/>
                          <w:bCs/>
                          <w:color w:val="1D1B11" w:themeColor="background2" w:themeShade="1A"/>
                          <w:cs/>
                        </w:rPr>
                        <w:t>วิสัยทัศน์</w:t>
                      </w:r>
                    </w:p>
                  </w:txbxContent>
                </v:textbox>
              </v:roundrect>
            </w:pict>
          </mc:Fallback>
        </mc:AlternateContent>
      </w:r>
    </w:p>
    <w:p w:rsidR="005A0960" w:rsidRDefault="00D4099A" w:rsidP="000F13DE">
      <w:pPr>
        <w:spacing w:after="200" w:line="276" w:lineRule="auto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69760" behindDoc="0" locked="0" layoutInCell="1" allowOverlap="1">
                <wp:simplePos x="0" y="0"/>
                <wp:positionH relativeFrom="column">
                  <wp:posOffset>4070984</wp:posOffset>
                </wp:positionH>
                <wp:positionV relativeFrom="paragraph">
                  <wp:posOffset>12065</wp:posOffset>
                </wp:positionV>
                <wp:extent cx="4314825" cy="381000"/>
                <wp:effectExtent l="0" t="0" r="28575" b="19050"/>
                <wp:wrapNone/>
                <wp:docPr id="1369" name="ตัวเชื่อมต่อตรง 1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14825" cy="381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369" o:spid="_x0000_s1026" style="position:absolute;z-index:25246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0.55pt,.95pt" to="660.3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" strokecolor="#4579b8 [3044]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68736" behindDoc="0" locked="0" layoutInCell="1" allowOverlap="1">
                <wp:simplePos x="0" y="0"/>
                <wp:positionH relativeFrom="column">
                  <wp:posOffset>4070984</wp:posOffset>
                </wp:positionH>
                <wp:positionV relativeFrom="paragraph">
                  <wp:posOffset>12065</wp:posOffset>
                </wp:positionV>
                <wp:extent cx="2714625" cy="381000"/>
                <wp:effectExtent l="0" t="0" r="28575" b="19050"/>
                <wp:wrapNone/>
                <wp:docPr id="1368" name="ตัวเชื่อมต่อตรง 1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4625" cy="381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368" o:spid="_x0000_s1026" style="position:absolute;z-index:252468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0.55pt,.95pt" to="534.3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" strokecolor="#4579b8 [3044]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67712" behindDoc="0" locked="0" layoutInCell="1" allowOverlap="1">
                <wp:simplePos x="0" y="0"/>
                <wp:positionH relativeFrom="column">
                  <wp:posOffset>4070985</wp:posOffset>
                </wp:positionH>
                <wp:positionV relativeFrom="paragraph">
                  <wp:posOffset>12065</wp:posOffset>
                </wp:positionV>
                <wp:extent cx="1238250" cy="400050"/>
                <wp:effectExtent l="0" t="0" r="19050" b="19050"/>
                <wp:wrapNone/>
                <wp:docPr id="1367" name="ตัวเชื่อมต่อตรง 1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0" cy="400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367" o:spid="_x0000_s1026" style="position:absolute;z-index:25246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0.55pt,.95pt" to="418.0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" strokecolor="#4579b8 [3044]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66688" behindDoc="0" locked="0" layoutInCell="1" allowOverlap="1">
                <wp:simplePos x="0" y="0"/>
                <wp:positionH relativeFrom="column">
                  <wp:posOffset>3756660</wp:posOffset>
                </wp:positionH>
                <wp:positionV relativeFrom="paragraph">
                  <wp:posOffset>12065</wp:posOffset>
                </wp:positionV>
                <wp:extent cx="314325" cy="381000"/>
                <wp:effectExtent l="0" t="0" r="28575" b="19050"/>
                <wp:wrapNone/>
                <wp:docPr id="1366" name="ตัวเชื่อมต่อตรง 1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325" cy="381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366" o:spid="_x0000_s1026" style="position:absolute;flip:x;z-index:25246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5.8pt,.95pt" to="320.55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" strokecolor="#4579b8 [3044]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65664" behindDoc="0" locked="0" layoutInCell="1" allowOverlap="1">
                <wp:simplePos x="0" y="0"/>
                <wp:positionH relativeFrom="column">
                  <wp:posOffset>2261235</wp:posOffset>
                </wp:positionH>
                <wp:positionV relativeFrom="paragraph">
                  <wp:posOffset>12065</wp:posOffset>
                </wp:positionV>
                <wp:extent cx="1809750" cy="381000"/>
                <wp:effectExtent l="0" t="0" r="19050" b="19050"/>
                <wp:wrapNone/>
                <wp:docPr id="1365" name="ตัวเชื่อมต่อตรง 1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9750" cy="381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365" o:spid="_x0000_s1026" style="position:absolute;flip:x;z-index:25246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05pt,.95pt" to="320.55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" strokecolor="#4579b8 [3044]"/>
            </w:pict>
          </mc:Fallback>
        </mc:AlternateContent>
      </w:r>
      <w:r w:rsidR="005A0960" w:rsidRPr="005A0960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48256" behindDoc="0" locked="0" layoutInCell="1" allowOverlap="1" wp14:anchorId="46165284" wp14:editId="6168669F">
                <wp:simplePos x="0" y="0"/>
                <wp:positionH relativeFrom="column">
                  <wp:posOffset>1263015</wp:posOffset>
                </wp:positionH>
                <wp:positionV relativeFrom="paragraph">
                  <wp:posOffset>440055</wp:posOffset>
                </wp:positionV>
                <wp:extent cx="304800" cy="247650"/>
                <wp:effectExtent l="57150" t="38100" r="0" b="95250"/>
                <wp:wrapNone/>
                <wp:docPr id="1344" name="AutoShape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stripedRightArrow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AutoShape 883" o:spid="_x0000_s1026" type="#_x0000_t93" style="position:absolute;margin-left:99.45pt;margin-top:34.65pt;width:24pt;height:19.5pt;z-index:25244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" adj="128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</v:shape>
            </w:pict>
          </mc:Fallback>
        </mc:AlternateContent>
      </w:r>
      <w:r w:rsidR="005A0960" w:rsidRPr="005A0960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47232" behindDoc="0" locked="0" layoutInCell="1" allowOverlap="1" wp14:anchorId="7163203B" wp14:editId="02D87BE9">
                <wp:simplePos x="0" y="0"/>
                <wp:positionH relativeFrom="column">
                  <wp:posOffset>-3810</wp:posOffset>
                </wp:positionH>
                <wp:positionV relativeFrom="paragraph">
                  <wp:posOffset>411480</wp:posOffset>
                </wp:positionV>
                <wp:extent cx="1162050" cy="314325"/>
                <wp:effectExtent l="57150" t="38100" r="76200" b="104775"/>
                <wp:wrapNone/>
                <wp:docPr id="447" name="AutoShape 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314325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955D7B" w:rsidRDefault="00CC3EDB" w:rsidP="005A0960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1D1B11" w:themeColor="background2" w:themeShade="1A"/>
                              </w:rPr>
                            </w:pPr>
                            <w:r w:rsidRPr="00955D7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D1B11" w:themeColor="background2" w:themeShade="1A"/>
                                <w:cs/>
                              </w:rPr>
                              <w:t>ยุทธศาสตร์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96" style="position:absolute;margin-left:-.3pt;margin-top:32.4pt;width:91.5pt;height:24.75pt;z-index:25244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B26AE6" w:rsidRPr="00955D7B" w:rsidRDefault="00B26AE6" w:rsidP="005A0960">
                      <w:pPr>
                        <w:jc w:val="center"/>
                        <w:rPr>
                          <w:rFonts w:ascii="TH SarabunPSK" w:hAnsi="TH SarabunPSK" w:cs="TH SarabunPSK"/>
                          <w:color w:val="1D1B11" w:themeColor="background2" w:themeShade="1A"/>
                        </w:rPr>
                      </w:pPr>
                      <w:r w:rsidRPr="00955D7B">
                        <w:rPr>
                          <w:rFonts w:ascii="TH SarabunPSK" w:hAnsi="TH SarabunPSK" w:cs="TH SarabunPSK" w:hint="cs"/>
                          <w:b/>
                          <w:bCs/>
                          <w:color w:val="1D1B11" w:themeColor="background2" w:themeShade="1A"/>
                          <w:cs/>
                        </w:rPr>
                        <w:t>ยุทธศาสตร์</w:t>
                      </w:r>
                    </w:p>
                  </w:txbxContent>
                </v:textbox>
              </v:roundrect>
            </w:pict>
          </mc:Fallback>
        </mc:AlternateContent>
      </w:r>
    </w:p>
    <w:p w:rsidR="005A0960" w:rsidRDefault="00955D7B" w:rsidP="000F13DE">
      <w:pPr>
        <w:spacing w:after="200" w:line="276" w:lineRule="auto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  <w:r w:rsidRPr="005A0960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454400" behindDoc="0" locked="0" layoutInCell="1" allowOverlap="1" wp14:anchorId="6A70307B" wp14:editId="6D00C3FC">
                <wp:simplePos x="0" y="0"/>
                <wp:positionH relativeFrom="column">
                  <wp:posOffset>7984490</wp:posOffset>
                </wp:positionH>
                <wp:positionV relativeFrom="paragraph">
                  <wp:posOffset>1905</wp:posOffset>
                </wp:positionV>
                <wp:extent cx="1495425" cy="695325"/>
                <wp:effectExtent l="57150" t="38100" r="85725" b="104775"/>
                <wp:wrapNone/>
                <wp:docPr id="1350" name="Text Box 1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6953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955D7B" w:rsidRDefault="00CC3EDB" w:rsidP="005A096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4"/>
                                <w:szCs w:val="24"/>
                              </w:rPr>
                            </w:pPr>
                            <w:r w:rsidRPr="00955D7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4"/>
                                <w:szCs w:val="24"/>
                                <w:cs/>
                              </w:rPr>
                              <w:t>ยุทธศาสตร์ที่</w:t>
                            </w:r>
                            <w:r w:rsidRPr="00955D7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955D7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4"/>
                                <w:szCs w:val="24"/>
                                <w:cs/>
                              </w:rPr>
                              <w:t>๕</w:t>
                            </w:r>
                          </w:p>
                          <w:p w:rsidR="00CC3EDB" w:rsidRPr="00955D7B" w:rsidRDefault="00CC3EDB" w:rsidP="005A0960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4"/>
                                <w:szCs w:val="24"/>
                              </w:rPr>
                            </w:pPr>
                            <w:r w:rsidRPr="00955D7B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4"/>
                                <w:szCs w:val="24"/>
                                <w:cs/>
                              </w:rPr>
                              <w:t>ส่งเสริมการบริหารกิจการบ้านเมืองที่ดี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350" o:spid="_x0000_s1097" style="position:absolute;margin-left:628.7pt;margin-top:.15pt;width:117.75pt;height:54.75pt;z-index:25245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B26AE6" w:rsidRPr="00955D7B" w:rsidRDefault="00B26AE6" w:rsidP="005A096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4"/>
                          <w:szCs w:val="24"/>
                        </w:rPr>
                      </w:pPr>
                      <w:r w:rsidRPr="00955D7B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4"/>
                          <w:szCs w:val="24"/>
                          <w:cs/>
                        </w:rPr>
                        <w:t>ยุทธศาสตร์ที่</w:t>
                      </w:r>
                      <w:r w:rsidRPr="00955D7B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955D7B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4"/>
                          <w:szCs w:val="24"/>
                          <w:cs/>
                        </w:rPr>
                        <w:t>๕</w:t>
                      </w:r>
                    </w:p>
                    <w:p w:rsidR="00B26AE6" w:rsidRPr="00955D7B" w:rsidRDefault="00B26AE6" w:rsidP="005A0960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4"/>
                          <w:szCs w:val="24"/>
                        </w:rPr>
                      </w:pPr>
                      <w:r w:rsidRPr="00955D7B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4"/>
                          <w:szCs w:val="24"/>
                          <w:cs/>
                        </w:rPr>
                        <w:t>ส่งเสริมการบริหารกิจการบ้านเมืองที่ดี</w:t>
                      </w:r>
                    </w:p>
                  </w:txbxContent>
                </v:textbox>
              </v:roundrect>
            </w:pict>
          </mc:Fallback>
        </mc:AlternateContent>
      </w:r>
      <w:r w:rsidRPr="005A0960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453376" behindDoc="0" locked="0" layoutInCell="1" allowOverlap="1" wp14:anchorId="2AE76A84" wp14:editId="0AEE1389">
                <wp:simplePos x="0" y="0"/>
                <wp:positionH relativeFrom="column">
                  <wp:posOffset>6060440</wp:posOffset>
                </wp:positionH>
                <wp:positionV relativeFrom="paragraph">
                  <wp:posOffset>11430</wp:posOffset>
                </wp:positionV>
                <wp:extent cx="1790700" cy="695325"/>
                <wp:effectExtent l="57150" t="38100" r="76200" b="104775"/>
                <wp:wrapNone/>
                <wp:docPr id="1348" name="Text Box 1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6953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955D7B" w:rsidRDefault="00CC3EDB" w:rsidP="005A096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D1B11" w:themeColor="background2" w:themeShade="1A"/>
                                <w:sz w:val="24"/>
                                <w:szCs w:val="24"/>
                              </w:rPr>
                            </w:pPr>
                            <w:r w:rsidRPr="00955D7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D1B11" w:themeColor="background2" w:themeShade="1A"/>
                                <w:sz w:val="24"/>
                                <w:szCs w:val="24"/>
                                <w:cs/>
                              </w:rPr>
                              <w:t>ยุทธศาสตร์ที่</w:t>
                            </w:r>
                            <w:r w:rsidRPr="00955D7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D1B11" w:themeColor="background2" w:themeShade="1A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955D7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1D1B11" w:themeColor="background2" w:themeShade="1A"/>
                                <w:sz w:val="24"/>
                                <w:szCs w:val="24"/>
                                <w:cs/>
                              </w:rPr>
                              <w:t>๔</w:t>
                            </w:r>
                          </w:p>
                          <w:p w:rsidR="00CC3EDB" w:rsidRPr="00955D7B" w:rsidRDefault="00CC3EDB" w:rsidP="005A0960">
                            <w:pPr>
                              <w:rPr>
                                <w:rFonts w:ascii="TH SarabunIT๙" w:hAnsi="TH SarabunIT๙" w:cs="TH SarabunIT๙"/>
                                <w:color w:val="1D1B11" w:themeColor="background2" w:themeShade="1A"/>
                                <w:sz w:val="24"/>
                                <w:szCs w:val="24"/>
                              </w:rPr>
                            </w:pPr>
                            <w:r w:rsidRPr="00955D7B">
                              <w:rPr>
                                <w:rFonts w:ascii="TH SarabunIT๙" w:hAnsi="TH SarabunIT๙" w:cs="TH SarabunIT๙" w:hint="cs"/>
                                <w:color w:val="1D1B11" w:themeColor="background2" w:themeShade="1A"/>
                                <w:sz w:val="24"/>
                                <w:szCs w:val="24"/>
                                <w:cs/>
                              </w:rPr>
                              <w:t>การบริหารจัดการทรัพยากรธรรมชาติและสิ่งแวดล้อม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348" o:spid="_x0000_s1098" style="position:absolute;margin-left:477.2pt;margin-top:.9pt;width:141pt;height:54.75pt;z-index:25245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B26AE6" w:rsidRPr="00955D7B" w:rsidRDefault="00B26AE6" w:rsidP="005A096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1D1B11" w:themeColor="background2" w:themeShade="1A"/>
                          <w:sz w:val="24"/>
                          <w:szCs w:val="24"/>
                        </w:rPr>
                      </w:pPr>
                      <w:r w:rsidRPr="00955D7B">
                        <w:rPr>
                          <w:rFonts w:ascii="TH SarabunIT๙" w:hAnsi="TH SarabunIT๙" w:cs="TH SarabunIT๙" w:hint="cs"/>
                          <w:b/>
                          <w:bCs/>
                          <w:color w:val="1D1B11" w:themeColor="background2" w:themeShade="1A"/>
                          <w:sz w:val="24"/>
                          <w:szCs w:val="24"/>
                          <w:cs/>
                        </w:rPr>
                        <w:t>ยุทธศาสตร์ที่</w:t>
                      </w:r>
                      <w:r w:rsidRPr="00955D7B">
                        <w:rPr>
                          <w:rFonts w:ascii="TH SarabunIT๙" w:hAnsi="TH SarabunIT๙" w:cs="TH SarabunIT๙"/>
                          <w:b/>
                          <w:bCs/>
                          <w:color w:val="1D1B11" w:themeColor="background2" w:themeShade="1A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955D7B">
                        <w:rPr>
                          <w:rFonts w:ascii="TH SarabunIT๙" w:hAnsi="TH SarabunIT๙" w:cs="TH SarabunIT๙" w:hint="cs"/>
                          <w:b/>
                          <w:bCs/>
                          <w:color w:val="1D1B11" w:themeColor="background2" w:themeShade="1A"/>
                          <w:sz w:val="24"/>
                          <w:szCs w:val="24"/>
                          <w:cs/>
                        </w:rPr>
                        <w:t>๔</w:t>
                      </w:r>
                    </w:p>
                    <w:p w:rsidR="00B26AE6" w:rsidRPr="00955D7B" w:rsidRDefault="00B26AE6" w:rsidP="005A0960">
                      <w:pPr>
                        <w:rPr>
                          <w:rFonts w:ascii="TH SarabunIT๙" w:hAnsi="TH SarabunIT๙" w:cs="TH SarabunIT๙"/>
                          <w:color w:val="1D1B11" w:themeColor="background2" w:themeShade="1A"/>
                          <w:sz w:val="24"/>
                          <w:szCs w:val="24"/>
                        </w:rPr>
                      </w:pPr>
                      <w:r w:rsidRPr="00955D7B">
                        <w:rPr>
                          <w:rFonts w:ascii="TH SarabunIT๙" w:hAnsi="TH SarabunIT๙" w:cs="TH SarabunIT๙" w:hint="cs"/>
                          <w:color w:val="1D1B11" w:themeColor="background2" w:themeShade="1A"/>
                          <w:sz w:val="24"/>
                          <w:szCs w:val="24"/>
                          <w:cs/>
                        </w:rPr>
                        <w:t>การบริหารจัดการทรัพยากรธรรมชาติและสิ่งแวดล้อม</w:t>
                      </w:r>
                    </w:p>
                  </w:txbxContent>
                </v:textbox>
              </v:roundrect>
            </w:pict>
          </mc:Fallback>
        </mc:AlternateContent>
      </w:r>
      <w:r w:rsidRPr="005A0960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452352" behindDoc="0" locked="0" layoutInCell="1" allowOverlap="1" wp14:anchorId="45B7A1CB" wp14:editId="30C6D279">
                <wp:simplePos x="0" y="0"/>
                <wp:positionH relativeFrom="column">
                  <wp:posOffset>4526915</wp:posOffset>
                </wp:positionH>
                <wp:positionV relativeFrom="paragraph">
                  <wp:posOffset>20955</wp:posOffset>
                </wp:positionV>
                <wp:extent cx="1409700" cy="695325"/>
                <wp:effectExtent l="57150" t="38100" r="76200" b="104775"/>
                <wp:wrapNone/>
                <wp:docPr id="1347" name="Text Box 1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6953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955D7B" w:rsidRDefault="00CC3EDB" w:rsidP="005A096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4"/>
                                <w:szCs w:val="24"/>
                              </w:rPr>
                            </w:pPr>
                            <w:r w:rsidRPr="00955D7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4"/>
                                <w:szCs w:val="24"/>
                                <w:cs/>
                              </w:rPr>
                              <w:t>ยุทธศาสตร์ที่</w:t>
                            </w:r>
                            <w:r w:rsidRPr="00955D7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955D7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4"/>
                                <w:szCs w:val="24"/>
                                <w:cs/>
                              </w:rPr>
                              <w:t>๓</w:t>
                            </w:r>
                          </w:p>
                          <w:p w:rsidR="00CC3EDB" w:rsidRPr="00955D7B" w:rsidRDefault="00CC3EDB" w:rsidP="005A0960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4"/>
                                <w:szCs w:val="24"/>
                              </w:rPr>
                            </w:pPr>
                            <w:r w:rsidRPr="00955D7B">
                              <w:rPr>
                                <w:rFonts w:ascii="TH SarabunPSK" w:hAnsi="TH SarabunPSK" w:cs="TH SarabunPSK" w:hint="cs"/>
                                <w:color w:val="4A442A" w:themeColor="background2" w:themeShade="40"/>
                                <w:sz w:val="24"/>
                                <w:szCs w:val="24"/>
                                <w:cs/>
                              </w:rPr>
                              <w:t>การพัฒนาคนและสังคมที่มีคุณภาพ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347" o:spid="_x0000_s1099" style="position:absolute;margin-left:356.45pt;margin-top:1.65pt;width:111pt;height:54.75pt;z-index:25245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B26AE6" w:rsidRPr="00955D7B" w:rsidRDefault="00B26AE6" w:rsidP="005A096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4"/>
                          <w:szCs w:val="24"/>
                        </w:rPr>
                      </w:pPr>
                      <w:r w:rsidRPr="00955D7B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4"/>
                          <w:szCs w:val="24"/>
                          <w:cs/>
                        </w:rPr>
                        <w:t>ยุทธศาสตร์ที่</w:t>
                      </w:r>
                      <w:r w:rsidRPr="00955D7B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955D7B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4"/>
                          <w:szCs w:val="24"/>
                          <w:cs/>
                        </w:rPr>
                        <w:t>๓</w:t>
                      </w:r>
                    </w:p>
                    <w:p w:rsidR="00B26AE6" w:rsidRPr="00955D7B" w:rsidRDefault="00B26AE6" w:rsidP="005A0960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4"/>
                          <w:szCs w:val="24"/>
                        </w:rPr>
                      </w:pPr>
                      <w:r w:rsidRPr="00955D7B">
                        <w:rPr>
                          <w:rFonts w:ascii="TH SarabunPSK" w:hAnsi="TH SarabunPSK" w:cs="TH SarabunPSK" w:hint="cs"/>
                          <w:color w:val="4A442A" w:themeColor="background2" w:themeShade="40"/>
                          <w:sz w:val="24"/>
                          <w:szCs w:val="24"/>
                          <w:cs/>
                        </w:rPr>
                        <w:t>การพัฒนาคนและสังคมที่มีคุณภาพ</w:t>
                      </w:r>
                    </w:p>
                  </w:txbxContent>
                </v:textbox>
              </v:roundrect>
            </w:pict>
          </mc:Fallback>
        </mc:AlternateContent>
      </w:r>
      <w:r w:rsidR="005A0960" w:rsidRPr="005A0960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455424" behindDoc="0" locked="0" layoutInCell="1" allowOverlap="1" wp14:anchorId="56852ABF" wp14:editId="4DC5C378">
                <wp:simplePos x="0" y="0"/>
                <wp:positionH relativeFrom="column">
                  <wp:posOffset>3079115</wp:posOffset>
                </wp:positionH>
                <wp:positionV relativeFrom="paragraph">
                  <wp:posOffset>11430</wp:posOffset>
                </wp:positionV>
                <wp:extent cx="1323975" cy="695325"/>
                <wp:effectExtent l="57150" t="38100" r="85725" b="104775"/>
                <wp:wrapNone/>
                <wp:docPr id="1352" name="Text Box 1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6953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955D7B" w:rsidRDefault="00CC3EDB" w:rsidP="005A096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4"/>
                                <w:szCs w:val="24"/>
                              </w:rPr>
                            </w:pPr>
                            <w:r w:rsidRPr="00955D7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4"/>
                                <w:szCs w:val="24"/>
                                <w:cs/>
                              </w:rPr>
                              <w:t>ยุทธศาสตร์ที่</w:t>
                            </w:r>
                            <w:r w:rsidRPr="00955D7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955D7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</w:p>
                          <w:p w:rsidR="00CC3EDB" w:rsidRPr="00955D7B" w:rsidRDefault="00CC3EDB" w:rsidP="005A0960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4"/>
                                <w:szCs w:val="24"/>
                              </w:rPr>
                            </w:pPr>
                            <w:r w:rsidRPr="00955D7B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4"/>
                                <w:szCs w:val="24"/>
                                <w:cs/>
                              </w:rPr>
                              <w:t>การพัฒนาการท่องเที่ยวเชิงอนุรักษ์ เชิงวัฒนธรรม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352" o:spid="_x0000_s1100" style="position:absolute;margin-left:242.45pt;margin-top:.9pt;width:104.25pt;height:54.75pt;z-index:25245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B26AE6" w:rsidRPr="00955D7B" w:rsidRDefault="00B26AE6" w:rsidP="005A096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4"/>
                          <w:szCs w:val="24"/>
                        </w:rPr>
                      </w:pPr>
                      <w:r w:rsidRPr="00955D7B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4"/>
                          <w:szCs w:val="24"/>
                          <w:cs/>
                        </w:rPr>
                        <w:t>ยุทธศาสตร์ที่</w:t>
                      </w:r>
                      <w:r w:rsidRPr="00955D7B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955D7B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4"/>
                          <w:szCs w:val="24"/>
                          <w:cs/>
                        </w:rPr>
                        <w:t>๒</w:t>
                      </w:r>
                    </w:p>
                    <w:p w:rsidR="00B26AE6" w:rsidRPr="00955D7B" w:rsidRDefault="00B26AE6" w:rsidP="005A0960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4"/>
                          <w:szCs w:val="24"/>
                        </w:rPr>
                      </w:pPr>
                      <w:r w:rsidRPr="00955D7B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4"/>
                          <w:szCs w:val="24"/>
                          <w:cs/>
                        </w:rPr>
                        <w:t>การพัฒนาการท่องเที่ยวเชิงอนุรักษ์ เชิงวัฒนธรรม</w:t>
                      </w:r>
                    </w:p>
                  </w:txbxContent>
                </v:textbox>
              </v:roundrect>
            </w:pict>
          </mc:Fallback>
        </mc:AlternateContent>
      </w:r>
      <w:r w:rsidR="005A0960" w:rsidRPr="005A0960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451328" behindDoc="0" locked="0" layoutInCell="1" allowOverlap="1" wp14:anchorId="63969232" wp14:editId="2273769C">
                <wp:simplePos x="0" y="0"/>
                <wp:positionH relativeFrom="column">
                  <wp:posOffset>1689735</wp:posOffset>
                </wp:positionH>
                <wp:positionV relativeFrom="paragraph">
                  <wp:posOffset>10795</wp:posOffset>
                </wp:positionV>
                <wp:extent cx="1295400" cy="514350"/>
                <wp:effectExtent l="57150" t="38100" r="76200" b="95250"/>
                <wp:wrapNone/>
                <wp:docPr id="1346" name="Text Box 1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5143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955D7B" w:rsidRDefault="00CC3EDB" w:rsidP="005A096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4"/>
                                <w:szCs w:val="24"/>
                              </w:rPr>
                            </w:pPr>
                            <w:r w:rsidRPr="00955D7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4A442A" w:themeColor="background2" w:themeShade="40"/>
                                <w:sz w:val="24"/>
                                <w:szCs w:val="24"/>
                                <w:cs/>
                              </w:rPr>
                              <w:t>ยุทธศาสตร์ที่</w:t>
                            </w:r>
                            <w:r w:rsidRPr="00955D7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4A442A" w:themeColor="background2" w:themeShade="40"/>
                                <w:sz w:val="24"/>
                                <w:szCs w:val="24"/>
                                <w:cs/>
                              </w:rPr>
                              <w:t xml:space="preserve"> 1</w:t>
                            </w:r>
                          </w:p>
                          <w:p w:rsidR="00CC3EDB" w:rsidRPr="00955D7B" w:rsidRDefault="00CC3EDB" w:rsidP="005A0960">
                            <w:pPr>
                              <w:rPr>
                                <w:rFonts w:ascii="TH SarabunIT๙" w:hAnsi="TH SarabunIT๙" w:cs="TH SarabunIT๙"/>
                                <w:color w:val="4A442A" w:themeColor="background2" w:themeShade="40"/>
                                <w:sz w:val="24"/>
                                <w:szCs w:val="24"/>
                              </w:rPr>
                            </w:pPr>
                            <w:r w:rsidRPr="00955D7B">
                              <w:rPr>
                                <w:rFonts w:ascii="TH SarabunIT๙" w:hAnsi="TH SarabunIT๙" w:cs="TH SarabunIT๙" w:hint="cs"/>
                                <w:color w:val="4A442A" w:themeColor="background2" w:themeShade="40"/>
                                <w:sz w:val="24"/>
                                <w:szCs w:val="24"/>
                                <w:cs/>
                              </w:rPr>
                              <w:t>ประชาชนอยู่ดีมีสุข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346" o:spid="_x0000_s1101" style="position:absolute;margin-left:133.05pt;margin-top:.85pt;width:102pt;height:40.5pt;z-index:25245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B26AE6" w:rsidRPr="00955D7B" w:rsidRDefault="00B26AE6" w:rsidP="005A096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4"/>
                          <w:szCs w:val="24"/>
                        </w:rPr>
                      </w:pPr>
                      <w:r w:rsidRPr="00955D7B">
                        <w:rPr>
                          <w:rFonts w:ascii="TH SarabunIT๙" w:hAnsi="TH SarabunIT๙" w:cs="TH SarabunIT๙" w:hint="cs"/>
                          <w:b/>
                          <w:bCs/>
                          <w:color w:val="4A442A" w:themeColor="background2" w:themeShade="40"/>
                          <w:sz w:val="24"/>
                          <w:szCs w:val="24"/>
                          <w:cs/>
                        </w:rPr>
                        <w:t>ยุทธศาสตร์ที่</w:t>
                      </w:r>
                      <w:r w:rsidRPr="00955D7B">
                        <w:rPr>
                          <w:rFonts w:ascii="TH SarabunIT๙" w:hAnsi="TH SarabunIT๙" w:cs="TH SarabunIT๙"/>
                          <w:b/>
                          <w:bCs/>
                          <w:color w:val="4A442A" w:themeColor="background2" w:themeShade="40"/>
                          <w:sz w:val="24"/>
                          <w:szCs w:val="24"/>
                          <w:cs/>
                        </w:rPr>
                        <w:t xml:space="preserve"> 1</w:t>
                      </w:r>
                    </w:p>
                    <w:p w:rsidR="00B26AE6" w:rsidRPr="00955D7B" w:rsidRDefault="00B26AE6" w:rsidP="005A0960">
                      <w:pPr>
                        <w:rPr>
                          <w:rFonts w:ascii="TH SarabunIT๙" w:hAnsi="TH SarabunIT๙" w:cs="TH SarabunIT๙"/>
                          <w:color w:val="4A442A" w:themeColor="background2" w:themeShade="40"/>
                          <w:sz w:val="24"/>
                          <w:szCs w:val="24"/>
                        </w:rPr>
                      </w:pPr>
                      <w:r w:rsidRPr="00955D7B">
                        <w:rPr>
                          <w:rFonts w:ascii="TH SarabunIT๙" w:hAnsi="TH SarabunIT๙" w:cs="TH SarabunIT๙" w:hint="cs"/>
                          <w:color w:val="4A442A" w:themeColor="background2" w:themeShade="40"/>
                          <w:sz w:val="24"/>
                          <w:szCs w:val="24"/>
                          <w:cs/>
                        </w:rPr>
                        <w:t>ประชาชนอยู่ดีมีสุข</w:t>
                      </w:r>
                    </w:p>
                  </w:txbxContent>
                </v:textbox>
              </v:roundrect>
            </w:pict>
          </mc:Fallback>
        </mc:AlternateContent>
      </w:r>
    </w:p>
    <w:p w:rsidR="005A0960" w:rsidRDefault="00955D7B" w:rsidP="000F13DE">
      <w:pPr>
        <w:spacing w:after="200" w:line="276" w:lineRule="auto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74880" behindDoc="0" locked="0" layoutInCell="1" allowOverlap="1" wp14:anchorId="3EEFDC9E" wp14:editId="12EF805A">
                <wp:simplePos x="0" y="0"/>
                <wp:positionH relativeFrom="column">
                  <wp:posOffset>8384540</wp:posOffset>
                </wp:positionH>
                <wp:positionV relativeFrom="paragraph">
                  <wp:posOffset>325120</wp:posOffset>
                </wp:positionV>
                <wp:extent cx="0" cy="161925"/>
                <wp:effectExtent l="0" t="0" r="19050" b="9525"/>
                <wp:wrapNone/>
                <wp:docPr id="752" name="ตัวเชื่อมต่อตรง 7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52" o:spid="_x0000_s1026" style="position:absolute;z-index:252474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60.2pt,25.6pt" to="660.2pt,3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" strokecolor="#4579b8 [3044]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75904" behindDoc="0" locked="0" layoutInCell="1" allowOverlap="1" wp14:anchorId="54A818BD" wp14:editId="4FC9DEA7">
                <wp:simplePos x="0" y="0"/>
                <wp:positionH relativeFrom="column">
                  <wp:posOffset>6784340</wp:posOffset>
                </wp:positionH>
                <wp:positionV relativeFrom="paragraph">
                  <wp:posOffset>325120</wp:posOffset>
                </wp:positionV>
                <wp:extent cx="0" cy="171450"/>
                <wp:effectExtent l="0" t="0" r="19050" b="19050"/>
                <wp:wrapNone/>
                <wp:docPr id="755" name="ตัวเชื่อมต่อตรง 7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55" o:spid="_x0000_s1026" style="position:absolute;z-index:252475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34.2pt,25.6pt" to="534.2pt,3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" strokecolor="#4579b8 [3044]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76928" behindDoc="0" locked="0" layoutInCell="1" allowOverlap="1" wp14:anchorId="0E6F9E43" wp14:editId="6B1731E6">
                <wp:simplePos x="0" y="0"/>
                <wp:positionH relativeFrom="column">
                  <wp:posOffset>5222240</wp:posOffset>
                </wp:positionH>
                <wp:positionV relativeFrom="paragraph">
                  <wp:posOffset>325120</wp:posOffset>
                </wp:positionV>
                <wp:extent cx="0" cy="152400"/>
                <wp:effectExtent l="0" t="0" r="19050" b="19050"/>
                <wp:wrapNone/>
                <wp:docPr id="758" name="ตัวเชื่อมต่อตรง 7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58" o:spid="_x0000_s1026" style="position:absolute;z-index:252476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11.2pt,25.6pt" to="411.2pt,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" strokecolor="#4579b8 [3044]"/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71808" behindDoc="0" locked="0" layoutInCell="1" allowOverlap="1" wp14:anchorId="73E24248" wp14:editId="4A15BC91">
                <wp:simplePos x="0" y="0"/>
                <wp:positionH relativeFrom="column">
                  <wp:posOffset>3669665</wp:posOffset>
                </wp:positionH>
                <wp:positionV relativeFrom="paragraph">
                  <wp:posOffset>325120</wp:posOffset>
                </wp:positionV>
                <wp:extent cx="0" cy="180975"/>
                <wp:effectExtent l="0" t="0" r="19050" b="9525"/>
                <wp:wrapNone/>
                <wp:docPr id="1371" name="ตัวเชื่อมต่อตรง 1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371" o:spid="_x0000_s1026" style="position:absolute;z-index:252471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8.95pt,25.6pt" to="288.95pt,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" strokecolor="#4579b8 [3044]"/>
            </w:pict>
          </mc:Fallback>
        </mc:AlternateContent>
      </w:r>
      <w:r w:rsidR="00BB75D9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70784" behindDoc="0" locked="0" layoutInCell="1" allowOverlap="1">
                <wp:simplePos x="0" y="0"/>
                <wp:positionH relativeFrom="column">
                  <wp:posOffset>2261235</wp:posOffset>
                </wp:positionH>
                <wp:positionV relativeFrom="paragraph">
                  <wp:posOffset>134620</wp:posOffset>
                </wp:positionV>
                <wp:extent cx="0" cy="342900"/>
                <wp:effectExtent l="0" t="0" r="19050" b="19050"/>
                <wp:wrapNone/>
                <wp:docPr id="1370" name="ตัวเชื่อมต่อตรง 1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370" o:spid="_x0000_s1026" style="position:absolute;z-index:25247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05pt,10.6pt" to="178.05pt,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" strokecolor="#4579b8 [3044]"/>
            </w:pict>
          </mc:Fallback>
        </mc:AlternateContent>
      </w:r>
    </w:p>
    <w:p w:rsidR="005A0960" w:rsidRDefault="00794CC0" w:rsidP="000F13DE">
      <w:pPr>
        <w:spacing w:after="200" w:line="276" w:lineRule="auto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  <w:r w:rsidRPr="005A0960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61568" behindDoc="0" locked="0" layoutInCell="1" allowOverlap="1" wp14:anchorId="543873B5" wp14:editId="14BBBF8C">
                <wp:simplePos x="0" y="0"/>
                <wp:positionH relativeFrom="column">
                  <wp:posOffset>7613015</wp:posOffset>
                </wp:positionH>
                <wp:positionV relativeFrom="paragraph">
                  <wp:posOffset>114934</wp:posOffset>
                </wp:positionV>
                <wp:extent cx="1428750" cy="1476375"/>
                <wp:effectExtent l="57150" t="38100" r="76200" b="104775"/>
                <wp:wrapNone/>
                <wp:docPr id="1362" name="Text Box 1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14763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955D7B" w:rsidRDefault="00CC3EDB" w:rsidP="005A0960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</w:rPr>
                            </w:pP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๑. องค์กรมีประสิทธิภาพในการให้บริการประชาชน</w:t>
                            </w:r>
                          </w:p>
                          <w:p w:rsidR="00CC3EDB" w:rsidRPr="00955D7B" w:rsidRDefault="00CC3EDB" w:rsidP="005A0960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</w:rPr>
                            </w:pP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๒. การบริหารงานตามหลัก</w:t>
                            </w:r>
                            <w:proofErr w:type="spellStart"/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ธรรมาภิ</w:t>
                            </w:r>
                            <w:proofErr w:type="spellEnd"/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บาล</w:t>
                            </w:r>
                          </w:p>
                          <w:p w:rsidR="00CC3EDB" w:rsidRPr="00955D7B" w:rsidRDefault="00CC3EDB" w:rsidP="005A0960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</w:rPr>
                            </w:pP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๓. ประชาชนมีส่วนร่วมทางการเมือง การบริหารอย่างมีคุณภาพ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362" o:spid="_x0000_s1102" style="position:absolute;margin-left:599.45pt;margin-top:9.05pt;width:112.5pt;height:116.25pt;z-index:25246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B26AE6" w:rsidRPr="00955D7B" w:rsidRDefault="00B26AE6" w:rsidP="005A0960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</w:rPr>
                      </w:pP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๑. องค์กรมีประสิทธิภาพในการให้บริการประชาชน</w:t>
                      </w:r>
                    </w:p>
                    <w:p w:rsidR="00B26AE6" w:rsidRPr="00955D7B" w:rsidRDefault="00B26AE6" w:rsidP="005A0960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</w:rPr>
                      </w:pP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๒. การบริหารงานตามหลัก</w:t>
                      </w:r>
                      <w:proofErr w:type="spellStart"/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ธรรมาภิ</w:t>
                      </w:r>
                      <w:proofErr w:type="spellEnd"/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บาล</w:t>
                      </w:r>
                    </w:p>
                    <w:p w:rsidR="00B26AE6" w:rsidRPr="00955D7B" w:rsidRDefault="00B26AE6" w:rsidP="005A0960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</w:rPr>
                      </w:pP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๓. ประชาชนมีส่วนร่วมทางการเมือง การบริหารอย่างมีคุณภาพ</w:t>
                      </w:r>
                    </w:p>
                  </w:txbxContent>
                </v:textbox>
              </v:roundrect>
            </w:pict>
          </mc:Fallback>
        </mc:AlternateContent>
      </w:r>
      <w:r w:rsidRPr="005A0960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60544" behindDoc="0" locked="0" layoutInCell="1" allowOverlap="1" wp14:anchorId="3117D356" wp14:editId="7A135F35">
                <wp:simplePos x="0" y="0"/>
                <wp:positionH relativeFrom="column">
                  <wp:posOffset>6060440</wp:posOffset>
                </wp:positionH>
                <wp:positionV relativeFrom="paragraph">
                  <wp:posOffset>95885</wp:posOffset>
                </wp:positionV>
                <wp:extent cx="1362075" cy="695325"/>
                <wp:effectExtent l="57150" t="38100" r="85725" b="104775"/>
                <wp:wrapNone/>
                <wp:docPr id="1361" name="Text Box 1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6953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955D7B" w:rsidRDefault="00CC3EDB" w:rsidP="005A0960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</w:rPr>
                            </w:pP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๑. ทรัพยากรธรรมชาติและสิ่งแวดล้อม ได้รับการส่งเสริม อนุรักษ์และฟื้นฟู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361" o:spid="_x0000_s1103" style="position:absolute;margin-left:477.2pt;margin-top:7.55pt;width:107.25pt;height:54.75pt;z-index:25246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B26AE6" w:rsidRPr="00955D7B" w:rsidRDefault="00B26AE6" w:rsidP="005A0960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</w:rPr>
                      </w:pP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๑. ทรัพยากรธรรมชาติและสิ่งแวดล้อม ได้รับการส่งเสริม อนุรักษ์และฟื้นฟู</w:t>
                      </w:r>
                    </w:p>
                  </w:txbxContent>
                </v:textbox>
              </v:roundrect>
            </w:pict>
          </mc:Fallback>
        </mc:AlternateContent>
      </w:r>
      <w:r w:rsidR="00955D7B" w:rsidRPr="005A0960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59520" behindDoc="0" locked="0" layoutInCell="1" allowOverlap="1" wp14:anchorId="5EFF890E" wp14:editId="0C39C783">
                <wp:simplePos x="0" y="0"/>
                <wp:positionH relativeFrom="column">
                  <wp:posOffset>4479290</wp:posOffset>
                </wp:positionH>
                <wp:positionV relativeFrom="paragraph">
                  <wp:posOffset>105410</wp:posOffset>
                </wp:positionV>
                <wp:extent cx="1457325" cy="3324225"/>
                <wp:effectExtent l="57150" t="38100" r="85725" b="104775"/>
                <wp:wrapNone/>
                <wp:docPr id="1358" name="Text Box 1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33242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955D7B" w:rsidRDefault="00CC3EDB" w:rsidP="005A0960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</w:pP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๑.</w:t>
                            </w:r>
                            <w:r w:rsidRPr="00955D7B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ประชาชนมีคุณธรรม</w:t>
                            </w:r>
                            <w:r w:rsidRPr="00955D7B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จริยธรรมในการดำเนินชีวิต</w:t>
                            </w:r>
                          </w:p>
                          <w:p w:rsidR="00CC3EDB" w:rsidRPr="00955D7B" w:rsidRDefault="00CC3EDB" w:rsidP="005A0960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</w:pP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๒. ประชาชนได้รับการศึกษาเรียนรู้ตลอดชีวิต อย่างมีมาตรฐาน ทั่วถึง เป็นสังคมอุดมปัญญา</w:t>
                            </w:r>
                          </w:p>
                          <w:p w:rsidR="00CC3EDB" w:rsidRPr="00955D7B" w:rsidRDefault="00CC3EDB" w:rsidP="005A0960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</w:rPr>
                            </w:pP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๓</w:t>
                            </w:r>
                            <w:r w:rsidRPr="00955D7B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 xml:space="preserve"> ประชาชนมีสุขภาวะที่ดีทั้งร่างกายและจิตใจ</w:t>
                            </w:r>
                          </w:p>
                          <w:p w:rsidR="00CC3EDB" w:rsidRPr="00955D7B" w:rsidRDefault="00CC3EDB" w:rsidP="005A0960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</w:pP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๔. เด็ก</w:t>
                            </w:r>
                            <w:r w:rsidRPr="00955D7B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เยาวชน</w:t>
                            </w:r>
                            <w:r w:rsidRPr="00955D7B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ผู้พิการ</w:t>
                            </w:r>
                            <w:r w:rsidRPr="00955D7B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ผู้สูงอายุ และผู้ด้อยโอกาส</w:t>
                            </w:r>
                            <w:r w:rsidRPr="00955D7B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ได้รับสวัสดิการและการสงเคราะห์อย่างทั่วถึง</w:t>
                            </w:r>
                          </w:p>
                          <w:p w:rsidR="00CC3EDB" w:rsidRPr="00955D7B" w:rsidRDefault="00CC3EDB" w:rsidP="005A0960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</w:pP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๕. ศิลปวัฒนธรรมประเพณี และภูมิปัญญาท้องถิ่น อยู่คู่กับวิถีชีวิตชุมชน</w:t>
                            </w:r>
                          </w:p>
                          <w:p w:rsidR="00CC3EDB" w:rsidRPr="00955D7B" w:rsidRDefault="00CC3EDB" w:rsidP="005A0960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</w:rPr>
                            </w:pP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๖. ประชาชนมีทักษะทางการกีฬาและสมรรถนะทางร่างกายดีขึ้น</w:t>
                            </w:r>
                            <w:r w:rsidRPr="00955D7B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358" o:spid="_x0000_s1104" style="position:absolute;margin-left:352.7pt;margin-top:8.3pt;width:114.75pt;height:261.75pt;z-index:25245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B26AE6" w:rsidRPr="00955D7B" w:rsidRDefault="00B26AE6" w:rsidP="005A0960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  <w:cs/>
                        </w:rPr>
                      </w:pP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๑.</w:t>
                      </w:r>
                      <w:r w:rsidRPr="00955D7B"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ประชาชนมีคุณธรรม</w:t>
                      </w:r>
                      <w:r w:rsidRPr="00955D7B"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</w:rPr>
                        <w:t xml:space="preserve"> </w:t>
                      </w: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จริยธรรมในการดำเนินชีวิต</w:t>
                      </w:r>
                    </w:p>
                    <w:p w:rsidR="00B26AE6" w:rsidRPr="00955D7B" w:rsidRDefault="00B26AE6" w:rsidP="005A0960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  <w:cs/>
                        </w:rPr>
                      </w:pP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๒. ประชาชนได้รับการศึกษาเรียนรู้ตลอดชีวิต อย่างมีมาตรฐาน ทั่วถึง เป็นสังคมอุดมปัญญา</w:t>
                      </w:r>
                    </w:p>
                    <w:p w:rsidR="00B26AE6" w:rsidRPr="00955D7B" w:rsidRDefault="00B26AE6" w:rsidP="005A0960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</w:rPr>
                      </w:pP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๓</w:t>
                      </w:r>
                      <w:r w:rsidRPr="00955D7B"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.</w:t>
                      </w: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 xml:space="preserve"> ประชาชนมีสุขภาวะที่ดีทั้งร่างกายและจิตใจ</w:t>
                      </w:r>
                    </w:p>
                    <w:p w:rsidR="00B26AE6" w:rsidRPr="00955D7B" w:rsidRDefault="00B26AE6" w:rsidP="005A0960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  <w:cs/>
                        </w:rPr>
                      </w:pP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๔. เด็ก</w:t>
                      </w:r>
                      <w:r w:rsidRPr="00955D7B"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เยาวชน</w:t>
                      </w:r>
                      <w:r w:rsidRPr="00955D7B"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ผู้พิการ</w:t>
                      </w:r>
                      <w:r w:rsidRPr="00955D7B"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ผู้สูงอายุ และผู้ด้อยโอกาส</w:t>
                      </w:r>
                      <w:r w:rsidRPr="00955D7B"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</w:rPr>
                        <w:t xml:space="preserve"> </w:t>
                      </w: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ได้รับสวัสดิการและการสงเคราะห์อย่างทั่วถึง</w:t>
                      </w:r>
                    </w:p>
                    <w:p w:rsidR="00B26AE6" w:rsidRPr="00955D7B" w:rsidRDefault="00B26AE6" w:rsidP="005A0960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  <w:cs/>
                        </w:rPr>
                      </w:pP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๕. ศิลปวัฒนธรรมประเพณี และภูมิปัญญาท้องถิ่น อยู่คู่กับวิถีชีวิตชุมชน</w:t>
                      </w:r>
                    </w:p>
                    <w:p w:rsidR="00B26AE6" w:rsidRPr="00955D7B" w:rsidRDefault="00B26AE6" w:rsidP="005A0960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</w:rPr>
                      </w:pP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๖. ประชาชนมีทักษะทางการกีฬาและสมรรถนะทางร่างกายดีขึ้น</w:t>
                      </w:r>
                      <w:r w:rsidRPr="00955D7B"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ab/>
                      </w:r>
                    </w:p>
                  </w:txbxContent>
                </v:textbox>
              </v:roundrect>
            </w:pict>
          </mc:Fallback>
        </mc:AlternateContent>
      </w:r>
      <w:r w:rsidR="00955D7B" w:rsidRPr="005A0960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58496" behindDoc="0" locked="0" layoutInCell="1" allowOverlap="1" wp14:anchorId="1FA7B5DF" wp14:editId="7FF8F836">
                <wp:simplePos x="0" y="0"/>
                <wp:positionH relativeFrom="column">
                  <wp:posOffset>3098165</wp:posOffset>
                </wp:positionH>
                <wp:positionV relativeFrom="paragraph">
                  <wp:posOffset>114936</wp:posOffset>
                </wp:positionV>
                <wp:extent cx="1266825" cy="1238250"/>
                <wp:effectExtent l="57150" t="38100" r="85725" b="95250"/>
                <wp:wrapNone/>
                <wp:docPr id="1354" name="Text Box 1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12382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955D7B" w:rsidRDefault="00CC3EDB" w:rsidP="005A0960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</w:pP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๑.</w:t>
                            </w:r>
                            <w:r w:rsidRPr="00955D7B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พื้นที่ตำบล</w:t>
                            </w:r>
                            <w:proofErr w:type="spellStart"/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พนาง</w:t>
                            </w:r>
                            <w:proofErr w:type="spellEnd"/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ตุง เป็นแหล่งท่องเที่ยวเชิงอนุรักษ์ เชิงวัฒนธรรม ที่มีศักยภาพและเป็นที่ยอมรับในระดับนานาชาติ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354" o:spid="_x0000_s1105" style="position:absolute;margin-left:243.95pt;margin-top:9.05pt;width:99.75pt;height:97.5pt;z-index:25245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B26AE6" w:rsidRPr="00955D7B" w:rsidRDefault="00B26AE6" w:rsidP="005A0960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  <w:cs/>
                        </w:rPr>
                      </w:pP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๑.</w:t>
                      </w:r>
                      <w:r w:rsidRPr="00955D7B"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พื้นที่ตำบล</w:t>
                      </w:r>
                      <w:proofErr w:type="spellStart"/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พนาง</w:t>
                      </w:r>
                      <w:proofErr w:type="spellEnd"/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ตุง เป็นแหล่งท่องเที่ยวเชิงอนุรักษ์ เชิงวัฒนธรรม ที่มีศักยภาพและเป็นที่ยอมรับในระดับนานาชาติ</w:t>
                      </w:r>
                    </w:p>
                  </w:txbxContent>
                </v:textbox>
              </v:roundrect>
            </w:pict>
          </mc:Fallback>
        </mc:AlternateContent>
      </w:r>
      <w:r w:rsidR="00955D7B" w:rsidRPr="005A0960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57472" behindDoc="0" locked="0" layoutInCell="1" allowOverlap="1" wp14:anchorId="0D572568" wp14:editId="6342CEEF">
                <wp:simplePos x="0" y="0"/>
                <wp:positionH relativeFrom="column">
                  <wp:posOffset>1688465</wp:posOffset>
                </wp:positionH>
                <wp:positionV relativeFrom="paragraph">
                  <wp:posOffset>86360</wp:posOffset>
                </wp:positionV>
                <wp:extent cx="1295400" cy="2466975"/>
                <wp:effectExtent l="57150" t="38100" r="76200" b="104775"/>
                <wp:wrapNone/>
                <wp:docPr id="1353" name="Text Box 1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4669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955D7B" w:rsidRDefault="00CC3EDB" w:rsidP="005A0960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</w:rPr>
                            </w:pP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๑</w:t>
                            </w:r>
                            <w:r w:rsidRPr="00955D7B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 xml:space="preserve"> ประชาชนมีอาชีพ และมีรายได้พอเพียงต่อการดำเนินชีวิตอย่างเป็นสุขและยั่งยืน</w:t>
                            </w:r>
                          </w:p>
                          <w:p w:rsidR="00CC3EDB" w:rsidRPr="00955D7B" w:rsidRDefault="00CC3EDB" w:rsidP="005A0960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</w:pP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๒</w:t>
                            </w:r>
                            <w:r w:rsidRPr="00955D7B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 xml:space="preserve">. </w:t>
                            </w: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ระบบสาธารณูปโภค สาธารณูปการพื้นฐาน</w:t>
                            </w:r>
                            <w:r w:rsidRPr="00955D7B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ต่างๆครบทุกด้านครอบคลุมทุกพื้นที่ มีมาตรฐาน</w:t>
                            </w:r>
                          </w:p>
                          <w:p w:rsidR="00CC3EDB" w:rsidRPr="00955D7B" w:rsidRDefault="00CC3EDB" w:rsidP="005A0960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</w:rPr>
                            </w:pP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๓.</w:t>
                            </w:r>
                            <w:r w:rsidRPr="00955D7B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ประชาชนมีความปลอดภัยในชีวิตและทรัพย์สิน</w:t>
                            </w:r>
                            <w:r w:rsidRPr="00955D7B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55D7B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รวมถึงภัยธรรมชาติ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353" o:spid="_x0000_s1106" style="position:absolute;margin-left:132.95pt;margin-top:6.8pt;width:102pt;height:194.25pt;z-index:25245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B26AE6" w:rsidRPr="00955D7B" w:rsidRDefault="00B26AE6" w:rsidP="005A0960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</w:rPr>
                      </w:pP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๑</w:t>
                      </w:r>
                      <w:r w:rsidRPr="00955D7B"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.</w:t>
                      </w: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 xml:space="preserve"> ประชาชนมีอาชีพ และมีรายได้พอเพียงต่อการดำเนินชีวิตอย่างเป็นสุขและยั่งยืน</w:t>
                      </w:r>
                    </w:p>
                    <w:p w:rsidR="00B26AE6" w:rsidRPr="00955D7B" w:rsidRDefault="00B26AE6" w:rsidP="005A0960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  <w:cs/>
                        </w:rPr>
                      </w:pP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๒</w:t>
                      </w:r>
                      <w:r w:rsidRPr="00955D7B"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 xml:space="preserve">. </w:t>
                      </w: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ระบบสาธารณูปโภค สาธารณูปการพื้นฐาน</w:t>
                      </w:r>
                      <w:r w:rsidRPr="00955D7B"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</w:rPr>
                        <w:t xml:space="preserve"> </w:t>
                      </w: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ต่างๆครบทุกด้านครอบคลุมทุกพื้นที่ มีมาตรฐาน</w:t>
                      </w:r>
                    </w:p>
                    <w:p w:rsidR="00B26AE6" w:rsidRPr="00955D7B" w:rsidRDefault="00B26AE6" w:rsidP="005A0960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</w:rPr>
                      </w:pP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๓.</w:t>
                      </w:r>
                      <w:r w:rsidRPr="00955D7B"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ประชาชนมีความปลอดภัยในชีวิตและทรัพย์สิน</w:t>
                      </w:r>
                      <w:r w:rsidRPr="00955D7B"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</w:rPr>
                        <w:t xml:space="preserve"> </w:t>
                      </w:r>
                      <w:r w:rsidRPr="00955D7B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รวมถึงภัยธรรมชาติ</w:t>
                      </w:r>
                    </w:p>
                  </w:txbxContent>
                </v:textbox>
              </v:roundrect>
            </w:pict>
          </mc:Fallback>
        </mc:AlternateContent>
      </w:r>
      <w:r w:rsidR="005A0960" w:rsidRPr="005A0960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64640" behindDoc="0" locked="0" layoutInCell="1" allowOverlap="1" wp14:anchorId="62325C86" wp14:editId="41146456">
                <wp:simplePos x="0" y="0"/>
                <wp:positionH relativeFrom="column">
                  <wp:posOffset>1272540</wp:posOffset>
                </wp:positionH>
                <wp:positionV relativeFrom="paragraph">
                  <wp:posOffset>114300</wp:posOffset>
                </wp:positionV>
                <wp:extent cx="304800" cy="247650"/>
                <wp:effectExtent l="57150" t="38100" r="0" b="95250"/>
                <wp:wrapNone/>
                <wp:docPr id="1364" name="AutoShape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stripedRightArrow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83" o:spid="_x0000_s1026" type="#_x0000_t93" style="position:absolute;margin-left:100.2pt;margin-top:9pt;width:24pt;height:19.5pt;z-index:25246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" adj="1282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shape>
            </w:pict>
          </mc:Fallback>
        </mc:AlternateContent>
      </w:r>
      <w:r w:rsidR="005A0960" w:rsidRPr="005A0960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63616" behindDoc="0" locked="0" layoutInCell="1" allowOverlap="1" wp14:anchorId="465A010C" wp14:editId="05E6FFFB">
                <wp:simplePos x="0" y="0"/>
                <wp:positionH relativeFrom="column">
                  <wp:posOffset>5715</wp:posOffset>
                </wp:positionH>
                <wp:positionV relativeFrom="paragraph">
                  <wp:posOffset>85725</wp:posOffset>
                </wp:positionV>
                <wp:extent cx="1162050" cy="314325"/>
                <wp:effectExtent l="57150" t="38100" r="76200" b="104775"/>
                <wp:wrapNone/>
                <wp:docPr id="1363" name="AutoShape 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314325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955D7B" w:rsidRDefault="00CC3EDB" w:rsidP="005A0960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1D1B11" w:themeColor="background2" w:themeShade="1A"/>
                                <w:cs/>
                              </w:rPr>
                            </w:pPr>
                            <w:r w:rsidRPr="00955D7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D1B11" w:themeColor="background2" w:themeShade="1A"/>
                                <w:cs/>
                              </w:rPr>
                              <w:t>เป้าประสงค์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107" style="position:absolute;margin-left:.45pt;margin-top:6.75pt;width:91.5pt;height:24.75pt;z-index:25246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B26AE6" w:rsidRPr="00955D7B" w:rsidRDefault="00B26AE6" w:rsidP="005A0960">
                      <w:pPr>
                        <w:jc w:val="center"/>
                        <w:rPr>
                          <w:rFonts w:ascii="TH SarabunPSK" w:hAnsi="TH SarabunPSK" w:cs="TH SarabunPSK"/>
                          <w:color w:val="1D1B11" w:themeColor="background2" w:themeShade="1A"/>
                          <w:cs/>
                        </w:rPr>
                      </w:pPr>
                      <w:r w:rsidRPr="00955D7B">
                        <w:rPr>
                          <w:rFonts w:ascii="TH SarabunPSK" w:hAnsi="TH SarabunPSK" w:cs="TH SarabunPSK" w:hint="cs"/>
                          <w:b/>
                          <w:bCs/>
                          <w:color w:val="1D1B11" w:themeColor="background2" w:themeShade="1A"/>
                          <w:cs/>
                        </w:rPr>
                        <w:t>เป้าประสงค์</w:t>
                      </w:r>
                    </w:p>
                  </w:txbxContent>
                </v:textbox>
              </v:roundrect>
            </w:pict>
          </mc:Fallback>
        </mc:AlternateContent>
      </w:r>
    </w:p>
    <w:p w:rsidR="005A0960" w:rsidRDefault="005A0960" w:rsidP="000F13DE">
      <w:pPr>
        <w:spacing w:after="200" w:line="276" w:lineRule="auto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</w:p>
    <w:p w:rsidR="005A0960" w:rsidRDefault="005A0960" w:rsidP="000F13DE">
      <w:pPr>
        <w:spacing w:after="200" w:line="276" w:lineRule="auto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</w:p>
    <w:p w:rsidR="005A0960" w:rsidRDefault="005A0960" w:rsidP="000F13DE">
      <w:pPr>
        <w:spacing w:after="200" w:line="276" w:lineRule="auto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</w:p>
    <w:p w:rsidR="005A0960" w:rsidRDefault="005A0960" w:rsidP="000F13DE">
      <w:pPr>
        <w:spacing w:after="200" w:line="276" w:lineRule="auto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</w:p>
    <w:p w:rsidR="005A0960" w:rsidRDefault="005A0960" w:rsidP="000F13DE">
      <w:pPr>
        <w:spacing w:after="200" w:line="276" w:lineRule="auto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</w:p>
    <w:p w:rsidR="005A0960" w:rsidRDefault="005A0960" w:rsidP="00C81A3A">
      <w:pPr>
        <w:spacing w:after="200" w:line="276" w:lineRule="auto"/>
        <w:jc w:val="thaiDistribute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</w:p>
    <w:p w:rsidR="005A0960" w:rsidRDefault="005A0960" w:rsidP="00C81A3A">
      <w:pPr>
        <w:spacing w:after="200" w:line="276" w:lineRule="auto"/>
        <w:jc w:val="thaiDistribute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</w:p>
    <w:p w:rsidR="005A0960" w:rsidRDefault="005A0960" w:rsidP="00C81A3A">
      <w:pPr>
        <w:spacing w:after="200" w:line="276" w:lineRule="auto"/>
        <w:jc w:val="thaiDistribute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</w:p>
    <w:p w:rsidR="00404598" w:rsidRDefault="00404598" w:rsidP="0040459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color w:val="0D0D0D"/>
          <w:sz w:val="32"/>
          <w:szCs w:val="32"/>
          <w:cs/>
        </w:rPr>
        <w:br w:type="page"/>
      </w:r>
      <w:r w:rsidR="00794CC0" w:rsidRPr="00A16656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489216" behindDoc="0" locked="0" layoutInCell="1" allowOverlap="1" wp14:anchorId="6A047C7D" wp14:editId="4928C2D1">
                <wp:simplePos x="0" y="0"/>
                <wp:positionH relativeFrom="column">
                  <wp:posOffset>4584065</wp:posOffset>
                </wp:positionH>
                <wp:positionV relativeFrom="paragraph">
                  <wp:posOffset>3633470</wp:posOffset>
                </wp:positionV>
                <wp:extent cx="1562100" cy="2028825"/>
                <wp:effectExtent l="57150" t="38100" r="76200" b="104775"/>
                <wp:wrapNone/>
                <wp:docPr id="1411" name="Text Box 14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202882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CC3EDB" w:rsidRPr="00794CC0" w:rsidRDefault="00CC3EDB" w:rsidP="00A16656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9"/>
                                <w:szCs w:val="19"/>
                                <w:cs/>
                              </w:rPr>
                            </w:pPr>
                            <w:r w:rsidRPr="00794CC0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9"/>
                                <w:szCs w:val="19"/>
                                <w:cs/>
                              </w:rPr>
                              <w:t>๑</w:t>
                            </w:r>
                            <w:r w:rsidRPr="00794CC0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9"/>
                                <w:szCs w:val="19"/>
                                <w:cs/>
                              </w:rPr>
                              <w:t xml:space="preserve">. </w:t>
                            </w:r>
                            <w:r w:rsidRPr="00794CC0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9"/>
                                <w:szCs w:val="19"/>
                                <w:cs/>
                              </w:rPr>
                              <w:t>การพัฒนาคนให้มีคุณธรรม</w:t>
                            </w:r>
                            <w:r w:rsidRPr="00794CC0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94CC0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9"/>
                                <w:szCs w:val="19"/>
                                <w:cs/>
                              </w:rPr>
                              <w:t>จริยธรรมในการดำเนินชีวิต</w:t>
                            </w:r>
                          </w:p>
                          <w:p w:rsidR="00CC3EDB" w:rsidRPr="00794CC0" w:rsidRDefault="00CC3EDB" w:rsidP="00A16656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9"/>
                                <w:szCs w:val="19"/>
                                <w:cs/>
                              </w:rPr>
                            </w:pPr>
                            <w:r w:rsidRPr="00794CC0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9"/>
                                <w:szCs w:val="19"/>
                                <w:cs/>
                              </w:rPr>
                              <w:t>๒</w:t>
                            </w:r>
                            <w:r w:rsidRPr="00794CC0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9"/>
                                <w:szCs w:val="19"/>
                                <w:cs/>
                              </w:rPr>
                              <w:t xml:space="preserve">. </w:t>
                            </w:r>
                            <w:r w:rsidRPr="00794CC0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9"/>
                                <w:szCs w:val="19"/>
                                <w:cs/>
                              </w:rPr>
                              <w:t>การจัดการศึกษาเรียนรู้ตลอดชีวิต มีมาตรฐาน ทั่วถึง เป็นสังคมอุดมปัญญา</w:t>
                            </w:r>
                          </w:p>
                          <w:p w:rsidR="00CC3EDB" w:rsidRPr="00794CC0" w:rsidRDefault="00CC3EDB" w:rsidP="00A16656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9"/>
                                <w:szCs w:val="19"/>
                              </w:rPr>
                            </w:pPr>
                            <w:r w:rsidRPr="00794CC0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9"/>
                                <w:szCs w:val="19"/>
                                <w:cs/>
                              </w:rPr>
                              <w:t>๓</w:t>
                            </w:r>
                            <w:r w:rsidRPr="00794CC0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9"/>
                                <w:szCs w:val="19"/>
                                <w:cs/>
                              </w:rPr>
                              <w:t xml:space="preserve">. </w:t>
                            </w:r>
                            <w:r w:rsidRPr="00794CC0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9"/>
                                <w:szCs w:val="19"/>
                                <w:cs/>
                              </w:rPr>
                              <w:t>การเสริมสร้างสุขภาวะของประชาชนอย่างครบวงจรและมีมาตรฐาน</w:t>
                            </w:r>
                          </w:p>
                          <w:p w:rsidR="00CC3EDB" w:rsidRPr="00794CC0" w:rsidRDefault="00CC3EDB" w:rsidP="00A16656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9"/>
                                <w:szCs w:val="19"/>
                              </w:rPr>
                            </w:pPr>
                            <w:r w:rsidRPr="00794CC0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9"/>
                                <w:szCs w:val="19"/>
                                <w:cs/>
                              </w:rPr>
                              <w:t>๔</w:t>
                            </w:r>
                            <w:r w:rsidRPr="00794CC0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9"/>
                                <w:szCs w:val="19"/>
                                <w:cs/>
                              </w:rPr>
                              <w:t xml:space="preserve">. </w:t>
                            </w:r>
                            <w:r w:rsidRPr="00794CC0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9"/>
                                <w:szCs w:val="19"/>
                                <w:cs/>
                              </w:rPr>
                              <w:t>การส่งเสริม และสงเคราะห์สวัสดิการให้แก่เด็ก</w:t>
                            </w:r>
                            <w:r w:rsidRPr="00794CC0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9"/>
                                <w:szCs w:val="19"/>
                                <w:cs/>
                              </w:rPr>
                              <w:t xml:space="preserve"> </w:t>
                            </w:r>
                            <w:r w:rsidRPr="00794CC0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9"/>
                                <w:szCs w:val="19"/>
                                <w:cs/>
                              </w:rPr>
                              <w:t>เยาวชน</w:t>
                            </w:r>
                            <w:r w:rsidRPr="00794CC0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9"/>
                                <w:szCs w:val="19"/>
                                <w:cs/>
                              </w:rPr>
                              <w:t xml:space="preserve"> </w:t>
                            </w:r>
                            <w:r w:rsidRPr="00794CC0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9"/>
                                <w:szCs w:val="19"/>
                                <w:cs/>
                              </w:rPr>
                              <w:t>ผู้พิการ</w:t>
                            </w:r>
                            <w:r w:rsidRPr="00794CC0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9"/>
                                <w:szCs w:val="19"/>
                                <w:cs/>
                              </w:rPr>
                              <w:t xml:space="preserve"> </w:t>
                            </w:r>
                            <w:r w:rsidRPr="00794CC0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9"/>
                                <w:szCs w:val="19"/>
                                <w:cs/>
                              </w:rPr>
                              <w:t>ผู้สูงอายุ และผู้ด้อยโอกาส</w:t>
                            </w:r>
                          </w:p>
                          <w:p w:rsidR="00CC3EDB" w:rsidRPr="00794CC0" w:rsidRDefault="00CC3EDB" w:rsidP="00A16656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9"/>
                                <w:szCs w:val="19"/>
                              </w:rPr>
                            </w:pPr>
                            <w:r w:rsidRPr="00794CC0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9"/>
                                <w:szCs w:val="19"/>
                                <w:cs/>
                              </w:rPr>
                              <w:t>๕. การอนุรักษ์ ศิลปวัฒนธรรมประเพณี และภูมิปัญญาท้องถิ่น</w:t>
                            </w:r>
                          </w:p>
                          <w:p w:rsidR="00CC3EDB" w:rsidRPr="00794CC0" w:rsidRDefault="00CC3EDB" w:rsidP="00A16656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9"/>
                                <w:szCs w:val="19"/>
                              </w:rPr>
                            </w:pPr>
                            <w:r w:rsidRPr="00794CC0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19"/>
                                <w:szCs w:val="19"/>
                                <w:cs/>
                              </w:rPr>
                              <w:t>๖. การส่งเสริมกีฬาและนันทนาการ</w:t>
                            </w:r>
                            <w:r w:rsidRPr="00794CC0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19"/>
                                <w:szCs w:val="19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411" o:spid="_x0000_s1108" style="position:absolute;left:0;text-align:left;margin-left:360.95pt;margin-top:286.1pt;width:123pt;height:159.75pt;z-index:25248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B26AE6" w:rsidRPr="00794CC0" w:rsidRDefault="00B26AE6" w:rsidP="00A16656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19"/>
                          <w:szCs w:val="19"/>
                          <w:cs/>
                        </w:rPr>
                      </w:pPr>
                      <w:r w:rsidRPr="00794CC0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9"/>
                          <w:szCs w:val="19"/>
                          <w:cs/>
                        </w:rPr>
                        <w:t>๑</w:t>
                      </w:r>
                      <w:r w:rsidRPr="00794CC0">
                        <w:rPr>
                          <w:rFonts w:ascii="TH SarabunIT๙" w:hAnsi="TH SarabunIT๙" w:cs="TH SarabunIT๙"/>
                          <w:color w:val="0F243E" w:themeColor="text2" w:themeShade="80"/>
                          <w:sz w:val="19"/>
                          <w:szCs w:val="19"/>
                          <w:cs/>
                        </w:rPr>
                        <w:t xml:space="preserve">. </w:t>
                      </w:r>
                      <w:r w:rsidRPr="00794CC0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9"/>
                          <w:szCs w:val="19"/>
                          <w:cs/>
                        </w:rPr>
                        <w:t>การพัฒนาคนให้มีคุณธรรม</w:t>
                      </w:r>
                      <w:r w:rsidRPr="00794CC0">
                        <w:rPr>
                          <w:rFonts w:ascii="TH SarabunIT๙" w:hAnsi="TH SarabunIT๙" w:cs="TH SarabunIT๙"/>
                          <w:color w:val="0F243E" w:themeColor="text2" w:themeShade="80"/>
                          <w:sz w:val="19"/>
                          <w:szCs w:val="19"/>
                        </w:rPr>
                        <w:t xml:space="preserve"> </w:t>
                      </w:r>
                      <w:r w:rsidRPr="00794CC0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9"/>
                          <w:szCs w:val="19"/>
                          <w:cs/>
                        </w:rPr>
                        <w:t>จริยธรรมในการดำเนินชีวิต</w:t>
                      </w:r>
                    </w:p>
                    <w:p w:rsidR="00B26AE6" w:rsidRPr="00794CC0" w:rsidRDefault="00B26AE6" w:rsidP="00A16656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19"/>
                          <w:szCs w:val="19"/>
                          <w:cs/>
                        </w:rPr>
                      </w:pPr>
                      <w:r w:rsidRPr="00794CC0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9"/>
                          <w:szCs w:val="19"/>
                          <w:cs/>
                        </w:rPr>
                        <w:t>๒</w:t>
                      </w:r>
                      <w:r w:rsidRPr="00794CC0">
                        <w:rPr>
                          <w:rFonts w:ascii="TH SarabunIT๙" w:hAnsi="TH SarabunIT๙" w:cs="TH SarabunIT๙"/>
                          <w:color w:val="0F243E" w:themeColor="text2" w:themeShade="80"/>
                          <w:sz w:val="19"/>
                          <w:szCs w:val="19"/>
                          <w:cs/>
                        </w:rPr>
                        <w:t xml:space="preserve">. </w:t>
                      </w:r>
                      <w:r w:rsidRPr="00794CC0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9"/>
                          <w:szCs w:val="19"/>
                          <w:cs/>
                        </w:rPr>
                        <w:t>การจัดการศึกษาเรียนรู้ตลอดชีวิต มีมาตรฐาน ทั่วถึง เป็นสังคมอุดมปัญญา</w:t>
                      </w:r>
                    </w:p>
                    <w:p w:rsidR="00B26AE6" w:rsidRPr="00794CC0" w:rsidRDefault="00B26AE6" w:rsidP="00A16656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19"/>
                          <w:szCs w:val="19"/>
                        </w:rPr>
                      </w:pPr>
                      <w:r w:rsidRPr="00794CC0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9"/>
                          <w:szCs w:val="19"/>
                          <w:cs/>
                        </w:rPr>
                        <w:t>๓</w:t>
                      </w:r>
                      <w:r w:rsidRPr="00794CC0">
                        <w:rPr>
                          <w:rFonts w:ascii="TH SarabunIT๙" w:hAnsi="TH SarabunIT๙" w:cs="TH SarabunIT๙"/>
                          <w:color w:val="0F243E" w:themeColor="text2" w:themeShade="80"/>
                          <w:sz w:val="19"/>
                          <w:szCs w:val="19"/>
                          <w:cs/>
                        </w:rPr>
                        <w:t xml:space="preserve">. </w:t>
                      </w:r>
                      <w:r w:rsidRPr="00794CC0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9"/>
                          <w:szCs w:val="19"/>
                          <w:cs/>
                        </w:rPr>
                        <w:t>การเสริมสร้างสุขภาวะของประชาชนอย่างครบวงจรและมีมาตรฐาน</w:t>
                      </w:r>
                    </w:p>
                    <w:p w:rsidR="00B26AE6" w:rsidRPr="00794CC0" w:rsidRDefault="00B26AE6" w:rsidP="00A16656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19"/>
                          <w:szCs w:val="19"/>
                        </w:rPr>
                      </w:pPr>
                      <w:r w:rsidRPr="00794CC0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9"/>
                          <w:szCs w:val="19"/>
                          <w:cs/>
                        </w:rPr>
                        <w:t>๔</w:t>
                      </w:r>
                      <w:r w:rsidRPr="00794CC0">
                        <w:rPr>
                          <w:rFonts w:ascii="TH SarabunIT๙" w:hAnsi="TH SarabunIT๙" w:cs="TH SarabunIT๙"/>
                          <w:color w:val="0F243E" w:themeColor="text2" w:themeShade="80"/>
                          <w:sz w:val="19"/>
                          <w:szCs w:val="19"/>
                          <w:cs/>
                        </w:rPr>
                        <w:t xml:space="preserve">. </w:t>
                      </w:r>
                      <w:r w:rsidRPr="00794CC0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9"/>
                          <w:szCs w:val="19"/>
                          <w:cs/>
                        </w:rPr>
                        <w:t>การส่งเสริม และสงเคราะห์สวัสดิการให้แก่เด็ก</w:t>
                      </w:r>
                      <w:r w:rsidRPr="00794CC0">
                        <w:rPr>
                          <w:rFonts w:ascii="TH SarabunIT๙" w:hAnsi="TH SarabunIT๙" w:cs="TH SarabunIT๙"/>
                          <w:color w:val="0F243E" w:themeColor="text2" w:themeShade="80"/>
                          <w:sz w:val="19"/>
                          <w:szCs w:val="19"/>
                          <w:cs/>
                        </w:rPr>
                        <w:t xml:space="preserve"> </w:t>
                      </w:r>
                      <w:r w:rsidRPr="00794CC0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9"/>
                          <w:szCs w:val="19"/>
                          <w:cs/>
                        </w:rPr>
                        <w:t>เยาวชน</w:t>
                      </w:r>
                      <w:r w:rsidRPr="00794CC0">
                        <w:rPr>
                          <w:rFonts w:ascii="TH SarabunIT๙" w:hAnsi="TH SarabunIT๙" w:cs="TH SarabunIT๙"/>
                          <w:color w:val="0F243E" w:themeColor="text2" w:themeShade="80"/>
                          <w:sz w:val="19"/>
                          <w:szCs w:val="19"/>
                          <w:cs/>
                        </w:rPr>
                        <w:t xml:space="preserve"> </w:t>
                      </w:r>
                      <w:r w:rsidRPr="00794CC0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9"/>
                          <w:szCs w:val="19"/>
                          <w:cs/>
                        </w:rPr>
                        <w:t>ผู้พิการ</w:t>
                      </w:r>
                      <w:r w:rsidRPr="00794CC0">
                        <w:rPr>
                          <w:rFonts w:ascii="TH SarabunIT๙" w:hAnsi="TH SarabunIT๙" w:cs="TH SarabunIT๙"/>
                          <w:color w:val="0F243E" w:themeColor="text2" w:themeShade="80"/>
                          <w:sz w:val="19"/>
                          <w:szCs w:val="19"/>
                          <w:cs/>
                        </w:rPr>
                        <w:t xml:space="preserve"> </w:t>
                      </w:r>
                      <w:r w:rsidRPr="00794CC0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9"/>
                          <w:szCs w:val="19"/>
                          <w:cs/>
                        </w:rPr>
                        <w:t>ผู้สูงอายุ และผู้ด้อยโอกาส</w:t>
                      </w:r>
                    </w:p>
                    <w:p w:rsidR="00B26AE6" w:rsidRPr="00794CC0" w:rsidRDefault="00B26AE6" w:rsidP="00A16656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19"/>
                          <w:szCs w:val="19"/>
                        </w:rPr>
                      </w:pPr>
                      <w:r w:rsidRPr="00794CC0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9"/>
                          <w:szCs w:val="19"/>
                          <w:cs/>
                        </w:rPr>
                        <w:t>๕. การอนุรักษ์ ศิลปวัฒนธรรมประเพณี และภูมิปัญญาท้องถิ่น</w:t>
                      </w:r>
                    </w:p>
                    <w:p w:rsidR="00B26AE6" w:rsidRPr="00794CC0" w:rsidRDefault="00B26AE6" w:rsidP="00A16656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19"/>
                          <w:szCs w:val="19"/>
                        </w:rPr>
                      </w:pPr>
                      <w:r w:rsidRPr="00794CC0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19"/>
                          <w:szCs w:val="19"/>
                          <w:cs/>
                        </w:rPr>
                        <w:t>๖. การส่งเสริมกีฬาและนันทนาการ</w:t>
                      </w:r>
                      <w:r w:rsidRPr="00794CC0">
                        <w:rPr>
                          <w:rFonts w:ascii="TH SarabunIT๙" w:hAnsi="TH SarabunIT๙" w:cs="TH SarabunIT๙"/>
                          <w:color w:val="0F243E" w:themeColor="text2" w:themeShade="80"/>
                          <w:sz w:val="19"/>
                          <w:szCs w:val="19"/>
                          <w:cs/>
                        </w:rPr>
                        <w:tab/>
                      </w:r>
                    </w:p>
                  </w:txbxContent>
                </v:textbox>
              </v:roundrect>
            </w:pict>
          </mc:Fallback>
        </mc:AlternateContent>
      </w:r>
      <w:r w:rsidR="00794CC0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98432" behindDoc="0" locked="0" layoutInCell="1" allowOverlap="1" wp14:anchorId="09D3C5E3" wp14:editId="1C5B535C">
                <wp:simplePos x="0" y="0"/>
                <wp:positionH relativeFrom="column">
                  <wp:posOffset>5355590</wp:posOffset>
                </wp:positionH>
                <wp:positionV relativeFrom="paragraph">
                  <wp:posOffset>3509645</wp:posOffset>
                </wp:positionV>
                <wp:extent cx="0" cy="123825"/>
                <wp:effectExtent l="0" t="0" r="19050" b="9525"/>
                <wp:wrapNone/>
                <wp:docPr id="1420" name="ตัวเชื่อมต่อตรง 14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420" o:spid="_x0000_s1026" style="position:absolute;z-index:252498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1.7pt,276.35pt" to="421.7pt,28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" strokecolor="#4579b8 [3044]"/>
            </w:pict>
          </mc:Fallback>
        </mc:AlternateContent>
      </w:r>
      <w:r w:rsidR="00794CC0" w:rsidRPr="00435C75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82048" behindDoc="0" locked="0" layoutInCell="1" allowOverlap="1" wp14:anchorId="7699A53E" wp14:editId="7F653DE5">
                <wp:simplePos x="0" y="0"/>
                <wp:positionH relativeFrom="column">
                  <wp:posOffset>4688840</wp:posOffset>
                </wp:positionH>
                <wp:positionV relativeFrom="paragraph">
                  <wp:posOffset>527685</wp:posOffset>
                </wp:positionV>
                <wp:extent cx="1457325" cy="2981325"/>
                <wp:effectExtent l="57150" t="38100" r="85725" b="104775"/>
                <wp:wrapNone/>
                <wp:docPr id="1405" name="Text Box 1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29813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794CC0" w:rsidRDefault="00CC3EDB" w:rsidP="00404598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 w:rsidRPr="00794CC0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๑.</w:t>
                            </w:r>
                            <w:r w:rsidRPr="00794CC0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794CC0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จำนวนโครงการ/กิจกรรม ที่ส่งเสริมคุณธรรม จริยธรรม ไม่น้อยกว่า ๑ โครงการ/ปี</w:t>
                            </w:r>
                          </w:p>
                          <w:p w:rsidR="00CC3EDB" w:rsidRPr="00794CC0" w:rsidRDefault="00CC3EDB" w:rsidP="00404598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 w:rsidRPr="00794CC0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๒. จำนวนโครงการ/กิจกรรม ที่ส่งเสริมสนับสนุนการจัดการศึกษาเรียนรู้ตลอดชีวิต ไม่น้อยกว่า ๓ โครงการ/ปี</w:t>
                            </w:r>
                          </w:p>
                          <w:p w:rsidR="00CC3EDB" w:rsidRPr="00794CC0" w:rsidRDefault="00CC3EDB" w:rsidP="00404598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794CC0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๓</w:t>
                            </w:r>
                            <w:r w:rsidRPr="00794CC0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.</w:t>
                            </w:r>
                            <w:r w:rsidRPr="00794CC0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จำนวนโครงการ/กิจกรรม ที่ส่งเสริมสุขภาวะให้กับประชาชน ไม่น้อยกว่า ๕ โครงการ/ปี</w:t>
                            </w:r>
                          </w:p>
                          <w:p w:rsidR="00CC3EDB" w:rsidRPr="00794CC0" w:rsidRDefault="00CC3EDB" w:rsidP="00404598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 w:rsidRPr="00794CC0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๔. จำนวนกลุ่มเป้าหมายที่ได้รับการจัดสวัสดิการเพิ่มขึ้น</w:t>
                            </w:r>
                          </w:p>
                          <w:p w:rsidR="00CC3EDB" w:rsidRPr="00794CC0" w:rsidRDefault="00CC3EDB" w:rsidP="00404598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 w:rsidRPr="00794CC0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๕. จำนวนโครงการ/กิจกรรมด้านการอนุรักษ์ ศิลปวัฒนธรรมประเพณีและภูมิปัญญาท้องถิ่น ไม่น้อยกว่า ๖ โครงการ/ปี</w:t>
                            </w:r>
                          </w:p>
                          <w:p w:rsidR="00CC3EDB" w:rsidRPr="00794CC0" w:rsidRDefault="00CC3EDB" w:rsidP="00404598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794CC0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๖. จำนวนโครงการ/กิจกรรม ที่ส่งเสริมด้านกีฬาและนันทนาการไม่น้อยกว่า ๓ โครงการ/ปี</w:t>
                            </w:r>
                            <w:r w:rsidRPr="00794CC0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405" o:spid="_x0000_s1109" style="position:absolute;left:0;text-align:left;margin-left:369.2pt;margin-top:41.55pt;width:114.75pt;height:234.75pt;z-index:25248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B26AE6" w:rsidRPr="00794CC0" w:rsidRDefault="00B26AE6" w:rsidP="00404598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 w:rsidRPr="00794CC0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๑.</w:t>
                      </w:r>
                      <w:r w:rsidRPr="00794CC0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794CC0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จำนวนโครงการ/กิจกรรม ที่ส่งเสริมคุณธรรม จริยธรรม ไม่น้อยกว่า ๑ โครงการ/ปี</w:t>
                      </w:r>
                    </w:p>
                    <w:p w:rsidR="00B26AE6" w:rsidRPr="00794CC0" w:rsidRDefault="00B26AE6" w:rsidP="00404598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 w:rsidRPr="00794CC0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๒. จำนวนโครงการ/กิจกรรม ที่ส่งเสริมสนับสนุนการจัดการศึกษาเรียนรู้ตลอดชีวิต ไม่น้อยกว่า ๓ โครงการ/ปี</w:t>
                      </w:r>
                    </w:p>
                    <w:p w:rsidR="00B26AE6" w:rsidRPr="00794CC0" w:rsidRDefault="00B26AE6" w:rsidP="00404598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794CC0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๓</w:t>
                      </w:r>
                      <w:r w:rsidRPr="00794CC0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.</w:t>
                      </w:r>
                      <w:r w:rsidRPr="00794CC0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จำนวนโครงการ/กิจกรรม ที่ส่งเสริมสุขภาวะให้กับประชาชน ไม่น้อยกว่า ๕ โครงการ/ปี</w:t>
                      </w:r>
                    </w:p>
                    <w:p w:rsidR="00B26AE6" w:rsidRPr="00794CC0" w:rsidRDefault="00B26AE6" w:rsidP="00404598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 w:rsidRPr="00794CC0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๔. จำนวนกลุ่มเป้าหมายที่ได้รับการจัดสวัสดิการเพิ่มขึ้น</w:t>
                      </w:r>
                    </w:p>
                    <w:p w:rsidR="00B26AE6" w:rsidRPr="00794CC0" w:rsidRDefault="00B26AE6" w:rsidP="00404598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 w:rsidRPr="00794CC0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๕. จำนวนโครงการ/กิจกรรมด้านการอนุรักษ์ ศิลปวัฒนธรรมประเพณีและภูมิปัญญาท้องถิ่น ไม่น้อยกว่า ๖ โครงการ/ปี</w:t>
                      </w:r>
                    </w:p>
                    <w:p w:rsidR="00B26AE6" w:rsidRPr="00794CC0" w:rsidRDefault="00B26AE6" w:rsidP="00404598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794CC0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๖. จำนวนโครงการ/กิจกรรม ที่ส่งเสริมด้านกีฬาและนันทนาการไม่น้อยกว่า ๓ โครงการ/ปี</w:t>
                      </w:r>
                      <w:r w:rsidRPr="00794CC0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ab/>
                      </w:r>
                    </w:p>
                  </w:txbxContent>
                </v:textbox>
              </v:roundrect>
            </w:pict>
          </mc:Fallback>
        </mc:AlternateContent>
      </w:r>
      <w:r w:rsidR="00A16656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01504" behindDoc="0" locked="0" layoutInCell="1" allowOverlap="1" wp14:anchorId="732A2A24" wp14:editId="339F96B9">
                <wp:simplePos x="0" y="0"/>
                <wp:positionH relativeFrom="column">
                  <wp:posOffset>8575040</wp:posOffset>
                </wp:positionH>
                <wp:positionV relativeFrom="paragraph">
                  <wp:posOffset>2347595</wp:posOffset>
                </wp:positionV>
                <wp:extent cx="0" cy="933450"/>
                <wp:effectExtent l="0" t="0" r="19050" b="19050"/>
                <wp:wrapNone/>
                <wp:docPr id="1425" name="ตัวเชื่อมต่อตรง 1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33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425" o:spid="_x0000_s1026" style="position:absolute;z-index:252501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5.2pt,184.85pt" to="675.2pt,25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" strokecolor="#4579b8 [3044]"/>
            </w:pict>
          </mc:Fallback>
        </mc:AlternateContent>
      </w:r>
      <w:r w:rsidR="00A16656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00480" behindDoc="0" locked="0" layoutInCell="1" allowOverlap="1" wp14:anchorId="0C660390" wp14:editId="40A3624F">
                <wp:simplePos x="0" y="0"/>
                <wp:positionH relativeFrom="column">
                  <wp:posOffset>6908165</wp:posOffset>
                </wp:positionH>
                <wp:positionV relativeFrom="paragraph">
                  <wp:posOffset>1471295</wp:posOffset>
                </wp:positionV>
                <wp:extent cx="9525" cy="1809750"/>
                <wp:effectExtent l="0" t="0" r="28575" b="19050"/>
                <wp:wrapNone/>
                <wp:docPr id="1424" name="ตัวเชื่อมต่อตรง 1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809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424" o:spid="_x0000_s1026" style="position:absolute;z-index:25250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3.95pt,115.85pt" to="544.7pt,25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" strokecolor="#4579b8 [3044]"/>
            </w:pict>
          </mc:Fallback>
        </mc:AlternateContent>
      </w:r>
      <w:r w:rsidR="00A16656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97408" behindDoc="0" locked="0" layoutInCell="1" allowOverlap="1" wp14:anchorId="42C6929D" wp14:editId="56F35C43">
                <wp:simplePos x="0" y="0"/>
                <wp:positionH relativeFrom="column">
                  <wp:posOffset>3812540</wp:posOffset>
                </wp:positionH>
                <wp:positionV relativeFrom="paragraph">
                  <wp:posOffset>3204845</wp:posOffset>
                </wp:positionV>
                <wp:extent cx="0" cy="171450"/>
                <wp:effectExtent l="0" t="0" r="19050" b="19050"/>
                <wp:wrapNone/>
                <wp:docPr id="1419" name="ตัวเชื่อมต่อตรง 1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419" o:spid="_x0000_s1026" style="position:absolute;z-index:25249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0.2pt,252.35pt" to="300.2pt,26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" strokecolor="#4579b8 [3044]"/>
            </w:pict>
          </mc:Fallback>
        </mc:AlternateContent>
      </w:r>
      <w:r w:rsidR="00A16656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96384" behindDoc="0" locked="0" layoutInCell="1" allowOverlap="1" wp14:anchorId="51275E44" wp14:editId="6E582E11">
                <wp:simplePos x="0" y="0"/>
                <wp:positionH relativeFrom="column">
                  <wp:posOffset>2364740</wp:posOffset>
                </wp:positionH>
                <wp:positionV relativeFrom="paragraph">
                  <wp:posOffset>2471419</wp:posOffset>
                </wp:positionV>
                <wp:extent cx="0" cy="923925"/>
                <wp:effectExtent l="0" t="0" r="19050" b="9525"/>
                <wp:wrapNone/>
                <wp:docPr id="1417" name="ตัวเชื่อมต่อตรง 1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417" o:spid="_x0000_s1026" style="position:absolute;z-index:252496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6.2pt,194.6pt" to="186.2pt,26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" strokecolor="#4579b8 [3044]"/>
            </w:pict>
          </mc:Fallback>
        </mc:AlternateContent>
      </w:r>
      <w:r w:rsidR="00A16656" w:rsidRPr="00A16656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94336" behindDoc="0" locked="0" layoutInCell="1" allowOverlap="1" wp14:anchorId="47EC3A6F" wp14:editId="4C8AA2B1">
                <wp:simplePos x="0" y="0"/>
                <wp:positionH relativeFrom="column">
                  <wp:posOffset>43815</wp:posOffset>
                </wp:positionH>
                <wp:positionV relativeFrom="paragraph">
                  <wp:posOffset>3366135</wp:posOffset>
                </wp:positionV>
                <wp:extent cx="1162050" cy="314325"/>
                <wp:effectExtent l="57150" t="38100" r="76200" b="104775"/>
                <wp:wrapNone/>
                <wp:docPr id="1415" name="AutoShape 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314325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3D0E31" w:rsidRDefault="00CC3EDB" w:rsidP="00A1665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1D1B11" w:themeColor="background2" w:themeShade="1A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D1B11" w:themeColor="background2" w:themeShade="1A"/>
                                <w:sz w:val="24"/>
                                <w:szCs w:val="24"/>
                                <w:cs/>
                              </w:rPr>
                              <w:t>กลยุทธ์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110" style="position:absolute;left:0;text-align:left;margin-left:3.45pt;margin-top:265.05pt;width:91.5pt;height:24.75pt;z-index:25249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B26AE6" w:rsidRPr="003D0E31" w:rsidRDefault="00B26AE6" w:rsidP="00A16656">
                      <w:pPr>
                        <w:jc w:val="center"/>
                        <w:rPr>
                          <w:rFonts w:ascii="TH SarabunPSK" w:hAnsi="TH SarabunPSK" w:cs="TH SarabunPSK"/>
                          <w:color w:val="1D1B11" w:themeColor="background2" w:themeShade="1A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D1B11" w:themeColor="background2" w:themeShade="1A"/>
                          <w:sz w:val="24"/>
                          <w:szCs w:val="24"/>
                          <w:cs/>
                        </w:rPr>
                        <w:t>กลยุทธ์</w:t>
                      </w:r>
                    </w:p>
                  </w:txbxContent>
                </v:textbox>
              </v:roundrect>
            </w:pict>
          </mc:Fallback>
        </mc:AlternateContent>
      </w:r>
      <w:r w:rsidR="00A16656" w:rsidRPr="00A16656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95360" behindDoc="0" locked="0" layoutInCell="1" allowOverlap="1" wp14:anchorId="7D904F7E" wp14:editId="244683E5">
                <wp:simplePos x="0" y="0"/>
                <wp:positionH relativeFrom="column">
                  <wp:posOffset>1310640</wp:posOffset>
                </wp:positionH>
                <wp:positionV relativeFrom="paragraph">
                  <wp:posOffset>3394710</wp:posOffset>
                </wp:positionV>
                <wp:extent cx="304800" cy="247650"/>
                <wp:effectExtent l="57150" t="38100" r="0" b="95250"/>
                <wp:wrapNone/>
                <wp:docPr id="1416" name="AutoShape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stripedRightArrow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83" o:spid="_x0000_s1026" type="#_x0000_t93" style="position:absolute;margin-left:103.2pt;margin-top:267.3pt;width:24pt;height:19.5pt;z-index:25249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" adj="128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</v:shape>
            </w:pict>
          </mc:Fallback>
        </mc:AlternateContent>
      </w:r>
      <w:r w:rsidR="00A16656" w:rsidRPr="00A16656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91264" behindDoc="0" locked="0" layoutInCell="1" allowOverlap="1" wp14:anchorId="403EAA0E" wp14:editId="3F0EA7F6">
                <wp:simplePos x="0" y="0"/>
                <wp:positionH relativeFrom="column">
                  <wp:posOffset>7908290</wp:posOffset>
                </wp:positionH>
                <wp:positionV relativeFrom="paragraph">
                  <wp:posOffset>3281045</wp:posOffset>
                </wp:positionV>
                <wp:extent cx="1409700" cy="1552575"/>
                <wp:effectExtent l="57150" t="38100" r="76200" b="104775"/>
                <wp:wrapNone/>
                <wp:docPr id="1413" name="Text Box 1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155257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CC3EDB" w:rsidRPr="00897C78" w:rsidRDefault="00CC3EDB" w:rsidP="00A16656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 w:rsidRPr="00897C78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พัฒนาศักยภาพทรัพยากรบริหารขององค์กร ให้มีขีดความสามารถในการให้บริการประชาชน</w:t>
                            </w:r>
                          </w:p>
                          <w:p w:rsidR="00CC3EDB" w:rsidRPr="00F85B4F" w:rsidRDefault="00CC3EDB" w:rsidP="00A16656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๒.</w:t>
                            </w:r>
                            <w:r w:rsidRPr="00897C78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การเสริมสร้าง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ธรรมาภิ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บาลในองค์กร ชุมชน</w:t>
                            </w:r>
                          </w:p>
                          <w:p w:rsidR="00CC3EDB" w:rsidRPr="00897C78" w:rsidRDefault="00CC3EDB" w:rsidP="00A16656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๓.</w:t>
                            </w:r>
                            <w:r w:rsidRPr="00897C78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ส่งเสริมการมีส่วนร่วมทางการเมือง การบริหาร อย่างมีคุณภาพให้กับประชาชน</w:t>
                            </w:r>
                          </w:p>
                          <w:p w:rsidR="00CC3EDB" w:rsidRDefault="00CC3EDB" w:rsidP="00A166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413" o:spid="_x0000_s1111" style="position:absolute;left:0;text-align:left;margin-left:622.7pt;margin-top:258.35pt;width:111pt;height:122.25pt;z-index:25249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B26AE6" w:rsidRPr="00897C78" w:rsidRDefault="00B26AE6" w:rsidP="00A16656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</w:t>
                      </w:r>
                      <w:r w:rsidRPr="00897C78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พัฒนาศักยภาพทรัพยากรบริหารขององค์กร ให้มีขีดความสามารถในการให้บริการประชาชน</w:t>
                      </w:r>
                    </w:p>
                    <w:p w:rsidR="00B26AE6" w:rsidRPr="00F85B4F" w:rsidRDefault="00B26AE6" w:rsidP="00A16656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๒.</w:t>
                      </w:r>
                      <w:r w:rsidRPr="00897C78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การเสริมสร้าง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ธรรมาภิ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บาลในองค์กร ชุมชน</w:t>
                      </w:r>
                    </w:p>
                    <w:p w:rsidR="00B26AE6" w:rsidRPr="00897C78" w:rsidRDefault="00B26AE6" w:rsidP="00A16656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๓.</w:t>
                      </w:r>
                      <w:r w:rsidRPr="00897C78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ส่งเสริมการมีส่วนร่วมทางการเมือง การบริหาร อย่างมีคุณภาพให้กับประชาชน</w:t>
                      </w:r>
                    </w:p>
                    <w:p w:rsidR="00B26AE6" w:rsidRDefault="00B26AE6" w:rsidP="00A16656"/>
                  </w:txbxContent>
                </v:textbox>
              </v:roundrect>
            </w:pict>
          </mc:Fallback>
        </mc:AlternateContent>
      </w:r>
      <w:r w:rsidR="00A16656" w:rsidRPr="00A16656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90240" behindDoc="0" locked="0" layoutInCell="1" allowOverlap="1" wp14:anchorId="304E7025" wp14:editId="4C3104DF">
                <wp:simplePos x="0" y="0"/>
                <wp:positionH relativeFrom="column">
                  <wp:posOffset>6279515</wp:posOffset>
                </wp:positionH>
                <wp:positionV relativeFrom="paragraph">
                  <wp:posOffset>3281045</wp:posOffset>
                </wp:positionV>
                <wp:extent cx="1524000" cy="2247900"/>
                <wp:effectExtent l="57150" t="38100" r="76200" b="95250"/>
                <wp:wrapNone/>
                <wp:docPr id="1412" name="Text Box 1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22479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CC3EDB" w:rsidRPr="00A045EA" w:rsidRDefault="00CC3EDB" w:rsidP="00A16656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๑.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การสร้างสมดุลของการใช้ประโยชน์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และการอนุรักษ์ที่ยั่งยืน</w:t>
                            </w:r>
                          </w:p>
                          <w:p w:rsidR="00CC3EDB" w:rsidRPr="00A045EA" w:rsidRDefault="00CC3EDB" w:rsidP="00A16656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๒.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บริหารจัดการน้ำให้เกิดประโยชน์ต่อภาคเกษตรและการท่องเที่ยว</w:t>
                            </w:r>
                          </w:p>
                          <w:p w:rsidR="00CC3EDB" w:rsidRPr="00A045EA" w:rsidRDefault="00CC3EDB" w:rsidP="00A16656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๓.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การอนุรักษ์พัฒนา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ฟื้นฟูทรัพยากรธรรมชาติ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ดิน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และป่าไม้ตามแนวพระราชดำริ</w:t>
                            </w:r>
                          </w:p>
                          <w:p w:rsidR="00CC3EDB" w:rsidRPr="00A045EA" w:rsidRDefault="00CC3EDB" w:rsidP="00A16656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๔.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การควบคุมมลพิษจากขยะ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น้ำเสีย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ฝุ่นละออง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กลิ่นและเสียง</w:t>
                            </w:r>
                          </w:p>
                          <w:p w:rsidR="00CC3EDB" w:rsidRPr="00A045EA" w:rsidRDefault="00CC3EDB" w:rsidP="00A16656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๕.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ส่งเสริมให้เด็ก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เยาวชน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 </w:t>
                            </w:r>
                          </w:p>
                          <w:p w:rsidR="00CC3EDB" w:rsidRPr="00A045EA" w:rsidRDefault="00CC3EDB" w:rsidP="00A16656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๖.ประชาชนทั่วไป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ได้มีส่วนร่วมอนุรักษ์ฟื้นฟูทรัพยากรธรรมชาติและสิ่งแวดล้อม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412" o:spid="_x0000_s1112" style="position:absolute;left:0;text-align:left;margin-left:494.45pt;margin-top:258.35pt;width:120pt;height:177pt;z-index:25249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B26AE6" w:rsidRPr="00A045EA" w:rsidRDefault="00B26AE6" w:rsidP="00A16656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๑.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การสร้างสมดุลของการใช้ประโยชน์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และการอนุรักษ์ที่ยั่งยืน</w:t>
                      </w:r>
                    </w:p>
                    <w:p w:rsidR="00B26AE6" w:rsidRPr="00A045EA" w:rsidRDefault="00B26AE6" w:rsidP="00A16656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๒.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บริหารจัดการน้ำให้เกิดประโยชน์ต่อภาคเกษตรและการท่องเที่ยว</w:t>
                      </w:r>
                    </w:p>
                    <w:p w:rsidR="00B26AE6" w:rsidRPr="00A045EA" w:rsidRDefault="00B26AE6" w:rsidP="00A16656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๓.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การอนุรักษ์พัฒนา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ฟื้นฟูทรัพยากรธรรมชาติ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ดิน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และป่าไม้ตามแนวพระราชดำริ</w:t>
                      </w:r>
                    </w:p>
                    <w:p w:rsidR="00B26AE6" w:rsidRPr="00A045EA" w:rsidRDefault="00B26AE6" w:rsidP="00A16656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๔.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การควบคุมมลพิษจากขยะ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น้ำเสีย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ฝุ่นละออง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กลิ่นและเสียง</w:t>
                      </w:r>
                    </w:p>
                    <w:p w:rsidR="00B26AE6" w:rsidRPr="00A045EA" w:rsidRDefault="00B26AE6" w:rsidP="00A16656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๕.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ส่งเสริมให้เด็ก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เยาวชน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 </w:t>
                      </w:r>
                    </w:p>
                    <w:p w:rsidR="00B26AE6" w:rsidRPr="00A045EA" w:rsidRDefault="00B26AE6" w:rsidP="00A16656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๖.ประชาชนทั่วไป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ได้มีส่วนร่วมอนุรักษ์ฟื้นฟูทรัพยากรธรรมชาติและสิ่งแวดล้อม</w:t>
                      </w:r>
                    </w:p>
                  </w:txbxContent>
                </v:textbox>
              </v:roundrect>
            </w:pict>
          </mc:Fallback>
        </mc:AlternateContent>
      </w:r>
      <w:r w:rsidR="00A16656" w:rsidRPr="00A16656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92288" behindDoc="0" locked="0" layoutInCell="1" allowOverlap="1" wp14:anchorId="264FF92D" wp14:editId="651702D8">
                <wp:simplePos x="0" y="0"/>
                <wp:positionH relativeFrom="column">
                  <wp:posOffset>3174365</wp:posOffset>
                </wp:positionH>
                <wp:positionV relativeFrom="paragraph">
                  <wp:posOffset>3376295</wp:posOffset>
                </wp:positionV>
                <wp:extent cx="1314450" cy="1924050"/>
                <wp:effectExtent l="57150" t="38100" r="76200" b="95250"/>
                <wp:wrapNone/>
                <wp:docPr id="1414" name="Text Box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192405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CC3EDB" w:rsidRPr="001F537A" w:rsidRDefault="00CC3EDB" w:rsidP="00A16656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 w:rsidRPr="001F537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 w:rsidRPr="001F537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ปรับปรุง</w:t>
                            </w:r>
                            <w:r w:rsidRPr="001F537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1F537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ฟื้นฟู</w:t>
                            </w:r>
                            <w:r w:rsidRPr="001F537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1F537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แหล่งท่องเที่ยวเชิงอนุรักษ์</w:t>
                            </w:r>
                            <w:r w:rsidRPr="001F537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1F537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เชิงวัฒนธรรมให้มีความโดดเด่น</w:t>
                            </w:r>
                          </w:p>
                          <w:p w:rsidR="00CC3EDB" w:rsidRPr="001F537A" w:rsidRDefault="00CC3EDB" w:rsidP="00A16656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1F537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๒</w:t>
                            </w:r>
                            <w:r w:rsidRPr="001F537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 w:rsidRPr="001F537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จัดกิจกรรมส่งเสริมการท่องเที่ยวเชิงอนุรักษ์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1F537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เชิงวัฒนธรรม</w:t>
                            </w:r>
                            <w:r w:rsidRPr="001F537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  <w:p w:rsidR="00CC3EDB" w:rsidRPr="001F537A" w:rsidRDefault="00CC3EDB" w:rsidP="00A16656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๓</w:t>
                            </w:r>
                            <w:r w:rsidRPr="001F537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 w:rsidRPr="001F537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การพัฒนาโครงสร้างพื้นฐานที่จำเป็นต่อการส่งเสริมการท่องเที่ยว</w:t>
                            </w:r>
                          </w:p>
                          <w:p w:rsidR="00CC3EDB" w:rsidRPr="00897C78" w:rsidRDefault="00CC3EDB" w:rsidP="00A16656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๔</w:t>
                            </w:r>
                            <w:r w:rsidRPr="001F537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 w:rsidRPr="001F537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การประชาสัมพันธ์แหล่งท่องเที่ยวให้เป็นที่รู้จักอย่างแพร่หลาย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414" o:spid="_x0000_s1113" style="position:absolute;left:0;text-align:left;margin-left:249.95pt;margin-top:265.85pt;width:103.5pt;height:151.5pt;z-index:25249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B26AE6" w:rsidRPr="001F537A" w:rsidRDefault="00B26AE6" w:rsidP="00A16656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</w:t>
                      </w:r>
                      <w:r w:rsidRPr="001F537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 w:rsidRPr="001F537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ปรับปรุง</w:t>
                      </w:r>
                      <w:r w:rsidRPr="001F537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1F537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ฟื้นฟู</w:t>
                      </w:r>
                      <w:r w:rsidRPr="001F537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1F537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แหล่งท่องเที่ยวเชิงอนุรักษ์</w:t>
                      </w:r>
                      <w:r w:rsidRPr="001F537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1F537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เชิงวัฒนธรรมให้มีความโดดเด่น</w:t>
                      </w:r>
                    </w:p>
                    <w:p w:rsidR="00B26AE6" w:rsidRPr="001F537A" w:rsidRDefault="00B26AE6" w:rsidP="00A16656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1F537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๒</w:t>
                      </w:r>
                      <w:r w:rsidRPr="001F537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 w:rsidRPr="001F537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จัดกิจกรรมส่งเสริมการท่องเที่ยวเชิงอนุรักษ์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1F537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เชิงวัฒนธรรม</w:t>
                      </w:r>
                      <w:r w:rsidRPr="001F537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</w:p>
                    <w:p w:rsidR="00B26AE6" w:rsidRPr="001F537A" w:rsidRDefault="00B26AE6" w:rsidP="00A16656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๓</w:t>
                      </w:r>
                      <w:r w:rsidRPr="001F537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 w:rsidRPr="001F537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การพัฒนาโครงสร้างพื้นฐานที่จำเป็นต่อการส่งเสริมการท่องเที่ยว</w:t>
                      </w:r>
                    </w:p>
                    <w:p w:rsidR="00B26AE6" w:rsidRPr="00897C78" w:rsidRDefault="00B26AE6" w:rsidP="00A16656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๔</w:t>
                      </w:r>
                      <w:r w:rsidRPr="001F537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 w:rsidRPr="001F537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การประชาสัมพันธ์แหล่งท่องเที่ยวให้เป็นที่รู้จักอย่างแพร่หลาย</w:t>
                      </w:r>
                    </w:p>
                  </w:txbxContent>
                </v:textbox>
              </v:roundrect>
            </w:pict>
          </mc:Fallback>
        </mc:AlternateContent>
      </w:r>
      <w:r w:rsidR="00A16656" w:rsidRPr="00A16656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88192" behindDoc="0" locked="0" layoutInCell="1" allowOverlap="1" wp14:anchorId="3ED50DF5" wp14:editId="0E8542A7">
                <wp:simplePos x="0" y="0"/>
                <wp:positionH relativeFrom="column">
                  <wp:posOffset>1726565</wp:posOffset>
                </wp:positionH>
                <wp:positionV relativeFrom="paragraph">
                  <wp:posOffset>3376295</wp:posOffset>
                </wp:positionV>
                <wp:extent cx="1343025" cy="1514475"/>
                <wp:effectExtent l="57150" t="38100" r="85725" b="104775"/>
                <wp:wrapNone/>
                <wp:docPr id="1410" name="Text Box 1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151447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CC3EDB" w:rsidRPr="00A045EA" w:rsidRDefault="00CC3EDB" w:rsidP="00A16656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การส่งเสริม และพัฒนาอาชีพให้กับประชาชน</w:t>
                            </w:r>
                          </w:p>
                          <w:p w:rsidR="00CC3EDB" w:rsidRPr="00A045EA" w:rsidRDefault="00CC3EDB" w:rsidP="00A16656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๒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การพัฒนาระบบสาธารณูปโภค สาธารณูปการพื้นฐาน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ให้ครอบคลุมและมีมาตรฐาน</w:t>
                            </w:r>
                          </w:p>
                          <w:p w:rsidR="00CC3EDB" w:rsidRPr="00A045EA" w:rsidRDefault="00CC3EDB" w:rsidP="00A16656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๓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การเสริมสร้างความมั่นคงในชีวิตและทรัพย์สิน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รวมถึงภัยธรรมชาติ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410" o:spid="_x0000_s1114" style="position:absolute;left:0;text-align:left;margin-left:135.95pt;margin-top:265.85pt;width:105.75pt;height:119.25pt;z-index:25248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B26AE6" w:rsidRPr="00A045EA" w:rsidRDefault="00B26AE6" w:rsidP="00A16656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การส่งเสริม และพัฒนาอาชีพให้กับประชาชน</w:t>
                      </w:r>
                    </w:p>
                    <w:p w:rsidR="00B26AE6" w:rsidRPr="00A045EA" w:rsidRDefault="00B26AE6" w:rsidP="00A16656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๒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การพัฒนาระบบสาธารณูปโภค สาธารณูปการพื้นฐาน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ให้ครอบคลุมและมีมาตรฐาน</w:t>
                      </w:r>
                    </w:p>
                    <w:p w:rsidR="00B26AE6" w:rsidRPr="00A045EA" w:rsidRDefault="00B26AE6" w:rsidP="00A16656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๓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การเสริมสร้างความมั่นคงในชีวิตและทรัพย์สิน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  <w:t xml:space="preserve">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รวมถึงภัยธรรมชาติ</w:t>
                      </w:r>
                    </w:p>
                  </w:txbxContent>
                </v:textbox>
              </v:roundrect>
            </w:pict>
          </mc:Fallback>
        </mc:AlternateContent>
      </w:r>
      <w:r w:rsidR="00A01DF6" w:rsidRPr="00435C75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84096" behindDoc="0" locked="0" layoutInCell="1" allowOverlap="1" wp14:anchorId="295AC18F" wp14:editId="19C049F7">
                <wp:simplePos x="0" y="0"/>
                <wp:positionH relativeFrom="column">
                  <wp:posOffset>7613015</wp:posOffset>
                </wp:positionH>
                <wp:positionV relativeFrom="paragraph">
                  <wp:posOffset>537846</wp:posOffset>
                </wp:positionV>
                <wp:extent cx="1428750" cy="1809750"/>
                <wp:effectExtent l="57150" t="38100" r="76200" b="95250"/>
                <wp:wrapNone/>
                <wp:docPr id="1407" name="Text Box 1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18097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Default="00CC3EDB" w:rsidP="00A01DF6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 w:rsidRPr="001F537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. การบริหารงานเทศบาลตำบล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พนาง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ตุง ผ่านเกณฑ์ตัวชี้วัด ที่หน่วยรับตรวจมาทำการประเมิน ได้คะแนนไม่ต่ำกว่าร้อยละ ๗๐</w:t>
                            </w:r>
                          </w:p>
                          <w:p w:rsidR="00CC3EDB" w:rsidRDefault="00CC3EDB" w:rsidP="00404598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๒. จำนวนโครงการ/กิจกรรมที่เสริมสร้าง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ธรรมาภิ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บาลในองค์กร ชุมชน ไม่น้อยกว่า ๒ โครงการ/ปี</w:t>
                            </w:r>
                          </w:p>
                          <w:p w:rsidR="00CC3EDB" w:rsidRPr="001F537A" w:rsidRDefault="00CC3EDB" w:rsidP="00404598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๓. จำนวนโครงการ/กิจกรรม ที่เสริมสร้างกระบวนการมีส่วนร่วมของประชาชนไม่น้อยกว่า ๒ โครงการ/ปี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407" o:spid="_x0000_s1115" style="position:absolute;left:0;text-align:left;margin-left:599.45pt;margin-top:42.35pt;width:112.5pt;height:142.5pt;z-index:25248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B26AE6" w:rsidRDefault="00B26AE6" w:rsidP="00A01DF6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 w:rsidRPr="001F537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. การบริหารงานเทศบาลตำบล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พนาง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ตุง ผ่านเกณฑ์ตัวชี้วัด ที่หน่วยรับตรวจมาทำการประเมิน ได้คะแนนไม่ต่ำกว่าร้อยละ ๗๐</w:t>
                      </w:r>
                    </w:p>
                    <w:p w:rsidR="00B26AE6" w:rsidRDefault="00B26AE6" w:rsidP="00404598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๒. จำนวนโครงการ/กิจกรรมที่เสริมสร้าง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ธรรมาภิ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บาลในองค์กร ชุมชน ไม่น้อยกว่า ๒ โครงการ/ปี</w:t>
                      </w:r>
                    </w:p>
                    <w:p w:rsidR="00B26AE6" w:rsidRPr="001F537A" w:rsidRDefault="00B26AE6" w:rsidP="00404598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๓. จำนวนโครงการ/กิจกรรม ที่เสริมสร้างกระบวนการมีส่วนร่วมของประชาชนไม่น้อยกว่า ๒ โครงการ/ปี</w:t>
                      </w:r>
                    </w:p>
                  </w:txbxContent>
                </v:textbox>
              </v:roundrect>
            </w:pict>
          </mc:Fallback>
        </mc:AlternateContent>
      </w:r>
      <w:r w:rsidR="002B30CD" w:rsidRPr="00435C75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83072" behindDoc="0" locked="0" layoutInCell="1" allowOverlap="1" wp14:anchorId="00E2595C" wp14:editId="068ABC9F">
                <wp:simplePos x="0" y="0"/>
                <wp:positionH relativeFrom="column">
                  <wp:posOffset>6241415</wp:posOffset>
                </wp:positionH>
                <wp:positionV relativeFrom="paragraph">
                  <wp:posOffset>537845</wp:posOffset>
                </wp:positionV>
                <wp:extent cx="1266825" cy="933450"/>
                <wp:effectExtent l="57150" t="38100" r="85725" b="95250"/>
                <wp:wrapNone/>
                <wp:docPr id="1406" name="Text Box 1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9334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1F537A" w:rsidRDefault="00CC3EDB" w:rsidP="00404598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1F537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จำนวนโครงการ/กิจกรรมที่ส่งเสริมอนุรักษ์ ฟื้นฟูทรัพยากรธรรมชาติและสิ่งแวดล้อม ไม่น้อยกว่า ๕ โครงการ/ปี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406" o:spid="_x0000_s1116" style="position:absolute;left:0;text-align:left;margin-left:491.45pt;margin-top:42.35pt;width:99.75pt;height:73.5pt;z-index:25248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B26AE6" w:rsidRPr="001F537A" w:rsidRDefault="00B26AE6" w:rsidP="00404598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1F537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จำนวนโครงการ/กิจกรรมที่ส่งเสริมอนุรักษ์ ฟื้นฟูทรัพยากรธรรมชาติและสิ่งแวดล้อม ไม่น้อยกว่า ๕ โครงการ/ปี </w:t>
                      </w:r>
                    </w:p>
                  </w:txbxContent>
                </v:textbox>
              </v:roundrect>
            </w:pict>
          </mc:Fallback>
        </mc:AlternateContent>
      </w:r>
      <w:r w:rsidR="003F6167" w:rsidRPr="00435C75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81024" behindDoc="0" locked="0" layoutInCell="1" allowOverlap="1" wp14:anchorId="7FE75CCD" wp14:editId="69E01550">
                <wp:simplePos x="0" y="0"/>
                <wp:positionH relativeFrom="column">
                  <wp:posOffset>3174365</wp:posOffset>
                </wp:positionH>
                <wp:positionV relativeFrom="paragraph">
                  <wp:posOffset>528319</wp:posOffset>
                </wp:positionV>
                <wp:extent cx="1409700" cy="2676525"/>
                <wp:effectExtent l="57150" t="38100" r="76200" b="104775"/>
                <wp:wrapNone/>
                <wp:docPr id="1404" name="Text Box 1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26765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Default="00CC3EDB" w:rsidP="00404598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1F537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.</w:t>
                            </w:r>
                            <w:r w:rsidRPr="001F537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จำนวนโครงการ/กิจกรรม ด้านการปรับปรุง ฟื้นฟู แหล่งท่องเที่ยวเชิงอนุรักษ์ เชิงวัฒนธรรม ไม่น้อยกว่า ๑ โครงการ/ปี</w:t>
                            </w:r>
                          </w:p>
                          <w:p w:rsidR="00CC3EDB" w:rsidRDefault="00CC3EDB" w:rsidP="00404598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๒. จำนวนโครงการ/กิจกรรม ที่ส่งเสริมการท่องเที่ยว เชิงอนุรักษ์ เชิงวัฒนธรรม ไม่น้อยกว่า ๒ โครงการ/ปี</w:t>
                            </w:r>
                          </w:p>
                          <w:p w:rsidR="00CC3EDB" w:rsidRDefault="00CC3EDB" w:rsidP="00404598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๓. จำนวนโครงการ/กิจกรรมด้านการพัฒนาโครงสร้างพื้นฐานที่จำเป็นต่อการส่งเสริมการท่องเที่ยว ไม่น้อยกว่า ๑ โครงการ/ปี</w:t>
                            </w:r>
                          </w:p>
                          <w:p w:rsidR="00CC3EDB" w:rsidRPr="001F537A" w:rsidRDefault="00CC3EDB" w:rsidP="00404598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๔. จำนวนสื่อประชาสัมพันธ์ที่จัดทำเผยแพร่แหล่งท่องเที่ยวไม่น้อยกว่า ๕ รูปแบบ/ปี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404" o:spid="_x0000_s1117" style="position:absolute;left:0;text-align:left;margin-left:249.95pt;margin-top:41.6pt;width:111pt;height:210.75pt;z-index:25248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B26AE6" w:rsidRDefault="00B26AE6" w:rsidP="00404598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1F537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.</w:t>
                      </w:r>
                      <w:r w:rsidRPr="001F537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จำนวนโครงการ/กิจกรรม ด้านการปรับปรุง ฟื้นฟู แหล่งท่องเที่ยวเชิงอนุรักษ์ เชิงวัฒนธรรม ไม่น้อยกว่า ๑ โครงการ/ปี</w:t>
                      </w:r>
                    </w:p>
                    <w:p w:rsidR="00B26AE6" w:rsidRDefault="00B26AE6" w:rsidP="00404598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๒. จำนวนโครงการ/กิจกรรม ที่ส่งเสริมการท่องเที่ยว เชิงอนุรักษ์ เชิงวัฒนธรรม ไม่น้อยกว่า ๒ โครงการ/ปี</w:t>
                      </w:r>
                    </w:p>
                    <w:p w:rsidR="00B26AE6" w:rsidRDefault="00B26AE6" w:rsidP="00404598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๓. จำนวนโครงการ/กิจกรรมด้านการพัฒนาโครงสร้างพื้นฐานที่จำเป็นต่อการส่งเสริมการท่องเที่ยว ไม่น้อยกว่า ๑ โครงการ/ปี</w:t>
                      </w:r>
                    </w:p>
                    <w:p w:rsidR="00B26AE6" w:rsidRPr="001F537A" w:rsidRDefault="00B26AE6" w:rsidP="00404598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๔. จำนวนสื่อประชาสัมพันธ์ที่จัดทำเผยแพร่แหล่งท่องเที่ยวไม่น้อยกว่า ๕ รูปแบบ/ปี</w:t>
                      </w:r>
                    </w:p>
                  </w:txbxContent>
                </v:textbox>
              </v:roundrect>
            </w:pict>
          </mc:Fallback>
        </mc:AlternateContent>
      </w:r>
      <w:r w:rsidRPr="00435C75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80000" behindDoc="0" locked="0" layoutInCell="1" allowOverlap="1" wp14:anchorId="1BFF5009" wp14:editId="2CAE1A59">
                <wp:simplePos x="0" y="0"/>
                <wp:positionH relativeFrom="column">
                  <wp:posOffset>1725930</wp:posOffset>
                </wp:positionH>
                <wp:positionV relativeFrom="paragraph">
                  <wp:posOffset>537845</wp:posOffset>
                </wp:positionV>
                <wp:extent cx="1343025" cy="1933575"/>
                <wp:effectExtent l="57150" t="38100" r="85725" b="104775"/>
                <wp:wrapNone/>
                <wp:docPr id="1403" name="Text Box 1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19335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Default="00CC3EDB" w:rsidP="00404598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 w:rsidRPr="00897C78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 w:rsidRPr="00897C78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จำนวนโครงการ/กิจกรรม ที่ส่งเสริมอาชีพ และพัฒนารายได้ให้กับประชาชนไม่น้อยกว่า ๑ โครงการ/ปี</w:t>
                            </w:r>
                          </w:p>
                          <w:p w:rsidR="00CC3EDB" w:rsidRPr="00897C78" w:rsidRDefault="00CC3EDB" w:rsidP="00404598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๒</w:t>
                            </w:r>
                            <w:r w:rsidRPr="00897C78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ร้อยละของความพึงพอใจของประชาชน ที่มีต่อการปรับปรุงระบบสาธารณูปโภคสาธารณูปการพื้นฐานต่างๆ</w:t>
                            </w:r>
                          </w:p>
                          <w:p w:rsidR="00CC3EDB" w:rsidRPr="00897C78" w:rsidRDefault="00CC3EDB" w:rsidP="00404598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897C78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.</w:t>
                            </w:r>
                            <w:r w:rsidRPr="00897C78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จำนวนโครงการ/กิจกรรมที่ส่งเสริมความปลอดภัยในชีวิตและทรัพย์สิน ไม่น้อยกว่า ๒ โครงการ/ปี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403" o:spid="_x0000_s1118" style="position:absolute;left:0;text-align:left;margin-left:135.9pt;margin-top:42.35pt;width:105.75pt;height:152.25pt;z-index:25248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B26AE6" w:rsidRDefault="00B26AE6" w:rsidP="00404598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 w:rsidRPr="00897C78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</w:t>
                      </w:r>
                      <w:r w:rsidRPr="00897C78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จำนวนโครงการ/กิจกรรม ที่ส่งเสริมอาชีพ และพัฒนารายได้ให้กับประชาชนไม่น้อยกว่า ๑ โครงการ/ปี</w:t>
                      </w:r>
                    </w:p>
                    <w:p w:rsidR="00B26AE6" w:rsidRPr="00897C78" w:rsidRDefault="00B26AE6" w:rsidP="00404598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๒</w:t>
                      </w:r>
                      <w:r w:rsidRPr="00897C78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ร้อยละของความพึงพอใจของประชาชน ที่มีต่อการปรับปรุงระบบสาธารณูปโภคสาธารณูปการพื้นฐานต่างๆ</w:t>
                      </w:r>
                    </w:p>
                    <w:p w:rsidR="00B26AE6" w:rsidRPr="00897C78" w:rsidRDefault="00B26AE6" w:rsidP="00404598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897C78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๓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.</w:t>
                      </w:r>
                      <w:r w:rsidRPr="00897C78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จำนวนโครงการ/กิจกรรมที่ส่งเสริมความปลอดภัยในชีวิตและทรัพย์สิน ไม่น้อยกว่า ๒ โครงการ/ปี</w:t>
                      </w:r>
                    </w:p>
                  </w:txbxContent>
                </v:textbox>
              </v:roundrect>
            </w:pict>
          </mc:Fallback>
        </mc:AlternateContent>
      </w:r>
      <w:r w:rsidRPr="00435C75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86144" behindDoc="0" locked="0" layoutInCell="1" allowOverlap="1" wp14:anchorId="6CFA0EE4" wp14:editId="501A4021">
                <wp:simplePos x="0" y="0"/>
                <wp:positionH relativeFrom="column">
                  <wp:posOffset>1310640</wp:posOffset>
                </wp:positionH>
                <wp:positionV relativeFrom="paragraph">
                  <wp:posOffset>565785</wp:posOffset>
                </wp:positionV>
                <wp:extent cx="304800" cy="247650"/>
                <wp:effectExtent l="57150" t="38100" r="0" b="95250"/>
                <wp:wrapNone/>
                <wp:docPr id="1409" name="AutoShape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stripedRightArrow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83" o:spid="_x0000_s1026" type="#_x0000_t93" style="position:absolute;margin-left:103.2pt;margin-top:44.55pt;width:24pt;height:19.5pt;z-index:25248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" adj="12825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shape>
            </w:pict>
          </mc:Fallback>
        </mc:AlternateContent>
      </w:r>
      <w:r w:rsidRPr="00435C75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85120" behindDoc="0" locked="0" layoutInCell="1" allowOverlap="1" wp14:anchorId="1A1B2335" wp14:editId="1E226D57">
                <wp:simplePos x="0" y="0"/>
                <wp:positionH relativeFrom="column">
                  <wp:posOffset>43815</wp:posOffset>
                </wp:positionH>
                <wp:positionV relativeFrom="paragraph">
                  <wp:posOffset>537210</wp:posOffset>
                </wp:positionV>
                <wp:extent cx="1162050" cy="314325"/>
                <wp:effectExtent l="57150" t="38100" r="76200" b="104775"/>
                <wp:wrapNone/>
                <wp:docPr id="1408" name="AutoShape 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314325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3D0E31" w:rsidRDefault="00CC3EDB" w:rsidP="00404598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1D1B11" w:themeColor="background2" w:themeShade="1A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1D1B11" w:themeColor="background2" w:themeShade="1A"/>
                                <w:sz w:val="24"/>
                                <w:szCs w:val="24"/>
                                <w:cs/>
                              </w:rPr>
                              <w:t>ค่าเป้าหมาย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119" style="position:absolute;left:0;text-align:left;margin-left:3.45pt;margin-top:42.3pt;width:91.5pt;height:24.75pt;z-index:25248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B26AE6" w:rsidRPr="003D0E31" w:rsidRDefault="00B26AE6" w:rsidP="00404598">
                      <w:pPr>
                        <w:jc w:val="center"/>
                        <w:rPr>
                          <w:rFonts w:ascii="TH SarabunPSK" w:hAnsi="TH SarabunPSK" w:cs="TH SarabunPSK"/>
                          <w:color w:val="1D1B11" w:themeColor="background2" w:themeShade="1A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1D1B11" w:themeColor="background2" w:themeShade="1A"/>
                          <w:sz w:val="24"/>
                          <w:szCs w:val="24"/>
                          <w:cs/>
                        </w:rPr>
                        <w:t>ค่าเป้าหมาย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  <w:br w:type="page"/>
      </w: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78976" behindDoc="1" locked="0" layoutInCell="1" allowOverlap="1" wp14:anchorId="5D84976A" wp14:editId="42B197DF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401" name="Text Box 1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40459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ยท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01" o:spid="_x0000_s1120" type="#_x0000_t202" style="position:absolute;left:0;text-align:left;margin-left:676.25pt;margin-top:-3.25pt;width:78pt;height:26.25pt;z-index:-25083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" fillcolor="window" strokeweight=".5pt">
                <v:textbox>
                  <w:txbxContent>
                    <w:p w:rsidR="00B26AE6" w:rsidRPr="00BB00F3" w:rsidRDefault="00B26AE6" w:rsidP="0040459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ยท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p w:rsidR="00404598" w:rsidRDefault="009A419A" w:rsidP="009A419A">
      <w:pPr>
        <w:spacing w:before="240"/>
        <w:jc w:val="thaiDistribute"/>
        <w:rPr>
          <w:rFonts w:ascii="TH SarabunIT๙" w:eastAsia="Calibri" w:hAnsi="TH SarabunIT๙" w:cs="TH SarabunIT๙"/>
          <w:b/>
          <w:bCs/>
          <w:color w:val="0D0D0D"/>
          <w:sz w:val="32"/>
          <w:szCs w:val="32"/>
          <w:cs/>
        </w:rPr>
      </w:pPr>
      <w:r w:rsidRPr="009A419A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510720" behindDoc="1" locked="0" layoutInCell="1" allowOverlap="1" wp14:anchorId="25AE070F" wp14:editId="2051989A">
                <wp:simplePos x="0" y="0"/>
                <wp:positionH relativeFrom="column">
                  <wp:posOffset>7784465</wp:posOffset>
                </wp:positionH>
                <wp:positionV relativeFrom="paragraph">
                  <wp:posOffset>528320</wp:posOffset>
                </wp:positionV>
                <wp:extent cx="1257300" cy="438150"/>
                <wp:effectExtent l="57150" t="38100" r="76200" b="95250"/>
                <wp:wrapNone/>
                <wp:docPr id="1432" name="Text Box 1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4381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Default="00CC3EDB" w:rsidP="009A419A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บริหารงานทั่วไป</w:t>
                            </w:r>
                          </w:p>
                          <w:p w:rsidR="00CC3EDB" w:rsidRDefault="00CC3EDB" w:rsidP="009A419A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๒. งบกลาง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432" o:spid="_x0000_s1121" style="position:absolute;left:0;text-align:left;margin-left:612.95pt;margin-top:41.6pt;width:99pt;height:34.5pt;z-index:-25080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B26AE6" w:rsidRDefault="00B26AE6" w:rsidP="009A419A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บริหารงานทั่วไป</w:t>
                      </w:r>
                    </w:p>
                    <w:p w:rsidR="00B26AE6" w:rsidRDefault="00B26AE6" w:rsidP="009A419A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๒. งบกลาง</w:t>
                      </w:r>
                    </w:p>
                  </w:txbxContent>
                </v:textbox>
              </v:roundrect>
            </w:pict>
          </mc:Fallback>
        </mc:AlternateContent>
      </w:r>
      <w:r w:rsidRPr="009A419A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09696" behindDoc="1" locked="0" layoutInCell="1" allowOverlap="1" wp14:anchorId="0E4DBB41" wp14:editId="571553A6">
                <wp:simplePos x="0" y="0"/>
                <wp:positionH relativeFrom="column">
                  <wp:posOffset>6393815</wp:posOffset>
                </wp:positionH>
                <wp:positionV relativeFrom="paragraph">
                  <wp:posOffset>528320</wp:posOffset>
                </wp:positionV>
                <wp:extent cx="1257300" cy="581025"/>
                <wp:effectExtent l="57150" t="38100" r="76200" b="104775"/>
                <wp:wrapNone/>
                <wp:docPr id="1431" name="Text Box 1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5810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Default="00CC3EDB" w:rsidP="009A419A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บริหารงานทั่วไป</w:t>
                            </w:r>
                          </w:p>
                          <w:p w:rsidR="00CC3EDB" w:rsidRDefault="00CC3EDB" w:rsidP="009A419A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๒. เกษตร</w:t>
                            </w:r>
                          </w:p>
                          <w:p w:rsidR="00CC3EDB" w:rsidRDefault="00CC3EDB" w:rsidP="009A419A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๓. เคหะและชุมชน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431" o:spid="_x0000_s1122" style="position:absolute;left:0;text-align:left;margin-left:503.45pt;margin-top:41.6pt;width:99pt;height:45.75pt;z-index:-25080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B26AE6" w:rsidRDefault="00B26AE6" w:rsidP="009A419A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บริหารงานทั่วไป</w:t>
                      </w:r>
                    </w:p>
                    <w:p w:rsidR="00B26AE6" w:rsidRDefault="00B26AE6" w:rsidP="009A419A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๒. เกษตร</w:t>
                      </w:r>
                    </w:p>
                    <w:p w:rsidR="00B26AE6" w:rsidRDefault="00B26AE6" w:rsidP="009A419A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๓. เคหะและชุมชน</w:t>
                      </w:r>
                    </w:p>
                  </w:txbxContent>
                </v:textbox>
              </v:roundrect>
            </w:pict>
          </mc:Fallback>
        </mc:AlternateContent>
      </w:r>
      <w:r w:rsidRPr="009A419A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07648" behindDoc="1" locked="0" layoutInCell="1" allowOverlap="1" wp14:anchorId="6836F97E" wp14:editId="200E5016">
                <wp:simplePos x="0" y="0"/>
                <wp:positionH relativeFrom="column">
                  <wp:posOffset>3641090</wp:posOffset>
                </wp:positionH>
                <wp:positionV relativeFrom="paragraph">
                  <wp:posOffset>518795</wp:posOffset>
                </wp:positionV>
                <wp:extent cx="1257300" cy="447675"/>
                <wp:effectExtent l="57150" t="38100" r="76200" b="104775"/>
                <wp:wrapNone/>
                <wp:docPr id="1429" name="Text Box 14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4476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A045EA" w:rsidRDefault="00CC3EDB" w:rsidP="009A419A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การศาสนา วัฒนธรรมและนันทนาการ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429" o:spid="_x0000_s1123" style="position:absolute;left:0;text-align:left;margin-left:286.7pt;margin-top:40.85pt;width:99pt;height:35.25pt;z-index:-25080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B26AE6" w:rsidRPr="00A045EA" w:rsidRDefault="00B26AE6" w:rsidP="009A419A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การศาสนา วัฒนธรรมและนันทนาการ</w:t>
                      </w:r>
                    </w:p>
                  </w:txbxContent>
                </v:textbox>
              </v:roundrect>
            </w:pict>
          </mc:Fallback>
        </mc:AlternateContent>
      </w:r>
      <w:r w:rsidRPr="009A419A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08672" behindDoc="1" locked="0" layoutInCell="1" allowOverlap="1" wp14:anchorId="60231263" wp14:editId="3C855B39">
                <wp:simplePos x="0" y="0"/>
                <wp:positionH relativeFrom="column">
                  <wp:posOffset>5012690</wp:posOffset>
                </wp:positionH>
                <wp:positionV relativeFrom="paragraph">
                  <wp:posOffset>518795</wp:posOffset>
                </wp:positionV>
                <wp:extent cx="1257300" cy="1095375"/>
                <wp:effectExtent l="57150" t="38100" r="76200" b="104775"/>
                <wp:wrapNone/>
                <wp:docPr id="1430" name="Text Box 14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10953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Default="00CC3EDB" w:rsidP="009A419A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การศาสนา วัฒนธรรมและนันทนาการ</w:t>
                            </w:r>
                          </w:p>
                          <w:p w:rsidR="00CC3EDB" w:rsidRDefault="00CC3EDB" w:rsidP="009A419A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๒. การศึกษา</w:t>
                            </w:r>
                          </w:p>
                          <w:p w:rsidR="00CC3EDB" w:rsidRDefault="00CC3EDB" w:rsidP="009A419A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๓. งบกลาง</w:t>
                            </w:r>
                          </w:p>
                          <w:p w:rsidR="00CC3EDB" w:rsidRDefault="00CC3EDB" w:rsidP="009A419A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๔. สาธารณสุข</w:t>
                            </w:r>
                          </w:p>
                          <w:p w:rsidR="00CC3EDB" w:rsidRPr="00A045EA" w:rsidRDefault="00CC3EDB" w:rsidP="009A419A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๕. สร้างความเข้มแข็งชุมชน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430" o:spid="_x0000_s1124" style="position:absolute;left:0;text-align:left;margin-left:394.7pt;margin-top:40.85pt;width:99pt;height:86.25pt;z-index:-25080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B26AE6" w:rsidRDefault="00B26AE6" w:rsidP="009A419A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การศาสนา วัฒนธรรมและนันทนาการ</w:t>
                      </w:r>
                    </w:p>
                    <w:p w:rsidR="00B26AE6" w:rsidRDefault="00B26AE6" w:rsidP="009A419A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๒. การศึกษา</w:t>
                      </w:r>
                    </w:p>
                    <w:p w:rsidR="00B26AE6" w:rsidRDefault="00B26AE6" w:rsidP="009A419A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๓. งบกลาง</w:t>
                      </w:r>
                    </w:p>
                    <w:p w:rsidR="00B26AE6" w:rsidRDefault="00B26AE6" w:rsidP="009A419A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๔. สาธารณสุข</w:t>
                      </w:r>
                    </w:p>
                    <w:p w:rsidR="00B26AE6" w:rsidRPr="00A045EA" w:rsidRDefault="00B26AE6" w:rsidP="009A419A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๕. สร้างความเข้มแข็งชุมชน</w:t>
                      </w:r>
                    </w:p>
                  </w:txbxContent>
                </v:textbox>
              </v:roundrect>
            </w:pict>
          </mc:Fallback>
        </mc:AlternateContent>
      </w:r>
      <w:r w:rsidRPr="009A419A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05600" behindDoc="1" locked="0" layoutInCell="1" allowOverlap="1" wp14:anchorId="63096BD4" wp14:editId="7B7A80D9">
                <wp:simplePos x="0" y="0"/>
                <wp:positionH relativeFrom="column">
                  <wp:posOffset>2164715</wp:posOffset>
                </wp:positionH>
                <wp:positionV relativeFrom="paragraph">
                  <wp:posOffset>518795</wp:posOffset>
                </wp:positionV>
                <wp:extent cx="1362075" cy="1095375"/>
                <wp:effectExtent l="57150" t="38100" r="85725" b="104775"/>
                <wp:wrapNone/>
                <wp:docPr id="1427" name="Text Box 1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10953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A045EA" w:rsidRDefault="00CC3EDB" w:rsidP="009A419A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สร้างความเข้มแข็งของชุมชน</w:t>
                            </w:r>
                          </w:p>
                          <w:p w:rsidR="00CC3EDB" w:rsidRPr="00A045EA" w:rsidRDefault="00CC3EDB" w:rsidP="009A419A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๒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 w:rsidRPr="00A045EA"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เกษตร</w:t>
                            </w:r>
                          </w:p>
                          <w:p w:rsidR="00CC3EDB" w:rsidRDefault="00CC3EDB" w:rsidP="009A419A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๓</w:t>
                            </w:r>
                            <w:r w:rsidRPr="00A045EA"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อุตสาหกรรมและการโยธา</w:t>
                            </w:r>
                          </w:p>
                          <w:p w:rsidR="00CC3EDB" w:rsidRDefault="00CC3EDB" w:rsidP="009A419A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๔. การพาณิชย์</w:t>
                            </w:r>
                          </w:p>
                          <w:p w:rsidR="00CC3EDB" w:rsidRDefault="00CC3EDB" w:rsidP="009A419A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๕. การรักษาความสงบภายใน</w:t>
                            </w:r>
                          </w:p>
                          <w:p w:rsidR="00CC3EDB" w:rsidRPr="00A045EA" w:rsidRDefault="00CC3EDB" w:rsidP="009A419A">
                            <w:pPr>
                              <w:rPr>
                                <w:rFonts w:ascii="TH SarabunIT๙" w:hAnsi="TH SarabunIT๙" w:cs="TH SarabunIT๙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F243E" w:themeColor="text2" w:themeShade="80"/>
                                <w:sz w:val="20"/>
                                <w:szCs w:val="20"/>
                                <w:cs/>
                              </w:rPr>
                              <w:t>๖. งบกลาง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427" o:spid="_x0000_s1125" style="position:absolute;left:0;text-align:left;margin-left:170.45pt;margin-top:40.85pt;width:107.25pt;height:86.25pt;z-index:-25081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B26AE6" w:rsidRPr="00A045EA" w:rsidRDefault="00B26AE6" w:rsidP="009A419A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๑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สร้างความเข้มแข็งของชุมชน</w:t>
                      </w:r>
                    </w:p>
                    <w:p w:rsidR="00B26AE6" w:rsidRPr="00A045EA" w:rsidRDefault="00B26AE6" w:rsidP="009A419A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๒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 w:rsidRPr="00A045EA"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การ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เกษตร</w:t>
                      </w:r>
                    </w:p>
                    <w:p w:rsidR="00B26AE6" w:rsidRDefault="00B26AE6" w:rsidP="009A419A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๓</w:t>
                      </w:r>
                      <w:r w:rsidRPr="00A045EA"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อุตสาหกรรมและการโยธา</w:t>
                      </w:r>
                    </w:p>
                    <w:p w:rsidR="00B26AE6" w:rsidRDefault="00B26AE6" w:rsidP="009A419A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๔. การพาณิชย์</w:t>
                      </w:r>
                    </w:p>
                    <w:p w:rsidR="00B26AE6" w:rsidRDefault="00B26AE6" w:rsidP="009A419A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๕. การรักษาความสงบภายใน</w:t>
                      </w:r>
                    </w:p>
                    <w:p w:rsidR="00B26AE6" w:rsidRPr="00A045EA" w:rsidRDefault="00B26AE6" w:rsidP="009A419A">
                      <w:pPr>
                        <w:rPr>
                          <w:rFonts w:ascii="TH SarabunIT๙" w:hAnsi="TH SarabunIT๙" w:cs="TH SarabunIT๙"/>
                          <w:color w:val="0F243E" w:themeColor="text2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F243E" w:themeColor="text2" w:themeShade="80"/>
                          <w:sz w:val="20"/>
                          <w:szCs w:val="20"/>
                          <w:cs/>
                        </w:rPr>
                        <w:t>๖. งบกลาง</w:t>
                      </w:r>
                    </w:p>
                  </w:txbxContent>
                </v:textbox>
              </v:roundrect>
            </w:pict>
          </mc:Fallback>
        </mc:AlternateContent>
      </w:r>
      <w:r w:rsidRPr="00A16656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12768" behindDoc="1" locked="0" layoutInCell="1" allowOverlap="1" wp14:anchorId="1ED3E711" wp14:editId="42544C12">
                <wp:simplePos x="0" y="0"/>
                <wp:positionH relativeFrom="column">
                  <wp:posOffset>1812290</wp:posOffset>
                </wp:positionH>
                <wp:positionV relativeFrom="paragraph">
                  <wp:posOffset>518795</wp:posOffset>
                </wp:positionV>
                <wp:extent cx="304800" cy="247650"/>
                <wp:effectExtent l="57150" t="38100" r="0" b="95250"/>
                <wp:wrapNone/>
                <wp:docPr id="1433" name="AutoShape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stripedRightArrow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83" o:spid="_x0000_s1026" type="#_x0000_t93" style="position:absolute;margin-left:142.7pt;margin-top:40.85pt;width:24pt;height:19.5pt;z-index:-25080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" adj="12825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</v:shape>
            </w:pict>
          </mc:Fallback>
        </mc:AlternateContent>
      </w:r>
      <w:r w:rsidRPr="009A419A">
        <w:rPr>
          <w:rFonts w:ascii="TH SarabunIT๙" w:eastAsia="Calibri" w:hAnsi="TH SarabunIT๙" w:cs="TH SarabunIT๙"/>
          <w:b/>
          <w:bCs/>
          <w:noProof/>
          <w:color w:val="0D0D0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06624" behindDoc="1" locked="0" layoutInCell="1" allowOverlap="1" wp14:anchorId="1C4A72D5" wp14:editId="6F241D6B">
                <wp:simplePos x="0" y="0"/>
                <wp:positionH relativeFrom="column">
                  <wp:posOffset>59690</wp:posOffset>
                </wp:positionH>
                <wp:positionV relativeFrom="paragraph">
                  <wp:posOffset>547370</wp:posOffset>
                </wp:positionV>
                <wp:extent cx="1638300" cy="314325"/>
                <wp:effectExtent l="57150" t="38100" r="76200" b="104775"/>
                <wp:wrapNone/>
                <wp:docPr id="1428" name="Text Box 1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3143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EDB" w:rsidRPr="00794CC0" w:rsidRDefault="00CC3EDB" w:rsidP="009A419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</w:pPr>
                            <w:r w:rsidRPr="00794CC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F243E" w:themeColor="text2" w:themeShade="80"/>
                                <w:sz w:val="24"/>
                                <w:szCs w:val="24"/>
                                <w:cs/>
                              </w:rPr>
                              <w:t>แผนงาน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428" o:spid="_x0000_s1126" style="position:absolute;left:0;text-align:left;margin-left:4.7pt;margin-top:43.1pt;width:129pt;height:24.75pt;z-index:-25080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B26AE6" w:rsidRPr="00794CC0" w:rsidRDefault="00B26AE6" w:rsidP="009A419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F243E" w:themeColor="text2" w:themeShade="80"/>
                          <w:sz w:val="24"/>
                          <w:szCs w:val="24"/>
                          <w:cs/>
                        </w:rPr>
                      </w:pPr>
                      <w:r w:rsidRPr="00794CC0">
                        <w:rPr>
                          <w:rFonts w:ascii="TH SarabunIT๙" w:hAnsi="TH SarabunIT๙" w:cs="TH SarabunIT๙" w:hint="cs"/>
                          <w:b/>
                          <w:bCs/>
                          <w:color w:val="0F243E" w:themeColor="text2" w:themeShade="80"/>
                          <w:sz w:val="24"/>
                          <w:szCs w:val="24"/>
                          <w:cs/>
                        </w:rPr>
                        <w:t>แผนงาน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  <w:br w:type="page"/>
      </w: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03552" behindDoc="1" locked="0" layoutInCell="1" allowOverlap="1" wp14:anchorId="2E509452" wp14:editId="6456E2C1">
                <wp:simplePos x="0" y="0"/>
                <wp:positionH relativeFrom="column">
                  <wp:posOffset>8584565</wp:posOffset>
                </wp:positionH>
                <wp:positionV relativeFrom="paragraph">
                  <wp:posOffset>-43180</wp:posOffset>
                </wp:positionV>
                <wp:extent cx="990600" cy="333375"/>
                <wp:effectExtent l="0" t="0" r="19050" b="28575"/>
                <wp:wrapNone/>
                <wp:docPr id="1426" name="Text Box 1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9A419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ยท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26" o:spid="_x0000_s1127" type="#_x0000_t202" style="position:absolute;left:0;text-align:left;margin-left:675.95pt;margin-top:-3.4pt;width:78pt;height:26.25pt;z-index:-25081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" fillcolor="window" strokeweight=".5pt">
                <v:textbox>
                  <w:txbxContent>
                    <w:p w:rsidR="00B26AE6" w:rsidRPr="00BB00F3" w:rsidRDefault="00B26AE6" w:rsidP="009A419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ยท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p w:rsidR="00C901C0" w:rsidRDefault="00065AFF" w:rsidP="00C901C0">
      <w:pPr>
        <w:spacing w:before="240"/>
      </w:pPr>
      <w:r>
        <w:rPr>
          <w:rFonts w:ascii="TH SarabunIT๙" w:eastAsia="Calibri" w:hAnsi="TH SarabunIT๙" w:cs="TH SarabunIT๙" w:hint="cs"/>
          <w:b/>
          <w:bCs/>
          <w:color w:val="0D0D0D"/>
          <w:sz w:val="32"/>
          <w:szCs w:val="32"/>
          <w:cs/>
        </w:rPr>
        <w:lastRenderedPageBreak/>
        <w:t>๓.๕ รายละเอียดยุทธศาสตร์</w:t>
      </w:r>
      <w:r w:rsidR="00C901C0"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14816" behindDoc="1" locked="0" layoutInCell="1" allowOverlap="1" wp14:anchorId="531DFAAD" wp14:editId="4026A859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438" name="Text Box 14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C901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ยท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38" o:spid="_x0000_s1128" type="#_x0000_t202" style="position:absolute;margin-left:676.25pt;margin-top:-3.25pt;width:78pt;height:26.25pt;z-index:-25080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" fillcolor="window" strokeweight=".5pt">
                <v:textbox>
                  <w:txbxContent>
                    <w:p w:rsidR="00B26AE6" w:rsidRPr="00BB00F3" w:rsidRDefault="00B26AE6" w:rsidP="00C901C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ยท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๓</w:t>
                      </w:r>
                    </w:p>
                  </w:txbxContent>
                </v:textbox>
              </v:shape>
            </w:pict>
          </mc:Fallback>
        </mc:AlternateContent>
      </w:r>
    </w:p>
    <w:p w:rsidR="00C901C0" w:rsidRDefault="00C901C0" w:rsidP="00C901C0">
      <w:pPr>
        <w:spacing w:before="240"/>
      </w:pPr>
      <w:r w:rsidRPr="00C901C0">
        <w:rPr>
          <w:noProof/>
        </w:rPr>
        <w:drawing>
          <wp:anchor distT="0" distB="0" distL="114300" distR="114300" simplePos="0" relativeHeight="252515840" behindDoc="0" locked="0" layoutInCell="1" allowOverlap="1" wp14:anchorId="0C3011E4" wp14:editId="2B2B169F">
            <wp:simplePos x="0" y="0"/>
            <wp:positionH relativeFrom="column">
              <wp:posOffset>2540</wp:posOffset>
            </wp:positionH>
            <wp:positionV relativeFrom="paragraph">
              <wp:posOffset>231775</wp:posOffset>
            </wp:positionV>
            <wp:extent cx="9611360" cy="4194175"/>
            <wp:effectExtent l="0" t="0" r="8890" b="0"/>
            <wp:wrapNone/>
            <wp:docPr id="1437" name="รูปภาพ 1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419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szCs w:val="32"/>
        </w:rPr>
        <w:br w:type="page"/>
      </w:r>
      <w:r>
        <w:rPr>
          <w:rFonts w:ascii="TH SarabunIT๙" w:eastAsia="Calibri" w:hAnsi="TH SarabunIT๙" w:cs="TH SarabunIT๙" w:hint="cs"/>
          <w:b/>
          <w:bCs/>
          <w:color w:val="0D0D0D"/>
          <w:sz w:val="32"/>
          <w:szCs w:val="32"/>
          <w:cs/>
        </w:rPr>
        <w:lastRenderedPageBreak/>
        <w:t>๓.๕ รายละเอียดยุทธศาสตร์</w:t>
      </w: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17888" behindDoc="1" locked="0" layoutInCell="1" allowOverlap="1" wp14:anchorId="100CB979" wp14:editId="53340842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439" name="Text Box 14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C901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ยท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39" o:spid="_x0000_s1129" type="#_x0000_t202" style="position:absolute;margin-left:676.25pt;margin-top:-3.25pt;width:78pt;height:26.25pt;z-index:-25079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CwKETR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C901C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ยท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๓</w:t>
                      </w:r>
                    </w:p>
                  </w:txbxContent>
                </v:textbox>
              </v:shape>
            </w:pict>
          </mc:Fallback>
        </mc:AlternateContent>
      </w:r>
    </w:p>
    <w:p w:rsidR="00C901C0" w:rsidRDefault="00C901C0">
      <w:pPr>
        <w:rPr>
          <w:rFonts w:ascii="TH SarabunPSK" w:hAnsi="TH SarabunPSK" w:cs="TH SarabunPSK"/>
          <w:szCs w:val="32"/>
        </w:rPr>
      </w:pPr>
    </w:p>
    <w:p w:rsidR="00C901C0" w:rsidRDefault="00C901C0">
      <w:pPr>
        <w:rPr>
          <w:rFonts w:ascii="TH SarabunPSK" w:hAnsi="TH SarabunPSK" w:cs="TH SarabunPSK"/>
          <w:szCs w:val="32"/>
        </w:rPr>
      </w:pPr>
      <w:r w:rsidRPr="00C901C0">
        <w:rPr>
          <w:noProof/>
        </w:rPr>
        <w:drawing>
          <wp:inline distT="0" distB="0" distL="0" distR="0" wp14:anchorId="73A6DC80" wp14:editId="63660D23">
            <wp:extent cx="9611360" cy="4701504"/>
            <wp:effectExtent l="0" t="0" r="0" b="4445"/>
            <wp:docPr id="1440" name="รูปภาพ 1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4701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1C0" w:rsidRDefault="00C901C0">
      <w:p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br w:type="page"/>
      </w:r>
    </w:p>
    <w:p w:rsidR="00C901C0" w:rsidRDefault="00C901C0" w:rsidP="00C901C0">
      <w:pPr>
        <w:spacing w:before="240"/>
      </w:pPr>
      <w:r>
        <w:rPr>
          <w:rFonts w:ascii="TH SarabunIT๙" w:eastAsia="Calibri" w:hAnsi="TH SarabunIT๙" w:cs="TH SarabunIT๙" w:hint="cs"/>
          <w:b/>
          <w:bCs/>
          <w:color w:val="0D0D0D"/>
          <w:sz w:val="32"/>
          <w:szCs w:val="32"/>
          <w:cs/>
        </w:rPr>
        <w:lastRenderedPageBreak/>
        <w:t>๓.๕ รายละเอียดยุทธศาสตร์</w:t>
      </w: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19936" behindDoc="1" locked="0" layoutInCell="1" allowOverlap="1" wp14:anchorId="15A22767" wp14:editId="08CE5012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441" name="Text Box 1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C901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ยท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41" o:spid="_x0000_s1130" type="#_x0000_t202" style="position:absolute;margin-left:676.25pt;margin-top:-3.25pt;width:78pt;height:26.25pt;z-index:-25079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" fillcolor="window" strokeweight=".5pt">
                <v:textbox>
                  <w:txbxContent>
                    <w:p w:rsidR="00B26AE6" w:rsidRPr="00BB00F3" w:rsidRDefault="00B26AE6" w:rsidP="00C901C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ยท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๓</w:t>
                      </w:r>
                    </w:p>
                  </w:txbxContent>
                </v:textbox>
              </v:shape>
            </w:pict>
          </mc:Fallback>
        </mc:AlternateContent>
      </w:r>
    </w:p>
    <w:p w:rsidR="00C901C0" w:rsidRDefault="00C901C0">
      <w:pPr>
        <w:rPr>
          <w:rFonts w:ascii="TH SarabunPSK" w:hAnsi="TH SarabunPSK" w:cs="TH SarabunPSK"/>
          <w:szCs w:val="32"/>
        </w:rPr>
      </w:pPr>
    </w:p>
    <w:p w:rsidR="00C901C0" w:rsidRDefault="00C901C0">
      <w:pPr>
        <w:rPr>
          <w:rFonts w:ascii="TH SarabunPSK" w:hAnsi="TH SarabunPSK" w:cs="TH SarabunPSK"/>
          <w:szCs w:val="32"/>
        </w:rPr>
      </w:pPr>
      <w:r w:rsidRPr="00C901C0">
        <w:rPr>
          <w:noProof/>
        </w:rPr>
        <w:drawing>
          <wp:inline distT="0" distB="0" distL="0" distR="0" wp14:anchorId="436C868E" wp14:editId="3572C59C">
            <wp:extent cx="9611360" cy="4955150"/>
            <wp:effectExtent l="0" t="0" r="8890" b="0"/>
            <wp:docPr id="1442" name="รูปภาพ 1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495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1C0" w:rsidRDefault="00C901C0">
      <w:p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br w:type="page"/>
      </w:r>
    </w:p>
    <w:p w:rsidR="00C901C0" w:rsidRDefault="00C901C0" w:rsidP="00C901C0">
      <w:pPr>
        <w:spacing w:before="240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521984" behindDoc="1" locked="0" layoutInCell="1" allowOverlap="1" wp14:anchorId="26676419" wp14:editId="6777DDDC">
                <wp:simplePos x="0" y="0"/>
                <wp:positionH relativeFrom="column">
                  <wp:posOffset>8597900</wp:posOffset>
                </wp:positionH>
                <wp:positionV relativeFrom="paragraph">
                  <wp:posOffset>-87630</wp:posOffset>
                </wp:positionV>
                <wp:extent cx="990600" cy="333375"/>
                <wp:effectExtent l="0" t="0" r="19050" b="28575"/>
                <wp:wrapNone/>
                <wp:docPr id="1443" name="Text Box 1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C901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ยท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43" o:spid="_x0000_s1131" type="#_x0000_t202" style="position:absolute;margin-left:677pt;margin-top:-6.9pt;width:78pt;height:26.25pt;z-index:-25079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" fillcolor="window" strokeweight=".5pt">
                <v:textbox>
                  <w:txbxContent>
                    <w:p w:rsidR="00B26AE6" w:rsidRPr="00BB00F3" w:rsidRDefault="00B26AE6" w:rsidP="00C901C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ยท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alibri" w:hAnsi="TH SarabunIT๙" w:cs="TH SarabunIT๙" w:hint="cs"/>
          <w:b/>
          <w:bCs/>
          <w:color w:val="0D0D0D"/>
          <w:sz w:val="32"/>
          <w:szCs w:val="32"/>
          <w:cs/>
        </w:rPr>
        <w:t>๓.๕ รายละเอียดยุทธศาสตร์</w:t>
      </w:r>
    </w:p>
    <w:p w:rsidR="00C901C0" w:rsidRDefault="00C901C0" w:rsidP="00C901C0">
      <w:pPr>
        <w:spacing w:before="240"/>
        <w:rPr>
          <w:rFonts w:ascii="TH SarabunPSK" w:hAnsi="TH SarabunPSK" w:cs="TH SarabunPSK"/>
          <w:szCs w:val="32"/>
        </w:rPr>
      </w:pPr>
      <w:r w:rsidRPr="00C901C0">
        <w:rPr>
          <w:noProof/>
        </w:rPr>
        <w:drawing>
          <wp:inline distT="0" distB="0" distL="0" distR="0" wp14:anchorId="3615D977" wp14:editId="7F4473E2">
            <wp:extent cx="9611360" cy="4701504"/>
            <wp:effectExtent l="0" t="0" r="0" b="4445"/>
            <wp:docPr id="1444" name="รูปภาพ 1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4701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1C0" w:rsidRDefault="00C901C0">
      <w:p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br w:type="page"/>
      </w:r>
    </w:p>
    <w:p w:rsidR="00C901C0" w:rsidRDefault="00C901C0" w:rsidP="00C901C0">
      <w:pPr>
        <w:spacing w:before="240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524032" behindDoc="1" locked="0" layoutInCell="1" allowOverlap="1" wp14:anchorId="0179777D" wp14:editId="2BE9985B">
                <wp:simplePos x="0" y="0"/>
                <wp:positionH relativeFrom="column">
                  <wp:posOffset>8597900</wp:posOffset>
                </wp:positionH>
                <wp:positionV relativeFrom="paragraph">
                  <wp:posOffset>-87630</wp:posOffset>
                </wp:positionV>
                <wp:extent cx="990600" cy="333375"/>
                <wp:effectExtent l="0" t="0" r="19050" b="28575"/>
                <wp:wrapNone/>
                <wp:docPr id="1445" name="Text Box 1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C901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ยท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45" o:spid="_x0000_s1132" type="#_x0000_t202" style="position:absolute;margin-left:677pt;margin-top:-6.9pt;width:78pt;height:26.25pt;z-index:-25079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" fillcolor="window" strokeweight=".5pt">
                <v:textbox>
                  <w:txbxContent>
                    <w:p w:rsidR="00B26AE6" w:rsidRPr="00BB00F3" w:rsidRDefault="00B26AE6" w:rsidP="00C901C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ยท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alibri" w:hAnsi="TH SarabunIT๙" w:cs="TH SarabunIT๙" w:hint="cs"/>
          <w:b/>
          <w:bCs/>
          <w:color w:val="0D0D0D"/>
          <w:sz w:val="32"/>
          <w:szCs w:val="32"/>
          <w:cs/>
        </w:rPr>
        <w:t>๓.๕ รายละเอียดยุทธศาสตร์</w:t>
      </w:r>
    </w:p>
    <w:p w:rsidR="00571931" w:rsidRDefault="00C901C0" w:rsidP="00065AFF">
      <w:pPr>
        <w:spacing w:before="240"/>
        <w:jc w:val="thaiDistribute"/>
        <w:rPr>
          <w:rFonts w:ascii="TH SarabunPSK" w:hAnsi="TH SarabunPSK" w:cs="TH SarabunPSK"/>
          <w:szCs w:val="32"/>
        </w:rPr>
      </w:pPr>
      <w:r w:rsidRPr="00C901C0">
        <w:rPr>
          <w:rFonts w:hint="cs"/>
          <w:noProof/>
        </w:rPr>
        <w:drawing>
          <wp:inline distT="0" distB="0" distL="0" distR="0" wp14:anchorId="0CC51818" wp14:editId="003A0493">
            <wp:extent cx="9611360" cy="4891738"/>
            <wp:effectExtent l="0" t="0" r="0" b="4445"/>
            <wp:docPr id="1449" name="รูปภาพ 1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4891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1C0" w:rsidRDefault="00C901C0">
      <w:pPr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szCs w:val="32"/>
          <w:cs/>
        </w:rPr>
        <w:br w:type="page"/>
      </w:r>
    </w:p>
    <w:p w:rsidR="00C901C0" w:rsidRDefault="00C901C0" w:rsidP="00C901C0">
      <w:pPr>
        <w:spacing w:before="240"/>
        <w:rPr>
          <w:rFonts w:ascii="TH SarabunIT๙" w:eastAsia="Calibri" w:hAnsi="TH SarabunIT๙" w:cs="TH SarabunIT๙"/>
          <w:b/>
          <w:bCs/>
          <w:color w:val="0D0D0D"/>
          <w:sz w:val="32"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526080" behindDoc="1" locked="0" layoutInCell="1" allowOverlap="1" wp14:anchorId="1B77FBEF" wp14:editId="6508D038">
                <wp:simplePos x="0" y="0"/>
                <wp:positionH relativeFrom="column">
                  <wp:posOffset>8597900</wp:posOffset>
                </wp:positionH>
                <wp:positionV relativeFrom="paragraph">
                  <wp:posOffset>-87630</wp:posOffset>
                </wp:positionV>
                <wp:extent cx="990600" cy="333375"/>
                <wp:effectExtent l="0" t="0" r="19050" b="28575"/>
                <wp:wrapNone/>
                <wp:docPr id="1447" name="Text Box 14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C901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ยท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47" o:spid="_x0000_s1133" type="#_x0000_t202" style="position:absolute;margin-left:677pt;margin-top:-6.9pt;width:78pt;height:26.25pt;z-index:-25079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" fillcolor="window" strokeweight=".5pt">
                <v:textbox>
                  <w:txbxContent>
                    <w:p w:rsidR="00B26AE6" w:rsidRPr="00BB00F3" w:rsidRDefault="00B26AE6" w:rsidP="00C901C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ยท</w:t>
                      </w:r>
                      <w:proofErr w:type="spellEnd"/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alibri" w:hAnsi="TH SarabunIT๙" w:cs="TH SarabunIT๙" w:hint="cs"/>
          <w:b/>
          <w:bCs/>
          <w:color w:val="0D0D0D"/>
          <w:sz w:val="32"/>
          <w:szCs w:val="32"/>
          <w:cs/>
        </w:rPr>
        <w:t>๓.๕ รายละเอียดยุทธศาสตร์</w:t>
      </w:r>
    </w:p>
    <w:p w:rsidR="00C901C0" w:rsidRDefault="00C901C0" w:rsidP="00C901C0">
      <w:pPr>
        <w:spacing w:before="240"/>
        <w:rPr>
          <w:rFonts w:ascii="TH SarabunPSK" w:hAnsi="TH SarabunPSK" w:cs="TH SarabunPSK"/>
          <w:szCs w:val="32"/>
          <w:cs/>
        </w:rPr>
        <w:sectPr w:rsidR="00C901C0" w:rsidSect="00EB7179">
          <w:pgSz w:w="16838" w:h="11906" w:orient="landscape"/>
          <w:pgMar w:top="1418" w:right="851" w:bottom="1134" w:left="851" w:header="720" w:footer="720" w:gutter="0"/>
          <w:pgNumType w:fmt="thaiNumbers"/>
          <w:cols w:space="720"/>
        </w:sectPr>
      </w:pPr>
      <w:r w:rsidRPr="00C901C0">
        <w:rPr>
          <w:noProof/>
        </w:rPr>
        <w:drawing>
          <wp:inline distT="0" distB="0" distL="0" distR="0" wp14:anchorId="575F595C" wp14:editId="7FF3F69C">
            <wp:extent cx="9611360" cy="5081973"/>
            <wp:effectExtent l="0" t="0" r="8890" b="4445"/>
            <wp:docPr id="1450" name="รูปภาพ 1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5081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Cs w:val="32"/>
          <w:cs/>
        </w:rPr>
        <w:br w:type="page"/>
      </w:r>
    </w:p>
    <w:p w:rsidR="008F1B4E" w:rsidRPr="002C7A61" w:rsidRDefault="00571931" w:rsidP="008F1B4E">
      <w:pPr>
        <w:jc w:val="thaiDistribute"/>
        <w:rPr>
          <w:rFonts w:ascii="TH SarabunPSK" w:hAnsi="TH SarabunPSK" w:cs="TH SarabunPSK"/>
          <w:b/>
          <w:bCs/>
          <w:szCs w:val="32"/>
        </w:rPr>
      </w:pPr>
      <w:r w:rsidRPr="002C7A61">
        <w:rPr>
          <w:rFonts w:ascii="TH SarabunPSK" w:hAnsi="TH SarabunPSK" w:cs="TH SarabunPSK" w:hint="cs"/>
          <w:b/>
          <w:bCs/>
          <w:szCs w:val="32"/>
          <w:cs/>
        </w:rPr>
        <w:lastRenderedPageBreak/>
        <w:t>ส่วนที่ ๔ การนำแผนพัฒนาท้องถิ่น ๔ ปีไปสู่การปฏิบัติ</w:t>
      </w:r>
    </w:p>
    <w:p w:rsidR="00571931" w:rsidRDefault="00571931" w:rsidP="00571931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szCs w:val="32"/>
        </w:rPr>
      </w:pPr>
      <w:r w:rsidRPr="002C7A61">
        <w:rPr>
          <w:rFonts w:ascii="TH SarabunPSK" w:hAnsi="TH SarabunPSK" w:cs="TH SarabunPSK"/>
          <w:b/>
          <w:bCs/>
          <w:szCs w:val="32"/>
        </w:rPr>
        <w:tab/>
      </w:r>
      <w:r w:rsidRPr="002C7A61">
        <w:rPr>
          <w:rFonts w:ascii="TH SarabunPSK" w:hAnsi="TH SarabunPSK" w:cs="TH SarabunPSK" w:hint="cs"/>
          <w:b/>
          <w:bCs/>
          <w:szCs w:val="32"/>
          <w:cs/>
        </w:rPr>
        <w:t>๑. ยุทธศาสตร์การพัฒนาและแผนงาน</w:t>
      </w:r>
    </w:p>
    <w:p w:rsidR="0043525B" w:rsidRPr="00F26F13" w:rsidRDefault="009101C7" w:rsidP="00F26F13">
      <w:pPr>
        <w:spacing w:before="240"/>
        <w:jc w:val="thaiDistribute"/>
        <w:rPr>
          <w:rFonts w:ascii="TH SarabunPSK" w:hAnsi="TH SarabunPSK" w:cs="TH SarabunPSK"/>
          <w:b/>
          <w:bCs/>
          <w:szCs w:val="32"/>
          <w:cs/>
        </w:rPr>
        <w:sectPr w:rsidR="0043525B" w:rsidRPr="00F26F13" w:rsidSect="00F26F13">
          <w:pgSz w:w="11906" w:h="16838"/>
          <w:pgMar w:top="1418" w:right="1134" w:bottom="1134" w:left="1701" w:header="720" w:footer="720" w:gutter="0"/>
          <w:pgNumType w:fmt="thaiNumbers"/>
          <w:cols w:space="720"/>
        </w:sectPr>
      </w:pPr>
      <w:r w:rsidRPr="009101C7">
        <w:rPr>
          <w:noProof/>
        </w:rPr>
        <w:drawing>
          <wp:inline distT="0" distB="0" distL="0" distR="0" wp14:anchorId="08A467F7" wp14:editId="2635291A">
            <wp:extent cx="5760085" cy="4996598"/>
            <wp:effectExtent l="0" t="0" r="0" b="0"/>
            <wp:docPr id="1154" name="รูปภาพ 1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996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0310"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76224" behindDoc="1" locked="0" layoutInCell="1" allowOverlap="1" wp14:anchorId="6D65F4EA" wp14:editId="7B719789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142" name="Text Box 1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67031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42" o:spid="_x0000_s1134" type="#_x0000_t202" style="position:absolute;left:0;text-align:left;margin-left:676.25pt;margin-top:-3.25pt;width:78pt;height:26.25pt;z-index:-25104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CIR/9e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67031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๗</w:t>
                      </w:r>
                    </w:p>
                  </w:txbxContent>
                </v:textbox>
              </v:shape>
            </w:pict>
          </mc:Fallback>
        </mc:AlternateContent>
      </w:r>
    </w:p>
    <w:p w:rsidR="00F26F13" w:rsidRDefault="00F26F13" w:rsidP="00F26F1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307968" behindDoc="1" locked="0" layoutInCell="1" allowOverlap="1" wp14:anchorId="3CE49CDE" wp14:editId="2962CFE2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171" name="Text Box 1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F26F1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71" o:spid="_x0000_s1135" type="#_x0000_t202" style="position:absolute;left:0;text-align:left;margin-left:676.25pt;margin-top:-3.25pt;width:78pt;height:26.25pt;z-index:-25100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BYrb83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F26F1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๗</w:t>
                      </w:r>
                    </w:p>
                  </w:txbxContent>
                </v:textbox>
              </v:shape>
            </w:pict>
          </mc:Fallback>
        </mc:AlternateContent>
      </w:r>
    </w:p>
    <w:p w:rsidR="00AA6D81" w:rsidRPr="00CB790A" w:rsidRDefault="00AA6D81" w:rsidP="00AA6D8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บัญชีสรุปโครงการพัฒนา</w:t>
      </w:r>
    </w:p>
    <w:p w:rsidR="00AA6D81" w:rsidRDefault="00AA6D81" w:rsidP="00AA6D8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B26AE6" w:rsidRDefault="00AA6D81" w:rsidP="00AA6D8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พนาง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ตุง</w:t>
      </w:r>
    </w:p>
    <w:p w:rsidR="00AA6D81" w:rsidRDefault="008B1203" w:rsidP="0043525B">
      <w:pPr>
        <w:tabs>
          <w:tab w:val="left" w:pos="284"/>
          <w:tab w:val="left" w:pos="567"/>
        </w:tabs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1203">
        <w:rPr>
          <w:noProof/>
        </w:rPr>
        <w:drawing>
          <wp:inline distT="0" distB="0" distL="0" distR="0" wp14:anchorId="0C9F5E14" wp14:editId="58E8EE2B">
            <wp:extent cx="9611360" cy="4402346"/>
            <wp:effectExtent l="0" t="0" r="0" b="0"/>
            <wp:docPr id="1029" name="รูปภาพ 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4402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01C" w:rsidRDefault="0089101C" w:rsidP="00F26F1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26F13" w:rsidRDefault="00F26F13" w:rsidP="00F26F1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310016" behindDoc="1" locked="0" layoutInCell="1" allowOverlap="1" wp14:anchorId="67C58093" wp14:editId="1EE2776C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172" name="Text Box 1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F26F1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72" o:spid="_x0000_s1136" type="#_x0000_t202" style="position:absolute;left:0;text-align:left;margin-left:676.25pt;margin-top:-3.25pt;width:78pt;height:26.25pt;z-index:-25100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" fillcolor="window" strokeweight=".5pt">
                <v:textbox>
                  <w:txbxContent>
                    <w:p w:rsidR="00B26AE6" w:rsidRPr="00BB00F3" w:rsidRDefault="00B26AE6" w:rsidP="00F26F1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๗</w:t>
                      </w:r>
                    </w:p>
                  </w:txbxContent>
                </v:textbox>
              </v:shape>
            </w:pict>
          </mc:Fallback>
        </mc:AlternateContent>
      </w:r>
    </w:p>
    <w:p w:rsidR="00AA6D81" w:rsidRPr="00CB790A" w:rsidRDefault="00AA6D81" w:rsidP="00AA6D8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บัญชีสรุปโครงการพัฒนา</w:t>
      </w:r>
    </w:p>
    <w:p w:rsidR="00AA6D81" w:rsidRPr="00CB790A" w:rsidRDefault="00AA6D81" w:rsidP="00AA6D8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AA6D81" w:rsidRDefault="00AA6D81" w:rsidP="00AA6D8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พนาง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ตุง</w:t>
      </w:r>
    </w:p>
    <w:p w:rsidR="00AA6D81" w:rsidRDefault="008B1203" w:rsidP="00AA6D81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8B1203">
        <w:rPr>
          <w:noProof/>
        </w:rPr>
        <w:drawing>
          <wp:inline distT="0" distB="0" distL="0" distR="0" wp14:anchorId="5A3AA758" wp14:editId="1732BE8D">
            <wp:extent cx="9611360" cy="3938941"/>
            <wp:effectExtent l="0" t="0" r="8890" b="4445"/>
            <wp:docPr id="1030" name="รูปภาพ 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938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D81" w:rsidRDefault="00AA6D81" w:rsidP="008F1B4E">
      <w:pPr>
        <w:jc w:val="thaiDistribute"/>
        <w:rPr>
          <w:rFonts w:ascii="TH SarabunPSK" w:hAnsi="TH SarabunPSK" w:cs="TH SarabunPSK"/>
          <w:szCs w:val="32"/>
        </w:rPr>
      </w:pPr>
    </w:p>
    <w:p w:rsidR="00295EDF" w:rsidRDefault="00295EDF" w:rsidP="008F1B4E">
      <w:pPr>
        <w:jc w:val="thaiDistribute"/>
        <w:rPr>
          <w:rFonts w:ascii="TH SarabunPSK" w:hAnsi="TH SarabunPSK" w:cs="TH SarabunPSK"/>
          <w:szCs w:val="32"/>
        </w:rPr>
      </w:pPr>
    </w:p>
    <w:p w:rsidR="000650B8" w:rsidRDefault="0054160D" w:rsidP="0054160D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14080" behindDoc="1" locked="0" layoutInCell="1" allowOverlap="1" wp14:anchorId="054BDB98" wp14:editId="4A3411A3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076" name="Text Box 10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0650B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76" o:spid="_x0000_s1137" type="#_x0000_t202" style="position:absolute;left:0;text-align:left;margin-left:676.25pt;margin-top:-3.25pt;width:78pt;height:26.25pt;z-index:-25130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CFMIdu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0650B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="00444AB8"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444AB8" w:rsidRPr="00CB790A" w:rsidRDefault="00CB790A" w:rsidP="00AE6B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CB790A" w:rsidRPr="00CB790A" w:rsidRDefault="00CB790A" w:rsidP="00CB79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CB790A" w:rsidRPr="00CB790A" w:rsidRDefault="00CB790A" w:rsidP="00CB79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CB790A" w:rsidRDefault="00CB790A" w:rsidP="00CB79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6B74B6" w:rsidRPr="00AE6B8D" w:rsidRDefault="006B74B6" w:rsidP="00616E84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 w:rsidR="00616E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6E84" w:rsidRPr="00616E84">
        <w:rPr>
          <w:rFonts w:ascii="TH SarabunIT๙" w:hAnsi="TH SarabunIT๙" w:cs="TH SarabunIT๙"/>
          <w:sz w:val="32"/>
          <w:szCs w:val="32"/>
          <w:cs/>
        </w:rPr>
        <w:t>๑ การเพิ่มขีดความสามารถภาคเกษตร อุตสาหกรรมต่อเนื่องจากการเกษตร และผลิตภัณฑ์ชุมชน และท้องถิ่น</w:t>
      </w:r>
    </w:p>
    <w:p w:rsidR="006B74B6" w:rsidRPr="00AE7617" w:rsidRDefault="006B74B6" w:rsidP="006B74B6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</w:t>
      </w:r>
      <w:r w:rsidR="00AE6B8D" w:rsidRPr="00AE6B8D">
        <w:rPr>
          <w:rFonts w:ascii="TH SarabunIT๙" w:hAnsi="TH SarabunIT๙" w:cs="TH SarabunIT๙" w:hint="cs"/>
          <w:sz w:val="32"/>
          <w:szCs w:val="32"/>
          <w:cs/>
        </w:rPr>
        <w:t xml:space="preserve"> ยุทธศาสตร์การพัฒนาขององค์กรปกครองส่วนท้องถิ่นในเขตจังหวัดพัทลุง</w:t>
      </w:r>
      <w:r w:rsidR="00616E84">
        <w:rPr>
          <w:rFonts w:ascii="TH SarabunIT๙" w:hAnsi="TH SarabunIT๙" w:cs="TH SarabunIT๙"/>
          <w:sz w:val="32"/>
          <w:szCs w:val="32"/>
        </w:rPr>
        <w:t xml:space="preserve"> </w:t>
      </w:r>
      <w:r w:rsidR="00616E84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616E84" w:rsidRPr="00616E84">
        <w:rPr>
          <w:rFonts w:ascii="TH SarabunIT๙" w:hAnsi="TH SarabunIT๙" w:cs="TH SarabunIT๙"/>
          <w:sz w:val="32"/>
          <w:szCs w:val="32"/>
          <w:cs/>
        </w:rPr>
        <w:t xml:space="preserve">๑ </w:t>
      </w:r>
      <w:r w:rsidR="00616E84" w:rsidRPr="00AE7617">
        <w:rPr>
          <w:rFonts w:ascii="TH SarabunIT๙" w:hAnsi="TH SarabunIT๙" w:cs="TH SarabunIT๙"/>
          <w:cs/>
        </w:rPr>
        <w:t>การเพิ่มขีดความสามารถภาคเกษตร อุตสาหกรรมต่อเนื่องจากการเกษตร และผลิตภัณฑ์ชุมชน และท้องถิ่น</w:t>
      </w:r>
    </w:p>
    <w:p w:rsidR="00AE6B8D" w:rsidRPr="00AE6B8D" w:rsidRDefault="00AE6B8D" w:rsidP="00AE6B8D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</w:t>
      </w:r>
      <w:r w:rsidR="004A52EE">
        <w:rPr>
          <w:rFonts w:ascii="TH SarabunIT๙" w:hAnsi="TH SarabunIT๙" w:cs="TH SarabunIT๙"/>
          <w:sz w:val="32"/>
          <w:szCs w:val="32"/>
        </w:rPr>
        <w:t xml:space="preserve"> </w:t>
      </w:r>
      <w:r w:rsidR="004A52EE">
        <w:rPr>
          <w:rFonts w:ascii="TH SarabunIT๙" w:hAnsi="TH SarabunIT๙" w:cs="TH SarabunIT๙" w:hint="cs"/>
          <w:sz w:val="32"/>
          <w:szCs w:val="32"/>
          <w:cs/>
        </w:rPr>
        <w:t>ประชาชนอยู่ดีมีสุข</w:t>
      </w:r>
    </w:p>
    <w:p w:rsidR="00AE6B8D" w:rsidRDefault="00AE6B8D" w:rsidP="00AE6B8D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  <w:t>๑.๑ แผนงาน</w:t>
      </w:r>
      <w:r w:rsidR="004A52EE">
        <w:rPr>
          <w:rFonts w:ascii="TH SarabunIT๙" w:hAnsi="TH SarabunIT๙" w:cs="TH SarabunIT๙" w:hint="cs"/>
          <w:sz w:val="32"/>
          <w:szCs w:val="32"/>
          <w:cs/>
        </w:rPr>
        <w:t xml:space="preserve"> สร้างความเข้มแข็งของชุมชน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E6B8D" w:rsidRDefault="00500B62" w:rsidP="00AE6B8D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500B62">
        <w:rPr>
          <w:noProof/>
        </w:rPr>
        <w:drawing>
          <wp:inline distT="0" distB="0" distL="0" distR="0" wp14:anchorId="4A9575A1" wp14:editId="62CE6C0A">
            <wp:extent cx="9611360" cy="3131701"/>
            <wp:effectExtent l="0" t="0" r="0" b="0"/>
            <wp:docPr id="1209" name="รูปภาพ 1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C32" w:rsidRDefault="000D3C32" w:rsidP="00922750">
      <w:pPr>
        <w:jc w:val="thaiDistribute"/>
        <w:rPr>
          <w:rFonts w:ascii="TH SarabunPSK" w:hAnsi="TH SarabunPSK" w:cs="TH SarabunPSK"/>
          <w:szCs w:val="32"/>
        </w:rPr>
      </w:pPr>
    </w:p>
    <w:p w:rsidR="001A20C1" w:rsidRDefault="001A20C1" w:rsidP="001A20C1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57440" behindDoc="1" locked="0" layoutInCell="1" allowOverlap="1" wp14:anchorId="2413B192" wp14:editId="22900422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187" name="Text Box 1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1A20C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87" o:spid="_x0000_s1138" type="#_x0000_t202" style="position:absolute;left:0;text-align:left;margin-left:676.25pt;margin-top:-3.25pt;width:78pt;height:26.25pt;z-index:-25115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" fillcolor="window" strokeweight=".5pt">
                <v:textbox>
                  <w:txbxContent>
                    <w:p w:rsidR="00B26AE6" w:rsidRPr="00BB00F3" w:rsidRDefault="00B26AE6" w:rsidP="001A20C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922750" w:rsidRPr="00CB790A" w:rsidRDefault="00922750" w:rsidP="009227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922750" w:rsidRPr="00CB790A" w:rsidRDefault="00922750" w:rsidP="009227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922750" w:rsidRPr="00CB790A" w:rsidRDefault="00922750" w:rsidP="009227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922750" w:rsidRDefault="00922750" w:rsidP="009227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922750" w:rsidRPr="001A20C1" w:rsidRDefault="00922750" w:rsidP="00922750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1A20C1">
        <w:rPr>
          <w:rFonts w:ascii="TH SarabunIT๙" w:hAnsi="TH SarabunIT๙" w:cs="TH SarabunIT๙" w:hint="cs"/>
          <w:sz w:val="32"/>
          <w:szCs w:val="32"/>
          <w:cs/>
        </w:rPr>
        <w:t xml:space="preserve">ก. ยุทธศาสตร์จังหวัดที่ </w:t>
      </w:r>
      <w:r w:rsidRPr="001A20C1">
        <w:rPr>
          <w:rFonts w:ascii="TH SarabunIT๙" w:hAnsi="TH SarabunIT๙" w:cs="TH SarabunIT๙"/>
          <w:sz w:val="32"/>
          <w:szCs w:val="32"/>
          <w:cs/>
        </w:rPr>
        <w:t>๑ การเพิ่มขีดความสามารถภาคเกษตร อุตสาหกรรมต่อเนื่องจากการเกษตร และผลิตภัณฑ์ชุมชน และท้องถิ่น</w:t>
      </w:r>
    </w:p>
    <w:p w:rsidR="00922750" w:rsidRPr="001A20C1" w:rsidRDefault="00922750" w:rsidP="00922750">
      <w:pPr>
        <w:rPr>
          <w:rFonts w:ascii="TH SarabunIT๙" w:hAnsi="TH SarabunIT๙" w:cs="TH SarabunIT๙"/>
        </w:rPr>
      </w:pPr>
      <w:r w:rsidRPr="001A20C1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 w:rsidRPr="001A20C1">
        <w:rPr>
          <w:rFonts w:ascii="TH SarabunIT๙" w:hAnsi="TH SarabunIT๙" w:cs="TH SarabunIT๙"/>
          <w:sz w:val="32"/>
          <w:szCs w:val="32"/>
        </w:rPr>
        <w:t xml:space="preserve"> </w:t>
      </w:r>
      <w:r w:rsidRPr="001A20C1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1A20C1">
        <w:rPr>
          <w:rFonts w:ascii="TH SarabunIT๙" w:hAnsi="TH SarabunIT๙" w:cs="TH SarabunIT๙"/>
          <w:sz w:val="32"/>
          <w:szCs w:val="32"/>
          <w:cs/>
        </w:rPr>
        <w:t xml:space="preserve">๑ </w:t>
      </w:r>
      <w:r w:rsidRPr="001A20C1">
        <w:rPr>
          <w:rFonts w:ascii="TH SarabunIT๙" w:hAnsi="TH SarabunIT๙" w:cs="TH SarabunIT๙"/>
          <w:cs/>
        </w:rPr>
        <w:t>การเพิ่มขีดความสามารถภาคเกษตร อุตสาหกรรมต่อเนื่องจากการเกษตร และผลิตภัณฑ์ชุมชน และท้องถิ่น</w:t>
      </w:r>
    </w:p>
    <w:p w:rsidR="00922750" w:rsidRPr="001A20C1" w:rsidRDefault="00922750" w:rsidP="00922750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 w:rsidRPr="001A20C1"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</w:t>
      </w:r>
      <w:r w:rsidRPr="001A20C1">
        <w:rPr>
          <w:rFonts w:ascii="TH SarabunIT๙" w:hAnsi="TH SarabunIT๙" w:cs="TH SarabunIT๙"/>
          <w:sz w:val="32"/>
          <w:szCs w:val="32"/>
        </w:rPr>
        <w:t xml:space="preserve"> </w:t>
      </w:r>
      <w:r w:rsidRPr="001A20C1">
        <w:rPr>
          <w:rFonts w:ascii="TH SarabunIT๙" w:hAnsi="TH SarabunIT๙" w:cs="TH SarabunIT๙" w:hint="cs"/>
          <w:sz w:val="32"/>
          <w:szCs w:val="32"/>
          <w:cs/>
        </w:rPr>
        <w:t>ประชาชนอยู่ดีมีสุข</w:t>
      </w:r>
    </w:p>
    <w:p w:rsidR="00922750" w:rsidRPr="001A20C1" w:rsidRDefault="002D2A40" w:rsidP="00922750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1A20C1">
        <w:rPr>
          <w:rFonts w:ascii="TH SarabunIT๙" w:hAnsi="TH SarabunIT๙" w:cs="TH SarabunIT๙" w:hint="cs"/>
          <w:sz w:val="32"/>
          <w:szCs w:val="32"/>
          <w:cs/>
        </w:rPr>
        <w:tab/>
      </w:r>
      <w:r w:rsidRPr="001A20C1">
        <w:rPr>
          <w:rFonts w:ascii="TH SarabunIT๙" w:hAnsi="TH SarabunIT๙" w:cs="TH SarabunIT๙" w:hint="cs"/>
          <w:sz w:val="32"/>
          <w:szCs w:val="32"/>
          <w:cs/>
        </w:rPr>
        <w:tab/>
        <w:t>๑.๒</w:t>
      </w:r>
      <w:r w:rsidR="00922750" w:rsidRPr="001A20C1">
        <w:rPr>
          <w:rFonts w:ascii="TH SarabunIT๙" w:hAnsi="TH SarabunIT๙" w:cs="TH SarabunIT๙" w:hint="cs"/>
          <w:sz w:val="32"/>
          <w:szCs w:val="32"/>
          <w:cs/>
        </w:rPr>
        <w:t xml:space="preserve"> แผนงาน การเกษตร</w:t>
      </w:r>
      <w:r w:rsidR="00922750" w:rsidRPr="001A20C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22750" w:rsidRDefault="00CE67CD" w:rsidP="00E32CD2">
      <w:pPr>
        <w:tabs>
          <w:tab w:val="left" w:pos="284"/>
          <w:tab w:val="left" w:pos="567"/>
        </w:tabs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CE67CD">
        <w:rPr>
          <w:noProof/>
        </w:rPr>
        <w:drawing>
          <wp:inline distT="0" distB="0" distL="0" distR="0" wp14:anchorId="09FB5AE1" wp14:editId="0ADA2B01">
            <wp:extent cx="9611360" cy="3131701"/>
            <wp:effectExtent l="0" t="0" r="0" b="0"/>
            <wp:docPr id="1210" name="รูปภาพ 1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337" w:rsidRDefault="00175337" w:rsidP="00175337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59488" behindDoc="1" locked="0" layoutInCell="1" allowOverlap="1" wp14:anchorId="6EB080DB" wp14:editId="044C33F2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190" name="Text Box 1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17533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90" o:spid="_x0000_s1139" type="#_x0000_t202" style="position:absolute;left:0;text-align:left;margin-left:676.25pt;margin-top:-3.25pt;width:78pt;height:26.25pt;z-index:-25115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AZfSIo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17533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0C5E14" w:rsidRPr="00CB790A" w:rsidRDefault="000C5E14" w:rsidP="000C5E1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0C5E14" w:rsidRPr="00CB790A" w:rsidRDefault="000C5E14" w:rsidP="000C5E1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0C5E14" w:rsidRPr="00CB790A" w:rsidRDefault="000C5E14" w:rsidP="000C5E1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0C5E14" w:rsidRDefault="000C5E14" w:rsidP="000C5E1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0C5E14" w:rsidRPr="00AE6B8D" w:rsidRDefault="000C5E14" w:rsidP="000C5E14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80FD0" w:rsidRPr="00580FD0">
        <w:rPr>
          <w:rFonts w:ascii="TH SarabunIT๙" w:hAnsi="TH SarabunIT๙" w:cs="TH SarabunIT๙"/>
          <w:sz w:val="32"/>
          <w:szCs w:val="32"/>
          <w:cs/>
        </w:rPr>
        <w:t>๕ เสริมสร้างความมั่นคงและการบริหารกิจการบ้านเมืองที่ดี</w:t>
      </w:r>
    </w:p>
    <w:p w:rsidR="000C5E14" w:rsidRPr="00AE7617" w:rsidRDefault="000C5E14" w:rsidP="000C5E14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616E84">
        <w:rPr>
          <w:rFonts w:ascii="TH SarabunIT๙" w:hAnsi="TH SarabunIT๙" w:cs="TH SarabunIT๙"/>
          <w:sz w:val="32"/>
          <w:szCs w:val="32"/>
          <w:cs/>
        </w:rPr>
        <w:t xml:space="preserve">๑ </w:t>
      </w:r>
      <w:r w:rsidRPr="00AE7617">
        <w:rPr>
          <w:rFonts w:ascii="TH SarabunIT๙" w:hAnsi="TH SarabunIT๙" w:cs="TH SarabunIT๙"/>
          <w:cs/>
        </w:rPr>
        <w:t>การเพิ่มขีดความสามารถภาคเกษตร อุตสาหกรรมต่อเนื่องจากการเกษตร และผลิตภัณฑ์ชุมชน และท้องถิ่น</w:t>
      </w:r>
    </w:p>
    <w:p w:rsidR="000C5E14" w:rsidRPr="00AE6B8D" w:rsidRDefault="000C5E14" w:rsidP="000C5E14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ประชาชนอยู่ดีมีสุข</w:t>
      </w:r>
    </w:p>
    <w:p w:rsidR="00175337" w:rsidRDefault="000C5E14" w:rsidP="000C5E14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  <w:t>๑.</w:t>
      </w:r>
      <w:r w:rsidR="002D2A40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80FD0">
        <w:rPr>
          <w:rFonts w:ascii="TH SarabunIT๙" w:hAnsi="TH SarabunIT๙" w:cs="TH SarabunIT๙" w:hint="cs"/>
          <w:sz w:val="32"/>
          <w:szCs w:val="32"/>
          <w:cs/>
        </w:rPr>
        <w:t>อุตสาหกรรมและการโยธา</w:t>
      </w:r>
    </w:p>
    <w:p w:rsidR="00175337" w:rsidRDefault="00B570FB" w:rsidP="00175337">
      <w:pPr>
        <w:spacing w:before="240"/>
        <w:rPr>
          <w:noProof/>
        </w:rPr>
      </w:pPr>
      <w:r w:rsidRPr="00B570FB">
        <w:rPr>
          <w:noProof/>
        </w:rPr>
        <w:drawing>
          <wp:inline distT="0" distB="0" distL="0" distR="0" wp14:anchorId="4BB2DD17" wp14:editId="27D8866F">
            <wp:extent cx="9611360" cy="3131701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695" w:rsidRDefault="00652695" w:rsidP="00AE568C">
      <w:pPr>
        <w:jc w:val="thaiDistribute"/>
        <w:rPr>
          <w:rFonts w:ascii="TH SarabunPSK" w:hAnsi="TH SarabunPSK" w:cs="TH SarabunPSK"/>
          <w:b/>
          <w:bCs/>
          <w:szCs w:val="32"/>
        </w:rPr>
      </w:pPr>
    </w:p>
    <w:p w:rsidR="00652695" w:rsidRDefault="00652695" w:rsidP="007067E9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61536" behindDoc="1" locked="0" layoutInCell="1" allowOverlap="1" wp14:anchorId="60E5E599" wp14:editId="6EA5FF50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06" name="Text Box 1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65269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06" o:spid="_x0000_s1140" type="#_x0000_t202" style="position:absolute;left:0;text-align:left;margin-left:676.25pt;margin-top:-3.25pt;width:78pt;height:26.25pt;z-index:-25115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" fillcolor="window" strokeweight=".5pt">
                <v:textbox>
                  <w:txbxContent>
                    <w:p w:rsidR="00B26AE6" w:rsidRPr="00BB00F3" w:rsidRDefault="00B26AE6" w:rsidP="0065269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AE568C" w:rsidRPr="00CB790A" w:rsidRDefault="00AE568C" w:rsidP="00AE56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AE568C" w:rsidRPr="00CB790A" w:rsidRDefault="00AE568C" w:rsidP="00AE56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AE568C" w:rsidRPr="00CB790A" w:rsidRDefault="00AE568C" w:rsidP="00AE56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AE568C" w:rsidRDefault="00AE568C" w:rsidP="00AE56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AE568C" w:rsidRPr="00AE6B8D" w:rsidRDefault="00AE568C" w:rsidP="00AE568C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0FD0">
        <w:rPr>
          <w:rFonts w:ascii="TH SarabunIT๙" w:hAnsi="TH SarabunIT๙" w:cs="TH SarabunIT๙"/>
          <w:sz w:val="32"/>
          <w:szCs w:val="32"/>
          <w:cs/>
        </w:rPr>
        <w:t>๕ เสริมสร้างความมั่นคงและการบริหารกิจการบ้านเมืองที่ดี</w:t>
      </w:r>
    </w:p>
    <w:p w:rsidR="00AE568C" w:rsidRPr="00AE7617" w:rsidRDefault="00AE568C" w:rsidP="00AE568C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616E84">
        <w:rPr>
          <w:rFonts w:ascii="TH SarabunIT๙" w:hAnsi="TH SarabunIT๙" w:cs="TH SarabunIT๙"/>
          <w:sz w:val="32"/>
          <w:szCs w:val="32"/>
          <w:cs/>
        </w:rPr>
        <w:t xml:space="preserve">๑ </w:t>
      </w:r>
      <w:r w:rsidRPr="00AE7617">
        <w:rPr>
          <w:rFonts w:ascii="TH SarabunIT๙" w:hAnsi="TH SarabunIT๙" w:cs="TH SarabunIT๙"/>
          <w:cs/>
        </w:rPr>
        <w:t>การเพิ่มขีดความสามารถภาคเกษตร อุตสาหกรรมต่อเนื่องจากการเกษตร และผลิตภัณฑ์ชุมชน และท้องถิ่น</w:t>
      </w:r>
    </w:p>
    <w:p w:rsidR="00AE568C" w:rsidRPr="00AE6B8D" w:rsidRDefault="00AE568C" w:rsidP="00AE568C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ประชาชนอยู่ดีมีสุข</w:t>
      </w:r>
    </w:p>
    <w:p w:rsidR="00AE568C" w:rsidRDefault="00D349D4" w:rsidP="00AE568C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๑.๓</w:t>
      </w:r>
      <w:r w:rsidR="00AE568C" w:rsidRPr="00AE6B8D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 w:rsidR="00AE568C">
        <w:rPr>
          <w:rFonts w:ascii="TH SarabunIT๙" w:hAnsi="TH SarabunIT๙" w:cs="TH SarabunIT๙" w:hint="cs"/>
          <w:sz w:val="32"/>
          <w:szCs w:val="32"/>
          <w:cs/>
        </w:rPr>
        <w:t xml:space="preserve"> อุตสาหกรรมและการโยธา</w:t>
      </w:r>
      <w:r w:rsidR="00AE568C" w:rsidRPr="00AE6B8D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B790A" w:rsidRDefault="00E14941" w:rsidP="004557D3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14941">
        <w:rPr>
          <w:noProof/>
        </w:rPr>
        <w:drawing>
          <wp:inline distT="0" distB="0" distL="0" distR="0" wp14:anchorId="0E76BE3B" wp14:editId="7C6CA596">
            <wp:extent cx="9611360" cy="3131701"/>
            <wp:effectExtent l="0" t="0" r="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68C" w:rsidRDefault="00AE568C" w:rsidP="00AE568C">
      <w:pPr>
        <w:jc w:val="thaiDistribute"/>
        <w:rPr>
          <w:rFonts w:ascii="TH SarabunPSK" w:hAnsi="TH SarabunPSK" w:cs="TH SarabunPSK"/>
          <w:szCs w:val="32"/>
        </w:rPr>
      </w:pPr>
    </w:p>
    <w:p w:rsidR="00987B97" w:rsidRDefault="00987B97" w:rsidP="00987B97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63584" behindDoc="1" locked="0" layoutInCell="1" allowOverlap="1" wp14:anchorId="29F6082F" wp14:editId="5EA4AC78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14" name="Text Box 1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987B9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14" o:spid="_x0000_s1141" type="#_x0000_t202" style="position:absolute;left:0;text-align:left;margin-left:676.25pt;margin-top:-3.25pt;width:78pt;height:26.25pt;z-index:-25115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" fillcolor="window" strokeweight=".5pt">
                <v:textbox>
                  <w:txbxContent>
                    <w:p w:rsidR="00B26AE6" w:rsidRPr="00BB00F3" w:rsidRDefault="00B26AE6" w:rsidP="00987B9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AE568C" w:rsidRPr="00CB790A" w:rsidRDefault="00AE568C" w:rsidP="00AE56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AE568C" w:rsidRPr="00CB790A" w:rsidRDefault="00AE568C" w:rsidP="00AE56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AE568C" w:rsidRPr="00CB790A" w:rsidRDefault="00AE568C" w:rsidP="00AE56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AE568C" w:rsidRDefault="00AE568C" w:rsidP="00AE56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AE568C" w:rsidRPr="00AE6B8D" w:rsidRDefault="00AE568C" w:rsidP="00AE568C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0FD0">
        <w:rPr>
          <w:rFonts w:ascii="TH SarabunIT๙" w:hAnsi="TH SarabunIT๙" w:cs="TH SarabunIT๙"/>
          <w:sz w:val="32"/>
          <w:szCs w:val="32"/>
          <w:cs/>
        </w:rPr>
        <w:t>๕ เสริมสร้างความมั่นคงและการบริหารกิจการบ้านเมืองที่ดี</w:t>
      </w:r>
    </w:p>
    <w:p w:rsidR="00AE568C" w:rsidRPr="00AE7617" w:rsidRDefault="00AE568C" w:rsidP="00AE568C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616E84">
        <w:rPr>
          <w:rFonts w:ascii="TH SarabunIT๙" w:hAnsi="TH SarabunIT๙" w:cs="TH SarabunIT๙"/>
          <w:sz w:val="32"/>
          <w:szCs w:val="32"/>
          <w:cs/>
        </w:rPr>
        <w:t xml:space="preserve">๑ </w:t>
      </w:r>
      <w:r w:rsidRPr="00AE7617">
        <w:rPr>
          <w:rFonts w:ascii="TH SarabunIT๙" w:hAnsi="TH SarabunIT๙" w:cs="TH SarabunIT๙"/>
          <w:cs/>
        </w:rPr>
        <w:t>การเพิ่มขีดความสามารถภาคเกษตร อุตสาหกรรมต่อเนื่องจากการเกษตร และผลิตภัณฑ์ชุมชน และท้องถิ่น</w:t>
      </w:r>
    </w:p>
    <w:p w:rsidR="00AE568C" w:rsidRPr="00AE6B8D" w:rsidRDefault="00AE568C" w:rsidP="00AE568C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ประชาชนอยู่ดีมีสุข</w:t>
      </w:r>
    </w:p>
    <w:p w:rsidR="00AE568C" w:rsidRDefault="002D2A40" w:rsidP="00AE568C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๑.๓</w:t>
      </w:r>
      <w:r w:rsidR="00AE568C" w:rsidRPr="00AE6B8D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 w:rsidR="00AE568C">
        <w:rPr>
          <w:rFonts w:ascii="TH SarabunIT๙" w:hAnsi="TH SarabunIT๙" w:cs="TH SarabunIT๙" w:hint="cs"/>
          <w:sz w:val="32"/>
          <w:szCs w:val="32"/>
          <w:cs/>
        </w:rPr>
        <w:t xml:space="preserve"> อุตสาหกรรมและการโยธา</w:t>
      </w:r>
      <w:r w:rsidR="00AE568C" w:rsidRPr="00AE6B8D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E568C" w:rsidRDefault="003B1847" w:rsidP="004557D3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B1847">
        <w:rPr>
          <w:noProof/>
        </w:rPr>
        <w:drawing>
          <wp:inline distT="0" distB="0" distL="0" distR="0" wp14:anchorId="6E7956AD" wp14:editId="3FFF17F2">
            <wp:extent cx="9611360" cy="3131701"/>
            <wp:effectExtent l="0" t="0" r="0" b="0"/>
            <wp:docPr id="1356" name="รูปภาพ 1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7B97" w:rsidRDefault="00987B97" w:rsidP="00506B1D">
      <w:pPr>
        <w:jc w:val="thaiDistribute"/>
        <w:rPr>
          <w:rFonts w:ascii="TH SarabunPSK" w:hAnsi="TH SarabunPSK" w:cs="TH SarabunPSK"/>
          <w:szCs w:val="32"/>
        </w:rPr>
      </w:pPr>
    </w:p>
    <w:p w:rsidR="00987B97" w:rsidRDefault="00987B97" w:rsidP="00987B97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65632" behindDoc="1" locked="0" layoutInCell="1" allowOverlap="1" wp14:anchorId="38466460" wp14:editId="7F8578F5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19" name="Text Box 1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987B9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19" o:spid="_x0000_s1142" type="#_x0000_t202" style="position:absolute;left:0;text-align:left;margin-left:676.25pt;margin-top:-3.25pt;width:78pt;height:26.25pt;z-index:-25115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" fillcolor="window" strokeweight=".5pt">
                <v:textbox>
                  <w:txbxContent>
                    <w:p w:rsidR="00B26AE6" w:rsidRPr="00BB00F3" w:rsidRDefault="00B26AE6" w:rsidP="00987B9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506B1D" w:rsidRPr="00CB790A" w:rsidRDefault="00506B1D" w:rsidP="00506B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06B1D" w:rsidRPr="00CB790A" w:rsidRDefault="00506B1D" w:rsidP="00506B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506B1D" w:rsidRPr="00CB790A" w:rsidRDefault="00506B1D" w:rsidP="00506B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506B1D" w:rsidRDefault="00506B1D" w:rsidP="00506B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506B1D" w:rsidRPr="00AE6B8D" w:rsidRDefault="00506B1D" w:rsidP="00506B1D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0FD0">
        <w:rPr>
          <w:rFonts w:ascii="TH SarabunIT๙" w:hAnsi="TH SarabunIT๙" w:cs="TH SarabunIT๙"/>
          <w:sz w:val="32"/>
          <w:szCs w:val="32"/>
          <w:cs/>
        </w:rPr>
        <w:t>๕ เสริมสร้างความมั่นคงและการบริหารกิจการบ้านเมืองที่ดี</w:t>
      </w:r>
    </w:p>
    <w:p w:rsidR="00506B1D" w:rsidRPr="00AE7617" w:rsidRDefault="00506B1D" w:rsidP="00506B1D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616E84">
        <w:rPr>
          <w:rFonts w:ascii="TH SarabunIT๙" w:hAnsi="TH SarabunIT๙" w:cs="TH SarabunIT๙"/>
          <w:sz w:val="32"/>
          <w:szCs w:val="32"/>
          <w:cs/>
        </w:rPr>
        <w:t xml:space="preserve">๑ </w:t>
      </w:r>
      <w:r w:rsidRPr="00AE7617">
        <w:rPr>
          <w:rFonts w:ascii="TH SarabunIT๙" w:hAnsi="TH SarabunIT๙" w:cs="TH SarabunIT๙"/>
          <w:cs/>
        </w:rPr>
        <w:t>การเพิ่มขีดความสามารถภาคเกษตร อุตสาหกรรมต่อเนื่องจากการเกษตร และผลิตภัณฑ์ชุมชน และท้องถิ่น</w:t>
      </w:r>
    </w:p>
    <w:p w:rsidR="00506B1D" w:rsidRPr="00AE6B8D" w:rsidRDefault="00506B1D" w:rsidP="00506B1D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ประชาชนอยู่ดีมีสุข</w:t>
      </w:r>
    </w:p>
    <w:p w:rsidR="00506B1D" w:rsidRDefault="002D2A40" w:rsidP="00506B1D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๑.๓</w:t>
      </w:r>
      <w:r w:rsidR="00506B1D" w:rsidRPr="00AE6B8D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 w:rsidR="00506B1D">
        <w:rPr>
          <w:rFonts w:ascii="TH SarabunIT๙" w:hAnsi="TH SarabunIT๙" w:cs="TH SarabunIT๙" w:hint="cs"/>
          <w:sz w:val="32"/>
          <w:szCs w:val="32"/>
          <w:cs/>
        </w:rPr>
        <w:t xml:space="preserve"> อุตสาหกรรมและการโยธา</w:t>
      </w:r>
      <w:r w:rsidR="00506B1D" w:rsidRPr="00AE6B8D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06B1D" w:rsidRDefault="00EE4914" w:rsidP="004557D3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E4914">
        <w:rPr>
          <w:noProof/>
        </w:rPr>
        <w:drawing>
          <wp:inline distT="0" distB="0" distL="0" distR="0" wp14:anchorId="261F9A7A" wp14:editId="2575FC42">
            <wp:extent cx="9611360" cy="3131701"/>
            <wp:effectExtent l="0" t="0" r="0" b="0"/>
            <wp:docPr id="50" name="รูปภาพ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7B97" w:rsidRDefault="00987B97" w:rsidP="008B299C">
      <w:pPr>
        <w:jc w:val="thaiDistribute"/>
        <w:rPr>
          <w:rFonts w:ascii="TH SarabunPSK" w:hAnsi="TH SarabunPSK" w:cs="TH SarabunPSK"/>
          <w:szCs w:val="32"/>
        </w:rPr>
      </w:pPr>
    </w:p>
    <w:p w:rsidR="00987B97" w:rsidRDefault="00987B97" w:rsidP="00987B97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67680" behindDoc="1" locked="0" layoutInCell="1" allowOverlap="1" wp14:anchorId="723096C4" wp14:editId="4D14CF05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20" name="Text Box 1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987B9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20" o:spid="_x0000_s1143" type="#_x0000_t202" style="position:absolute;left:0;text-align:left;margin-left:676.25pt;margin-top:-3.25pt;width:78pt;height:26.25pt;z-index:-25114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" fillcolor="window" strokeweight=".5pt">
                <v:textbox>
                  <w:txbxContent>
                    <w:p w:rsidR="00B26AE6" w:rsidRPr="00BB00F3" w:rsidRDefault="00B26AE6" w:rsidP="00987B9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8B299C" w:rsidRPr="00CB790A" w:rsidRDefault="008B299C" w:rsidP="008B29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8B299C" w:rsidRPr="00CB790A" w:rsidRDefault="008B299C" w:rsidP="008B29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8B299C" w:rsidRPr="00CB790A" w:rsidRDefault="008B299C" w:rsidP="008B29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8B299C" w:rsidRDefault="008B299C" w:rsidP="008B29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8B299C" w:rsidRPr="00AE6B8D" w:rsidRDefault="008B299C" w:rsidP="008B299C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0FD0">
        <w:rPr>
          <w:rFonts w:ascii="TH SarabunIT๙" w:hAnsi="TH SarabunIT๙" w:cs="TH SarabunIT๙"/>
          <w:sz w:val="32"/>
          <w:szCs w:val="32"/>
          <w:cs/>
        </w:rPr>
        <w:t>๕ เสริมสร้างความมั่นคงและการบริหารกิจการบ้านเมืองที่ดี</w:t>
      </w:r>
    </w:p>
    <w:p w:rsidR="008B299C" w:rsidRPr="00AE7617" w:rsidRDefault="008B299C" w:rsidP="008B299C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616E84">
        <w:rPr>
          <w:rFonts w:ascii="TH SarabunIT๙" w:hAnsi="TH SarabunIT๙" w:cs="TH SarabunIT๙"/>
          <w:sz w:val="32"/>
          <w:szCs w:val="32"/>
          <w:cs/>
        </w:rPr>
        <w:t xml:space="preserve">๑ </w:t>
      </w:r>
      <w:r w:rsidRPr="00AE7617">
        <w:rPr>
          <w:rFonts w:ascii="TH SarabunIT๙" w:hAnsi="TH SarabunIT๙" w:cs="TH SarabunIT๙"/>
          <w:cs/>
        </w:rPr>
        <w:t>การเพิ่มขีดความสามารถภาคเกษตร อุตสาหกรรมต่อเนื่องจากการเกษตร และผลิตภัณฑ์ชุมชน และท้องถิ่น</w:t>
      </w:r>
    </w:p>
    <w:p w:rsidR="008B299C" w:rsidRPr="00AE6B8D" w:rsidRDefault="008B299C" w:rsidP="008B299C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ประชาชนอยู่ดีมีสุข</w:t>
      </w:r>
    </w:p>
    <w:p w:rsidR="008B299C" w:rsidRDefault="002D2A40" w:rsidP="008B299C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๑.๓</w:t>
      </w:r>
      <w:r w:rsidR="008B299C" w:rsidRPr="00AE6B8D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 w:rsidR="008B299C">
        <w:rPr>
          <w:rFonts w:ascii="TH SarabunIT๙" w:hAnsi="TH SarabunIT๙" w:cs="TH SarabunIT๙" w:hint="cs"/>
          <w:sz w:val="32"/>
          <w:szCs w:val="32"/>
          <w:cs/>
        </w:rPr>
        <w:t xml:space="preserve"> อุตสาหกรรมและการโยธา</w:t>
      </w:r>
      <w:r w:rsidR="008B299C" w:rsidRPr="00AE6B8D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60FD" w:rsidRDefault="00010D29" w:rsidP="004557D3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10D29">
        <w:rPr>
          <w:noProof/>
        </w:rPr>
        <w:drawing>
          <wp:inline distT="0" distB="0" distL="0" distR="0" wp14:anchorId="3256C95C" wp14:editId="4677A065">
            <wp:extent cx="9611360" cy="3131701"/>
            <wp:effectExtent l="0" t="0" r="0" b="0"/>
            <wp:docPr id="1359" name="รูปภาพ 1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E70" w:rsidRDefault="004A2E70" w:rsidP="005C6DC5">
      <w:pPr>
        <w:jc w:val="thaiDistribute"/>
        <w:rPr>
          <w:rFonts w:ascii="TH SarabunPSK" w:hAnsi="TH SarabunPSK" w:cs="TH SarabunPSK"/>
          <w:szCs w:val="32"/>
        </w:rPr>
      </w:pPr>
    </w:p>
    <w:p w:rsidR="004A2E70" w:rsidRDefault="004A2E70" w:rsidP="004A2E70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69728" behindDoc="1" locked="0" layoutInCell="1" allowOverlap="1" wp14:anchorId="76511197" wp14:editId="1F1CB1F6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22" name="Text Box 1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4A2E7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22" o:spid="_x0000_s1144" type="#_x0000_t202" style="position:absolute;left:0;text-align:left;margin-left:676.25pt;margin-top:-3.25pt;width:78pt;height:26.25pt;z-index:-251146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ChZqCQ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4A2E7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5C6DC5" w:rsidRPr="00CB790A" w:rsidRDefault="005C6DC5" w:rsidP="005C6D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C6DC5" w:rsidRPr="00CB790A" w:rsidRDefault="005C6DC5" w:rsidP="005C6D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5C6DC5" w:rsidRPr="00CB790A" w:rsidRDefault="005C6DC5" w:rsidP="005C6D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5C6DC5" w:rsidRDefault="005C6DC5" w:rsidP="005C6D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5C6DC5" w:rsidRPr="00AE6B8D" w:rsidRDefault="005C6DC5" w:rsidP="005C6DC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0FD0">
        <w:rPr>
          <w:rFonts w:ascii="TH SarabunIT๙" w:hAnsi="TH SarabunIT๙" w:cs="TH SarabunIT๙"/>
          <w:sz w:val="32"/>
          <w:szCs w:val="32"/>
          <w:cs/>
        </w:rPr>
        <w:t>๕ เสริมสร้างความมั่นคงและการบริหารกิจการบ้านเมืองที่ดี</w:t>
      </w:r>
    </w:p>
    <w:p w:rsidR="005C6DC5" w:rsidRPr="00AE7617" w:rsidRDefault="005C6DC5" w:rsidP="005C6DC5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616E84">
        <w:rPr>
          <w:rFonts w:ascii="TH SarabunIT๙" w:hAnsi="TH SarabunIT๙" w:cs="TH SarabunIT๙"/>
          <w:sz w:val="32"/>
          <w:szCs w:val="32"/>
          <w:cs/>
        </w:rPr>
        <w:t xml:space="preserve">๑ </w:t>
      </w:r>
      <w:r w:rsidRPr="00AE7617">
        <w:rPr>
          <w:rFonts w:ascii="TH SarabunIT๙" w:hAnsi="TH SarabunIT๙" w:cs="TH SarabunIT๙"/>
          <w:cs/>
        </w:rPr>
        <w:t>การเพิ่มขีดความสามารถภาคเกษตร อุตสาหกรรมต่อเนื่องจากการเกษตร และผลิตภัณฑ์ชุมชน และท้องถิ่น</w:t>
      </w:r>
    </w:p>
    <w:p w:rsidR="005C6DC5" w:rsidRPr="00AE6B8D" w:rsidRDefault="005C6DC5" w:rsidP="005C6DC5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ประชาชนอยู่ดีมีสุข</w:t>
      </w:r>
    </w:p>
    <w:p w:rsidR="005C6DC5" w:rsidRDefault="002D2A40" w:rsidP="005C6DC5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๑.๓</w:t>
      </w:r>
      <w:r w:rsidR="005C6DC5" w:rsidRPr="00AE6B8D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 w:rsidR="005C6DC5">
        <w:rPr>
          <w:rFonts w:ascii="TH SarabunIT๙" w:hAnsi="TH SarabunIT๙" w:cs="TH SarabunIT๙" w:hint="cs"/>
          <w:sz w:val="32"/>
          <w:szCs w:val="32"/>
          <w:cs/>
        </w:rPr>
        <w:t xml:space="preserve"> อุตสาหกรรมและการโยธา</w:t>
      </w:r>
      <w:r w:rsidR="005C6DC5" w:rsidRPr="00AE6B8D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45046" w:rsidRDefault="0007019C" w:rsidP="004557D3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7019C">
        <w:rPr>
          <w:noProof/>
        </w:rPr>
        <w:drawing>
          <wp:inline distT="0" distB="0" distL="0" distR="0" wp14:anchorId="3B705361" wp14:editId="5F3B7A57">
            <wp:extent cx="9611360" cy="3131701"/>
            <wp:effectExtent l="0" t="0" r="0" b="0"/>
            <wp:docPr id="972" name="รูปภาพ 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D5E" w:rsidRDefault="005D2D5E" w:rsidP="00140257">
      <w:pPr>
        <w:jc w:val="thaiDistribute"/>
        <w:rPr>
          <w:rFonts w:ascii="TH SarabunPSK" w:hAnsi="TH SarabunPSK" w:cs="TH SarabunPSK"/>
          <w:szCs w:val="32"/>
        </w:rPr>
      </w:pPr>
    </w:p>
    <w:p w:rsidR="005D2D5E" w:rsidRDefault="005D2D5E" w:rsidP="005D2D5E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71776" behindDoc="1" locked="0" layoutInCell="1" allowOverlap="1" wp14:anchorId="284C7DDC" wp14:editId="19851693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27" name="Text Box 1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5D2D5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27" o:spid="_x0000_s1145" type="#_x0000_t202" style="position:absolute;left:0;text-align:left;margin-left:676.25pt;margin-top:-3.25pt;width:78pt;height:26.25pt;z-index:-251144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B5iGoS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5D2D5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140257" w:rsidRPr="00CB790A" w:rsidRDefault="00140257" w:rsidP="005D2D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140257" w:rsidRPr="00CB790A" w:rsidRDefault="00140257" w:rsidP="001402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140257" w:rsidRPr="00CB790A" w:rsidRDefault="00140257" w:rsidP="001402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140257" w:rsidRDefault="00140257" w:rsidP="001402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140257" w:rsidRPr="00BA5C3F" w:rsidRDefault="00140257" w:rsidP="00140257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BA5C3F">
        <w:rPr>
          <w:rFonts w:ascii="TH SarabunIT๙" w:hAnsi="TH SarabunIT๙" w:cs="TH SarabunIT๙" w:hint="cs"/>
          <w:sz w:val="32"/>
          <w:szCs w:val="32"/>
          <w:cs/>
        </w:rPr>
        <w:t xml:space="preserve">ก. ยุทธศาสตร์จังหวัดที่ </w:t>
      </w:r>
      <w:r w:rsidRPr="00BA5C3F">
        <w:rPr>
          <w:rFonts w:ascii="TH SarabunIT๙" w:hAnsi="TH SarabunIT๙" w:cs="TH SarabunIT๙"/>
          <w:sz w:val="32"/>
          <w:szCs w:val="32"/>
          <w:cs/>
        </w:rPr>
        <w:t>๕ เสริมสร้างความมั่นคงและการบริหารกิจการบ้านเมืองที่ดี</w:t>
      </w:r>
    </w:p>
    <w:p w:rsidR="00140257" w:rsidRPr="00BA5C3F" w:rsidRDefault="00140257" w:rsidP="00140257">
      <w:pPr>
        <w:rPr>
          <w:rFonts w:ascii="TH SarabunIT๙" w:hAnsi="TH SarabunIT๙" w:cs="TH SarabunIT๙"/>
        </w:rPr>
      </w:pPr>
      <w:r w:rsidRPr="00BA5C3F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 w:rsidRPr="00BA5C3F">
        <w:rPr>
          <w:rFonts w:ascii="TH SarabunIT๙" w:hAnsi="TH SarabunIT๙" w:cs="TH SarabunIT๙"/>
          <w:sz w:val="32"/>
          <w:szCs w:val="32"/>
        </w:rPr>
        <w:t xml:space="preserve"> </w:t>
      </w:r>
      <w:r w:rsidRPr="00BA5C3F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BA5C3F">
        <w:rPr>
          <w:rFonts w:ascii="TH SarabunIT๙" w:hAnsi="TH SarabunIT๙" w:cs="TH SarabunIT๙"/>
          <w:sz w:val="32"/>
          <w:szCs w:val="32"/>
          <w:cs/>
        </w:rPr>
        <w:t xml:space="preserve">๑ </w:t>
      </w:r>
      <w:r w:rsidRPr="00BA5C3F">
        <w:rPr>
          <w:rFonts w:ascii="TH SarabunIT๙" w:hAnsi="TH SarabunIT๙" w:cs="TH SarabunIT๙"/>
          <w:cs/>
        </w:rPr>
        <w:t>การเพิ่มขีดความสามารถภาคเกษตร อุตสาหกรรมต่อเนื่องจากการเกษตร และผลิตภัณฑ์ชุมชน และท้องถิ่น</w:t>
      </w:r>
    </w:p>
    <w:p w:rsidR="00140257" w:rsidRPr="00BA5C3F" w:rsidRDefault="00140257" w:rsidP="00140257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 w:rsidRPr="00BA5C3F"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</w:t>
      </w:r>
      <w:r w:rsidRPr="00BA5C3F">
        <w:rPr>
          <w:rFonts w:ascii="TH SarabunIT๙" w:hAnsi="TH SarabunIT๙" w:cs="TH SarabunIT๙"/>
          <w:sz w:val="32"/>
          <w:szCs w:val="32"/>
        </w:rPr>
        <w:t xml:space="preserve"> </w:t>
      </w:r>
      <w:r w:rsidRPr="00BA5C3F">
        <w:rPr>
          <w:rFonts w:ascii="TH SarabunIT๙" w:hAnsi="TH SarabunIT๙" w:cs="TH SarabunIT๙" w:hint="cs"/>
          <w:sz w:val="32"/>
          <w:szCs w:val="32"/>
          <w:cs/>
        </w:rPr>
        <w:t>ประชาชนอยู่ดีมีสุข</w:t>
      </w:r>
    </w:p>
    <w:p w:rsidR="00140257" w:rsidRPr="00BA5C3F" w:rsidRDefault="002D2A40" w:rsidP="00140257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BA5C3F">
        <w:rPr>
          <w:rFonts w:ascii="TH SarabunIT๙" w:hAnsi="TH SarabunIT๙" w:cs="TH SarabunIT๙" w:hint="cs"/>
          <w:sz w:val="32"/>
          <w:szCs w:val="32"/>
          <w:cs/>
        </w:rPr>
        <w:tab/>
      </w:r>
      <w:r w:rsidRPr="00BA5C3F">
        <w:rPr>
          <w:rFonts w:ascii="TH SarabunIT๙" w:hAnsi="TH SarabunIT๙" w:cs="TH SarabunIT๙" w:hint="cs"/>
          <w:sz w:val="32"/>
          <w:szCs w:val="32"/>
          <w:cs/>
        </w:rPr>
        <w:tab/>
        <w:t>๑.๓</w:t>
      </w:r>
      <w:r w:rsidR="00140257" w:rsidRPr="00BA5C3F">
        <w:rPr>
          <w:rFonts w:ascii="TH SarabunIT๙" w:hAnsi="TH SarabunIT๙" w:cs="TH SarabunIT๙" w:hint="cs"/>
          <w:sz w:val="32"/>
          <w:szCs w:val="32"/>
          <w:cs/>
        </w:rPr>
        <w:t xml:space="preserve"> แผนงาน อุตสาหกรรมและการโยธา</w:t>
      </w:r>
      <w:r w:rsidR="00140257" w:rsidRPr="00BA5C3F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B7596" w:rsidRDefault="005319CD" w:rsidP="004557D3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319CD">
        <w:rPr>
          <w:noProof/>
        </w:rPr>
        <w:drawing>
          <wp:inline distT="0" distB="0" distL="0" distR="0" wp14:anchorId="2FE82632" wp14:editId="780E1FB5">
            <wp:extent cx="9611360" cy="3131701"/>
            <wp:effectExtent l="0" t="0" r="0" b="0"/>
            <wp:docPr id="987" name="รูปภาพ 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B06" w:rsidRDefault="009F1B06" w:rsidP="009F1B06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73824" behindDoc="1" locked="0" layoutInCell="1" allowOverlap="1" wp14:anchorId="456D6779" wp14:editId="112765AD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29" name="Text Box 1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9F1B0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29" o:spid="_x0000_s1146" type="#_x0000_t202" style="position:absolute;left:0;text-align:left;margin-left:676.25pt;margin-top:-3.25pt;width:78pt;height:26.25pt;z-index:-25114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" fillcolor="window" strokeweight=".5pt">
                <v:textbox>
                  <w:txbxContent>
                    <w:p w:rsidR="00B26AE6" w:rsidRPr="00BB00F3" w:rsidRDefault="00B26AE6" w:rsidP="009F1B0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54589F" w:rsidRPr="00CB790A" w:rsidRDefault="0054589F" w:rsidP="005458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4589F" w:rsidRPr="00CB790A" w:rsidRDefault="0054589F" w:rsidP="005458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54589F" w:rsidRPr="00CB790A" w:rsidRDefault="0054589F" w:rsidP="005458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54589F" w:rsidRDefault="0054589F" w:rsidP="0054589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54589F" w:rsidRPr="00AE6B8D" w:rsidRDefault="0054589F" w:rsidP="0054589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0FD0">
        <w:rPr>
          <w:rFonts w:ascii="TH SarabunIT๙" w:hAnsi="TH SarabunIT๙" w:cs="TH SarabunIT๙"/>
          <w:sz w:val="32"/>
          <w:szCs w:val="32"/>
          <w:cs/>
        </w:rPr>
        <w:t>๕ เสริมสร้างความมั่นคงและการบริหารกิจการบ้านเมืองที่ดี</w:t>
      </w:r>
    </w:p>
    <w:p w:rsidR="0054589F" w:rsidRPr="00AE7617" w:rsidRDefault="0054589F" w:rsidP="0054589F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616E84">
        <w:rPr>
          <w:rFonts w:ascii="TH SarabunIT๙" w:hAnsi="TH SarabunIT๙" w:cs="TH SarabunIT๙"/>
          <w:sz w:val="32"/>
          <w:szCs w:val="32"/>
          <w:cs/>
        </w:rPr>
        <w:t xml:space="preserve">๑ </w:t>
      </w:r>
      <w:r w:rsidRPr="00AE7617">
        <w:rPr>
          <w:rFonts w:ascii="TH SarabunIT๙" w:hAnsi="TH SarabunIT๙" w:cs="TH SarabunIT๙"/>
          <w:cs/>
        </w:rPr>
        <w:t>การเพิ่มขีดความสามารถภาคเกษตร อุตสาหกรรมต่อเนื่องจากการเกษตร และผลิตภัณฑ์ชุมชน และท้องถิ่น</w:t>
      </w:r>
    </w:p>
    <w:p w:rsidR="0054589F" w:rsidRPr="00AE6B8D" w:rsidRDefault="0054589F" w:rsidP="0054589F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ประชาชนอยู่ดีมีสุข</w:t>
      </w:r>
    </w:p>
    <w:p w:rsidR="0054589F" w:rsidRDefault="002D2A40" w:rsidP="0054589F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๑.๓</w:t>
      </w:r>
      <w:r w:rsidR="0054589F" w:rsidRPr="00AE6B8D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 w:rsidR="0054589F">
        <w:rPr>
          <w:rFonts w:ascii="TH SarabunIT๙" w:hAnsi="TH SarabunIT๙" w:cs="TH SarabunIT๙" w:hint="cs"/>
          <w:sz w:val="32"/>
          <w:szCs w:val="32"/>
          <w:cs/>
        </w:rPr>
        <w:t xml:space="preserve"> อุตสาหกรรมและการโยธา</w:t>
      </w:r>
    </w:p>
    <w:p w:rsidR="0054589F" w:rsidRDefault="009F1B06" w:rsidP="006D5429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F1B06">
        <w:rPr>
          <w:noProof/>
        </w:rPr>
        <w:drawing>
          <wp:inline distT="0" distB="0" distL="0" distR="0" wp14:anchorId="2F7453B9" wp14:editId="1CBCAAB0">
            <wp:extent cx="9611360" cy="3131701"/>
            <wp:effectExtent l="0" t="0" r="0" b="0"/>
            <wp:docPr id="1230" name="รูปภาพ 1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B06" w:rsidRDefault="009F1B06" w:rsidP="007A25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F1B06" w:rsidRDefault="009F1B06" w:rsidP="009F1B06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75872" behindDoc="1" locked="0" layoutInCell="1" allowOverlap="1" wp14:anchorId="0CECEA8C" wp14:editId="77EEB0B5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34" name="Text Box 1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9F1B0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34" o:spid="_x0000_s1147" type="#_x0000_t202" style="position:absolute;left:0;text-align:left;margin-left:676.25pt;margin-top:-3.25pt;width:78pt;height:26.25pt;z-index:-25114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" fillcolor="window" strokeweight=".5pt">
                <v:textbox>
                  <w:txbxContent>
                    <w:p w:rsidR="00B26AE6" w:rsidRPr="00BB00F3" w:rsidRDefault="00B26AE6" w:rsidP="009F1B0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7A251A" w:rsidRPr="00CB790A" w:rsidRDefault="007A251A" w:rsidP="007A25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7A251A" w:rsidRPr="00CB790A" w:rsidRDefault="007A251A" w:rsidP="007A25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7A251A" w:rsidRPr="00CB790A" w:rsidRDefault="007A251A" w:rsidP="007A25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7A251A" w:rsidRDefault="007A251A" w:rsidP="007A25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7A251A" w:rsidRPr="00AE6B8D" w:rsidRDefault="007A251A" w:rsidP="007A251A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0FD0">
        <w:rPr>
          <w:rFonts w:ascii="TH SarabunIT๙" w:hAnsi="TH SarabunIT๙" w:cs="TH SarabunIT๙"/>
          <w:sz w:val="32"/>
          <w:szCs w:val="32"/>
          <w:cs/>
        </w:rPr>
        <w:t>๕ เสริมสร้างความมั่นคงและการบริหารกิจการบ้านเมืองที่ดี</w:t>
      </w:r>
    </w:p>
    <w:p w:rsidR="007A251A" w:rsidRPr="00AE7617" w:rsidRDefault="007A251A" w:rsidP="007A251A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616E84">
        <w:rPr>
          <w:rFonts w:ascii="TH SarabunIT๙" w:hAnsi="TH SarabunIT๙" w:cs="TH SarabunIT๙"/>
          <w:sz w:val="32"/>
          <w:szCs w:val="32"/>
          <w:cs/>
        </w:rPr>
        <w:t xml:space="preserve">๑ </w:t>
      </w:r>
      <w:r w:rsidRPr="00AE7617">
        <w:rPr>
          <w:rFonts w:ascii="TH SarabunIT๙" w:hAnsi="TH SarabunIT๙" w:cs="TH SarabunIT๙"/>
          <w:cs/>
        </w:rPr>
        <w:t>การเพิ่มขีดความสามารถภาคเกษตร อุตสาหกรรมต่อเนื่องจากการเกษตร และผลิตภัณฑ์ชุมชน และท้องถิ่น</w:t>
      </w:r>
    </w:p>
    <w:p w:rsidR="007A251A" w:rsidRPr="00AE6B8D" w:rsidRDefault="007A251A" w:rsidP="007A251A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ประชาชนอยู่ดีมีสุข</w:t>
      </w:r>
    </w:p>
    <w:p w:rsidR="007A251A" w:rsidRDefault="002D2A40" w:rsidP="007A251A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</w:t>
      </w:r>
      <w:r w:rsidR="00D349D4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7A251A" w:rsidRPr="00AE6B8D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 w:rsidR="007A251A">
        <w:rPr>
          <w:rFonts w:ascii="TH SarabunIT๙" w:hAnsi="TH SarabunIT๙" w:cs="TH SarabunIT๙" w:hint="cs"/>
          <w:sz w:val="32"/>
          <w:szCs w:val="32"/>
          <w:cs/>
        </w:rPr>
        <w:t xml:space="preserve"> อุตสาหกรรมและการโยธา</w:t>
      </w:r>
    </w:p>
    <w:p w:rsidR="007A251A" w:rsidRDefault="009F1B06" w:rsidP="007A251A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F1B06">
        <w:rPr>
          <w:noProof/>
        </w:rPr>
        <w:drawing>
          <wp:inline distT="0" distB="0" distL="0" distR="0" wp14:anchorId="1AFE0445" wp14:editId="1DF68FEE">
            <wp:extent cx="9611360" cy="3131701"/>
            <wp:effectExtent l="0" t="0" r="0" b="0"/>
            <wp:docPr id="1236" name="รูปภาพ 1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7C7" w:rsidRDefault="00FB67C7" w:rsidP="00D349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67C7" w:rsidRDefault="00FB67C7" w:rsidP="00FB67C7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77920" behindDoc="1" locked="0" layoutInCell="1" allowOverlap="1" wp14:anchorId="16FC4E2B" wp14:editId="684F7DA4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38" name="Text Box 1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FB67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38" o:spid="_x0000_s1148" type="#_x0000_t202" style="position:absolute;left:0;text-align:left;margin-left:676.25pt;margin-top:-3.25pt;width:78pt;height:26.25pt;z-index:-25113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BJIFdo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FB67C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1D1143" w:rsidRPr="00CB790A" w:rsidRDefault="001D1143" w:rsidP="00D349D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1D1143" w:rsidRPr="00CB790A" w:rsidRDefault="001D1143" w:rsidP="001D11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1D1143" w:rsidRPr="00CB790A" w:rsidRDefault="001D1143" w:rsidP="001D11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1D1143" w:rsidRDefault="001D1143" w:rsidP="001D11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1D1143" w:rsidRPr="00BB521B" w:rsidRDefault="001D1143" w:rsidP="001D1143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BB521B">
        <w:rPr>
          <w:rFonts w:ascii="TH SarabunIT๙" w:hAnsi="TH SarabunIT๙" w:cs="TH SarabunIT๙" w:hint="cs"/>
          <w:sz w:val="32"/>
          <w:szCs w:val="32"/>
          <w:cs/>
        </w:rPr>
        <w:t xml:space="preserve">ก. ยุทธศาสตร์จังหวัดที่ </w:t>
      </w:r>
      <w:r w:rsidRPr="00BB521B">
        <w:rPr>
          <w:rFonts w:ascii="TH SarabunIT๙" w:hAnsi="TH SarabunIT๙" w:cs="TH SarabunIT๙"/>
          <w:sz w:val="32"/>
          <w:szCs w:val="32"/>
          <w:cs/>
        </w:rPr>
        <w:t>๕ เสริมสร้างความมั่นคงและการบริหารกิจการบ้านเมืองที่ดี</w:t>
      </w:r>
    </w:p>
    <w:p w:rsidR="001D1143" w:rsidRPr="00BB521B" w:rsidRDefault="001D1143" w:rsidP="001D1143">
      <w:pPr>
        <w:rPr>
          <w:rFonts w:ascii="TH SarabunIT๙" w:hAnsi="TH SarabunIT๙" w:cs="TH SarabunIT๙"/>
        </w:rPr>
      </w:pPr>
      <w:r w:rsidRPr="00BB521B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 w:rsidRPr="00BB521B">
        <w:rPr>
          <w:rFonts w:ascii="TH SarabunIT๙" w:hAnsi="TH SarabunIT๙" w:cs="TH SarabunIT๙"/>
          <w:sz w:val="32"/>
          <w:szCs w:val="32"/>
        </w:rPr>
        <w:t xml:space="preserve"> </w:t>
      </w:r>
      <w:r w:rsidRPr="00BB521B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BB521B">
        <w:rPr>
          <w:rFonts w:ascii="TH SarabunIT๙" w:hAnsi="TH SarabunIT๙" w:cs="TH SarabunIT๙"/>
          <w:sz w:val="32"/>
          <w:szCs w:val="32"/>
          <w:cs/>
        </w:rPr>
        <w:t xml:space="preserve">๑ </w:t>
      </w:r>
      <w:r w:rsidRPr="00BB521B">
        <w:rPr>
          <w:rFonts w:ascii="TH SarabunIT๙" w:hAnsi="TH SarabunIT๙" w:cs="TH SarabunIT๙"/>
          <w:cs/>
        </w:rPr>
        <w:t>การเพิ่มขีดความสามารถภาคเกษตร อุตสาหกรรมต่อเนื่องจากการเกษตร และผลิตภัณฑ์ชุมชน และท้องถิ่น</w:t>
      </w:r>
    </w:p>
    <w:p w:rsidR="001D1143" w:rsidRPr="00BB521B" w:rsidRDefault="001D1143" w:rsidP="001D1143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 w:rsidRPr="00BB521B"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</w:t>
      </w:r>
      <w:r w:rsidRPr="00BB521B">
        <w:rPr>
          <w:rFonts w:ascii="TH SarabunIT๙" w:hAnsi="TH SarabunIT๙" w:cs="TH SarabunIT๙"/>
          <w:sz w:val="32"/>
          <w:szCs w:val="32"/>
        </w:rPr>
        <w:t xml:space="preserve"> </w:t>
      </w:r>
      <w:r w:rsidRPr="00BB521B">
        <w:rPr>
          <w:rFonts w:ascii="TH SarabunIT๙" w:hAnsi="TH SarabunIT๙" w:cs="TH SarabunIT๙" w:hint="cs"/>
          <w:sz w:val="32"/>
          <w:szCs w:val="32"/>
          <w:cs/>
        </w:rPr>
        <w:t>ประชาชนอยู่ดีมีสุข</w:t>
      </w:r>
    </w:p>
    <w:p w:rsidR="001D1143" w:rsidRDefault="00D349D4" w:rsidP="001D1143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๑.๔</w:t>
      </w:r>
      <w:r w:rsidR="001D1143" w:rsidRPr="00AE6B8D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 w:rsidR="001D11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6668A">
        <w:rPr>
          <w:rFonts w:ascii="TH SarabunIT๙" w:hAnsi="TH SarabunIT๙" w:cs="TH SarabunIT๙" w:hint="cs"/>
          <w:sz w:val="32"/>
          <w:szCs w:val="32"/>
          <w:cs/>
        </w:rPr>
        <w:t>การพาณิชย์</w:t>
      </w:r>
    </w:p>
    <w:p w:rsidR="007A251A" w:rsidRDefault="00965E68" w:rsidP="001D1143">
      <w:pPr>
        <w:spacing w:before="240"/>
        <w:jc w:val="thaiDistribute"/>
        <w:rPr>
          <w:rFonts w:ascii="TH SarabunPSK" w:hAnsi="TH SarabunPSK" w:cs="TH SarabunPSK"/>
          <w:szCs w:val="32"/>
        </w:rPr>
      </w:pPr>
      <w:r w:rsidRPr="00965E68">
        <w:rPr>
          <w:noProof/>
        </w:rPr>
        <w:drawing>
          <wp:inline distT="0" distB="0" distL="0" distR="0" wp14:anchorId="60BB400E" wp14:editId="0A9530AE">
            <wp:extent cx="9611360" cy="3131701"/>
            <wp:effectExtent l="0" t="0" r="0" b="0"/>
            <wp:docPr id="1004" name="รูปภาพ 1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9D4" w:rsidRDefault="00D349D4" w:rsidP="007A251A">
      <w:pPr>
        <w:jc w:val="thaiDistribute"/>
        <w:rPr>
          <w:rFonts w:ascii="TH SarabunPSK" w:hAnsi="TH SarabunPSK" w:cs="TH SarabunPSK"/>
          <w:szCs w:val="32"/>
        </w:rPr>
      </w:pPr>
    </w:p>
    <w:p w:rsidR="004B59A0" w:rsidRDefault="004B59A0" w:rsidP="004B59A0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79968" behindDoc="1" locked="0" layoutInCell="1" allowOverlap="1" wp14:anchorId="09A3D1FC" wp14:editId="6CBB77A7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42" name="Text Box 1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4B59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42" o:spid="_x0000_s1149" type="#_x0000_t202" style="position:absolute;left:0;text-align:left;margin-left:676.25pt;margin-top:-3.25pt;width:78pt;height:26.25pt;z-index:-25113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Cme7DD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4B59A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7048D8" w:rsidRPr="00CB790A" w:rsidRDefault="007048D8" w:rsidP="007048D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7048D8" w:rsidRPr="00CB790A" w:rsidRDefault="007048D8" w:rsidP="007048D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7048D8" w:rsidRPr="00CB790A" w:rsidRDefault="007048D8" w:rsidP="007048D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7048D8" w:rsidRDefault="007048D8" w:rsidP="007048D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7048D8" w:rsidRPr="00AE6B8D" w:rsidRDefault="007048D8" w:rsidP="007048D8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0FD0">
        <w:rPr>
          <w:rFonts w:ascii="TH SarabunIT๙" w:hAnsi="TH SarabunIT๙" w:cs="TH SarabunIT๙"/>
          <w:sz w:val="32"/>
          <w:szCs w:val="32"/>
          <w:cs/>
        </w:rPr>
        <w:t>๕ เสริมสร้างความมั่นคงและการบริหารกิจการบ้านเมืองที่ดี</w:t>
      </w:r>
    </w:p>
    <w:p w:rsidR="007048D8" w:rsidRPr="00AE7617" w:rsidRDefault="007048D8" w:rsidP="007048D8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616E84">
        <w:rPr>
          <w:rFonts w:ascii="TH SarabunIT๙" w:hAnsi="TH SarabunIT๙" w:cs="TH SarabunIT๙"/>
          <w:sz w:val="32"/>
          <w:szCs w:val="32"/>
          <w:cs/>
        </w:rPr>
        <w:t xml:space="preserve">๑ </w:t>
      </w:r>
      <w:r w:rsidRPr="00AE7617">
        <w:rPr>
          <w:rFonts w:ascii="TH SarabunIT๙" w:hAnsi="TH SarabunIT๙" w:cs="TH SarabunIT๙"/>
          <w:cs/>
        </w:rPr>
        <w:t>การเพิ่มขีดความสามารถภาคเกษตร อุตสาหกรรมต่อเนื่องจากการเกษตร และผลิตภัณฑ์ชุมชน และท้องถิ่น</w:t>
      </w:r>
    </w:p>
    <w:p w:rsidR="007048D8" w:rsidRPr="00AE6B8D" w:rsidRDefault="007048D8" w:rsidP="007048D8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ประชาชนอยู่ดีมีสุข</w:t>
      </w:r>
    </w:p>
    <w:p w:rsidR="007048D8" w:rsidRDefault="00D349D4" w:rsidP="007048D8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๑.๔</w:t>
      </w:r>
      <w:r w:rsidR="007048D8" w:rsidRPr="00AE6B8D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 w:rsidR="007048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6668A">
        <w:rPr>
          <w:rFonts w:ascii="TH SarabunIT๙" w:hAnsi="TH SarabunIT๙" w:cs="TH SarabunIT๙" w:hint="cs"/>
          <w:sz w:val="32"/>
          <w:szCs w:val="32"/>
          <w:cs/>
        </w:rPr>
        <w:t>การพาณิชย์</w:t>
      </w:r>
    </w:p>
    <w:p w:rsidR="007048D8" w:rsidRDefault="00965E68" w:rsidP="007048D8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65E68">
        <w:rPr>
          <w:noProof/>
        </w:rPr>
        <w:drawing>
          <wp:inline distT="0" distB="0" distL="0" distR="0" wp14:anchorId="7F429D51" wp14:editId="399A23B6">
            <wp:extent cx="9611360" cy="3131701"/>
            <wp:effectExtent l="0" t="0" r="0" b="0"/>
            <wp:docPr id="999" name="รูปภาพ 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19B" w:rsidRDefault="00EE519B" w:rsidP="00EE519B">
      <w:pPr>
        <w:jc w:val="thaiDistribute"/>
        <w:rPr>
          <w:rFonts w:ascii="TH SarabunPSK" w:hAnsi="TH SarabunPSK" w:cs="TH SarabunPSK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B59A0" w:rsidRDefault="004B59A0" w:rsidP="004B59A0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82016" behindDoc="1" locked="0" layoutInCell="1" allowOverlap="1" wp14:anchorId="7506F4EA" wp14:editId="26EEAC25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46" name="Text Box 1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4B59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46" o:spid="_x0000_s1150" type="#_x0000_t202" style="position:absolute;left:0;text-align:left;margin-left:676.25pt;margin-top:-3.25pt;width:78pt;height:26.25pt;z-index:-25113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" fillcolor="window" strokeweight=".5pt">
                <v:textbox>
                  <w:txbxContent>
                    <w:p w:rsidR="00B26AE6" w:rsidRPr="00BB00F3" w:rsidRDefault="00B26AE6" w:rsidP="004B59A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EE519B" w:rsidRPr="00CB790A" w:rsidRDefault="00EE519B" w:rsidP="00EE519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EE519B" w:rsidRPr="00CB790A" w:rsidRDefault="00EE519B" w:rsidP="00EE519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EE519B" w:rsidRPr="00CB790A" w:rsidRDefault="00EE519B" w:rsidP="00EE519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EE519B" w:rsidRDefault="00EE519B" w:rsidP="00EE519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EE519B" w:rsidRPr="00AE6B8D" w:rsidRDefault="00EE519B" w:rsidP="00EE519B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0FD0">
        <w:rPr>
          <w:rFonts w:ascii="TH SarabunIT๙" w:hAnsi="TH SarabunIT๙" w:cs="TH SarabunIT๙"/>
          <w:sz w:val="32"/>
          <w:szCs w:val="32"/>
          <w:cs/>
        </w:rPr>
        <w:t>๕ เสริมสร้างความมั่นคงและการบริหารกิจการบ้านเมืองที่ดี</w:t>
      </w:r>
    </w:p>
    <w:p w:rsidR="00EE519B" w:rsidRPr="00AE7617" w:rsidRDefault="00EE519B" w:rsidP="00EE519B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4269B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14269B" w:rsidRPr="0014269B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14269B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 w:rsidR="0014269B" w:rsidRPr="0014269B">
        <w:rPr>
          <w:rFonts w:ascii="TH SarabunIT๙" w:hAnsi="TH SarabunIT๙" w:cs="TH SarabunIT๙" w:hint="cs"/>
          <w:sz w:val="32"/>
          <w:szCs w:val="32"/>
          <w:cs/>
        </w:rPr>
        <w:t>พัฒนาคนและสังคมที่มีคุณภาพ</w:t>
      </w:r>
    </w:p>
    <w:p w:rsidR="00EE519B" w:rsidRPr="00AE6B8D" w:rsidRDefault="00EE519B" w:rsidP="00EE519B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ประชาชนอยู่ดีมีสุข</w:t>
      </w:r>
    </w:p>
    <w:p w:rsidR="00EE519B" w:rsidRDefault="00D349D4" w:rsidP="00EE519B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๑.๕</w:t>
      </w:r>
      <w:r w:rsidR="00EE519B" w:rsidRPr="00AE6B8D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 w:rsidR="00EE51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C4A39">
        <w:rPr>
          <w:rFonts w:ascii="TH SarabunIT๙" w:hAnsi="TH SarabunIT๙" w:cs="TH SarabunIT๙" w:hint="cs"/>
          <w:sz w:val="32"/>
          <w:szCs w:val="32"/>
          <w:cs/>
        </w:rPr>
        <w:t>การรักษาความสงบภายใน</w:t>
      </w:r>
    </w:p>
    <w:p w:rsidR="00CC4A39" w:rsidRDefault="004B59A0" w:rsidP="00CC4A39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4B59A0">
        <w:rPr>
          <w:noProof/>
        </w:rPr>
        <w:drawing>
          <wp:inline distT="0" distB="0" distL="0" distR="0" wp14:anchorId="2D4EDA17" wp14:editId="4511653E">
            <wp:extent cx="9611360" cy="3131701"/>
            <wp:effectExtent l="0" t="0" r="0" b="0"/>
            <wp:docPr id="1247" name="รูปภาพ 1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6497" w:rsidRDefault="00956497" w:rsidP="00B561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56497" w:rsidRDefault="00956497" w:rsidP="00956497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84064" behindDoc="1" locked="0" layoutInCell="1" allowOverlap="1" wp14:anchorId="4765E0E7" wp14:editId="2A71CE8B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49" name="Text Box 1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95649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49" o:spid="_x0000_s1151" type="#_x0000_t202" style="position:absolute;left:0;text-align:left;margin-left:676.25pt;margin-top:-3.25pt;width:78pt;height:26.25pt;z-index:-25113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" fillcolor="window" strokeweight=".5pt">
                <v:textbox>
                  <w:txbxContent>
                    <w:p w:rsidR="00B26AE6" w:rsidRPr="00BB00F3" w:rsidRDefault="00B26AE6" w:rsidP="0095649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B56198" w:rsidRPr="00CB790A" w:rsidRDefault="00B56198" w:rsidP="00B5619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B56198" w:rsidRPr="00CB790A" w:rsidRDefault="00B56198" w:rsidP="00B5619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B56198" w:rsidRPr="00CB790A" w:rsidRDefault="00B56198" w:rsidP="00B5619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B56198" w:rsidRDefault="00B56198" w:rsidP="00B5619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B56198" w:rsidRPr="00AE6B8D" w:rsidRDefault="00B56198" w:rsidP="00B56198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0FD0">
        <w:rPr>
          <w:rFonts w:ascii="TH SarabunIT๙" w:hAnsi="TH SarabunIT๙" w:cs="TH SarabunIT๙"/>
          <w:sz w:val="32"/>
          <w:szCs w:val="32"/>
          <w:cs/>
        </w:rPr>
        <w:t>๕ เสริมสร้างความมั่นคงและการบริหารกิจการบ้านเมืองที่ดี</w:t>
      </w:r>
    </w:p>
    <w:p w:rsidR="00B56198" w:rsidRPr="00AE7617" w:rsidRDefault="00B56198" w:rsidP="00B56198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4269B">
        <w:rPr>
          <w:rFonts w:ascii="TH SarabunIT๙" w:hAnsi="TH SarabunIT๙" w:cs="TH SarabunIT๙" w:hint="cs"/>
          <w:sz w:val="32"/>
          <w:szCs w:val="32"/>
          <w:cs/>
        </w:rPr>
        <w:t>ที่ ๓</w:t>
      </w:r>
      <w:r w:rsidRPr="0014269B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 w:rsidRPr="0014269B">
        <w:rPr>
          <w:rFonts w:ascii="TH SarabunIT๙" w:hAnsi="TH SarabunIT๙" w:cs="TH SarabunIT๙" w:hint="cs"/>
          <w:sz w:val="32"/>
          <w:szCs w:val="32"/>
          <w:cs/>
        </w:rPr>
        <w:t>พัฒนาคนและสังคมที่มีคุณภาพ</w:t>
      </w:r>
    </w:p>
    <w:p w:rsidR="00B56198" w:rsidRPr="00AE6B8D" w:rsidRDefault="00B56198" w:rsidP="00B56198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ประชาชนอยู่ดีมีสุข</w:t>
      </w:r>
    </w:p>
    <w:p w:rsidR="00B56198" w:rsidRDefault="00027DBB" w:rsidP="00B56198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๑.๖</w:t>
      </w:r>
      <w:r w:rsidR="00B56198" w:rsidRPr="00AE6B8D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 w:rsidR="00B56198">
        <w:rPr>
          <w:rFonts w:ascii="TH SarabunIT๙" w:hAnsi="TH SarabunIT๙" w:cs="TH SarabunIT๙" w:hint="cs"/>
          <w:sz w:val="32"/>
          <w:szCs w:val="32"/>
          <w:cs/>
        </w:rPr>
        <w:t xml:space="preserve"> งบกลาง</w:t>
      </w:r>
    </w:p>
    <w:p w:rsidR="00B56198" w:rsidRDefault="00941948" w:rsidP="00B56198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941948">
        <w:rPr>
          <w:noProof/>
        </w:rPr>
        <w:drawing>
          <wp:inline distT="0" distB="0" distL="0" distR="0" wp14:anchorId="6B0D6F0E" wp14:editId="7D6A4DA4">
            <wp:extent cx="9611360" cy="3131701"/>
            <wp:effectExtent l="0" t="0" r="0" b="0"/>
            <wp:docPr id="1250" name="รูปภาพ 1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948" w:rsidRDefault="00941948" w:rsidP="00771E6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D7DA5" w:rsidRDefault="001D7DA5" w:rsidP="001D7DA5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86112" behindDoc="1" locked="0" layoutInCell="1" allowOverlap="1" wp14:anchorId="72317999" wp14:editId="6F12C782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51" name="Text Box 1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1D7DA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51" o:spid="_x0000_s1152" type="#_x0000_t202" style="position:absolute;left:0;text-align:left;margin-left:676.25pt;margin-top:-3.25pt;width:78pt;height:26.25pt;z-index:-25113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" fillcolor="window" strokeweight=".5pt">
                <v:textbox>
                  <w:txbxContent>
                    <w:p w:rsidR="00B26AE6" w:rsidRPr="00BB00F3" w:rsidRDefault="00B26AE6" w:rsidP="001D7DA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771E60" w:rsidRPr="00CB790A" w:rsidRDefault="00771E60" w:rsidP="00771E6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771E60" w:rsidRPr="00CB790A" w:rsidRDefault="00771E60" w:rsidP="00771E6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771E60" w:rsidRPr="00CB790A" w:rsidRDefault="00771E60" w:rsidP="00771E6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771E60" w:rsidRDefault="00771E60" w:rsidP="00771E6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771E60" w:rsidRPr="00AE6B8D" w:rsidRDefault="00771E60" w:rsidP="00771E60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84F1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 </w:t>
      </w:r>
      <w:r w:rsidR="00D84F1F" w:rsidRPr="00727AA4">
        <w:rPr>
          <w:rFonts w:ascii="TH SarabunPSK" w:hAnsi="TH SarabunPSK" w:cs="TH SarabunPSK" w:hint="cs"/>
          <w:sz w:val="32"/>
          <w:szCs w:val="32"/>
          <w:cs/>
        </w:rPr>
        <w:t>การพัฒนาสู่อุตสาหกรรมการท่องเที่ยวเชิงอนุรักษ์แบบครบวงจร</w:t>
      </w:r>
    </w:p>
    <w:p w:rsidR="00771E60" w:rsidRPr="00AE7617" w:rsidRDefault="00771E60" w:rsidP="00771E60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D84F1F">
        <w:rPr>
          <w:rFonts w:ascii="TH SarabunPSK" w:hAnsi="TH SarabunPSK" w:cs="TH SarabunPSK" w:hint="cs"/>
          <w:sz w:val="32"/>
          <w:szCs w:val="32"/>
          <w:cs/>
        </w:rPr>
        <w:t>๒</w:t>
      </w:r>
      <w:r w:rsidR="00D84F1F" w:rsidRPr="002966CA">
        <w:rPr>
          <w:rFonts w:ascii="TH SarabunPSK" w:hAnsi="TH SarabunPSK" w:cs="TH SarabunPSK" w:hint="cs"/>
          <w:sz w:val="32"/>
          <w:szCs w:val="32"/>
          <w:cs/>
        </w:rPr>
        <w:t xml:space="preserve"> การ</w:t>
      </w:r>
      <w:r w:rsidR="00D84F1F">
        <w:rPr>
          <w:rFonts w:ascii="TH SarabunPSK" w:hAnsi="TH SarabunPSK" w:cs="TH SarabunPSK" w:hint="cs"/>
          <w:sz w:val="32"/>
          <w:szCs w:val="32"/>
          <w:cs/>
        </w:rPr>
        <w:t>พัฒนาสู่การท่องเที่ยวเชิงอนุรักษ์และเชิงวัฒนธรรม</w:t>
      </w:r>
    </w:p>
    <w:p w:rsidR="00771E60" w:rsidRPr="00AE6B8D" w:rsidRDefault="002E7B49" w:rsidP="00771E60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</w:t>
      </w:r>
      <w:r w:rsidR="00771E60"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 w:rsidR="00771E60">
        <w:rPr>
          <w:rFonts w:ascii="TH SarabunIT๙" w:hAnsi="TH SarabunIT๙" w:cs="TH SarabunIT๙"/>
          <w:sz w:val="32"/>
          <w:szCs w:val="32"/>
        </w:rPr>
        <w:t xml:space="preserve"> </w:t>
      </w:r>
      <w:r w:rsidR="00D84F1F">
        <w:rPr>
          <w:rFonts w:ascii="TH SarabunPSK" w:hAnsi="TH SarabunPSK" w:cs="TH SarabunPSK" w:hint="cs"/>
          <w:sz w:val="32"/>
          <w:szCs w:val="32"/>
          <w:cs/>
        </w:rPr>
        <w:t>การพัฒนาการท่องเที่ยวเชิงอนุรักษ์ เชิงวัฒนธรรม</w:t>
      </w:r>
    </w:p>
    <w:p w:rsidR="00771E60" w:rsidRDefault="00DD7937" w:rsidP="00D84F1F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</w:t>
      </w:r>
      <w:r w:rsidR="00771E60" w:rsidRPr="00AE6B8D">
        <w:rPr>
          <w:rFonts w:ascii="TH SarabunIT๙" w:hAnsi="TH SarabunIT๙" w:cs="TH SarabunIT๙" w:hint="cs"/>
          <w:sz w:val="32"/>
          <w:szCs w:val="32"/>
          <w:cs/>
        </w:rPr>
        <w:t>.๑ แผนงาน</w:t>
      </w:r>
      <w:r w:rsidR="00771E60">
        <w:rPr>
          <w:rFonts w:ascii="TH SarabunIT๙" w:hAnsi="TH SarabunIT๙" w:cs="TH SarabunIT๙" w:hint="cs"/>
          <w:sz w:val="32"/>
          <w:szCs w:val="32"/>
          <w:cs/>
        </w:rPr>
        <w:t xml:space="preserve"> การ</w:t>
      </w:r>
      <w:r w:rsidR="00A4524B">
        <w:rPr>
          <w:rFonts w:ascii="TH SarabunIT๙" w:hAnsi="TH SarabunIT๙" w:cs="TH SarabunIT๙" w:hint="cs"/>
          <w:sz w:val="32"/>
          <w:szCs w:val="32"/>
          <w:cs/>
        </w:rPr>
        <w:t>ศาสนา วัฒนธรรมและนันทนาการ</w:t>
      </w:r>
    </w:p>
    <w:p w:rsidR="00D84F1F" w:rsidRDefault="00ED619E" w:rsidP="00D84F1F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ED619E">
        <w:rPr>
          <w:noProof/>
        </w:rPr>
        <w:drawing>
          <wp:inline distT="0" distB="0" distL="0" distR="0" wp14:anchorId="79D6D867" wp14:editId="4238E24D">
            <wp:extent cx="9611360" cy="3131701"/>
            <wp:effectExtent l="0" t="0" r="0" b="0"/>
            <wp:docPr id="1028" name="รูปภาพ 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DA5" w:rsidRDefault="001D7DA5" w:rsidP="00AB11E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05437" w:rsidRDefault="00605437" w:rsidP="00605437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88160" behindDoc="1" locked="0" layoutInCell="1" allowOverlap="1" wp14:anchorId="582AF17B" wp14:editId="027ED394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53" name="Text Box 1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60543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53" o:spid="_x0000_s1153" type="#_x0000_t202" style="position:absolute;left:0;text-align:left;margin-left:676.25pt;margin-top:-3.25pt;width:78pt;height:26.25pt;z-index:-25112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C9dpZL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60543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AB11EA" w:rsidRPr="00CB790A" w:rsidRDefault="00AB11EA" w:rsidP="00AB11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AB11EA" w:rsidRPr="00CB790A" w:rsidRDefault="00AB11EA" w:rsidP="00AB11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AB11EA" w:rsidRPr="00CB790A" w:rsidRDefault="00AB11EA" w:rsidP="00AB11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AB11EA" w:rsidRDefault="00AB11EA" w:rsidP="00AB11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AB11EA" w:rsidRPr="00AE6B8D" w:rsidRDefault="00AB11EA" w:rsidP="00AB11EA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การพัฒนาสู่อุตสาหกรรมการท่องเที่ยวเชิงอนุรักษ์แบบครบวงจร</w:t>
      </w:r>
    </w:p>
    <w:p w:rsidR="00AB11EA" w:rsidRPr="00AE7617" w:rsidRDefault="00AB11EA" w:rsidP="00AB11EA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การ</w:t>
      </w:r>
      <w:r>
        <w:rPr>
          <w:rFonts w:ascii="TH SarabunPSK" w:hAnsi="TH SarabunPSK" w:cs="TH SarabunPSK" w:hint="cs"/>
          <w:sz w:val="32"/>
          <w:szCs w:val="32"/>
          <w:cs/>
        </w:rPr>
        <w:t>พัฒนาสู่การท่องเที่ยวเชิงอนุรักษ์และเชิงวัฒนธรรม</w:t>
      </w:r>
    </w:p>
    <w:p w:rsidR="00AB11EA" w:rsidRPr="00AE6B8D" w:rsidRDefault="002E7B49" w:rsidP="00AB11EA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</w:t>
      </w:r>
      <w:r w:rsidR="00AB11EA"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 w:rsidR="00AB11EA">
        <w:rPr>
          <w:rFonts w:ascii="TH SarabunIT๙" w:hAnsi="TH SarabunIT๙" w:cs="TH SarabunIT๙"/>
          <w:sz w:val="32"/>
          <w:szCs w:val="32"/>
        </w:rPr>
        <w:t xml:space="preserve"> </w:t>
      </w:r>
      <w:r w:rsidR="00AB11EA">
        <w:rPr>
          <w:rFonts w:ascii="TH SarabunPSK" w:hAnsi="TH SarabunPSK" w:cs="TH SarabunPSK" w:hint="cs"/>
          <w:sz w:val="32"/>
          <w:szCs w:val="32"/>
          <w:cs/>
        </w:rPr>
        <w:t>การพัฒนาการท่องเที่ยวเชิงอนุรักษ์ เชิงวัฒนธรรม</w:t>
      </w:r>
    </w:p>
    <w:p w:rsidR="00AB11EA" w:rsidRDefault="00DD7937" w:rsidP="00AB11EA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</w:t>
      </w:r>
      <w:r w:rsidR="00AB11EA" w:rsidRPr="00AE6B8D">
        <w:rPr>
          <w:rFonts w:ascii="TH SarabunIT๙" w:hAnsi="TH SarabunIT๙" w:cs="TH SarabunIT๙" w:hint="cs"/>
          <w:sz w:val="32"/>
          <w:szCs w:val="32"/>
          <w:cs/>
        </w:rPr>
        <w:t>.๑ แผนงาน</w:t>
      </w:r>
      <w:r w:rsidR="00AB11EA">
        <w:rPr>
          <w:rFonts w:ascii="TH SarabunIT๙" w:hAnsi="TH SarabunIT๙" w:cs="TH SarabunIT๙" w:hint="cs"/>
          <w:sz w:val="32"/>
          <w:szCs w:val="32"/>
          <w:cs/>
        </w:rPr>
        <w:t xml:space="preserve"> การศาสนา วัฒนธรรมและนันทนาการ</w:t>
      </w:r>
    </w:p>
    <w:p w:rsidR="00D413C4" w:rsidRDefault="00605437" w:rsidP="00B313FD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605437">
        <w:rPr>
          <w:noProof/>
        </w:rPr>
        <w:drawing>
          <wp:inline distT="0" distB="0" distL="0" distR="0" wp14:anchorId="56878AB7" wp14:editId="28E15FEE">
            <wp:extent cx="9611360" cy="3131701"/>
            <wp:effectExtent l="0" t="0" r="0" b="0"/>
            <wp:docPr id="1254" name="รูปภาพ 1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437" w:rsidRDefault="00605437" w:rsidP="00BD53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05437" w:rsidRDefault="00605437" w:rsidP="00605437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90208" behindDoc="1" locked="0" layoutInCell="1" allowOverlap="1" wp14:anchorId="692A08F2" wp14:editId="0CA623CE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55" name="Text Box 1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60543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55" o:spid="_x0000_s1154" type="#_x0000_t202" style="position:absolute;left:0;text-align:left;margin-left:676.25pt;margin-top:-3.25pt;width:78pt;height:26.25pt;z-index:-25112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" fillcolor="window" strokeweight=".5pt">
                <v:textbox>
                  <w:txbxContent>
                    <w:p w:rsidR="00B26AE6" w:rsidRPr="00BB00F3" w:rsidRDefault="00B26AE6" w:rsidP="0060543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BD53DB" w:rsidRPr="00CB790A" w:rsidRDefault="00BD53DB" w:rsidP="00BD53D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BD53DB" w:rsidRPr="00CB790A" w:rsidRDefault="00BD53DB" w:rsidP="00BD53D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BD53DB" w:rsidRPr="00CB790A" w:rsidRDefault="00BD53DB" w:rsidP="00BD53D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BD53DB" w:rsidRDefault="00BD53DB" w:rsidP="00BD53D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BD53DB" w:rsidRPr="00AE6B8D" w:rsidRDefault="00BD53DB" w:rsidP="00BD53DB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การพัฒนาสู่อุตสาหกรรมการท่องเที่ยวเชิงอนุรักษ์แบบครบวงจร</w:t>
      </w:r>
    </w:p>
    <w:p w:rsidR="00BD53DB" w:rsidRPr="00AE7617" w:rsidRDefault="00BD53DB" w:rsidP="00BD53DB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การ</w:t>
      </w:r>
      <w:r>
        <w:rPr>
          <w:rFonts w:ascii="TH SarabunPSK" w:hAnsi="TH SarabunPSK" w:cs="TH SarabunPSK" w:hint="cs"/>
          <w:sz w:val="32"/>
          <w:szCs w:val="32"/>
          <w:cs/>
        </w:rPr>
        <w:t>พัฒนาสู่การท่องเที่ยวเชิงอนุรักษ์และเชิงวัฒนธรรม</w:t>
      </w:r>
    </w:p>
    <w:p w:rsidR="00BD53DB" w:rsidRPr="00AE6B8D" w:rsidRDefault="002E7B49" w:rsidP="00BD53DB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</w:t>
      </w:r>
      <w:r w:rsidR="00BD53DB"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 w:rsidR="00BD53DB">
        <w:rPr>
          <w:rFonts w:ascii="TH SarabunIT๙" w:hAnsi="TH SarabunIT๙" w:cs="TH SarabunIT๙"/>
          <w:sz w:val="32"/>
          <w:szCs w:val="32"/>
        </w:rPr>
        <w:t xml:space="preserve"> </w:t>
      </w:r>
      <w:r w:rsidR="00BD53DB">
        <w:rPr>
          <w:rFonts w:ascii="TH SarabunPSK" w:hAnsi="TH SarabunPSK" w:cs="TH SarabunPSK" w:hint="cs"/>
          <w:sz w:val="32"/>
          <w:szCs w:val="32"/>
          <w:cs/>
        </w:rPr>
        <w:t>การพัฒนาการท่องเที่ยวเชิงอนุรักษ์ เชิงวัฒนธรรม</w:t>
      </w:r>
    </w:p>
    <w:p w:rsidR="00BD53DB" w:rsidRDefault="00DD7937" w:rsidP="00BD53DB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</w:t>
      </w:r>
      <w:r w:rsidR="00BD53DB" w:rsidRPr="00AE6B8D">
        <w:rPr>
          <w:rFonts w:ascii="TH SarabunIT๙" w:hAnsi="TH SarabunIT๙" w:cs="TH SarabunIT๙" w:hint="cs"/>
          <w:sz w:val="32"/>
          <w:szCs w:val="32"/>
          <w:cs/>
        </w:rPr>
        <w:t>.๑ แผนงาน</w:t>
      </w:r>
      <w:r w:rsidR="00BD53DB">
        <w:rPr>
          <w:rFonts w:ascii="TH SarabunIT๙" w:hAnsi="TH SarabunIT๙" w:cs="TH SarabunIT๙" w:hint="cs"/>
          <w:sz w:val="32"/>
          <w:szCs w:val="32"/>
          <w:cs/>
        </w:rPr>
        <w:t xml:space="preserve"> การศาสนา วัฒนธรรมและนันทนาการ</w:t>
      </w:r>
    </w:p>
    <w:p w:rsidR="00496282" w:rsidRDefault="00605437" w:rsidP="00B313FD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605437">
        <w:rPr>
          <w:noProof/>
        </w:rPr>
        <w:drawing>
          <wp:inline distT="0" distB="0" distL="0" distR="0" wp14:anchorId="5CB83AED" wp14:editId="22B96C91">
            <wp:extent cx="9611360" cy="3131701"/>
            <wp:effectExtent l="0" t="0" r="0" b="0"/>
            <wp:docPr id="1256" name="รูปภาพ 1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437" w:rsidRDefault="00605437" w:rsidP="001736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05437" w:rsidRDefault="00605437" w:rsidP="00605437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92256" behindDoc="1" locked="0" layoutInCell="1" allowOverlap="1" wp14:anchorId="3E86C1AE" wp14:editId="52C1033B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57" name="Text Box 1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60543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57" o:spid="_x0000_s1155" type="#_x0000_t202" style="position:absolute;left:0;text-align:left;margin-left:676.25pt;margin-top:-3.25pt;width:78pt;height:26.25pt;z-index:-25112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DHuwhY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60543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173631" w:rsidRPr="00CB790A" w:rsidRDefault="00173631" w:rsidP="001736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173631" w:rsidRPr="00CB790A" w:rsidRDefault="00173631" w:rsidP="001736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173631" w:rsidRPr="00CB790A" w:rsidRDefault="00173631" w:rsidP="001736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173631" w:rsidRDefault="00173631" w:rsidP="001736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173631" w:rsidRPr="00AE6B8D" w:rsidRDefault="00173631" w:rsidP="00173631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การพัฒนาสู่อุตสาหกรรมการท่องเที่ยวเชิงอนุรักษ์แบบครบวงจร</w:t>
      </w:r>
    </w:p>
    <w:p w:rsidR="00173631" w:rsidRPr="00AE7617" w:rsidRDefault="00173631" w:rsidP="00173631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การ</w:t>
      </w:r>
      <w:r>
        <w:rPr>
          <w:rFonts w:ascii="TH SarabunPSK" w:hAnsi="TH SarabunPSK" w:cs="TH SarabunPSK" w:hint="cs"/>
          <w:sz w:val="32"/>
          <w:szCs w:val="32"/>
          <w:cs/>
        </w:rPr>
        <w:t>พัฒนาสู่การท่องเที่ยวเชิงอนุรักษ์และเชิงวัฒนธรรม</w:t>
      </w:r>
    </w:p>
    <w:p w:rsidR="00173631" w:rsidRPr="00AE6B8D" w:rsidRDefault="002E7B49" w:rsidP="00173631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</w:t>
      </w:r>
      <w:r w:rsidR="00173631"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 w:rsidR="00173631">
        <w:rPr>
          <w:rFonts w:ascii="TH SarabunIT๙" w:hAnsi="TH SarabunIT๙" w:cs="TH SarabunIT๙"/>
          <w:sz w:val="32"/>
          <w:szCs w:val="32"/>
        </w:rPr>
        <w:t xml:space="preserve"> </w:t>
      </w:r>
      <w:r w:rsidR="00173631">
        <w:rPr>
          <w:rFonts w:ascii="TH SarabunPSK" w:hAnsi="TH SarabunPSK" w:cs="TH SarabunPSK" w:hint="cs"/>
          <w:sz w:val="32"/>
          <w:szCs w:val="32"/>
          <w:cs/>
        </w:rPr>
        <w:t>การพัฒนาการท่องเที่ยวเชิงอนุรักษ์ เชิงวัฒนธรรม</w:t>
      </w:r>
    </w:p>
    <w:p w:rsidR="00173631" w:rsidRDefault="00DD7937" w:rsidP="00173631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</w:t>
      </w:r>
      <w:r w:rsidR="00173631" w:rsidRPr="00AE6B8D">
        <w:rPr>
          <w:rFonts w:ascii="TH SarabunIT๙" w:hAnsi="TH SarabunIT๙" w:cs="TH SarabunIT๙" w:hint="cs"/>
          <w:sz w:val="32"/>
          <w:szCs w:val="32"/>
          <w:cs/>
        </w:rPr>
        <w:t>.๑ แผนงาน</w:t>
      </w:r>
      <w:r w:rsidR="00173631">
        <w:rPr>
          <w:rFonts w:ascii="TH SarabunIT๙" w:hAnsi="TH SarabunIT๙" w:cs="TH SarabunIT๙" w:hint="cs"/>
          <w:sz w:val="32"/>
          <w:szCs w:val="32"/>
          <w:cs/>
        </w:rPr>
        <w:t xml:space="preserve"> การศาสนา วัฒนธรรมและนันทนาการ</w:t>
      </w:r>
    </w:p>
    <w:p w:rsidR="0047709F" w:rsidRDefault="00605437" w:rsidP="004557D3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05437">
        <w:rPr>
          <w:noProof/>
        </w:rPr>
        <w:drawing>
          <wp:inline distT="0" distB="0" distL="0" distR="0" wp14:anchorId="51A5D22A" wp14:editId="617C6607">
            <wp:extent cx="9611360" cy="3131701"/>
            <wp:effectExtent l="0" t="0" r="0" b="0"/>
            <wp:docPr id="1258" name="รูปภาพ 1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4BE" w:rsidRDefault="00A444BE" w:rsidP="00A444BE">
      <w:pPr>
        <w:jc w:val="thaiDistribute"/>
        <w:rPr>
          <w:rFonts w:ascii="TH SarabunPSK" w:hAnsi="TH SarabunPSK" w:cs="TH SarabunPSK"/>
          <w:szCs w:val="32"/>
        </w:rPr>
      </w:pPr>
    </w:p>
    <w:p w:rsidR="00605437" w:rsidRDefault="00605437" w:rsidP="00605437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94304" behindDoc="1" locked="0" layoutInCell="1" allowOverlap="1" wp14:anchorId="7C631366" wp14:editId="7FEC2FBB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59" name="Text Box 1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60543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59" o:spid="_x0000_s1156" type="#_x0000_t202" style="position:absolute;left:0;text-align:left;margin-left:676.25pt;margin-top:-3.25pt;width:78pt;height:26.25pt;z-index:-25112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" fillcolor="window" strokeweight=".5pt">
                <v:textbox>
                  <w:txbxContent>
                    <w:p w:rsidR="00B26AE6" w:rsidRPr="00BB00F3" w:rsidRDefault="00B26AE6" w:rsidP="0060543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A444BE" w:rsidRPr="00CB790A" w:rsidRDefault="00A444BE" w:rsidP="00A444B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A444BE" w:rsidRPr="00CB790A" w:rsidRDefault="00A444BE" w:rsidP="00A444B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A444BE" w:rsidRPr="00CB790A" w:rsidRDefault="00A444BE" w:rsidP="00A444B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A444BE" w:rsidRDefault="00A444BE" w:rsidP="00A444B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A444BE" w:rsidRPr="00AE6B8D" w:rsidRDefault="00A444BE" w:rsidP="00A444BE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การพัฒนาสู่อุตสาหกรรมการท่องเที่ยวเชิงอนุรักษ์แบบครบวงจร</w:t>
      </w:r>
    </w:p>
    <w:p w:rsidR="00A444BE" w:rsidRPr="00AE7617" w:rsidRDefault="00A444BE" w:rsidP="00A444BE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การ</w:t>
      </w:r>
      <w:r>
        <w:rPr>
          <w:rFonts w:ascii="TH SarabunPSK" w:hAnsi="TH SarabunPSK" w:cs="TH SarabunPSK" w:hint="cs"/>
          <w:sz w:val="32"/>
          <w:szCs w:val="32"/>
          <w:cs/>
        </w:rPr>
        <w:t>พัฒนาสู่การท่องเที่ยวเชิงอนุรักษ์และเชิงวัฒนธรรม</w:t>
      </w:r>
    </w:p>
    <w:p w:rsidR="00A444BE" w:rsidRPr="00AE6B8D" w:rsidRDefault="002E7B49" w:rsidP="00A444BE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</w:t>
      </w:r>
      <w:r w:rsidR="00A444BE"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 w:rsidR="00A444BE">
        <w:rPr>
          <w:rFonts w:ascii="TH SarabunIT๙" w:hAnsi="TH SarabunIT๙" w:cs="TH SarabunIT๙"/>
          <w:sz w:val="32"/>
          <w:szCs w:val="32"/>
        </w:rPr>
        <w:t xml:space="preserve"> </w:t>
      </w:r>
      <w:r w:rsidR="00A444BE">
        <w:rPr>
          <w:rFonts w:ascii="TH SarabunPSK" w:hAnsi="TH SarabunPSK" w:cs="TH SarabunPSK" w:hint="cs"/>
          <w:sz w:val="32"/>
          <w:szCs w:val="32"/>
          <w:cs/>
        </w:rPr>
        <w:t>การพัฒนาการท่องเที่ยวเชิงอนุรักษ์ เชิงวัฒนธรรม</w:t>
      </w:r>
    </w:p>
    <w:p w:rsidR="00A444BE" w:rsidRDefault="00DD7937" w:rsidP="00A444BE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</w:t>
      </w:r>
      <w:r w:rsidR="00A444BE" w:rsidRPr="00AE6B8D">
        <w:rPr>
          <w:rFonts w:ascii="TH SarabunIT๙" w:hAnsi="TH SarabunIT๙" w:cs="TH SarabunIT๙" w:hint="cs"/>
          <w:sz w:val="32"/>
          <w:szCs w:val="32"/>
          <w:cs/>
        </w:rPr>
        <w:t>.๑ แผนงาน</w:t>
      </w:r>
      <w:r w:rsidR="00A444BE">
        <w:rPr>
          <w:rFonts w:ascii="TH SarabunIT๙" w:hAnsi="TH SarabunIT๙" w:cs="TH SarabunIT๙" w:hint="cs"/>
          <w:sz w:val="32"/>
          <w:szCs w:val="32"/>
          <w:cs/>
        </w:rPr>
        <w:t xml:space="preserve"> การศาสนา วัฒนธรรมและนันทนาการ</w:t>
      </w:r>
    </w:p>
    <w:p w:rsidR="007D4D90" w:rsidRDefault="00605437" w:rsidP="004557D3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05437">
        <w:rPr>
          <w:noProof/>
        </w:rPr>
        <w:drawing>
          <wp:inline distT="0" distB="0" distL="0" distR="0" wp14:anchorId="22F0068E" wp14:editId="6D384588">
            <wp:extent cx="9611360" cy="3131701"/>
            <wp:effectExtent l="0" t="0" r="0" b="0"/>
            <wp:docPr id="1260" name="รูปภาพ 1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DC6" w:rsidRDefault="00582DC6" w:rsidP="00582DC6">
      <w:pPr>
        <w:jc w:val="thaiDistribute"/>
        <w:rPr>
          <w:rFonts w:ascii="TH SarabunPSK" w:hAnsi="TH SarabunPSK" w:cs="TH SarabunPSK"/>
          <w:szCs w:val="32"/>
        </w:rPr>
      </w:pPr>
    </w:p>
    <w:p w:rsidR="00605437" w:rsidRDefault="00605437" w:rsidP="00605437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96352" behindDoc="1" locked="0" layoutInCell="1" allowOverlap="1" wp14:anchorId="22D06B58" wp14:editId="30B2C90A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61" name="Text Box 1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60543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61" o:spid="_x0000_s1157" type="#_x0000_t202" style="position:absolute;left:0;text-align:left;margin-left:676.25pt;margin-top:-3.25pt;width:78pt;height:26.25pt;z-index:-25112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" fillcolor="window" strokeweight=".5pt">
                <v:textbox>
                  <w:txbxContent>
                    <w:p w:rsidR="00B26AE6" w:rsidRPr="00BB00F3" w:rsidRDefault="00B26AE6" w:rsidP="0060543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582DC6" w:rsidRPr="00CB790A" w:rsidRDefault="00582DC6" w:rsidP="00582DC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82DC6" w:rsidRPr="00CB790A" w:rsidRDefault="00582DC6" w:rsidP="00582DC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582DC6" w:rsidRPr="00CB790A" w:rsidRDefault="00582DC6" w:rsidP="00582DC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582DC6" w:rsidRDefault="00582DC6" w:rsidP="00582DC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582DC6" w:rsidRPr="00AE6B8D" w:rsidRDefault="00582DC6" w:rsidP="00582DC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2866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 w:rsidR="00462866"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582DC6" w:rsidRPr="00AE7617" w:rsidRDefault="00582DC6" w:rsidP="00582DC6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462866">
        <w:rPr>
          <w:rFonts w:ascii="TH SarabunPSK" w:hAnsi="TH SarabunPSK" w:cs="TH SarabunPSK" w:hint="cs"/>
          <w:sz w:val="32"/>
          <w:szCs w:val="32"/>
          <w:cs/>
        </w:rPr>
        <w:t>๓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62866"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 w:rsidR="00462866"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582DC6" w:rsidRPr="00AE6B8D" w:rsidRDefault="00706236" w:rsidP="00582DC6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="00582DC6"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 w:rsidR="00582DC6">
        <w:rPr>
          <w:rFonts w:ascii="TH SarabunIT๙" w:hAnsi="TH SarabunIT๙" w:cs="TH SarabunIT๙"/>
          <w:sz w:val="32"/>
          <w:szCs w:val="32"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582DC6" w:rsidRDefault="00582DC6" w:rsidP="00582DC6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  <w:cs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="00E11AA2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.๑ 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การศาสนา วัฒนธรรมและนันทนาการ</w:t>
      </w:r>
    </w:p>
    <w:p w:rsidR="00582DC6" w:rsidRDefault="001E5B4C" w:rsidP="004557D3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5B4C">
        <w:rPr>
          <w:noProof/>
        </w:rPr>
        <w:drawing>
          <wp:inline distT="0" distB="0" distL="0" distR="0" wp14:anchorId="55D755B4" wp14:editId="40FFC8C3">
            <wp:extent cx="9611360" cy="3131701"/>
            <wp:effectExtent l="0" t="0" r="0" b="0"/>
            <wp:docPr id="56" name="รูปภาพ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437" w:rsidRDefault="00847396" w:rsidP="00847396">
      <w:pPr>
        <w:jc w:val="thaiDistribute"/>
        <w:rPr>
          <w:rFonts w:ascii="TH SarabunPSK" w:hAnsi="TH SarabunPSK" w:cs="TH SarabunPSK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D4D06" w:rsidRDefault="00CD4D06" w:rsidP="00CD4D06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80320" behindDoc="1" locked="0" layoutInCell="1" allowOverlap="1" wp14:anchorId="2FC5A9AC" wp14:editId="4D0AF43D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80" name="Text Box 1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CD4D0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80" o:spid="_x0000_s1158" type="#_x0000_t202" style="position:absolute;left:0;text-align:left;margin-left:676.25pt;margin-top:-3.25pt;width:78pt;height:26.25pt;z-index:-25103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Dx3VB5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CD4D0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CD4D06" w:rsidRPr="00CB790A" w:rsidRDefault="00CD4D06" w:rsidP="00CD4D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CD4D06" w:rsidRPr="00CB790A" w:rsidRDefault="00CD4D06" w:rsidP="00CD4D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CD4D06" w:rsidRPr="00CB790A" w:rsidRDefault="00CD4D06" w:rsidP="00CD4D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CD4D06" w:rsidRDefault="00CD4D06" w:rsidP="00CD4D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CD4D06" w:rsidRPr="00AE6B8D" w:rsidRDefault="00CD4D06" w:rsidP="00CD4D0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CD4D06" w:rsidRPr="00AE7617" w:rsidRDefault="00CD4D06" w:rsidP="00CD4D06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CD4D06" w:rsidRPr="00AE6B8D" w:rsidRDefault="00CD4D06" w:rsidP="00CD4D06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CD4D06" w:rsidRDefault="00CD4D06" w:rsidP="00CD4D06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 w:rsidR="007E380C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การศาสนา วัฒนธรรมและนันทนาการ</w:t>
      </w:r>
    </w:p>
    <w:p w:rsidR="00CD4D06" w:rsidRDefault="001E5B4C" w:rsidP="00CD4D06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E5B4C">
        <w:rPr>
          <w:noProof/>
        </w:rPr>
        <w:drawing>
          <wp:inline distT="0" distB="0" distL="0" distR="0" wp14:anchorId="3848B050" wp14:editId="57A0B2F8">
            <wp:extent cx="9611360" cy="3131701"/>
            <wp:effectExtent l="0" t="0" r="0" b="0"/>
            <wp:docPr id="61" name="รูปภาพ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D06" w:rsidRDefault="00CD4D06" w:rsidP="00CD4D0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D4D06" w:rsidRDefault="00CD4D06" w:rsidP="00CD4D06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81344" behindDoc="1" locked="0" layoutInCell="1" allowOverlap="1" wp14:anchorId="4AFEBFFD" wp14:editId="2A183C55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82" name="Text Box 1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CD4D0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82" o:spid="_x0000_s1159" type="#_x0000_t202" style="position:absolute;left:0;text-align:left;margin-left:676.25pt;margin-top:-3.25pt;width:78pt;height:26.25pt;z-index:-25103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" fillcolor="window" strokeweight=".5pt">
                <v:textbox>
                  <w:txbxContent>
                    <w:p w:rsidR="00B26AE6" w:rsidRPr="00BB00F3" w:rsidRDefault="00B26AE6" w:rsidP="00CD4D0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CD4D06" w:rsidRPr="00CB790A" w:rsidRDefault="00CD4D06" w:rsidP="00CD4D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CD4D06" w:rsidRPr="00CB790A" w:rsidRDefault="00CD4D06" w:rsidP="00CD4D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CD4D06" w:rsidRPr="00CB790A" w:rsidRDefault="00CD4D06" w:rsidP="00CD4D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CD4D06" w:rsidRDefault="00CD4D06" w:rsidP="00CD4D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CD4D06" w:rsidRPr="00AE6B8D" w:rsidRDefault="00CD4D06" w:rsidP="00CD4D0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CD4D06" w:rsidRPr="00AE7617" w:rsidRDefault="00CD4D06" w:rsidP="00CD4D06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CD4D06" w:rsidRPr="00AE6B8D" w:rsidRDefault="00CD4D06" w:rsidP="00CD4D06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CD4D06" w:rsidRDefault="00CD4D06" w:rsidP="00CD4D06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 w:rsidR="007E380C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การศาสนา วัฒนธรรมและนันทนาการ</w:t>
      </w:r>
    </w:p>
    <w:p w:rsidR="00CD4D06" w:rsidRDefault="001E5B4C" w:rsidP="00CD4D06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E5B4C">
        <w:rPr>
          <w:noProof/>
        </w:rPr>
        <w:drawing>
          <wp:inline distT="0" distB="0" distL="0" distR="0" wp14:anchorId="7ECF402C" wp14:editId="6FDDDA22">
            <wp:extent cx="9611360" cy="3131701"/>
            <wp:effectExtent l="0" t="0" r="0" b="0"/>
            <wp:docPr id="965" name="รูปภาพ 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437" w:rsidRDefault="00605437" w:rsidP="00605437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98400" behindDoc="1" locked="0" layoutInCell="1" allowOverlap="1" wp14:anchorId="2D0637D3" wp14:editId="62985BAA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63" name="Text Box 1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60543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63" o:spid="_x0000_s1160" type="#_x0000_t202" style="position:absolute;left:0;text-align:left;margin-left:676.25pt;margin-top:-3.25pt;width:78pt;height:26.25pt;z-index:-25111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BvFAQX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60543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847396" w:rsidRPr="00CB790A" w:rsidRDefault="00847396" w:rsidP="0084739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847396" w:rsidRPr="00CB790A" w:rsidRDefault="00847396" w:rsidP="0084739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847396" w:rsidRPr="00CB790A" w:rsidRDefault="00847396" w:rsidP="0084739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847396" w:rsidRDefault="00847396" w:rsidP="0084739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847396" w:rsidRPr="00AE6B8D" w:rsidRDefault="00847396" w:rsidP="0084739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847396" w:rsidRPr="00AE7617" w:rsidRDefault="00847396" w:rsidP="00847396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847396" w:rsidRPr="00AE6B8D" w:rsidRDefault="00847396" w:rsidP="00847396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847396" w:rsidRDefault="00847396" w:rsidP="00847396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  <w:cs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17313C">
        <w:rPr>
          <w:rFonts w:ascii="TH SarabunIT๙" w:hAnsi="TH SarabunIT๙" w:cs="TH SarabunIT๙" w:hint="cs"/>
          <w:sz w:val="32"/>
          <w:szCs w:val="32"/>
          <w:cs/>
        </w:rPr>
        <w:t>.๒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</w:t>
      </w:r>
      <w:r w:rsidR="005C590B">
        <w:rPr>
          <w:rFonts w:ascii="TH SarabunIT๙" w:hAnsi="TH SarabunIT๙" w:cs="TH SarabunIT๙" w:hint="cs"/>
          <w:sz w:val="32"/>
          <w:szCs w:val="32"/>
          <w:cs/>
        </w:rPr>
        <w:t>ศึกษา</w:t>
      </w:r>
    </w:p>
    <w:p w:rsidR="00F47975" w:rsidRDefault="00605437" w:rsidP="004557D3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05437">
        <w:rPr>
          <w:noProof/>
        </w:rPr>
        <w:drawing>
          <wp:inline distT="0" distB="0" distL="0" distR="0" wp14:anchorId="0A016393" wp14:editId="7255B792">
            <wp:extent cx="9611360" cy="3131701"/>
            <wp:effectExtent l="0" t="0" r="0" b="0"/>
            <wp:docPr id="1264" name="รูปภาพ 1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90B" w:rsidRDefault="005C590B" w:rsidP="005C590B">
      <w:pPr>
        <w:jc w:val="thaiDistribute"/>
        <w:rPr>
          <w:rFonts w:ascii="TH SarabunPSK" w:hAnsi="TH SarabunPSK" w:cs="TH SarabunPSK"/>
          <w:szCs w:val="32"/>
        </w:rPr>
      </w:pPr>
    </w:p>
    <w:p w:rsidR="00605437" w:rsidRDefault="00605437" w:rsidP="00605437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00448" behindDoc="1" locked="0" layoutInCell="1" allowOverlap="1" wp14:anchorId="5D704C94" wp14:editId="3836C360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65" name="Text Box 1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60543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65" o:spid="_x0000_s1161" type="#_x0000_t202" style="position:absolute;left:0;text-align:left;margin-left:676.25pt;margin-top:-3.25pt;width:78pt;height:26.25pt;z-index:-25111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" fillcolor="window" strokeweight=".5pt">
                <v:textbox>
                  <w:txbxContent>
                    <w:p w:rsidR="00B26AE6" w:rsidRPr="00BB00F3" w:rsidRDefault="00B26AE6" w:rsidP="0060543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5C590B" w:rsidRPr="00CB790A" w:rsidRDefault="005C590B" w:rsidP="005C59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C590B" w:rsidRPr="00CB790A" w:rsidRDefault="005C590B" w:rsidP="005C59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5C590B" w:rsidRPr="00CB790A" w:rsidRDefault="005C590B" w:rsidP="005C59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5C590B" w:rsidRDefault="005C590B" w:rsidP="005C59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5C590B" w:rsidRPr="00AE6B8D" w:rsidRDefault="005C590B" w:rsidP="005C590B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5C590B" w:rsidRPr="00AE7617" w:rsidRDefault="005C590B" w:rsidP="005C590B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5C590B" w:rsidRPr="00AE6B8D" w:rsidRDefault="005C590B" w:rsidP="005C590B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5C590B" w:rsidRDefault="005C590B" w:rsidP="005C590B">
      <w:pPr>
        <w:tabs>
          <w:tab w:val="left" w:pos="284"/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17313C">
        <w:rPr>
          <w:rFonts w:ascii="TH SarabunIT๙" w:hAnsi="TH SarabunIT๙" w:cs="TH SarabunIT๙" w:hint="cs"/>
          <w:sz w:val="32"/>
          <w:szCs w:val="32"/>
          <w:cs/>
        </w:rPr>
        <w:t>.๒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การศึกษา</w:t>
      </w:r>
    </w:p>
    <w:p w:rsidR="005C590B" w:rsidRDefault="00605437" w:rsidP="00D36B32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605437">
        <w:rPr>
          <w:noProof/>
        </w:rPr>
        <w:drawing>
          <wp:inline distT="0" distB="0" distL="0" distR="0" wp14:anchorId="27F20C26" wp14:editId="0BC8D238">
            <wp:extent cx="9611360" cy="3131701"/>
            <wp:effectExtent l="0" t="0" r="0" b="0"/>
            <wp:docPr id="1266" name="รูปภาพ 1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437" w:rsidRDefault="00605437" w:rsidP="006369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05437" w:rsidRDefault="00605437" w:rsidP="00605437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02496" behindDoc="1" locked="0" layoutInCell="1" allowOverlap="1" wp14:anchorId="32355B9A" wp14:editId="4407F1B2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67" name="Text Box 1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60543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67" o:spid="_x0000_s1162" type="#_x0000_t202" style="position:absolute;left:0;text-align:left;margin-left:676.25pt;margin-top:-3.25pt;width:78pt;height:26.25pt;z-index:-25111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" fillcolor="window" strokeweight=".5pt">
                <v:textbox>
                  <w:txbxContent>
                    <w:p w:rsidR="00B26AE6" w:rsidRPr="00BB00F3" w:rsidRDefault="00B26AE6" w:rsidP="0060543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63691E" w:rsidRPr="00CB790A" w:rsidRDefault="0063691E" w:rsidP="006369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63691E" w:rsidRPr="00CB790A" w:rsidRDefault="0063691E" w:rsidP="006369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63691E" w:rsidRPr="00CB790A" w:rsidRDefault="0063691E" w:rsidP="006369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63691E" w:rsidRDefault="0063691E" w:rsidP="006369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63691E" w:rsidRPr="00AE6B8D" w:rsidRDefault="0063691E" w:rsidP="0063691E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63691E" w:rsidRPr="00AE7617" w:rsidRDefault="0063691E" w:rsidP="0063691E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63691E" w:rsidRPr="00AE6B8D" w:rsidRDefault="0063691E" w:rsidP="0063691E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63691E" w:rsidRDefault="0063691E" w:rsidP="0063691E">
      <w:pPr>
        <w:tabs>
          <w:tab w:val="left" w:pos="284"/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17313C">
        <w:rPr>
          <w:rFonts w:ascii="TH SarabunIT๙" w:hAnsi="TH SarabunIT๙" w:cs="TH SarabunIT๙" w:hint="cs"/>
          <w:sz w:val="32"/>
          <w:szCs w:val="32"/>
          <w:cs/>
        </w:rPr>
        <w:t>.๒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การศึกษา</w:t>
      </w:r>
    </w:p>
    <w:p w:rsidR="00F344BC" w:rsidRDefault="00605437" w:rsidP="00D36B32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605437">
        <w:rPr>
          <w:noProof/>
        </w:rPr>
        <w:drawing>
          <wp:inline distT="0" distB="0" distL="0" distR="0" wp14:anchorId="7FD00FD4" wp14:editId="6BFC33DF">
            <wp:extent cx="9611360" cy="3131701"/>
            <wp:effectExtent l="0" t="0" r="0" b="0"/>
            <wp:docPr id="1270" name="รูปภาพ 1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437" w:rsidRDefault="00605437" w:rsidP="0059674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05437" w:rsidRDefault="00605437" w:rsidP="00605437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04544" behindDoc="1" locked="0" layoutInCell="1" allowOverlap="1" wp14:anchorId="455ED597" wp14:editId="6234EB21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71" name="Text Box 1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60543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71" o:spid="_x0000_s1163" type="#_x0000_t202" style="position:absolute;left:0;text-align:left;margin-left:676.25pt;margin-top:-3.25pt;width:78pt;height:26.25pt;z-index:-25111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BoxQxc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60543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596742" w:rsidRPr="00CB790A" w:rsidRDefault="00596742" w:rsidP="005967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96742" w:rsidRPr="00CB790A" w:rsidRDefault="00596742" w:rsidP="005967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596742" w:rsidRPr="00CB790A" w:rsidRDefault="00596742" w:rsidP="005967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596742" w:rsidRDefault="00596742" w:rsidP="005967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596742" w:rsidRPr="00AE6B8D" w:rsidRDefault="00596742" w:rsidP="00596742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596742" w:rsidRPr="00AE7617" w:rsidRDefault="00596742" w:rsidP="00596742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596742" w:rsidRPr="00AE6B8D" w:rsidRDefault="00596742" w:rsidP="00596742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596742" w:rsidRDefault="00596742" w:rsidP="00596742">
      <w:pPr>
        <w:tabs>
          <w:tab w:val="left" w:pos="284"/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17313C">
        <w:rPr>
          <w:rFonts w:ascii="TH SarabunIT๙" w:hAnsi="TH SarabunIT๙" w:cs="TH SarabunIT๙" w:hint="cs"/>
          <w:sz w:val="32"/>
          <w:szCs w:val="32"/>
          <w:cs/>
        </w:rPr>
        <w:t>.๒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การศึกษา</w:t>
      </w:r>
    </w:p>
    <w:p w:rsidR="00623256" w:rsidRDefault="00BD08B0" w:rsidP="00D36B32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D08B0">
        <w:rPr>
          <w:noProof/>
        </w:rPr>
        <w:drawing>
          <wp:inline distT="0" distB="0" distL="0" distR="0" wp14:anchorId="232D32B2" wp14:editId="17FEAB1C">
            <wp:extent cx="9611360" cy="3131701"/>
            <wp:effectExtent l="0" t="0" r="0" b="0"/>
            <wp:docPr id="1279" name="รูปภาพ 1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8B0" w:rsidRDefault="00BD08B0" w:rsidP="007F4AD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D08B0" w:rsidRDefault="00BD08B0" w:rsidP="00BD08B0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06592" behindDoc="1" locked="0" layoutInCell="1" allowOverlap="1" wp14:anchorId="1FF71FD9" wp14:editId="668D9707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422" name="Text Box 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BD08B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22" o:spid="_x0000_s1164" type="#_x0000_t202" style="position:absolute;left:0;text-align:left;margin-left:676.25pt;margin-top:-3.25pt;width:78pt;height:26.25pt;z-index:-25110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" fillcolor="window" strokeweight=".5pt">
                <v:textbox>
                  <w:txbxContent>
                    <w:p w:rsidR="00B26AE6" w:rsidRPr="00BB00F3" w:rsidRDefault="00B26AE6" w:rsidP="00BD08B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7F4ADC" w:rsidRPr="00CB790A" w:rsidRDefault="007F4ADC" w:rsidP="007F4AD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7F4ADC" w:rsidRPr="00CB790A" w:rsidRDefault="007F4ADC" w:rsidP="007F4AD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7F4ADC" w:rsidRPr="00CB790A" w:rsidRDefault="007F4ADC" w:rsidP="007F4AD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7F4ADC" w:rsidRDefault="007F4ADC" w:rsidP="007F4AD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7F4ADC" w:rsidRPr="00AE6B8D" w:rsidRDefault="007F4ADC" w:rsidP="007F4ADC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7F4ADC" w:rsidRPr="00AE7617" w:rsidRDefault="007F4ADC" w:rsidP="007F4ADC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7F4ADC" w:rsidRPr="00AE6B8D" w:rsidRDefault="007F4ADC" w:rsidP="007F4ADC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7F4ADC" w:rsidRDefault="007F4ADC" w:rsidP="007F4ADC">
      <w:pPr>
        <w:tabs>
          <w:tab w:val="left" w:pos="284"/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17313C">
        <w:rPr>
          <w:rFonts w:ascii="TH SarabunIT๙" w:hAnsi="TH SarabunIT๙" w:cs="TH SarabunIT๙" w:hint="cs"/>
          <w:sz w:val="32"/>
          <w:szCs w:val="32"/>
          <w:cs/>
        </w:rPr>
        <w:t>.๒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การศึกษา</w:t>
      </w:r>
    </w:p>
    <w:p w:rsidR="005718B8" w:rsidRDefault="006A3D68" w:rsidP="00D36B32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6A3D68">
        <w:rPr>
          <w:noProof/>
        </w:rPr>
        <w:drawing>
          <wp:inline distT="0" distB="0" distL="0" distR="0" wp14:anchorId="60E7E785" wp14:editId="3BA9BC72">
            <wp:extent cx="9611360" cy="3131701"/>
            <wp:effectExtent l="0" t="0" r="0" b="0"/>
            <wp:docPr id="426" name="รูปภาพ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D68" w:rsidRDefault="006A3D68" w:rsidP="00E747F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A3D68" w:rsidRDefault="006A3D68" w:rsidP="006A3D68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08640" behindDoc="1" locked="0" layoutInCell="1" allowOverlap="1" wp14:anchorId="79AF472A" wp14:editId="544A09B9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435" name="Text Box 4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6A3D6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35" o:spid="_x0000_s1165" type="#_x0000_t202" style="position:absolute;left:0;text-align:left;margin-left:676.25pt;margin-top:-3.25pt;width:78pt;height:26.25pt;z-index:-25110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" fillcolor="window" strokeweight=".5pt">
                <v:textbox>
                  <w:txbxContent>
                    <w:p w:rsidR="00B26AE6" w:rsidRPr="00BB00F3" w:rsidRDefault="00B26AE6" w:rsidP="006A3D6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E747FE" w:rsidRPr="00CB790A" w:rsidRDefault="00E747FE" w:rsidP="00E747F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E747FE" w:rsidRPr="00CB790A" w:rsidRDefault="00E747FE" w:rsidP="00E747F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E747FE" w:rsidRPr="00CB790A" w:rsidRDefault="00E747FE" w:rsidP="00E747F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E747FE" w:rsidRDefault="00E747FE" w:rsidP="00E747F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E747FE" w:rsidRPr="00AE6B8D" w:rsidRDefault="00E747FE" w:rsidP="00E747FE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E747FE" w:rsidRPr="00AE7617" w:rsidRDefault="00E747FE" w:rsidP="00E747FE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E747FE" w:rsidRPr="00AE6B8D" w:rsidRDefault="00E747FE" w:rsidP="00E747FE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E747FE" w:rsidRPr="001F043B" w:rsidRDefault="00E747FE" w:rsidP="00E747FE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  <w:cs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17313C">
        <w:rPr>
          <w:rFonts w:ascii="TH SarabunIT๙" w:hAnsi="TH SarabunIT๙" w:cs="TH SarabunIT๙" w:hint="cs"/>
          <w:sz w:val="32"/>
          <w:szCs w:val="32"/>
          <w:cs/>
        </w:rPr>
        <w:t>.๓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 w:rsidR="00EA62AA">
        <w:rPr>
          <w:rFonts w:ascii="TH SarabunIT๙" w:hAnsi="TH SarabunIT๙" w:cs="TH SarabunIT๙" w:hint="cs"/>
          <w:sz w:val="32"/>
          <w:szCs w:val="32"/>
          <w:cs/>
        </w:rPr>
        <w:t>งบกลาง</w:t>
      </w:r>
    </w:p>
    <w:p w:rsidR="00E2318D" w:rsidRDefault="00891BB5" w:rsidP="00D36B32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891BB5">
        <w:rPr>
          <w:noProof/>
        </w:rPr>
        <w:drawing>
          <wp:inline distT="0" distB="0" distL="0" distR="0" wp14:anchorId="3763D49A" wp14:editId="0BDFDBFC">
            <wp:extent cx="9611360" cy="3131701"/>
            <wp:effectExtent l="0" t="0" r="0" b="0"/>
            <wp:docPr id="1003" name="รูปภาพ 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D06" w:rsidRDefault="00CD4D06" w:rsidP="00CD4D06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83392" behindDoc="1" locked="0" layoutInCell="1" allowOverlap="1" wp14:anchorId="26070354" wp14:editId="76176A81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801" name="Text Box 8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CD4D0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1" o:spid="_x0000_s1166" type="#_x0000_t202" style="position:absolute;left:0;text-align:left;margin-left:676.25pt;margin-top:-3.25pt;width:78pt;height:26.25pt;z-index:-25103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" fillcolor="window" strokeweight=".5pt">
                <v:textbox>
                  <w:txbxContent>
                    <w:p w:rsidR="00B26AE6" w:rsidRPr="00BB00F3" w:rsidRDefault="00B26AE6" w:rsidP="00CD4D0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CD4D06" w:rsidRPr="00CB790A" w:rsidRDefault="00CD4D06" w:rsidP="00CD4D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CD4D06" w:rsidRPr="00CB790A" w:rsidRDefault="00CD4D06" w:rsidP="00CD4D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CD4D06" w:rsidRPr="00CB790A" w:rsidRDefault="00CD4D06" w:rsidP="00CD4D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CD4D06" w:rsidRDefault="00CD4D06" w:rsidP="00CD4D0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CD4D06" w:rsidRPr="00AE6B8D" w:rsidRDefault="00CD4D06" w:rsidP="00CD4D0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CD4D06" w:rsidRPr="00AE7617" w:rsidRDefault="00CD4D06" w:rsidP="00CD4D06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CD4D06" w:rsidRPr="00AE6B8D" w:rsidRDefault="00CD4D06" w:rsidP="00CD4D06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CD4D06" w:rsidRDefault="00CD4D06" w:rsidP="00CD4D06">
      <w:pPr>
        <w:tabs>
          <w:tab w:val="left" w:pos="284"/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 w:rsidR="00891BB5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งบกลาง</w:t>
      </w:r>
    </w:p>
    <w:p w:rsidR="00CD4D06" w:rsidRDefault="00891BB5" w:rsidP="00CD4D06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891BB5">
        <w:rPr>
          <w:noProof/>
        </w:rPr>
        <w:drawing>
          <wp:inline distT="0" distB="0" distL="0" distR="0" wp14:anchorId="7B5DD185" wp14:editId="593BC27E">
            <wp:extent cx="9611360" cy="3131701"/>
            <wp:effectExtent l="0" t="0" r="0" b="0"/>
            <wp:docPr id="1007" name="รูปภาพ 1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B5" w:rsidRDefault="00AB30B5" w:rsidP="00AB30B5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10688" behindDoc="1" locked="0" layoutInCell="1" allowOverlap="1" wp14:anchorId="64A13A42" wp14:editId="1844D1B1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444" name="Text Box 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AB30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44" o:spid="_x0000_s1167" type="#_x0000_t202" style="position:absolute;left:0;text-align:left;margin-left:676.25pt;margin-top:-3.25pt;width:78pt;height:26.25pt;z-index:-25110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CeMTTvXAIAAMw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AB30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C24CC1" w:rsidRPr="00CB790A" w:rsidRDefault="00C24CC1" w:rsidP="00C24CC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C24CC1" w:rsidRPr="00CB790A" w:rsidRDefault="00C24CC1" w:rsidP="00C24CC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C24CC1" w:rsidRPr="00CB790A" w:rsidRDefault="00C24CC1" w:rsidP="00C24CC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C24CC1" w:rsidRDefault="00C24CC1" w:rsidP="00C24CC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C24CC1" w:rsidRPr="00AE6B8D" w:rsidRDefault="00C24CC1" w:rsidP="00C24CC1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C24CC1" w:rsidRPr="00AE7617" w:rsidRDefault="00C24CC1" w:rsidP="00C24CC1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C24CC1" w:rsidRPr="00AE6B8D" w:rsidRDefault="00C24CC1" w:rsidP="00C24CC1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C24CC1" w:rsidRPr="001F043B" w:rsidRDefault="00C24CC1" w:rsidP="00C24CC1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EA62A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17313C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สาธารณสุข</w:t>
      </w:r>
    </w:p>
    <w:p w:rsidR="0040292B" w:rsidRDefault="00AB30B5" w:rsidP="00D36B32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B30B5">
        <w:rPr>
          <w:noProof/>
        </w:rPr>
        <w:drawing>
          <wp:inline distT="0" distB="0" distL="0" distR="0" wp14:anchorId="232D335E" wp14:editId="18185C3E">
            <wp:extent cx="9611360" cy="3131701"/>
            <wp:effectExtent l="0" t="0" r="0" b="0"/>
            <wp:docPr id="446" name="รูปภาพ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0B5" w:rsidRDefault="00AB30B5" w:rsidP="002E365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B30B5" w:rsidRDefault="00AB30B5" w:rsidP="00AB30B5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12736" behindDoc="1" locked="0" layoutInCell="1" allowOverlap="1" wp14:anchorId="799767C0" wp14:editId="4074178D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748" name="Text Box 7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AB30B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48" o:spid="_x0000_s1168" type="#_x0000_t202" style="position:absolute;left:0;text-align:left;margin-left:676.25pt;margin-top:-3.25pt;width:78pt;height:26.25pt;z-index:-25110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" fillcolor="window" strokeweight=".5pt">
                <v:textbox>
                  <w:txbxContent>
                    <w:p w:rsidR="00B26AE6" w:rsidRPr="00BB00F3" w:rsidRDefault="00B26AE6" w:rsidP="00AB30B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2E3658" w:rsidRPr="00CB790A" w:rsidRDefault="002E3658" w:rsidP="002E365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2E3658" w:rsidRPr="00CB790A" w:rsidRDefault="002E3658" w:rsidP="002E365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2E3658" w:rsidRPr="00CB790A" w:rsidRDefault="002E3658" w:rsidP="002E365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2E3658" w:rsidRDefault="002E3658" w:rsidP="002E365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2E3658" w:rsidRPr="00AE6B8D" w:rsidRDefault="002E3658" w:rsidP="002E3658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2E3658" w:rsidRPr="00AE7617" w:rsidRDefault="002E3658" w:rsidP="002E3658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2E3658" w:rsidRPr="00AE6B8D" w:rsidRDefault="002E3658" w:rsidP="002E3658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E816E4" w:rsidRDefault="002E3658" w:rsidP="007667EB">
      <w:pPr>
        <w:tabs>
          <w:tab w:val="left" w:pos="284"/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="00EA62AA">
        <w:rPr>
          <w:rFonts w:ascii="TH SarabunIT๙" w:hAnsi="TH SarabunIT๙" w:cs="TH SarabunIT๙" w:hint="cs"/>
          <w:sz w:val="32"/>
          <w:szCs w:val="32"/>
          <w:cs/>
        </w:rPr>
        <w:t>๓.</w:t>
      </w:r>
      <w:r w:rsidR="0017313C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 w:rsidR="00B73F2E" w:rsidRPr="001F043B">
        <w:rPr>
          <w:rFonts w:ascii="TH SarabunIT๙" w:hAnsi="TH SarabunIT๙" w:cs="TH SarabunIT๙" w:hint="cs"/>
          <w:sz w:val="32"/>
          <w:szCs w:val="32"/>
          <w:cs/>
        </w:rPr>
        <w:t>สาธารณสุข</w:t>
      </w:r>
    </w:p>
    <w:p w:rsidR="007667EB" w:rsidRDefault="004A0136" w:rsidP="00C24CC1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4A0136">
        <w:rPr>
          <w:noProof/>
        </w:rPr>
        <w:drawing>
          <wp:inline distT="0" distB="0" distL="0" distR="0" wp14:anchorId="40B85E27" wp14:editId="7C00E784">
            <wp:extent cx="9611360" cy="3131701"/>
            <wp:effectExtent l="0" t="0" r="0" b="0"/>
            <wp:docPr id="800" name="รูปภาพ 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136" w:rsidRDefault="00F663B7" w:rsidP="00F663B7">
      <w:pPr>
        <w:jc w:val="thaiDistribute"/>
        <w:rPr>
          <w:rFonts w:ascii="TH SarabunPSK" w:hAnsi="TH SarabunPSK" w:cs="TH SarabunPSK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A0136" w:rsidRDefault="004A0136" w:rsidP="004A0136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20928" behindDoc="1" locked="0" layoutInCell="1" allowOverlap="1" wp14:anchorId="49BE9BA1" wp14:editId="30653FE3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84" name="Text Box 1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4A013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84" o:spid="_x0000_s1169" type="#_x0000_t202" style="position:absolute;left:0;text-align:left;margin-left:676.25pt;margin-top:-3.25pt;width:78pt;height:26.25pt;z-index:-25109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" fillcolor="window" strokeweight=".5pt">
                <v:textbox>
                  <w:txbxContent>
                    <w:p w:rsidR="00B26AE6" w:rsidRPr="00BB00F3" w:rsidRDefault="00B26AE6" w:rsidP="004A013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CF0620" w:rsidRPr="00CB790A" w:rsidRDefault="00CF0620" w:rsidP="00CF062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CF0620" w:rsidRPr="00CB790A" w:rsidRDefault="00CF0620" w:rsidP="00CF062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CF0620" w:rsidRPr="00CB790A" w:rsidRDefault="00CF0620" w:rsidP="00CF062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CF0620" w:rsidRDefault="00CF0620" w:rsidP="00CF062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CF0620" w:rsidRPr="00AE6B8D" w:rsidRDefault="00CF0620" w:rsidP="00CF0620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CF0620" w:rsidRPr="00AE7617" w:rsidRDefault="00CF0620" w:rsidP="00CF0620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CF0620" w:rsidRPr="00AE6B8D" w:rsidRDefault="00CF0620" w:rsidP="00CF0620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การพัฒนา</w:t>
      </w:r>
      <w:r>
        <w:rPr>
          <w:rFonts w:ascii="TH SarabunPSK" w:hAnsi="TH SarabunPSK" w:cs="TH SarabunPSK" w:hint="cs"/>
          <w:sz w:val="32"/>
          <w:szCs w:val="32"/>
          <w:cs/>
        </w:rPr>
        <w:t>คนและสังคมให้มีคุณภาพ</w:t>
      </w:r>
    </w:p>
    <w:p w:rsidR="00CF0620" w:rsidRDefault="00CF0620" w:rsidP="00CF0620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 w:rsidR="007E380C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 w:rsidR="007B1FA2">
        <w:rPr>
          <w:rFonts w:ascii="TH SarabunIT๙" w:hAnsi="TH SarabunIT๙" w:cs="TH SarabunIT๙" w:hint="cs"/>
          <w:sz w:val="32"/>
          <w:szCs w:val="32"/>
          <w:cs/>
        </w:rPr>
        <w:t>สร้างความเข้มแข็งของชุมชน</w:t>
      </w:r>
    </w:p>
    <w:p w:rsidR="00CF0620" w:rsidRDefault="004A0136" w:rsidP="00C24CC1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4A0136">
        <w:rPr>
          <w:noProof/>
        </w:rPr>
        <w:drawing>
          <wp:inline distT="0" distB="0" distL="0" distR="0" wp14:anchorId="3750BD7C" wp14:editId="2F82059B">
            <wp:extent cx="9611360" cy="3131701"/>
            <wp:effectExtent l="0" t="0" r="0" b="0"/>
            <wp:docPr id="1285" name="รูปภาพ 1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136" w:rsidRDefault="004A0136" w:rsidP="00831B3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A0136" w:rsidRDefault="004A0136" w:rsidP="004A0136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22976" behindDoc="1" locked="0" layoutInCell="1" allowOverlap="1" wp14:anchorId="2A1DD0B2" wp14:editId="54DBF7C8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86" name="Text Box 1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4A013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86" o:spid="_x0000_s1170" type="#_x0000_t202" style="position:absolute;left:0;text-align:left;margin-left:676.25pt;margin-top:-3.25pt;width:78pt;height:26.25pt;z-index:-25109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" fillcolor="window" strokeweight=".5pt">
                <v:textbox>
                  <w:txbxContent>
                    <w:p w:rsidR="00B26AE6" w:rsidRPr="00BB00F3" w:rsidRDefault="00B26AE6" w:rsidP="004A013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831B33" w:rsidRPr="00CB790A" w:rsidRDefault="00831B33" w:rsidP="00831B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831B33" w:rsidRPr="00CB790A" w:rsidRDefault="00831B33" w:rsidP="00831B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831B33" w:rsidRPr="00CB790A" w:rsidRDefault="00831B33" w:rsidP="00831B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831B33" w:rsidRDefault="00831B33" w:rsidP="00831B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831B33" w:rsidRPr="00AE6B8D" w:rsidRDefault="00831B33" w:rsidP="00831B33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66D8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6166D8">
        <w:rPr>
          <w:rFonts w:ascii="TH SarabunPSK" w:hAnsi="TH SarabunPSK" w:cs="TH SarabunPSK" w:hint="cs"/>
          <w:sz w:val="32"/>
          <w:szCs w:val="32"/>
          <w:cs/>
        </w:rPr>
        <w:t>จัดการทรัพยากรธรรมชาติและสิ่งแวดล้อมที่ยั่งยืน</w:t>
      </w:r>
    </w:p>
    <w:p w:rsidR="00831B33" w:rsidRPr="00AE7617" w:rsidRDefault="00831B33" w:rsidP="00831B33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6166D8">
        <w:rPr>
          <w:rFonts w:ascii="TH SarabunPSK" w:hAnsi="TH SarabunPSK" w:cs="TH SarabunPSK" w:hint="cs"/>
          <w:sz w:val="32"/>
          <w:szCs w:val="32"/>
          <w:cs/>
        </w:rPr>
        <w:t>๔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166D8"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6166D8">
        <w:rPr>
          <w:rFonts w:ascii="TH SarabunPSK" w:hAnsi="TH SarabunPSK" w:cs="TH SarabunPSK" w:hint="cs"/>
          <w:sz w:val="32"/>
          <w:szCs w:val="32"/>
          <w:cs/>
        </w:rPr>
        <w:t>บริหารจัดการและการอนุรักษ์ทรัพยากรธรรมชาติและสิ่งแวดล้อม</w:t>
      </w:r>
    </w:p>
    <w:p w:rsidR="00831B33" w:rsidRPr="00AE6B8D" w:rsidRDefault="006166D8" w:rsidP="00831B33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๔</w:t>
      </w:r>
      <w:r w:rsidR="00831B33"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 w:rsidR="00831B33">
        <w:rPr>
          <w:rFonts w:ascii="TH SarabunIT๙" w:hAnsi="TH SarabunIT๙" w:cs="TH SarabunIT๙"/>
          <w:sz w:val="32"/>
          <w:szCs w:val="32"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บริหารจัดการทรัพยากรธรรมชาติและสิ่งแวดล้อม</w:t>
      </w:r>
    </w:p>
    <w:p w:rsidR="00831B33" w:rsidRDefault="00831B33" w:rsidP="00831B33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="006166D8"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6166D8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 w:rsidR="00646512">
        <w:rPr>
          <w:rFonts w:ascii="TH SarabunIT๙" w:hAnsi="TH SarabunIT๙" w:cs="TH SarabunIT๙" w:hint="cs"/>
          <w:sz w:val="32"/>
          <w:szCs w:val="32"/>
          <w:cs/>
        </w:rPr>
        <w:t>บริหารงานทั่วไป</w:t>
      </w:r>
    </w:p>
    <w:p w:rsidR="00831B33" w:rsidRDefault="004A0136" w:rsidP="00217243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4A0136">
        <w:rPr>
          <w:noProof/>
        </w:rPr>
        <w:drawing>
          <wp:inline distT="0" distB="0" distL="0" distR="0" wp14:anchorId="15BD9990" wp14:editId="25B8DDFD">
            <wp:extent cx="9611360" cy="3131701"/>
            <wp:effectExtent l="0" t="0" r="0" b="0"/>
            <wp:docPr id="1287" name="รูปภาพ 1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136" w:rsidRDefault="004A0136" w:rsidP="0009225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A0136" w:rsidRDefault="004A0136" w:rsidP="004A0136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25024" behindDoc="1" locked="0" layoutInCell="1" allowOverlap="1" wp14:anchorId="402900FC" wp14:editId="0017A7BB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88" name="Text Box 1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4A013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88" o:spid="_x0000_s1171" type="#_x0000_t202" style="position:absolute;left:0;text-align:left;margin-left:676.25pt;margin-top:-3.25pt;width:78pt;height:26.25pt;z-index:-25109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Cc4Qvz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4A013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092256" w:rsidRPr="00CB790A" w:rsidRDefault="00092256" w:rsidP="000922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092256" w:rsidRPr="00CB790A" w:rsidRDefault="00092256" w:rsidP="000922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092256" w:rsidRPr="00CB790A" w:rsidRDefault="00092256" w:rsidP="000922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092256" w:rsidRDefault="00092256" w:rsidP="000922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092256" w:rsidRPr="00AE6B8D" w:rsidRDefault="00092256" w:rsidP="0009225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๔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จัดการทรัพยากรธรรมชาติและสิ่งแวดล้อมที่ยั่งยืน</w:t>
      </w:r>
    </w:p>
    <w:p w:rsidR="00092256" w:rsidRPr="00AE7617" w:rsidRDefault="00092256" w:rsidP="00092256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บริหารจัดการและการอนุรักษ์ทรัพยากรธรรมชาติและสิ่งแวดล้อม</w:t>
      </w:r>
    </w:p>
    <w:p w:rsidR="00092256" w:rsidRPr="00AE6B8D" w:rsidRDefault="00092256" w:rsidP="00092256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๔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บริหารจัดการทรัพยากรธรรมชาติและสิ่งแวดล้อม</w:t>
      </w:r>
    </w:p>
    <w:p w:rsidR="00092256" w:rsidRDefault="00092256" w:rsidP="00092256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๔.๒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 w:rsidR="00E14DF6">
        <w:rPr>
          <w:rFonts w:ascii="TH SarabunIT๙" w:hAnsi="TH SarabunIT๙" w:cs="TH SarabunIT๙" w:hint="cs"/>
          <w:sz w:val="32"/>
          <w:szCs w:val="32"/>
          <w:cs/>
        </w:rPr>
        <w:t>การเกษตร</w:t>
      </w:r>
    </w:p>
    <w:p w:rsidR="00F75625" w:rsidRDefault="009C0976" w:rsidP="00C24CC1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9C0976">
        <w:rPr>
          <w:noProof/>
        </w:rPr>
        <w:drawing>
          <wp:inline distT="0" distB="0" distL="0" distR="0" wp14:anchorId="297C3509" wp14:editId="1D0B56D0">
            <wp:extent cx="9611360" cy="3131701"/>
            <wp:effectExtent l="0" t="0" r="0" b="0"/>
            <wp:docPr id="1009" name="รูปภาพ 1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136" w:rsidRDefault="004A0136" w:rsidP="005607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A0136" w:rsidRDefault="004A0136" w:rsidP="004A0136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27072" behindDoc="1" locked="0" layoutInCell="1" allowOverlap="1" wp14:anchorId="6D54F026" wp14:editId="6E8DE2E7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90" name="Text Box 1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4A013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90" o:spid="_x0000_s1172" type="#_x0000_t202" style="position:absolute;left:0;text-align:left;margin-left:676.25pt;margin-top:-3.25pt;width:78pt;height:26.25pt;z-index:-25108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" fillcolor="window" strokeweight=".5pt">
                <v:textbox>
                  <w:txbxContent>
                    <w:p w:rsidR="00B26AE6" w:rsidRPr="00BB00F3" w:rsidRDefault="00B26AE6" w:rsidP="004A013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560799" w:rsidRPr="00CB790A" w:rsidRDefault="00560799" w:rsidP="0056079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60799" w:rsidRPr="00CB790A" w:rsidRDefault="00560799" w:rsidP="0056079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560799" w:rsidRPr="00CB790A" w:rsidRDefault="00560799" w:rsidP="0056079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560799" w:rsidRDefault="00560799" w:rsidP="0056079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560799" w:rsidRPr="00AE6B8D" w:rsidRDefault="00560799" w:rsidP="0056079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๔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จัดการทรัพยากรธรรมชาติและสิ่งแวดล้อมที่ยั่งยืน</w:t>
      </w:r>
    </w:p>
    <w:p w:rsidR="00560799" w:rsidRPr="00AE7617" w:rsidRDefault="00560799" w:rsidP="00560799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บริหารจัดการและการอนุรักษ์ทรัพยากรธรรมชาติและสิ่งแวดล้อม</w:t>
      </w:r>
    </w:p>
    <w:p w:rsidR="00560799" w:rsidRPr="00AE6B8D" w:rsidRDefault="00560799" w:rsidP="00560799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๔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บริหารจัดการทรัพยากรธรรมชาติและสิ่งแวดล้อม</w:t>
      </w:r>
    </w:p>
    <w:p w:rsidR="00560799" w:rsidRDefault="00560799" w:rsidP="00560799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๔.๒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การเกษตร</w:t>
      </w:r>
    </w:p>
    <w:p w:rsidR="00A560E9" w:rsidRDefault="004A0136" w:rsidP="00C24CC1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4A0136">
        <w:rPr>
          <w:noProof/>
        </w:rPr>
        <w:drawing>
          <wp:inline distT="0" distB="0" distL="0" distR="0" wp14:anchorId="5446B6EC" wp14:editId="37E45114">
            <wp:extent cx="9611360" cy="3131701"/>
            <wp:effectExtent l="0" t="0" r="0" b="0"/>
            <wp:docPr id="1291" name="รูปภาพ 1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136" w:rsidRDefault="004A0136" w:rsidP="00EE102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A0136" w:rsidRDefault="004A0136" w:rsidP="004A0136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29120" behindDoc="1" locked="0" layoutInCell="1" allowOverlap="1" wp14:anchorId="4D0741D5" wp14:editId="2A7572DB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92" name="Text Box 1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4A013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92" o:spid="_x0000_s1173" type="#_x0000_t202" style="position:absolute;left:0;text-align:left;margin-left:676.25pt;margin-top:-3.25pt;width:78pt;height:26.25pt;z-index:-25108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CpSPSM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4A013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EE1028" w:rsidRPr="00CB790A" w:rsidRDefault="00EE1028" w:rsidP="00EE10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EE1028" w:rsidRPr="00CB790A" w:rsidRDefault="00EE1028" w:rsidP="00EE10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EE1028" w:rsidRPr="00CB790A" w:rsidRDefault="00EE1028" w:rsidP="00EE10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EE1028" w:rsidRDefault="00EE1028" w:rsidP="00EE10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EE1028" w:rsidRPr="00AE6B8D" w:rsidRDefault="00EE1028" w:rsidP="00EE1028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๔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จัดการทรัพยากรธรรมชาติและสิ่งแวดล้อมที่ยั่งยืน</w:t>
      </w:r>
    </w:p>
    <w:p w:rsidR="00EE1028" w:rsidRPr="00AE7617" w:rsidRDefault="00EE1028" w:rsidP="00EE1028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บริหารจัดการและการอนุรักษ์ทรัพยากรธรรมชาติและสิ่งแวดล้อม</w:t>
      </w:r>
    </w:p>
    <w:p w:rsidR="00EE1028" w:rsidRPr="00AE6B8D" w:rsidRDefault="00EE1028" w:rsidP="00EE1028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๔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บริหารจัดการทรัพยากรธรรมชาติและสิ่งแวดล้อม</w:t>
      </w:r>
    </w:p>
    <w:p w:rsidR="00EE1028" w:rsidRDefault="00EE1028" w:rsidP="00EE1028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๔.๒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การเกษตร</w:t>
      </w:r>
    </w:p>
    <w:p w:rsidR="00523C2C" w:rsidRDefault="004A0136" w:rsidP="00C24CC1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4A0136">
        <w:rPr>
          <w:noProof/>
        </w:rPr>
        <w:drawing>
          <wp:inline distT="0" distB="0" distL="0" distR="0" wp14:anchorId="76C3F34D" wp14:editId="5659D692">
            <wp:extent cx="9611360" cy="3131701"/>
            <wp:effectExtent l="0" t="0" r="0" b="0"/>
            <wp:docPr id="1293" name="รูปภาพ 1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136" w:rsidRDefault="004A0136" w:rsidP="00CB26B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A0136" w:rsidRDefault="004A0136" w:rsidP="004A0136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31168" behindDoc="1" locked="0" layoutInCell="1" allowOverlap="1" wp14:anchorId="4F8973C8" wp14:editId="672BAA34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94" name="Text Box 1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4A013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94" o:spid="_x0000_s1174" type="#_x0000_t202" style="position:absolute;left:0;text-align:left;margin-left:676.25pt;margin-top:-3.25pt;width:78pt;height:26.25pt;z-index:-25108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" fillcolor="window" strokeweight=".5pt">
                <v:textbox>
                  <w:txbxContent>
                    <w:p w:rsidR="00B26AE6" w:rsidRPr="00BB00F3" w:rsidRDefault="00B26AE6" w:rsidP="004A013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CB26B2" w:rsidRPr="00CB790A" w:rsidRDefault="00CB26B2" w:rsidP="00CB26B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CB26B2" w:rsidRPr="00CB790A" w:rsidRDefault="00CB26B2" w:rsidP="00CB26B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CB26B2" w:rsidRPr="00CB790A" w:rsidRDefault="00CB26B2" w:rsidP="00CB26B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CB26B2" w:rsidRDefault="00CB26B2" w:rsidP="00CB26B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CB26B2" w:rsidRPr="00AE6B8D" w:rsidRDefault="00CB26B2" w:rsidP="00CB26B2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๔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จัดการทรัพยากรธรรมชาติและสิ่งแวดล้อมที่ยั่งยืน</w:t>
      </w:r>
    </w:p>
    <w:p w:rsidR="00CB26B2" w:rsidRPr="00AE7617" w:rsidRDefault="00CB26B2" w:rsidP="00CB26B2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บริหารจัดการและการอนุรักษ์ทรัพยากรธรรมชาติและสิ่งแวดล้อม</w:t>
      </w:r>
    </w:p>
    <w:p w:rsidR="00CB26B2" w:rsidRPr="00AE6B8D" w:rsidRDefault="00CB26B2" w:rsidP="00CB26B2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๔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บริหารจัดการทรัพยากรธรรมชาติและสิ่งแวดล้อม</w:t>
      </w:r>
    </w:p>
    <w:p w:rsidR="00CB26B2" w:rsidRDefault="00CB26B2" w:rsidP="00CB26B2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๔.๒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การเกษตร</w:t>
      </w:r>
    </w:p>
    <w:p w:rsidR="00292DDF" w:rsidRDefault="004A0136" w:rsidP="00C24CC1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4A0136">
        <w:rPr>
          <w:noProof/>
        </w:rPr>
        <w:drawing>
          <wp:inline distT="0" distB="0" distL="0" distR="0" wp14:anchorId="112D71F9" wp14:editId="177A1236">
            <wp:extent cx="9611360" cy="3131701"/>
            <wp:effectExtent l="0" t="0" r="0" b="0"/>
            <wp:docPr id="1295" name="รูปภาพ 1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136" w:rsidRDefault="004A0136" w:rsidP="00313B4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A0136" w:rsidRDefault="004A0136" w:rsidP="004A0136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33216" behindDoc="1" locked="0" layoutInCell="1" allowOverlap="1" wp14:anchorId="4119504C" wp14:editId="032A53AC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96" name="Text Box 1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4A013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96" o:spid="_x0000_s1175" type="#_x0000_t202" style="position:absolute;left:0;text-align:left;margin-left:676.25pt;margin-top:-3.25pt;width:78pt;height:26.25pt;z-index:-25108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DThWqf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4A013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AB7FA6" w:rsidRPr="00CB790A" w:rsidRDefault="00AB7FA6" w:rsidP="006B2E5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AB7FA6" w:rsidRPr="00CB790A" w:rsidRDefault="00AB7FA6" w:rsidP="00AB7F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AB7FA6" w:rsidRPr="00CB790A" w:rsidRDefault="00AB7FA6" w:rsidP="00AB7F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AB7FA6" w:rsidRDefault="00AB7FA6" w:rsidP="00AB7F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AB7FA6" w:rsidRPr="00372CFC" w:rsidRDefault="00AB7FA6" w:rsidP="00AB7FA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372CFC">
        <w:rPr>
          <w:rFonts w:ascii="TH SarabunIT๙" w:hAnsi="TH SarabunIT๙" w:cs="TH SarabunIT๙" w:hint="cs"/>
          <w:sz w:val="32"/>
          <w:szCs w:val="32"/>
          <w:cs/>
        </w:rPr>
        <w:t xml:space="preserve">ก. ยุทธศาสตร์จังหวัดที่ </w:t>
      </w:r>
      <w:r w:rsidRPr="00372CFC">
        <w:rPr>
          <w:rFonts w:ascii="TH SarabunPSK" w:hAnsi="TH SarabunPSK" w:cs="TH SarabunPSK" w:hint="cs"/>
          <w:sz w:val="32"/>
          <w:szCs w:val="32"/>
          <w:cs/>
        </w:rPr>
        <w:t>๔ การจัดการทรัพยากรธรรมชาติและสิ่งแวดล้อมที่ยั่งยืน</w:t>
      </w:r>
    </w:p>
    <w:p w:rsidR="00AB7FA6" w:rsidRPr="00AE7617" w:rsidRDefault="00AB7FA6" w:rsidP="00AB7FA6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บริหารจัดการและการอนุรักษ์ทรัพยากรธรรมชาติและสิ่งแวดล้อม</w:t>
      </w:r>
    </w:p>
    <w:p w:rsidR="00AB7FA6" w:rsidRPr="00AE6B8D" w:rsidRDefault="00AB7FA6" w:rsidP="00AB7FA6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๔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บริหารจัดการทรัพยากรธรรมชาติและสิ่งแวดล้อม</w:t>
      </w:r>
    </w:p>
    <w:p w:rsidR="00AB7FA6" w:rsidRDefault="00AB7FA6" w:rsidP="00AB7FA6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๔.๒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การเกษตร</w:t>
      </w:r>
    </w:p>
    <w:p w:rsidR="00AB7FA6" w:rsidRDefault="004A0136" w:rsidP="00372CFC">
      <w:pPr>
        <w:tabs>
          <w:tab w:val="left" w:pos="284"/>
        </w:tabs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0136">
        <w:rPr>
          <w:noProof/>
        </w:rPr>
        <w:drawing>
          <wp:inline distT="0" distB="0" distL="0" distR="0" wp14:anchorId="09D89BB8" wp14:editId="55DA9818">
            <wp:extent cx="9611360" cy="3131701"/>
            <wp:effectExtent l="0" t="0" r="0" b="0"/>
            <wp:docPr id="1297" name="รูปภาพ 1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FA6" w:rsidRDefault="00AB7FA6">
      <w:p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br w:type="page"/>
      </w:r>
    </w:p>
    <w:p w:rsidR="004A0136" w:rsidRDefault="004A0136" w:rsidP="004A0136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35264" behindDoc="1" locked="0" layoutInCell="1" allowOverlap="1" wp14:anchorId="3E09AEAB" wp14:editId="147EBE80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98" name="Text Box 1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4A013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98" o:spid="_x0000_s1176" type="#_x0000_t202" style="position:absolute;left:0;text-align:left;margin-left:676.25pt;margin-top:-3.25pt;width:78pt;height:26.25pt;z-index:-25108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BGx+yk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4A013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313B4F" w:rsidRPr="00CB790A" w:rsidRDefault="00313B4F" w:rsidP="00313B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313B4F" w:rsidRPr="00CB790A" w:rsidRDefault="00313B4F" w:rsidP="00313B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313B4F" w:rsidRPr="00CB790A" w:rsidRDefault="00313B4F" w:rsidP="00313B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313B4F" w:rsidRDefault="00313B4F" w:rsidP="00313B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313B4F" w:rsidRPr="00AE6B8D" w:rsidRDefault="00313B4F" w:rsidP="00313B4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๔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จัดการทรัพยากรธรรมชาติและสิ่งแวดล้อมที่ยั่งยืน</w:t>
      </w:r>
    </w:p>
    <w:p w:rsidR="00313B4F" w:rsidRPr="00AE7617" w:rsidRDefault="00313B4F" w:rsidP="00313B4F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บริหารจัดการและการอนุรักษ์ทรัพยากรธรรมชาติและสิ่งแวดล้อม</w:t>
      </w:r>
    </w:p>
    <w:p w:rsidR="00313B4F" w:rsidRPr="00AE6B8D" w:rsidRDefault="00313B4F" w:rsidP="00313B4F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๔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บริหารจัดการทรัพยากรธรรมชาติและสิ่งแวดล้อม</w:t>
      </w:r>
    </w:p>
    <w:p w:rsidR="00313B4F" w:rsidRDefault="00313B4F" w:rsidP="00313B4F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๔.</w:t>
      </w:r>
      <w:r w:rsidR="00CD34C4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 w:rsidR="00CD34C4">
        <w:rPr>
          <w:rFonts w:ascii="TH SarabunIT๙" w:hAnsi="TH SarabunIT๙" w:cs="TH SarabunIT๙" w:hint="cs"/>
          <w:sz w:val="32"/>
          <w:szCs w:val="32"/>
          <w:cs/>
        </w:rPr>
        <w:t>เคหะและชุมชน</w:t>
      </w:r>
    </w:p>
    <w:p w:rsidR="00CD34C4" w:rsidRDefault="004A0136" w:rsidP="00CD34C4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4A0136">
        <w:rPr>
          <w:noProof/>
        </w:rPr>
        <w:drawing>
          <wp:inline distT="0" distB="0" distL="0" distR="0" wp14:anchorId="5D5EE8F3" wp14:editId="1D1B91D0">
            <wp:extent cx="9611360" cy="3131701"/>
            <wp:effectExtent l="0" t="0" r="0" b="0"/>
            <wp:docPr id="1299" name="รูปภาพ 1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136" w:rsidRDefault="004A0136" w:rsidP="006B358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A0136" w:rsidRDefault="004A0136" w:rsidP="004A0136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37312" behindDoc="1" locked="0" layoutInCell="1" allowOverlap="1" wp14:anchorId="45B5A2BE" wp14:editId="6431261E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300" name="Text Box 1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4A013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00" o:spid="_x0000_s1177" type="#_x0000_t202" style="position:absolute;left:0;text-align:left;margin-left:676.25pt;margin-top:-3.25pt;width:78pt;height:26.25pt;z-index:-25107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CMVSSl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4A013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6B358B" w:rsidRPr="00CB790A" w:rsidRDefault="006B358B" w:rsidP="006B35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6B358B" w:rsidRPr="00CB790A" w:rsidRDefault="006B358B" w:rsidP="006B35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6B358B" w:rsidRPr="00CB790A" w:rsidRDefault="006B358B" w:rsidP="006B35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6B358B" w:rsidRDefault="006B358B" w:rsidP="006B35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6B358B" w:rsidRPr="00AE6B8D" w:rsidRDefault="006B358B" w:rsidP="006B358B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๔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จัดการทรัพยากรธรรมชาติและสิ่งแวดล้อมที่ยั่งยืน</w:t>
      </w:r>
    </w:p>
    <w:p w:rsidR="006B358B" w:rsidRPr="00AE7617" w:rsidRDefault="006B358B" w:rsidP="006B358B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บริหารจัดการและการอนุรักษ์ทรัพยากรธรรมชาติและสิ่งแวดล้อม</w:t>
      </w:r>
    </w:p>
    <w:p w:rsidR="006B358B" w:rsidRPr="00AE6B8D" w:rsidRDefault="006B358B" w:rsidP="006B358B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๔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บริหารจัดการทรัพยากรธรรมชาติและสิ่งแวดล้อม</w:t>
      </w:r>
    </w:p>
    <w:p w:rsidR="006B358B" w:rsidRDefault="006B358B" w:rsidP="006B358B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๔.๓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เคหะและชุมชน</w:t>
      </w:r>
    </w:p>
    <w:p w:rsidR="00CD34C4" w:rsidRDefault="004A0136" w:rsidP="00CD34C4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4A0136">
        <w:rPr>
          <w:noProof/>
        </w:rPr>
        <w:drawing>
          <wp:inline distT="0" distB="0" distL="0" distR="0" wp14:anchorId="4C903799" wp14:editId="53B1B53C">
            <wp:extent cx="9611360" cy="3131701"/>
            <wp:effectExtent l="0" t="0" r="0" b="0"/>
            <wp:docPr id="1301" name="รูปภาพ 1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136" w:rsidRDefault="004A0136" w:rsidP="003A4F3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A0136" w:rsidRDefault="004A0136" w:rsidP="004A0136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39360" behindDoc="1" locked="0" layoutInCell="1" allowOverlap="1" wp14:anchorId="638291AA" wp14:editId="231B22EB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302" name="Text Box 1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4A013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02" o:spid="_x0000_s1178" type="#_x0000_t202" style="position:absolute;left:0;text-align:left;margin-left:676.25pt;margin-top:-3.25pt;width:78pt;height:26.25pt;z-index:-25107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" fillcolor="window" strokeweight=".5pt">
                <v:textbox>
                  <w:txbxContent>
                    <w:p w:rsidR="00B26AE6" w:rsidRPr="00BB00F3" w:rsidRDefault="00B26AE6" w:rsidP="004A013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3A4F36" w:rsidRPr="00CB790A" w:rsidRDefault="003A4F36" w:rsidP="003A4F3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3A4F36" w:rsidRPr="00CB790A" w:rsidRDefault="003A4F36" w:rsidP="003A4F3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3A4F36" w:rsidRPr="00CB790A" w:rsidRDefault="003A4F36" w:rsidP="003A4F3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3A4F36" w:rsidRDefault="003A4F36" w:rsidP="003A4F3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3A4F36" w:rsidRPr="00AE6B8D" w:rsidRDefault="003A4F36" w:rsidP="003A4F3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6E17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F6E17">
        <w:rPr>
          <w:rFonts w:ascii="TH SarabunPSK" w:hAnsi="TH SarabunPSK" w:cs="TH SarabunPSK" w:hint="cs"/>
          <w:sz w:val="32"/>
          <w:szCs w:val="32"/>
          <w:cs/>
        </w:rPr>
        <w:t>เสริมสร้างความมั่นคงและการบริหารกิจการบ้านเมืองที่ดี</w:t>
      </w:r>
    </w:p>
    <w:p w:rsidR="003A4F36" w:rsidRPr="00AE7617" w:rsidRDefault="003A4F36" w:rsidP="003A4F36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7F6E17">
        <w:rPr>
          <w:rFonts w:ascii="TH SarabunPSK" w:hAnsi="TH SarabunPSK" w:cs="TH SarabunPSK" w:hint="cs"/>
          <w:sz w:val="32"/>
          <w:szCs w:val="32"/>
          <w:cs/>
        </w:rPr>
        <w:t>๕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7F6E17">
        <w:rPr>
          <w:rFonts w:ascii="TH SarabunPSK" w:hAnsi="TH SarabunPSK" w:cs="TH SarabunPSK" w:hint="cs"/>
          <w:sz w:val="32"/>
          <w:szCs w:val="32"/>
          <w:cs/>
        </w:rPr>
        <w:t>สร้างความเข้มแข็งและการบริหารจัดการที่ดี</w:t>
      </w:r>
    </w:p>
    <w:p w:rsidR="003A4F36" w:rsidRPr="00AE6B8D" w:rsidRDefault="003A4F36" w:rsidP="003A4F36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F6E17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7F6E17">
        <w:rPr>
          <w:rFonts w:ascii="TH SarabunPSK" w:hAnsi="TH SarabunPSK" w:cs="TH SarabunPSK" w:hint="cs"/>
          <w:sz w:val="32"/>
          <w:szCs w:val="32"/>
          <w:cs/>
        </w:rPr>
        <w:t>ส่งเสริมการบริหารกิจการบ้านเมืองที่ดี</w:t>
      </w:r>
    </w:p>
    <w:p w:rsidR="003A4F36" w:rsidRDefault="003A4F36" w:rsidP="003A4F36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="007F6E17"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7F6E17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 w:rsidR="007F6E17">
        <w:rPr>
          <w:rFonts w:ascii="TH SarabunIT๙" w:hAnsi="TH SarabunIT๙" w:cs="TH SarabunIT๙" w:hint="cs"/>
          <w:sz w:val="32"/>
          <w:szCs w:val="32"/>
          <w:cs/>
        </w:rPr>
        <w:t>บริหารงานทั่วไป</w:t>
      </w:r>
    </w:p>
    <w:p w:rsidR="00EF1699" w:rsidRDefault="004A0136" w:rsidP="00C24CC1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4A0136">
        <w:rPr>
          <w:noProof/>
        </w:rPr>
        <w:drawing>
          <wp:inline distT="0" distB="0" distL="0" distR="0" wp14:anchorId="63174405" wp14:editId="0E996BEE">
            <wp:extent cx="9611360" cy="3131701"/>
            <wp:effectExtent l="0" t="0" r="0" b="0"/>
            <wp:docPr id="1303" name="รูปภาพ 1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136" w:rsidRDefault="004A0136" w:rsidP="007778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A0136" w:rsidRDefault="004A0136" w:rsidP="004A0136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41408" behindDoc="1" locked="0" layoutInCell="1" allowOverlap="1" wp14:anchorId="2ECE4375" wp14:editId="39FEA99C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304" name="Text Box 1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4A013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04" o:spid="_x0000_s1179" type="#_x0000_t202" style="position:absolute;left:0;text-align:left;margin-left:676.25pt;margin-top:-3.25pt;width:78pt;height:26.25pt;z-index:-25107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A10a5J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4A013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7778F9" w:rsidRPr="00CB790A" w:rsidRDefault="007778F9" w:rsidP="007778F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7778F9" w:rsidRPr="00CB790A" w:rsidRDefault="007778F9" w:rsidP="007778F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7778F9" w:rsidRPr="00CB790A" w:rsidRDefault="007778F9" w:rsidP="007778F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7778F9" w:rsidRDefault="007778F9" w:rsidP="007778F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7778F9" w:rsidRPr="00AE6B8D" w:rsidRDefault="007778F9" w:rsidP="007778F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 </w:t>
      </w:r>
      <w:r>
        <w:rPr>
          <w:rFonts w:ascii="TH SarabunPSK" w:hAnsi="TH SarabunPSK" w:cs="TH SarabunPSK" w:hint="cs"/>
          <w:sz w:val="32"/>
          <w:szCs w:val="32"/>
          <w:cs/>
        </w:rPr>
        <w:t>เสริมสร้างความมั่นคงและการบริหารกิจการบ้านเมืองที่ดี</w:t>
      </w:r>
    </w:p>
    <w:p w:rsidR="007778F9" w:rsidRPr="00AE7617" w:rsidRDefault="007778F9" w:rsidP="007778F9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สร้างความเข้มแข็งและการบริหารจัดการที่ดี</w:t>
      </w:r>
    </w:p>
    <w:p w:rsidR="007778F9" w:rsidRPr="00AE6B8D" w:rsidRDefault="007778F9" w:rsidP="007778F9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๕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ส่งเสริมการบริหารกิจการบ้านเมืองที่ดี</w:t>
      </w:r>
    </w:p>
    <w:p w:rsidR="007778F9" w:rsidRDefault="007778F9" w:rsidP="007778F9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๕.๑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บริหารงานทั่วไป</w:t>
      </w:r>
    </w:p>
    <w:p w:rsidR="008D4467" w:rsidRDefault="004A0136" w:rsidP="00C24CC1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4A0136">
        <w:rPr>
          <w:noProof/>
        </w:rPr>
        <w:drawing>
          <wp:inline distT="0" distB="0" distL="0" distR="0" wp14:anchorId="79BD91CC" wp14:editId="788F2DED">
            <wp:extent cx="9611360" cy="3131701"/>
            <wp:effectExtent l="0" t="0" r="0" b="0"/>
            <wp:docPr id="1305" name="รูปภาพ 1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136" w:rsidRDefault="004A0136" w:rsidP="009D77B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A0136" w:rsidRDefault="004A0136" w:rsidP="004A0136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43456" behindDoc="1" locked="0" layoutInCell="1" allowOverlap="1" wp14:anchorId="27E1CFD1" wp14:editId="1CEE3C00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306" name="Text Box 1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4A013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06" o:spid="_x0000_s1180" type="#_x0000_t202" style="position:absolute;left:0;text-align:left;margin-left:676.25pt;margin-top:-3.25pt;width:78pt;height:26.25pt;z-index:-25107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CIt2FA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4A013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9D77B2" w:rsidRPr="00CB790A" w:rsidRDefault="009D77B2" w:rsidP="009D77B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9D77B2" w:rsidRPr="00CB790A" w:rsidRDefault="009D77B2" w:rsidP="009D77B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9D77B2" w:rsidRPr="00CB790A" w:rsidRDefault="009D77B2" w:rsidP="009D77B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9D77B2" w:rsidRDefault="009D77B2" w:rsidP="009D77B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9D77B2" w:rsidRPr="00AE6B8D" w:rsidRDefault="009D77B2" w:rsidP="009D77B2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 </w:t>
      </w:r>
      <w:r>
        <w:rPr>
          <w:rFonts w:ascii="TH SarabunPSK" w:hAnsi="TH SarabunPSK" w:cs="TH SarabunPSK" w:hint="cs"/>
          <w:sz w:val="32"/>
          <w:szCs w:val="32"/>
          <w:cs/>
        </w:rPr>
        <w:t>เสริมสร้างความมั่นคงและการบริหารกิจการบ้านเมืองที่ดี</w:t>
      </w:r>
    </w:p>
    <w:p w:rsidR="009D77B2" w:rsidRPr="00AE7617" w:rsidRDefault="009D77B2" w:rsidP="009D77B2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สร้างความเข้มแข็งและการบริหารจัดการที่ดี</w:t>
      </w:r>
    </w:p>
    <w:p w:rsidR="009D77B2" w:rsidRPr="00AE6B8D" w:rsidRDefault="009D77B2" w:rsidP="009D77B2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๕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ส่งเสริมการบริหารกิจการบ้านเมืองที่ดี</w:t>
      </w:r>
    </w:p>
    <w:p w:rsidR="009D77B2" w:rsidRDefault="009D77B2" w:rsidP="009D77B2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๕.๑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บริหารงานทั่วไป</w:t>
      </w:r>
    </w:p>
    <w:p w:rsidR="009D77B2" w:rsidRDefault="004A0136" w:rsidP="00C24CC1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4A0136">
        <w:rPr>
          <w:noProof/>
        </w:rPr>
        <w:drawing>
          <wp:inline distT="0" distB="0" distL="0" distR="0" wp14:anchorId="7A8092E1" wp14:editId="318FBB7F">
            <wp:extent cx="9611360" cy="3131701"/>
            <wp:effectExtent l="0" t="0" r="0" b="0"/>
            <wp:docPr id="1307" name="รูปภาพ 1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95C" w:rsidRDefault="0021095C" w:rsidP="00183DC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95C" w:rsidRDefault="0021095C" w:rsidP="0021095C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45504" behindDoc="1" locked="0" layoutInCell="1" allowOverlap="1" wp14:anchorId="7218D76B" wp14:editId="3E0D0D5F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308" name="Text Box 1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21095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08" o:spid="_x0000_s1181" type="#_x0000_t202" style="position:absolute;left:0;text-align:left;margin-left:676.25pt;margin-top:-3.25pt;width:78pt;height:26.25pt;z-index:-25107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C/WkCn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21095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  <w:r w:rsidRPr="00444AB8">
        <w:rPr>
          <w:rFonts w:ascii="TH SarabunPSK" w:hAnsi="TH SarabunPSK" w:cs="TH SarabunPSK" w:hint="cs"/>
          <w:b/>
          <w:bCs/>
          <w:szCs w:val="32"/>
          <w:cs/>
        </w:rPr>
        <w:t>๒. บัญชีโครงการพัฒนาท้องถิ่น</w:t>
      </w:r>
    </w:p>
    <w:p w:rsidR="00183DC2" w:rsidRPr="00CB790A" w:rsidRDefault="00183DC2" w:rsidP="00183D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183DC2" w:rsidRPr="00CB790A" w:rsidRDefault="00183DC2" w:rsidP="00183D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183DC2" w:rsidRPr="00CB790A" w:rsidRDefault="00183DC2" w:rsidP="00183D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สำหรับ องค์กรปกครองส่วนท้องถิ่นดำเนินการ</w:t>
      </w:r>
    </w:p>
    <w:p w:rsidR="00183DC2" w:rsidRDefault="00183DC2" w:rsidP="00183DC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183DC2" w:rsidRPr="00AE6B8D" w:rsidRDefault="00183DC2" w:rsidP="00183DC2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 </w:t>
      </w:r>
      <w:r>
        <w:rPr>
          <w:rFonts w:ascii="TH SarabunPSK" w:hAnsi="TH SarabunPSK" w:cs="TH SarabunPSK" w:hint="cs"/>
          <w:sz w:val="32"/>
          <w:szCs w:val="32"/>
          <w:cs/>
        </w:rPr>
        <w:t>เสริมสร้างความมั่นคงและการบริหารกิจการบ้านเมืองที่ดี</w:t>
      </w:r>
    </w:p>
    <w:p w:rsidR="00183DC2" w:rsidRPr="00AE7617" w:rsidRDefault="00183DC2" w:rsidP="00183DC2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296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7AA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สร้างความเข้มแข็งและการบริหารจัดการที่ดี</w:t>
      </w:r>
    </w:p>
    <w:p w:rsidR="00183DC2" w:rsidRPr="00AE6B8D" w:rsidRDefault="00183DC2" w:rsidP="00183DC2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๕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ส่งเสริมการบริหารกิจการบ้านเมืองที่ดี</w:t>
      </w:r>
    </w:p>
    <w:p w:rsidR="00183DC2" w:rsidRDefault="00183DC2" w:rsidP="00183DC2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๕.๒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งบกลาง</w:t>
      </w:r>
    </w:p>
    <w:p w:rsidR="006F40E8" w:rsidRDefault="0021095C" w:rsidP="006F40E8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21095C">
        <w:rPr>
          <w:noProof/>
        </w:rPr>
        <w:drawing>
          <wp:inline distT="0" distB="0" distL="0" distR="0" wp14:anchorId="15C6C5C3" wp14:editId="059D91ED">
            <wp:extent cx="9611360" cy="3131701"/>
            <wp:effectExtent l="0" t="0" r="0" b="0"/>
            <wp:docPr id="1309" name="รูปภาพ 1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31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95C" w:rsidRDefault="0021095C" w:rsidP="00B561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F545D" w:rsidRDefault="001F545D" w:rsidP="001F545D">
      <w:pPr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88512" behindDoc="1" locked="0" layoutInCell="1" allowOverlap="1" wp14:anchorId="08F3DA89" wp14:editId="0E137E68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074" name="Text Box 10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1F545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74" o:spid="_x0000_s1182" type="#_x0000_t202" style="position:absolute;left:0;text-align:left;margin-left:676.25pt;margin-top:-3.25pt;width:78pt;height:26.25pt;z-index:-25102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DG1hbQ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1F545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๗</w:t>
                      </w:r>
                    </w:p>
                  </w:txbxContent>
                </v:textbox>
              </v:shape>
            </w:pict>
          </mc:Fallback>
        </mc:AlternateContent>
      </w:r>
    </w:p>
    <w:p w:rsidR="001F545D" w:rsidRPr="00CB790A" w:rsidRDefault="001F545D" w:rsidP="001F545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บัญชีสรุปโครงการพัฒนา</w:t>
      </w:r>
    </w:p>
    <w:p w:rsidR="001F545D" w:rsidRDefault="001F545D" w:rsidP="001F545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13135C" w:rsidRPr="00CB790A" w:rsidRDefault="0013135C" w:rsidP="0013135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สำหรับ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อุดหนุน</w:t>
      </w: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องค์กรปกครองส่วนท้องถิ่น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ส่วนราชการ รัฐวิสาหกิจ องค์กรประชาชน</w:t>
      </w:r>
    </w:p>
    <w:p w:rsidR="001F545D" w:rsidRDefault="001F545D" w:rsidP="001F545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พนาง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ตุง</w:t>
      </w:r>
    </w:p>
    <w:p w:rsidR="001F545D" w:rsidRDefault="001F545D" w:rsidP="001F545D">
      <w:pPr>
        <w:tabs>
          <w:tab w:val="left" w:pos="284"/>
          <w:tab w:val="left" w:pos="567"/>
        </w:tabs>
        <w:spacing w:before="240"/>
        <w:rPr>
          <w:noProof/>
        </w:rPr>
      </w:pPr>
      <w:r w:rsidRPr="001F545D">
        <w:rPr>
          <w:noProof/>
        </w:rPr>
        <w:drawing>
          <wp:inline distT="0" distB="0" distL="0" distR="0" wp14:anchorId="1CE51DF2" wp14:editId="1CBA8F4E">
            <wp:extent cx="9611360" cy="3707239"/>
            <wp:effectExtent l="0" t="0" r="8890" b="7620"/>
            <wp:docPr id="1078" name="รูปภาพ 1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707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45D" w:rsidRDefault="001F545D" w:rsidP="001F545D">
      <w:pPr>
        <w:tabs>
          <w:tab w:val="left" w:pos="284"/>
          <w:tab w:val="left" w:pos="567"/>
        </w:tabs>
        <w:spacing w:before="240"/>
        <w:rPr>
          <w:noProof/>
        </w:rPr>
      </w:pPr>
    </w:p>
    <w:p w:rsidR="0013135C" w:rsidRDefault="0013135C" w:rsidP="0065407F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</w:p>
    <w:p w:rsidR="0065407F" w:rsidRDefault="0065407F" w:rsidP="0065407F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47552" behindDoc="1" locked="0" layoutInCell="1" allowOverlap="1" wp14:anchorId="3C185444" wp14:editId="0C657FA3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310" name="Text Box 1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65407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10" o:spid="_x0000_s1183" type="#_x0000_t202" style="position:absolute;left:0;text-align:left;margin-left:676.25pt;margin-top:-3.25pt;width:78pt;height:26.25pt;z-index:-25106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" fillcolor="window" strokeweight=".5pt">
                <v:textbox>
                  <w:txbxContent>
                    <w:p w:rsidR="00B26AE6" w:rsidRPr="00BB00F3" w:rsidRDefault="00B26AE6" w:rsidP="0065407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p w:rsidR="00B56198" w:rsidRPr="00CB790A" w:rsidRDefault="00B56198" w:rsidP="00B5619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B56198" w:rsidRPr="00CB790A" w:rsidRDefault="00B56198" w:rsidP="00B5619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B56198" w:rsidRPr="00CB790A" w:rsidRDefault="00B56198" w:rsidP="00B5619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สำหรับ </w:t>
      </w:r>
      <w:r w:rsidR="007F5095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อุดหนุน</w:t>
      </w: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องค์กรปกครองส่วนท้องถิ่น</w:t>
      </w:r>
      <w:r w:rsidR="007F509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ส่วนราชการ รัฐวิสาหกิจ องค์กรประชาชน</w:t>
      </w:r>
    </w:p>
    <w:p w:rsidR="00B56198" w:rsidRDefault="00B56198" w:rsidP="00B5619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B56198" w:rsidRPr="00AE6B8D" w:rsidRDefault="00B56198" w:rsidP="00B56198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 </w:t>
      </w:r>
      <w:r>
        <w:rPr>
          <w:rFonts w:ascii="TH SarabunPSK" w:hAnsi="TH SarabunPSK" w:cs="TH SarabunPSK" w:hint="cs"/>
          <w:sz w:val="32"/>
          <w:szCs w:val="32"/>
          <w:cs/>
        </w:rPr>
        <w:t>เสริมสร้างความมั่นคงและการบริหารกิจการบ้านเมืองที่ดี</w:t>
      </w:r>
    </w:p>
    <w:p w:rsidR="00B56198" w:rsidRPr="00C3517E" w:rsidRDefault="00B56198" w:rsidP="00B56198">
      <w:pPr>
        <w:rPr>
          <w:rFonts w:ascii="TH SarabunIT๙" w:hAnsi="TH SarabunIT๙" w:cs="TH SarabunIT๙"/>
          <w:sz w:val="30"/>
          <w:szCs w:val="30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 w:rsidR="00C3517E">
        <w:rPr>
          <w:rFonts w:ascii="TH SarabunIT๙" w:hAnsi="TH SarabunIT๙" w:cs="TH SarabunIT๙" w:hint="cs"/>
          <w:sz w:val="32"/>
          <w:szCs w:val="32"/>
          <w:cs/>
        </w:rPr>
        <w:t>ที่ ๑</w:t>
      </w:r>
      <w:r w:rsidR="00C3517E">
        <w:rPr>
          <w:rFonts w:ascii="TH SarabunIT๙" w:hAnsi="TH SarabunIT๙" w:cs="TH SarabunIT๙"/>
          <w:sz w:val="32"/>
          <w:szCs w:val="32"/>
        </w:rPr>
        <w:t xml:space="preserve"> </w:t>
      </w:r>
      <w:r w:rsidR="00C3517E" w:rsidRPr="00AE7617">
        <w:rPr>
          <w:rFonts w:ascii="TH SarabunIT๙" w:hAnsi="TH SarabunIT๙" w:cs="TH SarabunIT๙"/>
          <w:cs/>
        </w:rPr>
        <w:t>การเพิ่มขีดความสามารถภาคเกษตร อุตสาหกรรมต่อเนื่องจากการเกษตร และผลิตภัณฑ์ชุมชน และท้องถิ่น</w:t>
      </w:r>
    </w:p>
    <w:p w:rsidR="00B56198" w:rsidRPr="00AE6B8D" w:rsidRDefault="00B56198" w:rsidP="00B56198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3517E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3517E">
        <w:rPr>
          <w:rFonts w:ascii="TH SarabunPSK" w:hAnsi="TH SarabunPSK" w:cs="TH SarabunPSK" w:hint="cs"/>
          <w:sz w:val="32"/>
          <w:szCs w:val="32"/>
          <w:cs/>
        </w:rPr>
        <w:t>ประชาชนอยู่ดีมีสุข</w:t>
      </w:r>
    </w:p>
    <w:p w:rsidR="00B56198" w:rsidRDefault="00B56198" w:rsidP="00B56198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="00C3517E"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C3517E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 w:rsidR="00C3517E">
        <w:rPr>
          <w:rFonts w:ascii="TH SarabunIT๙" w:hAnsi="TH SarabunIT๙" w:cs="TH SarabunIT๙" w:hint="cs"/>
          <w:sz w:val="32"/>
          <w:szCs w:val="32"/>
          <w:cs/>
        </w:rPr>
        <w:t>เคหะและชุมชน</w:t>
      </w:r>
    </w:p>
    <w:p w:rsidR="00A129EF" w:rsidRDefault="001938CC" w:rsidP="00C24CC1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938CC">
        <w:rPr>
          <w:noProof/>
        </w:rPr>
        <w:drawing>
          <wp:inline distT="0" distB="0" distL="0" distR="0" wp14:anchorId="2CDE35E8" wp14:editId="63C6C6C4">
            <wp:extent cx="9611360" cy="3255586"/>
            <wp:effectExtent l="0" t="0" r="0" b="2540"/>
            <wp:docPr id="1312" name="รูปภาพ 1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255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8CC" w:rsidRDefault="001938CC" w:rsidP="001938CC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49600" behindDoc="1" locked="0" layoutInCell="1" allowOverlap="1" wp14:anchorId="5BC443F7" wp14:editId="137030C0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313" name="Text Box 1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1938C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13" o:spid="_x0000_s1184" type="#_x0000_t202" style="position:absolute;left:0;text-align:left;margin-left:676.25pt;margin-top:-3.25pt;width:78pt;height:26.25pt;z-index:-25106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" fillcolor="window" strokeweight=".5pt">
                <v:textbox>
                  <w:txbxContent>
                    <w:p w:rsidR="00B26AE6" w:rsidRPr="00BB00F3" w:rsidRDefault="00B26AE6" w:rsidP="001938C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p w:rsidR="00E52B9E" w:rsidRPr="00CB790A" w:rsidRDefault="00E52B9E" w:rsidP="001938C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E52B9E" w:rsidRPr="00CB790A" w:rsidRDefault="00E52B9E" w:rsidP="00E52B9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E52B9E" w:rsidRPr="00CB790A" w:rsidRDefault="00E52B9E" w:rsidP="00E52B9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สำหรับ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อุดหนุน</w:t>
      </w: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องค์กรปกครองส่วนท้องถิ่น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ส่วนราชการ รัฐวิสาหกิจ องค์กรประชาชน</w:t>
      </w:r>
    </w:p>
    <w:p w:rsidR="00E52B9E" w:rsidRDefault="00E52B9E" w:rsidP="00E52B9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E52B9E" w:rsidRPr="00AE6B8D" w:rsidRDefault="00E52B9E" w:rsidP="00E52B9E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 </w:t>
      </w:r>
      <w:r>
        <w:rPr>
          <w:rFonts w:ascii="TH SarabunPSK" w:hAnsi="TH SarabunPSK" w:cs="TH SarabunPSK" w:hint="cs"/>
          <w:sz w:val="32"/>
          <w:szCs w:val="32"/>
          <w:cs/>
        </w:rPr>
        <w:t>เสริมสร้างความมั่นคงและการบริหารกิจการบ้านเมืองที่ดี</w:t>
      </w:r>
    </w:p>
    <w:p w:rsidR="00E52B9E" w:rsidRPr="00C3517E" w:rsidRDefault="00E52B9E" w:rsidP="00E52B9E">
      <w:pPr>
        <w:rPr>
          <w:rFonts w:ascii="TH SarabunIT๙" w:hAnsi="TH SarabunIT๙" w:cs="TH SarabunIT๙"/>
          <w:sz w:val="30"/>
          <w:szCs w:val="30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 w:hint="cs"/>
          <w:sz w:val="32"/>
          <w:szCs w:val="32"/>
          <w:cs/>
        </w:rPr>
        <w:t>ที่ ๑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E7617">
        <w:rPr>
          <w:rFonts w:ascii="TH SarabunIT๙" w:hAnsi="TH SarabunIT๙" w:cs="TH SarabunIT๙"/>
          <w:cs/>
        </w:rPr>
        <w:t>การเพิ่มขีดความสามารถภาคเกษตร อุตสาหกรรมต่อเนื่องจากการเกษตร และผลิตภัณฑ์ชุมชน และท้องถิ่น</w:t>
      </w:r>
    </w:p>
    <w:p w:rsidR="00E52B9E" w:rsidRPr="00AE6B8D" w:rsidRDefault="00E52B9E" w:rsidP="00E52B9E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ประชาชนอยู่ดีมีสุข</w:t>
      </w:r>
    </w:p>
    <w:p w:rsidR="00E52B9E" w:rsidRDefault="00E52B9E" w:rsidP="00E52B9E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๑.๑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เคหะและชุมชน</w:t>
      </w:r>
    </w:p>
    <w:p w:rsidR="00C3517E" w:rsidRDefault="001938CC" w:rsidP="00C24CC1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938CC">
        <w:rPr>
          <w:noProof/>
        </w:rPr>
        <w:drawing>
          <wp:inline distT="0" distB="0" distL="0" distR="0" wp14:anchorId="520AFD4E" wp14:editId="0AA48516">
            <wp:extent cx="9611360" cy="3255586"/>
            <wp:effectExtent l="0" t="0" r="0" b="2540"/>
            <wp:docPr id="1314" name="รูปภาพ 1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255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8CC" w:rsidRDefault="001938CC" w:rsidP="001938CC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51648" behindDoc="1" locked="0" layoutInCell="1" allowOverlap="1" wp14:anchorId="6492581C" wp14:editId="5D4B1013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315" name="Text Box 1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1938C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15" o:spid="_x0000_s1185" type="#_x0000_t202" style="position:absolute;left:0;text-align:left;margin-left:676.25pt;margin-top:-3.25pt;width:78pt;height:26.25pt;z-index:-25106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" fillcolor="window" strokeweight=".5pt">
                <v:textbox>
                  <w:txbxContent>
                    <w:p w:rsidR="00B26AE6" w:rsidRPr="00BB00F3" w:rsidRDefault="00B26AE6" w:rsidP="001938C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p w:rsidR="00E52B9E" w:rsidRPr="00CB790A" w:rsidRDefault="00E52B9E" w:rsidP="001938C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E52B9E" w:rsidRPr="00CB790A" w:rsidRDefault="00E52B9E" w:rsidP="00E52B9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E52B9E" w:rsidRPr="00CB790A" w:rsidRDefault="00E52B9E" w:rsidP="00E52B9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สำหรับ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อุดหนุน</w:t>
      </w: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องค์กรปกครองส่วนท้องถิ่น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ส่วนราชการ รัฐวิสาหกิจ องค์กรประชาชน</w:t>
      </w:r>
    </w:p>
    <w:p w:rsidR="00E52B9E" w:rsidRDefault="00E52B9E" w:rsidP="00E52B9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E52B9E" w:rsidRPr="00AE6B8D" w:rsidRDefault="00E52B9E" w:rsidP="00E52B9E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 </w:t>
      </w:r>
      <w:r w:rsidRPr="00E52B9E">
        <w:rPr>
          <w:rFonts w:ascii="TH SarabunIT๙" w:hAnsi="TH SarabunIT๙" w:cs="TH SarabunIT๙" w:hint="cs"/>
          <w:sz w:val="32"/>
          <w:szCs w:val="32"/>
          <w:cs/>
        </w:rPr>
        <w:t>การพัฒนาคนและสังคมให้มีคุณภาพ</w:t>
      </w:r>
    </w:p>
    <w:p w:rsidR="00E52B9E" w:rsidRPr="00C3517E" w:rsidRDefault="00E52B9E" w:rsidP="00E52B9E">
      <w:pPr>
        <w:rPr>
          <w:rFonts w:ascii="TH SarabunIT๙" w:hAnsi="TH SarabunIT๙" w:cs="TH SarabunIT๙"/>
          <w:sz w:val="30"/>
          <w:szCs w:val="30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E52B9E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E52B9E">
        <w:rPr>
          <w:rFonts w:ascii="TH SarabunIT๙" w:hAnsi="TH SarabunIT๙" w:cs="TH SarabunIT๙"/>
          <w:sz w:val="32"/>
          <w:szCs w:val="32"/>
        </w:rPr>
        <w:t xml:space="preserve"> </w:t>
      </w:r>
      <w:r w:rsidRPr="00E52B9E">
        <w:rPr>
          <w:rFonts w:ascii="TH SarabunIT๙" w:hAnsi="TH SarabunIT๙" w:cs="TH SarabunIT๙" w:hint="cs"/>
          <w:sz w:val="32"/>
          <w:szCs w:val="32"/>
          <w:cs/>
        </w:rPr>
        <w:t>การพัฒนาคนและสังคมให้มีคุณภาพ</w:t>
      </w:r>
    </w:p>
    <w:p w:rsidR="00E52B9E" w:rsidRPr="00AE6B8D" w:rsidRDefault="00E52B9E" w:rsidP="00E52B9E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การพัฒนาและสังคมที่มีคุณภาพ</w:t>
      </w:r>
    </w:p>
    <w:p w:rsidR="00E52B9E" w:rsidRDefault="00E52B9E" w:rsidP="00E52B9E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="0011260D"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.๑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การศึกษา</w:t>
      </w:r>
    </w:p>
    <w:p w:rsidR="00E52B9E" w:rsidRDefault="001938CC" w:rsidP="00E52B9E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938CC">
        <w:rPr>
          <w:noProof/>
        </w:rPr>
        <w:drawing>
          <wp:inline distT="0" distB="0" distL="0" distR="0" wp14:anchorId="23B483F1" wp14:editId="5F3682A0">
            <wp:extent cx="9611360" cy="3255586"/>
            <wp:effectExtent l="0" t="0" r="0" b="2540"/>
            <wp:docPr id="1317" name="รูปภาพ 1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255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59E" w:rsidRDefault="006A259E" w:rsidP="006A259E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53696" behindDoc="1" locked="0" layoutInCell="1" allowOverlap="1" wp14:anchorId="493E184E" wp14:editId="6E373C8E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318" name="Text Box 1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6A259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18" o:spid="_x0000_s1186" type="#_x0000_t202" style="position:absolute;left:0;text-align:left;margin-left:676.25pt;margin-top:-3.25pt;width:78pt;height:26.25pt;z-index:-25106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" fillcolor="window" strokeweight=".5pt">
                <v:textbox>
                  <w:txbxContent>
                    <w:p w:rsidR="00B26AE6" w:rsidRPr="00BB00F3" w:rsidRDefault="00B26AE6" w:rsidP="006A259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p w:rsidR="00246079" w:rsidRPr="00CB790A" w:rsidRDefault="00246079" w:rsidP="006A259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246079" w:rsidRPr="00CB790A" w:rsidRDefault="00246079" w:rsidP="002460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246079" w:rsidRPr="00CB790A" w:rsidRDefault="00246079" w:rsidP="002460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สำหรับ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อุดหนุน</w:t>
      </w: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องค์กรปกครองส่วนท้องถิ่น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ส่วนราชการ รัฐวิสาหกิจ องค์กรประชาชน</w:t>
      </w:r>
    </w:p>
    <w:p w:rsidR="00246079" w:rsidRDefault="00246079" w:rsidP="002460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246079" w:rsidRPr="00AE6B8D" w:rsidRDefault="00246079" w:rsidP="0024607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 </w:t>
      </w:r>
      <w:r w:rsidRPr="00E52B9E">
        <w:rPr>
          <w:rFonts w:ascii="TH SarabunIT๙" w:hAnsi="TH SarabunIT๙" w:cs="TH SarabunIT๙" w:hint="cs"/>
          <w:sz w:val="32"/>
          <w:szCs w:val="32"/>
          <w:cs/>
        </w:rPr>
        <w:t>การพัฒนาคนและสังคมให้มีคุณภาพ</w:t>
      </w:r>
    </w:p>
    <w:p w:rsidR="00246079" w:rsidRPr="00C3517E" w:rsidRDefault="00246079" w:rsidP="00246079">
      <w:pPr>
        <w:rPr>
          <w:rFonts w:ascii="TH SarabunIT๙" w:hAnsi="TH SarabunIT๙" w:cs="TH SarabunIT๙"/>
          <w:sz w:val="30"/>
          <w:szCs w:val="30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E52B9E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E52B9E">
        <w:rPr>
          <w:rFonts w:ascii="TH SarabunIT๙" w:hAnsi="TH SarabunIT๙" w:cs="TH SarabunIT๙"/>
          <w:sz w:val="32"/>
          <w:szCs w:val="32"/>
        </w:rPr>
        <w:t xml:space="preserve"> </w:t>
      </w:r>
      <w:r w:rsidRPr="00E52B9E">
        <w:rPr>
          <w:rFonts w:ascii="TH SarabunIT๙" w:hAnsi="TH SarabunIT๙" w:cs="TH SarabunIT๙" w:hint="cs"/>
          <w:sz w:val="32"/>
          <w:szCs w:val="32"/>
          <w:cs/>
        </w:rPr>
        <w:t>การพัฒนาคนและสังคมให้มีคุณภาพ</w:t>
      </w:r>
    </w:p>
    <w:p w:rsidR="00246079" w:rsidRPr="00AE6B8D" w:rsidRDefault="00246079" w:rsidP="00246079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การพัฒนาและสังคมที่มีคุณภาพ</w:t>
      </w:r>
    </w:p>
    <w:p w:rsidR="00246079" w:rsidRDefault="00246079" w:rsidP="00246079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  <w:cs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="0011260D"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.๑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การศึกษา</w:t>
      </w:r>
    </w:p>
    <w:p w:rsidR="00246079" w:rsidRDefault="006A259E" w:rsidP="00246079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A259E">
        <w:rPr>
          <w:noProof/>
        </w:rPr>
        <w:drawing>
          <wp:inline distT="0" distB="0" distL="0" distR="0" wp14:anchorId="581AF3B8" wp14:editId="1D04B57C">
            <wp:extent cx="9611360" cy="3255586"/>
            <wp:effectExtent l="0" t="0" r="0" b="2540"/>
            <wp:docPr id="1319" name="รูปภาพ 1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255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34B" w:rsidRDefault="00BC734B" w:rsidP="00BC734B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55744" behindDoc="1" locked="0" layoutInCell="1" allowOverlap="1" wp14:anchorId="58B30F24" wp14:editId="6858C1A6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320" name="Text Box 1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BC73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20" o:spid="_x0000_s1187" type="#_x0000_t202" style="position:absolute;left:0;text-align:left;margin-left:676.25pt;margin-top:-3.25pt;width:78pt;height:26.25pt;z-index:-25106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Al1aOn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BC734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p w:rsidR="0011260D" w:rsidRPr="00CB790A" w:rsidRDefault="0011260D" w:rsidP="00BC734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11260D" w:rsidRPr="00CB790A" w:rsidRDefault="0011260D" w:rsidP="001126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11260D" w:rsidRPr="00CB790A" w:rsidRDefault="0011260D" w:rsidP="001126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สำหรับ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อุดหนุน</w:t>
      </w: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องค์กรปกครองส่วนท้องถิ่น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ส่วนราชการ รัฐวิสาหกิจ องค์กรประชาชน</w:t>
      </w:r>
    </w:p>
    <w:p w:rsidR="0011260D" w:rsidRDefault="0011260D" w:rsidP="001126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11260D" w:rsidRPr="00AE6B8D" w:rsidRDefault="0011260D" w:rsidP="0011260D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 </w:t>
      </w:r>
      <w:r w:rsidRPr="00E52B9E">
        <w:rPr>
          <w:rFonts w:ascii="TH SarabunIT๙" w:hAnsi="TH SarabunIT๙" w:cs="TH SarabunIT๙" w:hint="cs"/>
          <w:sz w:val="32"/>
          <w:szCs w:val="32"/>
          <w:cs/>
        </w:rPr>
        <w:t>การพัฒนาคนและสังคมให้มีคุณภาพ</w:t>
      </w:r>
    </w:p>
    <w:p w:rsidR="0011260D" w:rsidRPr="00C3517E" w:rsidRDefault="0011260D" w:rsidP="0011260D">
      <w:pPr>
        <w:rPr>
          <w:rFonts w:ascii="TH SarabunIT๙" w:hAnsi="TH SarabunIT๙" w:cs="TH SarabunIT๙"/>
          <w:sz w:val="30"/>
          <w:szCs w:val="30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E52B9E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E52B9E">
        <w:rPr>
          <w:rFonts w:ascii="TH SarabunIT๙" w:hAnsi="TH SarabunIT๙" w:cs="TH SarabunIT๙"/>
          <w:sz w:val="32"/>
          <w:szCs w:val="32"/>
        </w:rPr>
        <w:t xml:space="preserve"> </w:t>
      </w:r>
      <w:r w:rsidRPr="00E52B9E">
        <w:rPr>
          <w:rFonts w:ascii="TH SarabunIT๙" w:hAnsi="TH SarabunIT๙" w:cs="TH SarabunIT๙" w:hint="cs"/>
          <w:sz w:val="32"/>
          <w:szCs w:val="32"/>
          <w:cs/>
        </w:rPr>
        <w:t>การพัฒนาคนและสังคมให้มีคุณภาพ</w:t>
      </w:r>
    </w:p>
    <w:p w:rsidR="0011260D" w:rsidRPr="00AE6B8D" w:rsidRDefault="0011260D" w:rsidP="0011260D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การพัฒนาและสังคมที่มีคุณภาพ</w:t>
      </w:r>
    </w:p>
    <w:p w:rsidR="0011260D" w:rsidRDefault="0011260D" w:rsidP="0011260D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๓.๒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งบกลาง</w:t>
      </w:r>
    </w:p>
    <w:p w:rsidR="0011260D" w:rsidRDefault="00BC734B" w:rsidP="0011260D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BC734B">
        <w:rPr>
          <w:noProof/>
        </w:rPr>
        <w:drawing>
          <wp:inline distT="0" distB="0" distL="0" distR="0" wp14:anchorId="3009FAE3" wp14:editId="09EA9A6E">
            <wp:extent cx="9611360" cy="3255586"/>
            <wp:effectExtent l="0" t="0" r="0" b="2540"/>
            <wp:docPr id="1321" name="รูปภาพ 1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2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255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34B" w:rsidRDefault="00BC734B" w:rsidP="00BC734B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57792" behindDoc="1" locked="0" layoutInCell="1" allowOverlap="1" wp14:anchorId="083317C6" wp14:editId="2B23C80B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322" name="Text Box 1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BC73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22" o:spid="_x0000_s1188" type="#_x0000_t202" style="position:absolute;left:0;text-align:left;margin-left:676.25pt;margin-top:-3.25pt;width:78pt;height:26.25pt;z-index:-25105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DmdrBN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BC734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p w:rsidR="009B2740" w:rsidRPr="00CB790A" w:rsidRDefault="009B2740" w:rsidP="00BC734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9B2740" w:rsidRPr="00CB790A" w:rsidRDefault="009B2740" w:rsidP="009B274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9B2740" w:rsidRPr="00CB790A" w:rsidRDefault="009B2740" w:rsidP="009B274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สำหรับ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อุดหนุน</w:t>
      </w: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องค์กรปกครองส่วนท้องถิ่น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ส่วนราชการ รัฐวิสาหกิจ องค์กรประชาชน</w:t>
      </w:r>
    </w:p>
    <w:p w:rsidR="009B2740" w:rsidRDefault="009B2740" w:rsidP="009B274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9B2740" w:rsidRPr="00AE6B8D" w:rsidRDefault="009B2740" w:rsidP="009B2740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 </w:t>
      </w:r>
      <w:r w:rsidRPr="00E52B9E">
        <w:rPr>
          <w:rFonts w:ascii="TH SarabunIT๙" w:hAnsi="TH SarabunIT๙" w:cs="TH SarabunIT๙" w:hint="cs"/>
          <w:sz w:val="32"/>
          <w:szCs w:val="32"/>
          <w:cs/>
        </w:rPr>
        <w:t>การพัฒนาคนและสังคมให้มีคุณภาพ</w:t>
      </w:r>
    </w:p>
    <w:p w:rsidR="009B2740" w:rsidRPr="00C3517E" w:rsidRDefault="009B2740" w:rsidP="009B2740">
      <w:pPr>
        <w:rPr>
          <w:rFonts w:ascii="TH SarabunIT๙" w:hAnsi="TH SarabunIT๙" w:cs="TH SarabunIT๙"/>
          <w:sz w:val="30"/>
          <w:szCs w:val="30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E52B9E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E52B9E">
        <w:rPr>
          <w:rFonts w:ascii="TH SarabunIT๙" w:hAnsi="TH SarabunIT๙" w:cs="TH SarabunIT๙"/>
          <w:sz w:val="32"/>
          <w:szCs w:val="32"/>
        </w:rPr>
        <w:t xml:space="preserve"> </w:t>
      </w:r>
      <w:r w:rsidRPr="00E52B9E">
        <w:rPr>
          <w:rFonts w:ascii="TH SarabunIT๙" w:hAnsi="TH SarabunIT๙" w:cs="TH SarabunIT๙" w:hint="cs"/>
          <w:sz w:val="32"/>
          <w:szCs w:val="32"/>
          <w:cs/>
        </w:rPr>
        <w:t>การพัฒนาคนและสังคมให้มีคุณภาพ</w:t>
      </w:r>
    </w:p>
    <w:p w:rsidR="009B2740" w:rsidRPr="00AE6B8D" w:rsidRDefault="009B2740" w:rsidP="009B2740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การพัฒนาและสังคมที่มีคุณภาพ</w:t>
      </w:r>
    </w:p>
    <w:p w:rsidR="009B2740" w:rsidRDefault="009B2740" w:rsidP="009B2740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๓.๓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การศาสนา วัฒนธรรมและนันทนาการ</w:t>
      </w:r>
    </w:p>
    <w:p w:rsidR="009B2740" w:rsidRDefault="00BC734B" w:rsidP="009B2740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C734B">
        <w:rPr>
          <w:noProof/>
        </w:rPr>
        <w:drawing>
          <wp:inline distT="0" distB="0" distL="0" distR="0" wp14:anchorId="16BE21EB" wp14:editId="1727F8A2">
            <wp:extent cx="9611360" cy="3255586"/>
            <wp:effectExtent l="0" t="0" r="0" b="2540"/>
            <wp:docPr id="1323" name="รูปภาพ 1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255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34B" w:rsidRDefault="00BC734B" w:rsidP="00BC734B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59840" behindDoc="1" locked="0" layoutInCell="1" allowOverlap="1" wp14:anchorId="737A2488" wp14:editId="2FD872C3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324" name="Text Box 1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BC73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24" o:spid="_x0000_s1189" type="#_x0000_t202" style="position:absolute;left:0;text-align:left;margin-left:676.25pt;margin-top:-3.25pt;width:78pt;height:26.25pt;z-index:-25105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CcUSlL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BC734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๒</w:t>
                      </w:r>
                    </w:p>
                  </w:txbxContent>
                </v:textbox>
              </v:shape>
            </w:pict>
          </mc:Fallback>
        </mc:AlternateContent>
      </w:r>
    </w:p>
    <w:p w:rsidR="000D2BD8" w:rsidRPr="00CB790A" w:rsidRDefault="000D2BD8" w:rsidP="00BC734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0D2BD8" w:rsidRPr="00CB790A" w:rsidRDefault="000D2BD8" w:rsidP="000D2BD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0D2BD8" w:rsidRPr="00CB790A" w:rsidRDefault="000D2BD8" w:rsidP="000D2BD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สำหรับ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อุดหนุน</w:t>
      </w: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องค์กรปกครองส่วนท้องถิ่น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ส่วนราชการ รัฐวิสาหกิจ องค์กรประชาชน</w:t>
      </w:r>
    </w:p>
    <w:p w:rsidR="000D2BD8" w:rsidRDefault="000D2BD8" w:rsidP="000D2BD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0D2BD8" w:rsidRPr="00AE6B8D" w:rsidRDefault="000D2BD8" w:rsidP="000D2BD8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1C4B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52B9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431C4B">
        <w:rPr>
          <w:rFonts w:ascii="TH SarabunIT๙" w:hAnsi="TH SarabunIT๙" w:cs="TH SarabunIT๙" w:hint="cs"/>
          <w:sz w:val="32"/>
          <w:szCs w:val="32"/>
          <w:cs/>
        </w:rPr>
        <w:t>จัดการทรัพยากรธรรมชาติและสิ่งแวดล้อมที่ยั่งยืน</w:t>
      </w:r>
    </w:p>
    <w:p w:rsidR="000D2BD8" w:rsidRPr="00C3517E" w:rsidRDefault="000D2BD8" w:rsidP="000D2BD8">
      <w:pPr>
        <w:rPr>
          <w:rFonts w:ascii="TH SarabunIT๙" w:hAnsi="TH SarabunIT๙" w:cs="TH SarabunIT๙"/>
          <w:sz w:val="30"/>
          <w:szCs w:val="30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056FEF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52B9E">
        <w:rPr>
          <w:rFonts w:ascii="TH SarabunIT๙" w:hAnsi="TH SarabunIT๙" w:cs="TH SarabunIT๙"/>
          <w:sz w:val="32"/>
          <w:szCs w:val="32"/>
        </w:rPr>
        <w:t xml:space="preserve"> </w:t>
      </w:r>
      <w:r w:rsidRPr="00E52B9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056FEF">
        <w:rPr>
          <w:rFonts w:ascii="TH SarabunIT๙" w:hAnsi="TH SarabunIT๙" w:cs="TH SarabunIT๙" w:hint="cs"/>
          <w:sz w:val="32"/>
          <w:szCs w:val="32"/>
          <w:cs/>
        </w:rPr>
        <w:t>บริหารจัดการและการอนุรักษ์ทรัพยากรธรรมชาติและสิ่งแวดล้อม</w:t>
      </w:r>
    </w:p>
    <w:p w:rsidR="000D2BD8" w:rsidRPr="00AE6B8D" w:rsidRDefault="000D2BD8" w:rsidP="000D2BD8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31C4B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431C4B">
        <w:rPr>
          <w:rFonts w:ascii="TH SarabunPSK" w:hAnsi="TH SarabunPSK" w:cs="TH SarabunPSK" w:hint="cs"/>
          <w:sz w:val="32"/>
          <w:szCs w:val="32"/>
          <w:cs/>
        </w:rPr>
        <w:t>บริหารจัดการทรัพยากรธรรมชาติและสิ่งแวดล้อม</w:t>
      </w:r>
    </w:p>
    <w:p w:rsidR="000D2BD8" w:rsidRDefault="000D2BD8" w:rsidP="000D2BD8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="00431C4B"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431C4B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การเกษตร</w:t>
      </w:r>
    </w:p>
    <w:p w:rsidR="000D2BD8" w:rsidRDefault="00BC734B" w:rsidP="008C190C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C734B">
        <w:rPr>
          <w:noProof/>
        </w:rPr>
        <w:drawing>
          <wp:inline distT="0" distB="0" distL="0" distR="0" wp14:anchorId="1DB77856" wp14:editId="22903863">
            <wp:extent cx="9611360" cy="3255586"/>
            <wp:effectExtent l="0" t="0" r="0" b="2540"/>
            <wp:docPr id="1325" name="รูปภาพ 1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2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255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2BE" w:rsidRDefault="006F52BE" w:rsidP="006F52BE">
      <w:pPr>
        <w:jc w:val="thaiDistribute"/>
        <w:rPr>
          <w:rFonts w:ascii="TH SarabunPSK" w:hAnsi="TH SarabunPSK" w:cs="TH SarabunPSK"/>
          <w:b/>
          <w:bCs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64288" behindDoc="1" locked="0" layoutInCell="1" allowOverlap="1" wp14:anchorId="103B4C20" wp14:editId="4DE433AD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02" name="Text Box 1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6F52B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02" o:spid="_x0000_s1190" type="#_x0000_t202" style="position:absolute;left:0;text-align:left;margin-left:676.25pt;margin-top:-3.25pt;width:78pt;height:26.25pt;z-index:-25095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A1L23a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6F52B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๗</w:t>
                      </w:r>
                    </w:p>
                  </w:txbxContent>
                </v:textbox>
              </v:shape>
            </w:pict>
          </mc:Fallback>
        </mc:AlternateContent>
      </w:r>
    </w:p>
    <w:p w:rsidR="006F52BE" w:rsidRPr="00927C0E" w:rsidRDefault="006F52BE" w:rsidP="006F52B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7C0E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บัญชีสรุปโครงการพัฒนา</w:t>
      </w:r>
    </w:p>
    <w:p w:rsidR="006F52BE" w:rsidRDefault="006F52BE" w:rsidP="006F52B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7C0E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13135C" w:rsidRPr="000E3790" w:rsidRDefault="0013135C" w:rsidP="0013135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37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สำหรับ </w:t>
      </w:r>
      <w:r w:rsidRPr="000E379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ประสานโครงการพัฒนาองค์การบริหารส่วนจังหวัด</w:t>
      </w:r>
    </w:p>
    <w:p w:rsidR="006F52BE" w:rsidRPr="00927C0E" w:rsidRDefault="006F52BE" w:rsidP="006F52B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7C0E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</w:t>
      </w:r>
      <w:proofErr w:type="spellStart"/>
      <w:r w:rsidRPr="00927C0E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พนาง</w:t>
      </w:r>
      <w:proofErr w:type="spellEnd"/>
      <w:r w:rsidRPr="00927C0E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ตุง</w:t>
      </w:r>
    </w:p>
    <w:p w:rsidR="006F52BE" w:rsidRDefault="00396D1D" w:rsidP="006F52BE">
      <w:pPr>
        <w:tabs>
          <w:tab w:val="left" w:pos="284"/>
          <w:tab w:val="left" w:pos="567"/>
        </w:tabs>
        <w:spacing w:before="240"/>
        <w:rPr>
          <w:noProof/>
        </w:rPr>
      </w:pPr>
      <w:r w:rsidRPr="00396D1D">
        <w:rPr>
          <w:noProof/>
        </w:rPr>
        <w:drawing>
          <wp:inline distT="0" distB="0" distL="0" distR="0" wp14:anchorId="0B55FCFB" wp14:editId="7CD6D444">
            <wp:extent cx="9611360" cy="1621917"/>
            <wp:effectExtent l="0" t="0" r="0" b="0"/>
            <wp:docPr id="63" name="รูปภาพ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1621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2BE" w:rsidRDefault="006F52BE" w:rsidP="006F52B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52BE" w:rsidRDefault="006F52BE" w:rsidP="006F52B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52BE" w:rsidRDefault="006F52BE" w:rsidP="006F52B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7C0E" w:rsidRDefault="00927C0E" w:rsidP="006F52B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7C0E" w:rsidRDefault="00927C0E" w:rsidP="006F52B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7C0E" w:rsidRDefault="00927C0E" w:rsidP="006F52B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52BE" w:rsidRDefault="006F52BE" w:rsidP="006F52B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52BE" w:rsidRDefault="006F52BE" w:rsidP="006F52BE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63264" behindDoc="1" locked="0" layoutInCell="1" allowOverlap="1" wp14:anchorId="5902D59D" wp14:editId="5CC9D5F4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03" name="Text Box 1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6F52B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03" o:spid="_x0000_s1191" type="#_x0000_t202" style="position:absolute;left:0;text-align:left;margin-left:676.25pt;margin-top:-3.25pt;width:78pt;height:26.25pt;z-index:-25095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" fillcolor="window" strokeweight=".5pt">
                <v:textbox>
                  <w:txbxContent>
                    <w:p w:rsidR="00B26AE6" w:rsidRPr="00BB00F3" w:rsidRDefault="00B26AE6" w:rsidP="006F52B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๓</w:t>
                      </w:r>
                    </w:p>
                  </w:txbxContent>
                </v:textbox>
              </v:shape>
            </w:pict>
          </mc:Fallback>
        </mc:AlternateContent>
      </w:r>
    </w:p>
    <w:p w:rsidR="006F52BE" w:rsidRPr="000E3790" w:rsidRDefault="006F52BE" w:rsidP="006F52B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3790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6F52BE" w:rsidRPr="000E3790" w:rsidRDefault="006F52BE" w:rsidP="006F52B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3790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6F52BE" w:rsidRPr="000E3790" w:rsidRDefault="006F52BE" w:rsidP="006F52B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37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สำหรับ </w:t>
      </w:r>
      <w:r w:rsidRPr="000E379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ประสานโครงการพัฒนาองค์การบริหารส่วนจังหวัด</w:t>
      </w:r>
    </w:p>
    <w:p w:rsidR="006F52BE" w:rsidRPr="000E3790" w:rsidRDefault="006F52BE" w:rsidP="006F52B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E379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0E3790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0E3790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0F50D2" w:rsidRPr="00AE6B8D" w:rsidRDefault="000F50D2" w:rsidP="000F50D2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0FD0">
        <w:rPr>
          <w:rFonts w:ascii="TH SarabunIT๙" w:hAnsi="TH SarabunIT๙" w:cs="TH SarabunIT๙"/>
          <w:sz w:val="32"/>
          <w:szCs w:val="32"/>
          <w:cs/>
        </w:rPr>
        <w:t>๕ เสริมสร้างความมั่นคงและการบริหารกิจการบ้านเมืองที่ดี</w:t>
      </w:r>
    </w:p>
    <w:p w:rsidR="000F50D2" w:rsidRPr="00AE7617" w:rsidRDefault="000F50D2" w:rsidP="000F50D2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616E84">
        <w:rPr>
          <w:rFonts w:ascii="TH SarabunIT๙" w:hAnsi="TH SarabunIT๙" w:cs="TH SarabunIT๙"/>
          <w:sz w:val="32"/>
          <w:szCs w:val="32"/>
          <w:cs/>
        </w:rPr>
        <w:t xml:space="preserve">๑ </w:t>
      </w:r>
      <w:r w:rsidRPr="00AE7617">
        <w:rPr>
          <w:rFonts w:ascii="TH SarabunIT๙" w:hAnsi="TH SarabunIT๙" w:cs="TH SarabunIT๙"/>
          <w:cs/>
        </w:rPr>
        <w:t>การเพิ่มขีดความสามารถภาคเกษตร อุตสาหกรรมต่อเนื่องจากการเกษตร และผลิตภัณฑ์ชุมชน และท้องถิ่น</w:t>
      </w:r>
    </w:p>
    <w:p w:rsidR="000F50D2" w:rsidRPr="00AE6B8D" w:rsidRDefault="000F50D2" w:rsidP="000F50D2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ประชาชนอยู่ดีมีสุข</w:t>
      </w:r>
    </w:p>
    <w:p w:rsidR="006F52BE" w:rsidRDefault="000F50D2" w:rsidP="000F50D2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อุตสาหกรรมและการโยธา</w:t>
      </w:r>
    </w:p>
    <w:p w:rsidR="006F52BE" w:rsidRDefault="00396D1D" w:rsidP="006F52BE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96D1D">
        <w:rPr>
          <w:noProof/>
        </w:rPr>
        <w:drawing>
          <wp:inline distT="0" distB="0" distL="0" distR="0" wp14:anchorId="45E1CB8B" wp14:editId="024A7428">
            <wp:extent cx="9611360" cy="1967426"/>
            <wp:effectExtent l="0" t="0" r="0" b="0"/>
            <wp:docPr id="970" name="รูปภาพ 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1967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2BE" w:rsidRDefault="00E24076" w:rsidP="003B22CA">
      <w:pPr>
        <w:jc w:val="thaiDistribute"/>
        <w:rPr>
          <w:rFonts w:ascii="TH SarabunPSK" w:hAnsi="TH SarabunPSK" w:cs="TH SarabunPSK"/>
          <w:b/>
          <w:bCs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96D1D" w:rsidRDefault="00396D1D" w:rsidP="003B22CA">
      <w:pPr>
        <w:jc w:val="thaiDistribute"/>
        <w:rPr>
          <w:rFonts w:ascii="TH SarabunPSK" w:hAnsi="TH SarabunPSK" w:cs="TH SarabunPSK"/>
          <w:b/>
          <w:bCs/>
          <w:szCs w:val="32"/>
        </w:rPr>
      </w:pPr>
    </w:p>
    <w:p w:rsidR="00396D1D" w:rsidRDefault="00396D1D" w:rsidP="003B22CA">
      <w:pPr>
        <w:jc w:val="thaiDistribute"/>
        <w:rPr>
          <w:rFonts w:ascii="TH SarabunPSK" w:hAnsi="TH SarabunPSK" w:cs="TH SarabunPSK"/>
          <w:b/>
          <w:bCs/>
          <w:szCs w:val="32"/>
        </w:rPr>
      </w:pPr>
    </w:p>
    <w:p w:rsidR="00396D1D" w:rsidRDefault="00396D1D" w:rsidP="003B22CA">
      <w:pPr>
        <w:jc w:val="thaiDistribute"/>
        <w:rPr>
          <w:rFonts w:ascii="TH SarabunPSK" w:hAnsi="TH SarabunPSK" w:cs="TH SarabunPSK"/>
          <w:b/>
          <w:bCs/>
          <w:szCs w:val="32"/>
        </w:rPr>
      </w:pPr>
    </w:p>
    <w:p w:rsidR="00396D1D" w:rsidRDefault="00396D1D" w:rsidP="003B22CA">
      <w:pPr>
        <w:jc w:val="thaiDistribute"/>
        <w:rPr>
          <w:rFonts w:ascii="TH SarabunPSK" w:hAnsi="TH SarabunPSK" w:cs="TH SarabunPSK"/>
          <w:b/>
          <w:bCs/>
          <w:szCs w:val="32"/>
        </w:rPr>
      </w:pPr>
    </w:p>
    <w:p w:rsidR="00396D1D" w:rsidRDefault="00396D1D" w:rsidP="003B22CA">
      <w:pPr>
        <w:jc w:val="thaiDistribute"/>
        <w:rPr>
          <w:rFonts w:ascii="TH SarabunPSK" w:hAnsi="TH SarabunPSK" w:cs="TH SarabunPSK"/>
          <w:b/>
          <w:bCs/>
          <w:szCs w:val="32"/>
        </w:rPr>
      </w:pPr>
    </w:p>
    <w:p w:rsidR="00396D1D" w:rsidRDefault="00396D1D" w:rsidP="003B22CA">
      <w:pPr>
        <w:jc w:val="thaiDistribute"/>
        <w:rPr>
          <w:rFonts w:ascii="TH SarabunPSK" w:hAnsi="TH SarabunPSK" w:cs="TH SarabunPSK"/>
          <w:b/>
          <w:bCs/>
          <w:szCs w:val="32"/>
        </w:rPr>
      </w:pPr>
    </w:p>
    <w:p w:rsidR="003B22CA" w:rsidRDefault="003B22CA" w:rsidP="003B22CA">
      <w:pPr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90560" behindDoc="1" locked="0" layoutInCell="1" allowOverlap="1" wp14:anchorId="11CFE9D6" wp14:editId="704A6F3C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079" name="Text Box 10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3B22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79" o:spid="_x0000_s1192" type="#_x0000_t202" style="position:absolute;left:0;text-align:left;margin-left:676.25pt;margin-top:-3.25pt;width:78pt;height:26.25pt;z-index:-25102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" fillcolor="window" strokeweight=".5pt">
                <v:textbox>
                  <w:txbxContent>
                    <w:p w:rsidR="00B26AE6" w:rsidRPr="00BB00F3" w:rsidRDefault="00B26AE6" w:rsidP="003B22C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๗</w:t>
                      </w:r>
                    </w:p>
                  </w:txbxContent>
                </v:textbox>
              </v:shape>
            </w:pict>
          </mc:Fallback>
        </mc:AlternateContent>
      </w:r>
    </w:p>
    <w:p w:rsidR="003B22CA" w:rsidRPr="00CB790A" w:rsidRDefault="003B22CA" w:rsidP="003B22C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บัญชีสรุปโครงการพัฒนา</w:t>
      </w:r>
    </w:p>
    <w:p w:rsidR="003B22CA" w:rsidRDefault="003B22CA" w:rsidP="003B22C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13135C" w:rsidRPr="00CB790A" w:rsidRDefault="0013135C" w:rsidP="0013135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สำหรับ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ประสานโครงการพัฒนาจังหวัด</w:t>
      </w:r>
    </w:p>
    <w:p w:rsidR="003B22CA" w:rsidRDefault="003B22CA" w:rsidP="003B22C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พนาง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ตุง</w:t>
      </w:r>
    </w:p>
    <w:p w:rsidR="003B22CA" w:rsidRDefault="00746CBF" w:rsidP="003B22CA">
      <w:pPr>
        <w:tabs>
          <w:tab w:val="left" w:pos="284"/>
          <w:tab w:val="left" w:pos="567"/>
        </w:tabs>
        <w:spacing w:before="240"/>
        <w:rPr>
          <w:noProof/>
        </w:rPr>
      </w:pPr>
      <w:r w:rsidRPr="00746CBF">
        <w:rPr>
          <w:noProof/>
        </w:rPr>
        <w:drawing>
          <wp:inline distT="0" distB="0" distL="0" distR="0" wp14:anchorId="7867BD55" wp14:editId="3ED75705">
            <wp:extent cx="9611360" cy="3475536"/>
            <wp:effectExtent l="0" t="0" r="8890" b="0"/>
            <wp:docPr id="62" name="รูปภาพ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475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2CA" w:rsidRDefault="003B22CA" w:rsidP="004F7A1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B22CA" w:rsidRDefault="003B22CA" w:rsidP="004F7A1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7A1E" w:rsidRDefault="004F7A1E" w:rsidP="004F7A1E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85440" behindDoc="1" locked="0" layoutInCell="1" allowOverlap="1" wp14:anchorId="33C0EC3A" wp14:editId="0B3335E7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326" name="Text Box 1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4F7A1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26" o:spid="_x0000_s1193" type="#_x0000_t202" style="position:absolute;left:0;text-align:left;margin-left:676.25pt;margin-top:-3.25pt;width:78pt;height:26.25pt;z-index:-25103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" fillcolor="window" strokeweight=".5pt">
                <v:textbox>
                  <w:txbxContent>
                    <w:p w:rsidR="00B26AE6" w:rsidRPr="00BB00F3" w:rsidRDefault="00B26AE6" w:rsidP="004F7A1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๕</w:t>
                      </w:r>
                    </w:p>
                  </w:txbxContent>
                </v:textbox>
              </v:shape>
            </w:pict>
          </mc:Fallback>
        </mc:AlternateContent>
      </w:r>
    </w:p>
    <w:p w:rsidR="004F7A1E" w:rsidRPr="00CB790A" w:rsidRDefault="004F7A1E" w:rsidP="004F7A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4F7A1E" w:rsidRPr="00CB790A" w:rsidRDefault="004F7A1E" w:rsidP="004F7A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4F7A1E" w:rsidRPr="00CB790A" w:rsidRDefault="004F7A1E" w:rsidP="004F7A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สำหรับ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ประสานโครงการพัฒนาจังหวัด</w:t>
      </w:r>
    </w:p>
    <w:p w:rsidR="004F7A1E" w:rsidRDefault="004F7A1E" w:rsidP="004F7A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7D0B07" w:rsidRPr="00AE6B8D" w:rsidRDefault="007D0B07" w:rsidP="007D0B07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0FD0">
        <w:rPr>
          <w:rFonts w:ascii="TH SarabunIT๙" w:hAnsi="TH SarabunIT๙" w:cs="TH SarabunIT๙"/>
          <w:sz w:val="32"/>
          <w:szCs w:val="32"/>
          <w:cs/>
        </w:rPr>
        <w:t>๕ เสริมสร้างความมั่นคงและการบริหารกิจการบ้านเมืองที่ดี</w:t>
      </w:r>
    </w:p>
    <w:p w:rsidR="007D0B07" w:rsidRPr="00AE7617" w:rsidRDefault="007D0B07" w:rsidP="007D0B07">
      <w:pPr>
        <w:rPr>
          <w:rFonts w:ascii="TH SarabunIT๙" w:hAnsi="TH SarabunIT๙" w:cs="TH SarabunIT๙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Pr="00616E84">
        <w:rPr>
          <w:rFonts w:ascii="TH SarabunIT๙" w:hAnsi="TH SarabunIT๙" w:cs="TH SarabunIT๙"/>
          <w:sz w:val="32"/>
          <w:szCs w:val="32"/>
          <w:cs/>
        </w:rPr>
        <w:t xml:space="preserve">๑ </w:t>
      </w:r>
      <w:r w:rsidRPr="00AE7617">
        <w:rPr>
          <w:rFonts w:ascii="TH SarabunIT๙" w:hAnsi="TH SarabunIT๙" w:cs="TH SarabunIT๙"/>
          <w:cs/>
        </w:rPr>
        <w:t>การเพิ่มขีดความสามารถภาคเกษตร อุตสาหกรรมต่อเนื่องจากการเกษตร และผลิตภัณฑ์ชุมชน และท้องถิ่น</w:t>
      </w:r>
    </w:p>
    <w:p w:rsidR="007D0B07" w:rsidRPr="00AE6B8D" w:rsidRDefault="007D0B07" w:rsidP="007D0B07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  <w:t>๑.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ประชาชนอยู่ดีมีสุข</w:t>
      </w:r>
    </w:p>
    <w:p w:rsidR="007D0B07" w:rsidRDefault="007D0B07" w:rsidP="007D0B07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 xml:space="preserve"> 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อุตสาหกรรมและการโยธา</w:t>
      </w:r>
    </w:p>
    <w:p w:rsidR="004F7A1E" w:rsidRDefault="002E004E" w:rsidP="004F7A1E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2E004E">
        <w:rPr>
          <w:noProof/>
        </w:rPr>
        <w:drawing>
          <wp:inline distT="0" distB="0" distL="0" distR="0" wp14:anchorId="43FBA59D" wp14:editId="280D5CD1">
            <wp:extent cx="9611360" cy="3123692"/>
            <wp:effectExtent l="0" t="0" r="8890" b="635"/>
            <wp:docPr id="993" name="รูปภาพ 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23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A1E" w:rsidRDefault="004F7A1E" w:rsidP="004F7A1E">
      <w:pPr>
        <w:jc w:val="thaiDistribute"/>
        <w:rPr>
          <w:rFonts w:ascii="TH SarabunPSK" w:hAnsi="TH SarabunPSK" w:cs="TH SarabunPSK"/>
          <w:szCs w:val="32"/>
        </w:rPr>
      </w:pPr>
    </w:p>
    <w:p w:rsidR="007D0B07" w:rsidRDefault="004F7A1E" w:rsidP="007D0B07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="007D0B07"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="007D0B07"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="007D0B07"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530176" behindDoc="1" locked="0" layoutInCell="1" allowOverlap="1" wp14:anchorId="137900EF" wp14:editId="24258D4B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989" name="Text Box 9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7D0B0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89" o:spid="_x0000_s1194" type="#_x0000_t202" style="position:absolute;left:0;text-align:left;margin-left:676.25pt;margin-top:-3.25pt;width:78pt;height:26.25pt;z-index:-25078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" fillcolor="window" strokeweight=".5pt">
                <v:textbox>
                  <w:txbxContent>
                    <w:p w:rsidR="007D0B07" w:rsidRPr="00BB00F3" w:rsidRDefault="007D0B07" w:rsidP="007D0B0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๕</w:t>
                      </w:r>
                    </w:p>
                  </w:txbxContent>
                </v:textbox>
              </v:shape>
            </w:pict>
          </mc:Fallback>
        </mc:AlternateContent>
      </w:r>
    </w:p>
    <w:p w:rsidR="007D0B07" w:rsidRPr="00CB790A" w:rsidRDefault="007D0B07" w:rsidP="007D0B0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7D0B07" w:rsidRPr="00CB790A" w:rsidRDefault="007D0B07" w:rsidP="007D0B0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7D0B07" w:rsidRPr="00CB790A" w:rsidRDefault="007D0B07" w:rsidP="007D0B0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สำหรับ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ประสานโครงการพัฒนาจังหวัด</w:t>
      </w:r>
    </w:p>
    <w:p w:rsidR="007D0B07" w:rsidRDefault="007D0B07" w:rsidP="007D0B0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7D0B07" w:rsidRPr="00AE6B8D" w:rsidRDefault="007D0B07" w:rsidP="007D0B07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 </w:t>
      </w:r>
      <w:r w:rsidRPr="00E52B9E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พัฒนาสู่อุตสาหกรรมการท่องเที่ยวเชิงอนุรักษ์แบบครบวงจร</w:t>
      </w:r>
    </w:p>
    <w:p w:rsidR="007D0B07" w:rsidRPr="00C3517E" w:rsidRDefault="007D0B07" w:rsidP="007D0B07">
      <w:pPr>
        <w:rPr>
          <w:rFonts w:ascii="TH SarabunIT๙" w:hAnsi="TH SarabunIT๙" w:cs="TH SarabunIT๙"/>
          <w:sz w:val="30"/>
          <w:szCs w:val="30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 w:hint="cs"/>
          <w:sz w:val="32"/>
          <w:szCs w:val="32"/>
          <w:cs/>
        </w:rPr>
        <w:t>ที่ ๒</w:t>
      </w:r>
      <w:r w:rsidRPr="00E52B9E">
        <w:rPr>
          <w:rFonts w:ascii="TH SarabunIT๙" w:hAnsi="TH SarabunIT๙" w:cs="TH SarabunIT๙"/>
          <w:sz w:val="32"/>
          <w:szCs w:val="32"/>
        </w:rPr>
        <w:t xml:space="preserve"> </w:t>
      </w:r>
      <w:r w:rsidRPr="00E52B9E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พัฒนาสู่การท่องเที่ยวเชิงอนุรักษ์และเชิงวัฒนธรรม</w:t>
      </w:r>
    </w:p>
    <w:p w:rsidR="007D0B07" w:rsidRPr="00AE6B8D" w:rsidRDefault="007D0B07" w:rsidP="007D0B07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การพัฒนาการท่องเที่ยวเชิงอนุรักษ์ เชิงวัฒนธรรม</w:t>
      </w:r>
    </w:p>
    <w:p w:rsidR="007D0B07" w:rsidRDefault="007D0B07" w:rsidP="007D0B07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๒.๑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การศาสนา วัฒนธรรมและนันทนาการ</w:t>
      </w:r>
    </w:p>
    <w:p w:rsidR="007D0B07" w:rsidRDefault="007D0B07" w:rsidP="007D0B07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D3480">
        <w:rPr>
          <w:noProof/>
        </w:rPr>
        <w:drawing>
          <wp:inline distT="0" distB="0" distL="0" distR="0" wp14:anchorId="4FAA4020" wp14:editId="516AE936">
            <wp:extent cx="9611360" cy="3123692"/>
            <wp:effectExtent l="0" t="0" r="8890" b="635"/>
            <wp:docPr id="992" name="รูปภาพ 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3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23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A1E" w:rsidRDefault="004F7A1E" w:rsidP="004F7A1E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86464" behindDoc="1" locked="0" layoutInCell="1" allowOverlap="1" wp14:anchorId="0EF38820" wp14:editId="2FB9F929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328" name="Text Box 1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4F7A1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28" o:spid="_x0000_s1195" type="#_x0000_t202" style="position:absolute;left:0;text-align:left;margin-left:676.25pt;margin-top:-3.25pt;width:78pt;height:26.25pt;z-index:-25103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" fillcolor="window" strokeweight=".5pt">
                <v:textbox>
                  <w:txbxContent>
                    <w:p w:rsidR="00B26AE6" w:rsidRPr="00BB00F3" w:rsidRDefault="00B26AE6" w:rsidP="004F7A1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๕</w:t>
                      </w:r>
                    </w:p>
                  </w:txbxContent>
                </v:textbox>
              </v:shape>
            </w:pict>
          </mc:Fallback>
        </mc:AlternateContent>
      </w:r>
    </w:p>
    <w:p w:rsidR="004F7A1E" w:rsidRPr="00CB790A" w:rsidRDefault="004F7A1E" w:rsidP="004F7A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4F7A1E" w:rsidRPr="00CB790A" w:rsidRDefault="004F7A1E" w:rsidP="004F7A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4F7A1E" w:rsidRPr="00CB790A" w:rsidRDefault="004F7A1E" w:rsidP="004F7A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สำหรับ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ประสานโครงการพัฒนาจังหวัด</w:t>
      </w:r>
    </w:p>
    <w:p w:rsidR="004F7A1E" w:rsidRDefault="004F7A1E" w:rsidP="004F7A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4F7A1E" w:rsidRPr="00AE6B8D" w:rsidRDefault="004F7A1E" w:rsidP="004F7A1E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 </w:t>
      </w:r>
      <w:r w:rsidRPr="00E52B9E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พัฒนาสู่อุตสาหกรรมการท่องเที่ยวเชิงอนุรักษ์แบบครบวงจร</w:t>
      </w:r>
    </w:p>
    <w:p w:rsidR="004F7A1E" w:rsidRPr="00C3517E" w:rsidRDefault="004F7A1E" w:rsidP="004F7A1E">
      <w:pPr>
        <w:rPr>
          <w:rFonts w:ascii="TH SarabunIT๙" w:hAnsi="TH SarabunIT๙" w:cs="TH SarabunIT๙"/>
          <w:sz w:val="30"/>
          <w:szCs w:val="30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 w:hint="cs"/>
          <w:sz w:val="32"/>
          <w:szCs w:val="32"/>
          <w:cs/>
        </w:rPr>
        <w:t>ที่ ๒</w:t>
      </w:r>
      <w:r w:rsidRPr="00E52B9E">
        <w:rPr>
          <w:rFonts w:ascii="TH SarabunIT๙" w:hAnsi="TH SarabunIT๙" w:cs="TH SarabunIT๙"/>
          <w:sz w:val="32"/>
          <w:szCs w:val="32"/>
        </w:rPr>
        <w:t xml:space="preserve"> </w:t>
      </w:r>
      <w:r w:rsidRPr="00E52B9E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พัฒนาสู่การท่องเที่ยวเชิงอนุรักษ์และเชิงวัฒนธรรม</w:t>
      </w:r>
    </w:p>
    <w:p w:rsidR="004F7A1E" w:rsidRPr="00AE6B8D" w:rsidRDefault="004F7A1E" w:rsidP="004F7A1E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การพัฒนาการท่องเที่ยวเชิงอนุรักษ์ เชิงวัฒนธรรม</w:t>
      </w:r>
    </w:p>
    <w:p w:rsidR="004F7A1E" w:rsidRDefault="004F7A1E" w:rsidP="004F7A1E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๒.๑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การศาสนา วัฒนธรรมและนันทนาการ</w:t>
      </w:r>
    </w:p>
    <w:p w:rsidR="004F7A1E" w:rsidRDefault="004F7A1E" w:rsidP="004F7A1E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E24076">
        <w:rPr>
          <w:noProof/>
        </w:rPr>
        <w:drawing>
          <wp:inline distT="0" distB="0" distL="0" distR="0" wp14:anchorId="0C9862F4" wp14:editId="4D18E1F0">
            <wp:extent cx="9611360" cy="3123692"/>
            <wp:effectExtent l="0" t="0" r="8890" b="635"/>
            <wp:docPr id="1045" name="รูปภาพ 1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3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23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076" w:rsidRDefault="00E24076" w:rsidP="00E24076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65984" behindDoc="1" locked="0" layoutInCell="1" allowOverlap="1" wp14:anchorId="4EA08FF9" wp14:editId="00C030DB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330" name="Text Box 1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E2407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30" o:spid="_x0000_s1196" type="#_x0000_t202" style="position:absolute;left:0;text-align:left;margin-left:676.25pt;margin-top:-3.25pt;width:78pt;height:26.25pt;z-index:-25105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CBNpgT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E2407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๕</w:t>
                      </w:r>
                    </w:p>
                  </w:txbxContent>
                </v:textbox>
              </v:shape>
            </w:pict>
          </mc:Fallback>
        </mc:AlternateContent>
      </w:r>
    </w:p>
    <w:p w:rsidR="00BF0D91" w:rsidRPr="00CB790A" w:rsidRDefault="00BF0D91" w:rsidP="00E2407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BF0D91" w:rsidRPr="00CB790A" w:rsidRDefault="00BF0D91" w:rsidP="00BF0D9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BF0D91" w:rsidRPr="00CB790A" w:rsidRDefault="00BF0D91" w:rsidP="00BF0D9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สำหรับ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ประสานโครงการพัฒนาจังหวัด</w:t>
      </w:r>
    </w:p>
    <w:p w:rsidR="00BF0D91" w:rsidRDefault="00BF0D91" w:rsidP="00BF0D9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BF0D91" w:rsidRPr="00AE6B8D" w:rsidRDefault="00BF0D91" w:rsidP="00BF0D91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C0F68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52B9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CC0F68">
        <w:rPr>
          <w:rFonts w:ascii="TH SarabunIT๙" w:hAnsi="TH SarabunIT๙" w:cs="TH SarabunIT๙" w:hint="cs"/>
          <w:sz w:val="32"/>
          <w:szCs w:val="32"/>
          <w:cs/>
        </w:rPr>
        <w:t>จัดการทรัพยากรธรรมชาติและสิ่งแวดล้อมที่ยั่งยืน</w:t>
      </w:r>
    </w:p>
    <w:p w:rsidR="00CC0F68" w:rsidRPr="00C3517E" w:rsidRDefault="00CC0F68" w:rsidP="00CC0F68">
      <w:pPr>
        <w:rPr>
          <w:rFonts w:ascii="TH SarabunIT๙" w:hAnsi="TH SarabunIT๙" w:cs="TH SarabunIT๙"/>
          <w:sz w:val="30"/>
          <w:szCs w:val="30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 w:hint="cs"/>
          <w:sz w:val="32"/>
          <w:szCs w:val="32"/>
          <w:cs/>
        </w:rPr>
        <w:t>ที่ ๔</w:t>
      </w:r>
      <w:r w:rsidRPr="00E52B9E">
        <w:rPr>
          <w:rFonts w:ascii="TH SarabunIT๙" w:hAnsi="TH SarabunIT๙" w:cs="TH SarabunIT๙"/>
          <w:sz w:val="32"/>
          <w:szCs w:val="32"/>
        </w:rPr>
        <w:t xml:space="preserve"> </w:t>
      </w:r>
      <w:r w:rsidRPr="00E52B9E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บริหารจัดการและการอนุรักษ์ทรัพยากรธรรมชาติและสิ่งแวดล้อม</w:t>
      </w:r>
    </w:p>
    <w:p w:rsidR="00CC0F68" w:rsidRPr="00AE6B8D" w:rsidRDefault="00CC0F68" w:rsidP="00CC0F68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๔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การบริหารจัดการทรัพยากรธรรมชาติและสิ่งแวดล้อม</w:t>
      </w:r>
    </w:p>
    <w:p w:rsidR="00BF0D91" w:rsidRDefault="00BF0D91" w:rsidP="00BF0D91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="0094284B"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>.๑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 w:rsidR="0094284B">
        <w:rPr>
          <w:rFonts w:ascii="TH SarabunIT๙" w:hAnsi="TH SarabunIT๙" w:cs="TH SarabunIT๙" w:hint="cs"/>
          <w:sz w:val="32"/>
          <w:szCs w:val="32"/>
          <w:cs/>
        </w:rPr>
        <w:t>การเกษตร</w:t>
      </w:r>
    </w:p>
    <w:p w:rsidR="00BF0D91" w:rsidRDefault="00746CBF" w:rsidP="00C24CC1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6CBF">
        <w:rPr>
          <w:noProof/>
        </w:rPr>
        <w:drawing>
          <wp:inline distT="0" distB="0" distL="0" distR="0" wp14:anchorId="2BE0E317" wp14:editId="6D74BCC0">
            <wp:extent cx="9611360" cy="3123692"/>
            <wp:effectExtent l="0" t="0" r="8890" b="635"/>
            <wp:docPr id="57" name="รูปภาพ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123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E2" w:rsidRDefault="000848E2" w:rsidP="00A754F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7C3A" w:rsidRDefault="000848E2" w:rsidP="006E7C3A">
      <w:pPr>
        <w:jc w:val="thaiDistribute"/>
        <w:rPr>
          <w:rFonts w:ascii="TH SarabunPSK" w:hAnsi="TH SarabunPSK" w:cs="TH SarabunPSK"/>
          <w:b/>
          <w:bCs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="006E7C3A"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="006E7C3A"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92608" behindDoc="1" locked="0" layoutInCell="1" allowOverlap="1" wp14:anchorId="0342FE79" wp14:editId="3C292D44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083" name="Text Box 10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6E7C3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83" o:spid="_x0000_s1197" type="#_x0000_t202" style="position:absolute;left:0;text-align:left;margin-left:676.25pt;margin-top:-3.25pt;width:78pt;height:26.25pt;z-index:-25102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" fillcolor="window" strokeweight=".5pt">
                <v:textbox>
                  <w:txbxContent>
                    <w:p w:rsidR="00B26AE6" w:rsidRPr="00BB00F3" w:rsidRDefault="00B26AE6" w:rsidP="006E7C3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๗</w:t>
                      </w:r>
                    </w:p>
                  </w:txbxContent>
                </v:textbox>
              </v:shape>
            </w:pict>
          </mc:Fallback>
        </mc:AlternateContent>
      </w:r>
    </w:p>
    <w:p w:rsidR="006E7C3A" w:rsidRPr="00CB790A" w:rsidRDefault="006E7C3A" w:rsidP="006E7C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บัญชีสรุปโครงการพัฒนา</w:t>
      </w:r>
    </w:p>
    <w:p w:rsidR="0013135C" w:rsidRPr="00CB790A" w:rsidRDefault="0013135C" w:rsidP="0013135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13135C" w:rsidRPr="00CB790A" w:rsidRDefault="0013135C" w:rsidP="0013135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สำหรับ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โครงการพัฒนาที่องค์กรปกครองส่วนท้องถิ่นดำเนินการโดยไม่ใช้งบประมาณ</w:t>
      </w:r>
    </w:p>
    <w:p w:rsidR="0013135C" w:rsidRDefault="0013135C" w:rsidP="0013135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6E7C3A" w:rsidRDefault="006C2974" w:rsidP="006E7C3A">
      <w:pPr>
        <w:tabs>
          <w:tab w:val="left" w:pos="284"/>
          <w:tab w:val="left" w:pos="567"/>
        </w:tabs>
        <w:spacing w:before="240"/>
        <w:rPr>
          <w:noProof/>
        </w:rPr>
      </w:pPr>
      <w:r w:rsidRPr="006C2974">
        <w:rPr>
          <w:noProof/>
        </w:rPr>
        <w:drawing>
          <wp:inline distT="0" distB="0" distL="0" distR="0" wp14:anchorId="12BA6439" wp14:editId="13A39303">
            <wp:extent cx="9611360" cy="1621917"/>
            <wp:effectExtent l="0" t="0" r="0" b="0"/>
            <wp:docPr id="1087" name="รูปภาพ 1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1621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974" w:rsidRDefault="006C2974" w:rsidP="006E7C3A">
      <w:pPr>
        <w:tabs>
          <w:tab w:val="left" w:pos="284"/>
          <w:tab w:val="left" w:pos="567"/>
        </w:tabs>
        <w:spacing w:before="240"/>
        <w:rPr>
          <w:noProof/>
        </w:rPr>
      </w:pPr>
    </w:p>
    <w:p w:rsidR="006C2974" w:rsidRDefault="006C2974" w:rsidP="006E7C3A">
      <w:pPr>
        <w:tabs>
          <w:tab w:val="left" w:pos="284"/>
          <w:tab w:val="left" w:pos="567"/>
        </w:tabs>
        <w:spacing w:before="240"/>
        <w:rPr>
          <w:noProof/>
        </w:rPr>
      </w:pPr>
    </w:p>
    <w:p w:rsidR="006C2974" w:rsidRDefault="006C2974" w:rsidP="006E7C3A">
      <w:pPr>
        <w:tabs>
          <w:tab w:val="left" w:pos="284"/>
          <w:tab w:val="left" w:pos="567"/>
        </w:tabs>
        <w:spacing w:before="240"/>
        <w:rPr>
          <w:noProof/>
        </w:rPr>
      </w:pPr>
    </w:p>
    <w:p w:rsidR="006E7C3A" w:rsidRDefault="006E7C3A" w:rsidP="000848E2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</w:p>
    <w:p w:rsidR="006E7C3A" w:rsidRDefault="006E7C3A" w:rsidP="000848E2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</w:p>
    <w:p w:rsidR="006E7C3A" w:rsidRDefault="006E7C3A" w:rsidP="000848E2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</w:p>
    <w:p w:rsidR="006E7C3A" w:rsidRDefault="006E7C3A" w:rsidP="000848E2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</w:p>
    <w:p w:rsidR="000848E2" w:rsidRDefault="000848E2" w:rsidP="000848E2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68032" behindDoc="1" locked="0" layoutInCell="1" allowOverlap="1" wp14:anchorId="054B8554" wp14:editId="3D469393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333" name="Text Box 1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0848E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33" o:spid="_x0000_s1198" type="#_x0000_t202" style="position:absolute;left:0;text-align:left;margin-left:676.25pt;margin-top:-3.25pt;width:78pt;height:26.25pt;z-index:-25104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" fillcolor="window" strokeweight=".5pt">
                <v:textbox>
                  <w:txbxContent>
                    <w:p w:rsidR="00B26AE6" w:rsidRPr="00BB00F3" w:rsidRDefault="00B26AE6" w:rsidP="000848E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๖</w:t>
                      </w:r>
                    </w:p>
                  </w:txbxContent>
                </v:textbox>
              </v:shape>
            </w:pict>
          </mc:Fallback>
        </mc:AlternateContent>
      </w:r>
    </w:p>
    <w:p w:rsidR="000905B9" w:rsidRPr="00CB790A" w:rsidRDefault="000905B9" w:rsidP="00A754F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0905B9" w:rsidRPr="00CB790A" w:rsidRDefault="000905B9" w:rsidP="000905B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0905B9" w:rsidRPr="00CB790A" w:rsidRDefault="000905B9" w:rsidP="000905B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สำหรับ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โครงการพัฒนาที่องค์กรปกครองส่วนท้องถิ่นดำเนินการโดยไม่ใช้งบประมาณ</w:t>
      </w:r>
    </w:p>
    <w:p w:rsidR="000905B9" w:rsidRDefault="000905B9" w:rsidP="000905B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ตุง</w:t>
      </w:r>
    </w:p>
    <w:p w:rsidR="000905B9" w:rsidRPr="00AE6B8D" w:rsidRDefault="000905B9" w:rsidP="000905B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ก. ยุทธศาสตร์จังหวัดที่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54F7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52B9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A754F7">
        <w:rPr>
          <w:rFonts w:ascii="TH SarabunIT๙" w:hAnsi="TH SarabunIT๙" w:cs="TH SarabunIT๙" w:hint="cs"/>
          <w:sz w:val="32"/>
          <w:szCs w:val="32"/>
          <w:cs/>
        </w:rPr>
        <w:t>พัฒนาคนและสังคมที่มีคุณภาพ</w:t>
      </w:r>
    </w:p>
    <w:p w:rsidR="000905B9" w:rsidRPr="00C3517E" w:rsidRDefault="000905B9" w:rsidP="000905B9">
      <w:pPr>
        <w:rPr>
          <w:rFonts w:ascii="TH SarabunIT๙" w:hAnsi="TH SarabunIT๙" w:cs="TH SarabunIT๙"/>
          <w:sz w:val="30"/>
          <w:szCs w:val="30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ยุทธศาสตร์การพัฒนาขององค์กรปกครองส่วนท้องถิ่นในเขตจังหวัดพัทลุง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A754F7">
        <w:rPr>
          <w:rFonts w:ascii="TH SarabunIT๙" w:hAnsi="TH SarabunIT๙" w:cs="TH SarabunIT๙" w:hint="cs"/>
          <w:sz w:val="32"/>
          <w:szCs w:val="32"/>
          <w:cs/>
        </w:rPr>
        <w:t xml:space="preserve"> ๓</w:t>
      </w:r>
      <w:r w:rsidRPr="00E52B9E">
        <w:rPr>
          <w:rFonts w:ascii="TH SarabunIT๙" w:hAnsi="TH SarabunIT๙" w:cs="TH SarabunIT๙"/>
          <w:sz w:val="32"/>
          <w:szCs w:val="32"/>
        </w:rPr>
        <w:t xml:space="preserve"> </w:t>
      </w:r>
      <w:r w:rsidR="00A754F7" w:rsidRPr="00E52B9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A754F7">
        <w:rPr>
          <w:rFonts w:ascii="TH SarabunIT๙" w:hAnsi="TH SarabunIT๙" w:cs="TH SarabunIT๙" w:hint="cs"/>
          <w:sz w:val="32"/>
          <w:szCs w:val="32"/>
          <w:cs/>
        </w:rPr>
        <w:t>พัฒนาคนและสังคมให้มีคุณภาพ</w:t>
      </w:r>
    </w:p>
    <w:p w:rsidR="000905B9" w:rsidRPr="00AE6B8D" w:rsidRDefault="000905B9" w:rsidP="000905B9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754F7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>. ยุทธศาสตร์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A754F7" w:rsidRPr="00E52B9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A754F7">
        <w:rPr>
          <w:rFonts w:ascii="TH SarabunIT๙" w:hAnsi="TH SarabunIT๙" w:cs="TH SarabunIT๙" w:hint="cs"/>
          <w:sz w:val="32"/>
          <w:szCs w:val="32"/>
          <w:cs/>
        </w:rPr>
        <w:t>พัฒนาคนและสังคมที่มีคุณภาพ</w:t>
      </w:r>
    </w:p>
    <w:p w:rsidR="000905B9" w:rsidRDefault="000905B9" w:rsidP="000905B9">
      <w:pPr>
        <w:tabs>
          <w:tab w:val="left" w:pos="284"/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="00A754F7"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.๑</w:t>
      </w:r>
      <w:r w:rsidRPr="001F043B">
        <w:rPr>
          <w:rFonts w:ascii="TH SarabunIT๙" w:hAnsi="TH SarabunIT๙" w:cs="TH SarabunIT๙" w:hint="cs"/>
          <w:sz w:val="32"/>
          <w:szCs w:val="32"/>
          <w:cs/>
        </w:rPr>
        <w:t xml:space="preserve"> แผนงาน </w:t>
      </w:r>
      <w:r w:rsidR="00A754F7">
        <w:rPr>
          <w:rFonts w:ascii="TH SarabunIT๙" w:hAnsi="TH SarabunIT๙" w:cs="TH SarabunIT๙" w:hint="cs"/>
          <w:sz w:val="32"/>
          <w:szCs w:val="32"/>
          <w:cs/>
        </w:rPr>
        <w:t>การศาสนา วัฒนธรรมและนันทนาการ</w:t>
      </w:r>
    </w:p>
    <w:p w:rsidR="00D1291A" w:rsidRDefault="00195EDD" w:rsidP="00C24CC1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95EDD">
        <w:rPr>
          <w:noProof/>
        </w:rPr>
        <w:drawing>
          <wp:inline distT="0" distB="0" distL="0" distR="0" wp14:anchorId="579840BF" wp14:editId="06F8D122">
            <wp:extent cx="9611360" cy="2402840"/>
            <wp:effectExtent l="0" t="0" r="8890" b="0"/>
            <wp:docPr id="1339" name="รูปภาพ 1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5EDD" w:rsidRDefault="00195EDD" w:rsidP="00C24CC1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195EDD" w:rsidRDefault="00195EDD" w:rsidP="00C24CC1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94284B" w:rsidRDefault="0094284B" w:rsidP="00C42AFA">
      <w:pPr>
        <w:tabs>
          <w:tab w:val="left" w:pos="284"/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6D718A" w:rsidRDefault="004903B3" w:rsidP="006D718A">
      <w:pPr>
        <w:jc w:val="thaiDistribute"/>
        <w:rPr>
          <w:rFonts w:ascii="TH SarabunPSK" w:hAnsi="TH SarabunPSK" w:cs="TH SarabunPSK"/>
          <w:b/>
          <w:bCs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="006D718A"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="006D718A" w:rsidRPr="00AE6B8D">
        <w:rPr>
          <w:rFonts w:ascii="TH SarabunIT๙" w:hAnsi="TH SarabunIT๙" w:cs="TH SarabunIT๙" w:hint="cs"/>
          <w:sz w:val="32"/>
          <w:szCs w:val="32"/>
          <w:cs/>
        </w:rPr>
        <w:tab/>
      </w:r>
      <w:r w:rsidR="006D718A"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94656" behindDoc="1" locked="0" layoutInCell="1" allowOverlap="1" wp14:anchorId="127BAE7E" wp14:editId="2DE1C089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156" name="Text Box 1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6D718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56" o:spid="_x0000_s1199" type="#_x0000_t202" style="position:absolute;left:0;text-align:left;margin-left:676.25pt;margin-top:-3.25pt;width:78pt;height:26.25pt;z-index:-25102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" fillcolor="window" strokeweight=".5pt">
                <v:textbox>
                  <w:txbxContent>
                    <w:p w:rsidR="00B26AE6" w:rsidRPr="00BB00F3" w:rsidRDefault="00B26AE6" w:rsidP="006D718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๗</w:t>
                      </w:r>
                    </w:p>
                  </w:txbxContent>
                </v:textbox>
              </v:shape>
            </w:pict>
          </mc:Fallback>
        </mc:AlternateContent>
      </w:r>
    </w:p>
    <w:p w:rsidR="006D718A" w:rsidRPr="00CB790A" w:rsidRDefault="006D718A" w:rsidP="006D718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บัญชีสรุป</w:t>
      </w:r>
      <w:r w:rsidR="0013135C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ครุภัณฑ์</w:t>
      </w:r>
    </w:p>
    <w:p w:rsidR="006D718A" w:rsidRPr="00CB790A" w:rsidRDefault="006D718A" w:rsidP="006D718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6D718A" w:rsidRDefault="006D718A" w:rsidP="006D718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พนาง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ตุง</w:t>
      </w:r>
    </w:p>
    <w:p w:rsidR="006D718A" w:rsidRDefault="007E300E" w:rsidP="006D718A">
      <w:pPr>
        <w:tabs>
          <w:tab w:val="left" w:pos="284"/>
          <w:tab w:val="left" w:pos="567"/>
        </w:tabs>
        <w:spacing w:before="240"/>
        <w:rPr>
          <w:noProof/>
        </w:rPr>
      </w:pPr>
      <w:r w:rsidRPr="007E300E">
        <w:rPr>
          <w:noProof/>
        </w:rPr>
        <w:drawing>
          <wp:inline distT="0" distB="0" distL="0" distR="0" wp14:anchorId="20271B6C" wp14:editId="1753D108">
            <wp:extent cx="9611360" cy="4402346"/>
            <wp:effectExtent l="0" t="0" r="0" b="0"/>
            <wp:docPr id="1037" name="รูปภาพ 1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4402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3B3" w:rsidRDefault="004903B3" w:rsidP="004903B3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270080" behindDoc="1" locked="0" layoutInCell="1" allowOverlap="1" wp14:anchorId="507F66DB" wp14:editId="4299B02E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335" name="Text Box 1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4903B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35" o:spid="_x0000_s1200" type="#_x0000_t202" style="position:absolute;left:0;text-align:left;margin-left:676.25pt;margin-top:-3.25pt;width:78pt;height:26.25pt;z-index:-25104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" fillcolor="window" strokeweight=".5pt">
                <v:textbox>
                  <w:txbxContent>
                    <w:p w:rsidR="00B26AE6" w:rsidRPr="00BB00F3" w:rsidRDefault="00B26AE6" w:rsidP="004903B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๘</w:t>
                      </w:r>
                    </w:p>
                  </w:txbxContent>
                </v:textbox>
              </v:shape>
            </w:pict>
          </mc:Fallback>
        </mc:AlternateContent>
      </w:r>
    </w:p>
    <w:p w:rsidR="00C42AFA" w:rsidRPr="00CB790A" w:rsidRDefault="00C42AFA" w:rsidP="00C42AF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บัญชีครุภัณฑ์</w:t>
      </w:r>
    </w:p>
    <w:p w:rsidR="00C42AFA" w:rsidRPr="00CB790A" w:rsidRDefault="00C42AFA" w:rsidP="00C42AF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C42AFA" w:rsidRDefault="00C42AFA" w:rsidP="00C42AF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พนาง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ตุง</w:t>
      </w:r>
    </w:p>
    <w:p w:rsidR="00C42AFA" w:rsidRDefault="001B3EEE" w:rsidP="00CA173B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B3EEE">
        <w:rPr>
          <w:noProof/>
        </w:rPr>
        <w:drawing>
          <wp:inline distT="0" distB="0" distL="0" distR="0" wp14:anchorId="1D08BFA3" wp14:editId="73AC8B68">
            <wp:extent cx="9611360" cy="4333121"/>
            <wp:effectExtent l="0" t="0" r="0" b="0"/>
            <wp:docPr id="1161" name="รูปภาพ 1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4333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797" w:rsidRDefault="002F1797" w:rsidP="00CA173B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EB5BDE" w:rsidRDefault="00EB5BDE" w:rsidP="00EB5BDE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72128" behindDoc="1" locked="0" layoutInCell="1" allowOverlap="1" wp14:anchorId="3D6D01A7" wp14:editId="19E53AAA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343" name="Text Box 1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EB5B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43" o:spid="_x0000_s1201" type="#_x0000_t202" style="position:absolute;left:0;text-align:left;margin-left:676.25pt;margin-top:-3.25pt;width:78pt;height:26.25pt;z-index:-25104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" fillcolor="window" strokeweight=".5pt">
                <v:textbox>
                  <w:txbxContent>
                    <w:p w:rsidR="00B26AE6" w:rsidRPr="00BB00F3" w:rsidRDefault="00B26AE6" w:rsidP="00EB5B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๘</w:t>
                      </w:r>
                    </w:p>
                  </w:txbxContent>
                </v:textbox>
              </v:shape>
            </w:pict>
          </mc:Fallback>
        </mc:AlternateContent>
      </w:r>
    </w:p>
    <w:p w:rsidR="00CA173B" w:rsidRPr="00CB790A" w:rsidRDefault="00CA173B" w:rsidP="00CA173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บัญชีครุภัณฑ์</w:t>
      </w:r>
    </w:p>
    <w:p w:rsidR="00CA173B" w:rsidRPr="00CB790A" w:rsidRDefault="00CA173B" w:rsidP="00CA173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CA173B" w:rsidRDefault="00CA173B" w:rsidP="00CA173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พนาง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ตุง</w:t>
      </w:r>
    </w:p>
    <w:p w:rsidR="00CA173B" w:rsidRDefault="001B3EEE" w:rsidP="00CA173B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B3EEE">
        <w:rPr>
          <w:noProof/>
        </w:rPr>
        <w:drawing>
          <wp:inline distT="0" distB="0" distL="0" distR="0" wp14:anchorId="0A083AD1" wp14:editId="78C51A19">
            <wp:extent cx="9611360" cy="4549377"/>
            <wp:effectExtent l="0" t="0" r="8890" b="3810"/>
            <wp:docPr id="1163" name="รูปภาพ 1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4549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BDE" w:rsidRDefault="00EB5BDE" w:rsidP="00EB5BDE">
      <w:pPr>
        <w:spacing w:before="240"/>
        <w:jc w:val="thaiDistribute"/>
        <w:rPr>
          <w:rFonts w:ascii="TH SarabunPSK" w:hAnsi="TH SarabunPSK" w:cs="TH SarabunPSK"/>
          <w:b/>
          <w:bCs/>
          <w:szCs w:val="32"/>
        </w:rPr>
      </w:pPr>
      <w:r w:rsidRPr="00AE6B8D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0F13D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74176" behindDoc="1" locked="0" layoutInCell="1" allowOverlap="1" wp14:anchorId="3C87176F" wp14:editId="259ADBF6">
                <wp:simplePos x="0" y="0"/>
                <wp:positionH relativeFrom="column">
                  <wp:posOffset>8588375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349" name="Text Box 1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C3EDB" w:rsidRPr="00BB00F3" w:rsidRDefault="00CC3EDB" w:rsidP="00EB5B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49" o:spid="_x0000_s1202" type="#_x0000_t202" style="position:absolute;left:0;text-align:left;margin-left:676.25pt;margin-top:-3.25pt;width:78pt;height:26.25pt;z-index:-25104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" fillcolor="window" strokeweight=".5pt">
                <v:textbox>
                  <w:txbxContent>
                    <w:p w:rsidR="00B26AE6" w:rsidRPr="00BB00F3" w:rsidRDefault="00B26AE6" w:rsidP="00EB5B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๘</w:t>
                      </w:r>
                    </w:p>
                  </w:txbxContent>
                </v:textbox>
              </v:shape>
            </w:pict>
          </mc:Fallback>
        </mc:AlternateContent>
      </w:r>
    </w:p>
    <w:p w:rsidR="003375EA" w:rsidRPr="00CB790A" w:rsidRDefault="003375EA" w:rsidP="003375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บัญชีครุภัณฑ์</w:t>
      </w:r>
    </w:p>
    <w:p w:rsidR="003375EA" w:rsidRPr="00CB790A" w:rsidRDefault="003375EA" w:rsidP="003375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B790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แผนพัฒนาท้องถิ่นสี่ปี (พ.ศ.๒๕๖๑-๒๕๖๔)</w:t>
      </w:r>
    </w:p>
    <w:p w:rsidR="003375EA" w:rsidRDefault="003375EA" w:rsidP="003375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พนาง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ตุง</w:t>
      </w:r>
    </w:p>
    <w:p w:rsidR="00CA173B" w:rsidRDefault="009672FC" w:rsidP="00CA173B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9672FC">
        <w:rPr>
          <w:noProof/>
        </w:rPr>
        <w:drawing>
          <wp:inline distT="0" distB="0" distL="0" distR="0" wp14:anchorId="67715933" wp14:editId="0277D552">
            <wp:extent cx="9611360" cy="3684355"/>
            <wp:effectExtent l="0" t="0" r="8890" b="0"/>
            <wp:docPr id="1036" name="รูปภาพ 1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368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775" w:rsidRDefault="00942775" w:rsidP="00CA173B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9325FE" w:rsidRDefault="009325FE" w:rsidP="00CA173B">
      <w:pPr>
        <w:tabs>
          <w:tab w:val="left" w:pos="284"/>
          <w:tab w:val="left" w:pos="567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  <w:sectPr w:rsidR="009325FE" w:rsidSect="0043525B">
          <w:pgSz w:w="16838" w:h="11906" w:orient="landscape"/>
          <w:pgMar w:top="1418" w:right="851" w:bottom="1134" w:left="851" w:header="720" w:footer="720" w:gutter="0"/>
          <w:pgNumType w:fmt="thaiNumbers"/>
          <w:cols w:space="720"/>
        </w:sectPr>
      </w:pPr>
    </w:p>
    <w:p w:rsidR="00FA4349" w:rsidRPr="00FA4349" w:rsidRDefault="00FA4349" w:rsidP="005329D2">
      <w:pPr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lang w:val="x-none" w:eastAsia="x-none"/>
        </w:rPr>
      </w:pPr>
      <w:r w:rsidRPr="00FA4349">
        <w:rPr>
          <w:rFonts w:ascii="TH SarabunIT๙" w:eastAsia="Times New Roman" w:hAnsi="TH SarabunIT๙" w:cs="TH SarabunIT๙"/>
          <w:b/>
          <w:bCs/>
          <w:sz w:val="36"/>
          <w:szCs w:val="36"/>
          <w:cs/>
          <w:lang w:val="x-none" w:eastAsia="x-none"/>
        </w:rPr>
        <w:lastRenderedPageBreak/>
        <w:t xml:space="preserve">ส่วนที่ </w:t>
      </w:r>
      <w:r w:rsidRPr="00FA4349">
        <w:rPr>
          <w:rFonts w:ascii="TH SarabunIT๙" w:eastAsia="Times New Roman" w:hAnsi="TH SarabunIT๙" w:cs="TH SarabunIT๙"/>
          <w:b/>
          <w:bCs/>
          <w:sz w:val="36"/>
          <w:szCs w:val="36"/>
          <w:lang w:val="x-none" w:eastAsia="x-none"/>
        </w:rPr>
        <w:t>5</w:t>
      </w:r>
    </w:p>
    <w:p w:rsidR="00FA4349" w:rsidRPr="00FA4349" w:rsidRDefault="00FA4349" w:rsidP="00FA4349">
      <w:pPr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lang w:val="x-none" w:eastAsia="x-none"/>
        </w:rPr>
      </w:pPr>
      <w:r w:rsidRPr="00FA4349">
        <w:rPr>
          <w:rFonts w:ascii="TH SarabunIT๙" w:eastAsia="Times New Roman" w:hAnsi="TH SarabunIT๙" w:cs="TH SarabunIT๙"/>
          <w:b/>
          <w:bCs/>
          <w:sz w:val="36"/>
          <w:szCs w:val="36"/>
          <w:cs/>
          <w:lang w:val="x-none" w:eastAsia="x-none"/>
        </w:rPr>
        <w:t>การติดตามและประเมินผล</w:t>
      </w:r>
    </w:p>
    <w:p w:rsidR="00FA4349" w:rsidRPr="00FA4349" w:rsidRDefault="00FA4349" w:rsidP="005329D2">
      <w:pPr>
        <w:spacing w:before="24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FA434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การติดตามและประเมินผลยุทธศาสตร์</w:t>
      </w:r>
    </w:p>
    <w:p w:rsidR="00FA4349" w:rsidRPr="00FA4349" w:rsidRDefault="005329D2" w:rsidP="005329D2">
      <w:pPr>
        <w:tabs>
          <w:tab w:val="left" w:pos="1134"/>
        </w:tabs>
        <w:ind w:right="-11"/>
        <w:jc w:val="thaiDistribute"/>
        <w:rPr>
          <w:rFonts w:ascii="TH SarabunIT๙" w:eastAsia="Calibri" w:hAnsi="TH SarabunIT๙" w:cs="TH SarabunIT๙"/>
          <w:sz w:val="16"/>
          <w:szCs w:val="16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FA4349" w:rsidRPr="00FA4349">
        <w:rPr>
          <w:rFonts w:ascii="TH SarabunIT๙" w:eastAsia="Calibri" w:hAnsi="TH SarabunIT๙" w:cs="TH SarabunIT๙"/>
          <w:sz w:val="32"/>
          <w:szCs w:val="32"/>
          <w:cs/>
        </w:rPr>
        <w:t>แนวทางการพิจารณาการติดตามและประเมินผลแผนพัฒนาท้องถิ่นตามระเบียบกระทรวงมหาดไทยว่าด้วยการจัดทำแผนพัฒนาขององค์กรปกครองส่วนท้องถิ่น พ.ศ. 2548 (แก้ไขเพิ่มเติม ฉบับที่ 2 พ.ศ. 2559)</w:t>
      </w:r>
      <w:r w:rsidR="00472A1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FA4349" w:rsidRPr="00FA4349">
        <w:rPr>
          <w:rFonts w:ascii="TH SarabunIT๙" w:eastAsia="Calibri" w:hAnsi="TH SarabunIT๙" w:cs="TH SarabunIT๙"/>
          <w:sz w:val="32"/>
          <w:szCs w:val="32"/>
          <w:cs/>
        </w:rPr>
        <w:t>เป็นแบบที่กำหนดให้คณะกรรมการติดตามและประเมินผลแผนพัฒนาท้องถิ่น ดำเนินการให้คะแนนตามเกณฑ์ที่กำหนดไว้ ซึ่งเป็นส่วนหนึ่งของการติดตามและประเมินผลแผนพัฒนา โดยดำเนินการให้แล้วเสร็จภายในหกสิบวัน นับแต่วันที่ประกาศใช้งบประมาณรายจ่าย มีรายละเอียด ดังนี้</w:t>
      </w:r>
    </w:p>
    <w:p w:rsidR="00FA4349" w:rsidRPr="005329D2" w:rsidRDefault="00FA4349" w:rsidP="005329D2">
      <w:pPr>
        <w:tabs>
          <w:tab w:val="left" w:pos="284"/>
          <w:tab w:val="left" w:pos="1418"/>
        </w:tabs>
        <w:spacing w:before="240"/>
        <w:ind w:right="-11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329D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329D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329D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5329D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</w:t>
      </w:r>
      <w:r w:rsidR="005329D2" w:rsidRPr="005329D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5329D2">
        <w:rPr>
          <w:rFonts w:ascii="TH SarabunIT๙" w:eastAsia="Calibri" w:hAnsi="TH SarabunIT๙" w:cs="TH SarabunIT๙"/>
          <w:b/>
          <w:bCs/>
          <w:spacing w:val="-12"/>
          <w:sz w:val="32"/>
          <w:szCs w:val="32"/>
          <w:cs/>
        </w:rPr>
        <w:t>แนวทางการพิจารณาการติดตามและประเมินผลยุทธศาสตร์เพื่อความสอดคล้องแผนพัฒนาท้องถิ่นสี่ปี</w:t>
      </w:r>
      <w:r w:rsidR="005329D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5329D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ประกอบด้วย</w:t>
      </w:r>
    </w:p>
    <w:p w:rsidR="00FA4349" w:rsidRPr="00FA4349" w:rsidRDefault="00D0346E" w:rsidP="00FA4349">
      <w:pPr>
        <w:tabs>
          <w:tab w:val="left" w:pos="1134"/>
          <w:tab w:val="left" w:pos="1418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>1.1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FA4349" w:rsidRPr="00FA4349">
        <w:rPr>
          <w:rFonts w:ascii="TH SarabunIT๙" w:eastAsia="Calibri" w:hAnsi="TH SarabunIT๙" w:cs="TH SarabunIT๙"/>
          <w:sz w:val="32"/>
          <w:szCs w:val="32"/>
          <w:cs/>
        </w:rPr>
        <w:t>ข้อมูลสภาพทั่วไปและข้อมูลพื้</w:t>
      </w:r>
      <w:r w:rsidR="005329D2">
        <w:rPr>
          <w:rFonts w:ascii="TH SarabunIT๙" w:eastAsia="Calibri" w:hAnsi="TH SarabunIT๙" w:cs="TH SarabunIT๙"/>
          <w:sz w:val="32"/>
          <w:szCs w:val="32"/>
          <w:cs/>
        </w:rPr>
        <w:t>นฐานขององค์กรปกครองส่วนท้องถิ่น</w:t>
      </w:r>
      <w:r w:rsidR="00472A1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FA4349" w:rsidRPr="00FA4349">
        <w:rPr>
          <w:rFonts w:ascii="TH SarabunIT๙" w:eastAsia="Calibri" w:hAnsi="TH SarabunIT๙" w:cs="TH SarabunIT๙"/>
          <w:sz w:val="32"/>
          <w:szCs w:val="32"/>
          <w:cs/>
        </w:rPr>
        <w:t>20 คะแนน</w:t>
      </w:r>
    </w:p>
    <w:p w:rsidR="00FA4349" w:rsidRPr="00FA4349" w:rsidRDefault="00FA4349" w:rsidP="00FA4349">
      <w:pPr>
        <w:tabs>
          <w:tab w:val="left" w:pos="1134"/>
          <w:tab w:val="left" w:pos="1418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  <w:t>1.2</w:t>
      </w: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  <w:t>การวิเคราะห์สภาวการณ์และศักยภาพ 15 คะแนน</w:t>
      </w:r>
    </w:p>
    <w:p w:rsidR="00FA4349" w:rsidRPr="00FA4349" w:rsidRDefault="00FA4349" w:rsidP="00FA4349">
      <w:pPr>
        <w:tabs>
          <w:tab w:val="left" w:pos="1134"/>
          <w:tab w:val="left" w:pos="1418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  <w:t>1.3</w:t>
      </w: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  <w:t>ยุทธศาสตร์ 65 คะแนน ประกอบด้วย</w:t>
      </w:r>
    </w:p>
    <w:p w:rsidR="00FA4349" w:rsidRPr="00FA4349" w:rsidRDefault="00D0346E" w:rsidP="00FA4349">
      <w:pPr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>(1)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FA4349" w:rsidRPr="00FA4349">
        <w:rPr>
          <w:rFonts w:ascii="TH SarabunIT๙" w:eastAsia="Calibri" w:hAnsi="TH SarabunIT๙" w:cs="TH SarabunIT๙"/>
          <w:sz w:val="32"/>
          <w:szCs w:val="32"/>
          <w:cs/>
        </w:rPr>
        <w:t>ยุทธศาสตร์ขององค์กรปกครองส่วนท้องถิ่น 10 คะแนน</w:t>
      </w:r>
    </w:p>
    <w:p w:rsidR="00FA4349" w:rsidRPr="00FA4349" w:rsidRDefault="00FA4349" w:rsidP="00FA4349">
      <w:pPr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pacing w:val="-14"/>
          <w:sz w:val="32"/>
          <w:szCs w:val="32"/>
        </w:rPr>
      </w:pP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(2) </w:t>
      </w:r>
      <w:r w:rsidRPr="00FA4349">
        <w:rPr>
          <w:rFonts w:ascii="TH SarabunIT๙" w:eastAsia="Calibri" w:hAnsi="TH SarabunIT๙" w:cs="TH SarabunIT๙"/>
          <w:spacing w:val="-14"/>
          <w:sz w:val="32"/>
          <w:szCs w:val="32"/>
          <w:cs/>
        </w:rPr>
        <w:t>ยุทธศาสตร์ขององค์กรปกคร</w:t>
      </w:r>
      <w:r w:rsidR="005329D2">
        <w:rPr>
          <w:rFonts w:ascii="TH SarabunIT๙" w:eastAsia="Calibri" w:hAnsi="TH SarabunIT๙" w:cs="TH SarabunIT๙"/>
          <w:spacing w:val="-14"/>
          <w:sz w:val="32"/>
          <w:szCs w:val="32"/>
          <w:cs/>
        </w:rPr>
        <w:t>องส่วนท้องถิ่นในเขตจังหวัด</w:t>
      </w:r>
      <w:r w:rsidR="005329D2">
        <w:rPr>
          <w:rFonts w:ascii="TH SarabunIT๙" w:eastAsia="Calibri" w:hAnsi="TH SarabunIT๙" w:cs="TH SarabunIT๙" w:hint="cs"/>
          <w:spacing w:val="-14"/>
          <w:sz w:val="32"/>
          <w:szCs w:val="32"/>
          <w:cs/>
        </w:rPr>
        <w:t xml:space="preserve"> </w:t>
      </w:r>
      <w:r w:rsidRPr="00FA4349">
        <w:rPr>
          <w:rFonts w:ascii="TH SarabunIT๙" w:eastAsia="Calibri" w:hAnsi="TH SarabunIT๙" w:cs="TH SarabunIT๙"/>
          <w:spacing w:val="-14"/>
          <w:sz w:val="32"/>
          <w:szCs w:val="32"/>
          <w:cs/>
        </w:rPr>
        <w:t>10 คะแนน</w:t>
      </w:r>
    </w:p>
    <w:p w:rsidR="00FA4349" w:rsidRPr="00FA4349" w:rsidRDefault="00FA4349" w:rsidP="00FA4349">
      <w:pPr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A4349">
        <w:rPr>
          <w:rFonts w:ascii="TH SarabunIT๙" w:eastAsia="Calibri" w:hAnsi="TH SarabunIT๙" w:cs="TH SarabunIT๙"/>
          <w:spacing w:val="-14"/>
          <w:sz w:val="32"/>
          <w:szCs w:val="32"/>
          <w:cs/>
        </w:rPr>
        <w:tab/>
      </w:r>
      <w:r w:rsidRPr="00FA4349">
        <w:rPr>
          <w:rFonts w:ascii="TH SarabunIT๙" w:eastAsia="Calibri" w:hAnsi="TH SarabunIT๙" w:cs="TH SarabunIT๙"/>
          <w:spacing w:val="-14"/>
          <w:sz w:val="32"/>
          <w:szCs w:val="32"/>
          <w:cs/>
        </w:rPr>
        <w:tab/>
      </w:r>
      <w:r w:rsidRPr="00FA4349">
        <w:rPr>
          <w:rFonts w:ascii="TH SarabunIT๙" w:eastAsia="Calibri" w:hAnsi="TH SarabunIT๙" w:cs="TH SarabunIT๙"/>
          <w:spacing w:val="-14"/>
          <w:sz w:val="32"/>
          <w:szCs w:val="32"/>
          <w:cs/>
        </w:rPr>
        <w:tab/>
      </w:r>
      <w:r w:rsidR="00D0346E">
        <w:rPr>
          <w:rFonts w:ascii="TH SarabunIT๙" w:eastAsia="Calibri" w:hAnsi="TH SarabunIT๙" w:cs="TH SarabunIT๙"/>
          <w:sz w:val="32"/>
          <w:szCs w:val="32"/>
          <w:cs/>
        </w:rPr>
        <w:t xml:space="preserve">(3) </w:t>
      </w:r>
      <w:r w:rsidRPr="00FA4349">
        <w:rPr>
          <w:rFonts w:ascii="TH SarabunIT๙" w:eastAsia="Calibri" w:hAnsi="TH SarabunIT๙" w:cs="TH SarabunIT๙"/>
          <w:sz w:val="32"/>
          <w:szCs w:val="32"/>
          <w:cs/>
        </w:rPr>
        <w:t>ยุทธศาสตร์จังหวัด 10 คะแนน</w:t>
      </w:r>
    </w:p>
    <w:p w:rsidR="00FA4349" w:rsidRPr="00FA4349" w:rsidRDefault="00D0346E" w:rsidP="00FA4349">
      <w:pPr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(4) </w:t>
      </w:r>
      <w:r w:rsidR="00472A13">
        <w:rPr>
          <w:rFonts w:ascii="TH SarabunIT๙" w:eastAsia="Calibri" w:hAnsi="TH SarabunIT๙" w:cs="TH SarabunIT๙"/>
          <w:sz w:val="32"/>
          <w:szCs w:val="32"/>
          <w:cs/>
        </w:rPr>
        <w:t xml:space="preserve">วิสัยทัศน์ </w:t>
      </w:r>
      <w:r w:rsidR="00FA4349" w:rsidRPr="00FA4349">
        <w:rPr>
          <w:rFonts w:ascii="TH SarabunIT๙" w:eastAsia="Calibri" w:hAnsi="TH SarabunIT๙" w:cs="TH SarabunIT๙"/>
          <w:sz w:val="32"/>
          <w:szCs w:val="32"/>
          <w:cs/>
        </w:rPr>
        <w:t>5 คะแนน</w:t>
      </w:r>
    </w:p>
    <w:p w:rsidR="00FA4349" w:rsidRPr="00FA4349" w:rsidRDefault="00D0346E" w:rsidP="00FA4349">
      <w:pPr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(5) </w:t>
      </w:r>
      <w:r w:rsidR="00FA4349" w:rsidRPr="00FA4349">
        <w:rPr>
          <w:rFonts w:ascii="TH SarabunIT๙" w:eastAsia="Calibri" w:hAnsi="TH SarabunIT๙" w:cs="TH SarabunIT๙"/>
          <w:sz w:val="32"/>
          <w:szCs w:val="32"/>
          <w:cs/>
        </w:rPr>
        <w:t>กลยุทธ์ 5 คะแนน</w:t>
      </w:r>
    </w:p>
    <w:p w:rsidR="00FA4349" w:rsidRPr="00FA4349" w:rsidRDefault="00D0346E" w:rsidP="00FA4349">
      <w:pPr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(6) </w:t>
      </w:r>
      <w:r w:rsidR="00FA4349" w:rsidRPr="00FA4349">
        <w:rPr>
          <w:rFonts w:ascii="TH SarabunIT๙" w:eastAsia="Calibri" w:hAnsi="TH SarabunIT๙" w:cs="TH SarabunIT๙"/>
          <w:sz w:val="32"/>
          <w:szCs w:val="32"/>
          <w:cs/>
        </w:rPr>
        <w:t>เป</w:t>
      </w:r>
      <w:r w:rsidR="005329D2">
        <w:rPr>
          <w:rFonts w:ascii="TH SarabunIT๙" w:eastAsia="Calibri" w:hAnsi="TH SarabunIT๙" w:cs="TH SarabunIT๙"/>
          <w:sz w:val="32"/>
          <w:szCs w:val="32"/>
          <w:cs/>
        </w:rPr>
        <w:t>้าประสงค์ของแต่ละประเด็นกลยุทธ์</w:t>
      </w:r>
      <w:r w:rsidR="005329D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FA4349" w:rsidRPr="00FA4349">
        <w:rPr>
          <w:rFonts w:ascii="TH SarabunIT๙" w:eastAsia="Calibri" w:hAnsi="TH SarabunIT๙" w:cs="TH SarabunIT๙"/>
          <w:sz w:val="32"/>
          <w:szCs w:val="32"/>
          <w:cs/>
        </w:rPr>
        <w:t>5 คะแนน</w:t>
      </w:r>
    </w:p>
    <w:p w:rsidR="00FA4349" w:rsidRPr="00FA4349" w:rsidRDefault="00D0346E" w:rsidP="00FA4349">
      <w:pPr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(7) </w:t>
      </w:r>
      <w:r w:rsidR="00FA4349" w:rsidRPr="00FA4349">
        <w:rPr>
          <w:rFonts w:ascii="TH SarabunIT๙" w:eastAsia="Calibri" w:hAnsi="TH SarabunIT๙" w:cs="TH SarabunIT๙"/>
          <w:sz w:val="32"/>
          <w:szCs w:val="32"/>
          <w:cs/>
        </w:rPr>
        <w:t>จุดยืนทางยุทธศาสตร์ 5 คะแนน</w:t>
      </w:r>
    </w:p>
    <w:p w:rsidR="00FA4349" w:rsidRPr="00FA4349" w:rsidRDefault="00D0346E" w:rsidP="00FA4349">
      <w:pPr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pacing w:val="-12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(8) </w:t>
      </w:r>
      <w:r w:rsidR="00FA4349" w:rsidRPr="00FA4349">
        <w:rPr>
          <w:rFonts w:ascii="TH SarabunIT๙" w:eastAsia="Calibri" w:hAnsi="TH SarabunIT๙" w:cs="TH SarabunIT๙"/>
          <w:sz w:val="32"/>
          <w:szCs w:val="32"/>
          <w:cs/>
        </w:rPr>
        <w:t xml:space="preserve">แผนงาน </w:t>
      </w:r>
      <w:r w:rsidR="00FA4349" w:rsidRPr="00FA4349">
        <w:rPr>
          <w:rFonts w:ascii="TH SarabunIT๙" w:eastAsia="Calibri" w:hAnsi="TH SarabunIT๙" w:cs="TH SarabunIT๙"/>
          <w:spacing w:val="-12"/>
          <w:sz w:val="32"/>
          <w:szCs w:val="32"/>
          <w:cs/>
        </w:rPr>
        <w:t>5 คะแนน</w:t>
      </w:r>
    </w:p>
    <w:p w:rsidR="00FA4349" w:rsidRPr="00FA4349" w:rsidRDefault="00FA4349" w:rsidP="00FA4349">
      <w:pPr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A4349">
        <w:rPr>
          <w:rFonts w:ascii="TH SarabunIT๙" w:eastAsia="Calibri" w:hAnsi="TH SarabunIT๙" w:cs="TH SarabunIT๙"/>
          <w:spacing w:val="-12"/>
          <w:sz w:val="32"/>
          <w:szCs w:val="32"/>
          <w:cs/>
        </w:rPr>
        <w:tab/>
      </w:r>
      <w:r w:rsidRPr="00FA4349">
        <w:rPr>
          <w:rFonts w:ascii="TH SarabunIT๙" w:eastAsia="Calibri" w:hAnsi="TH SarabunIT๙" w:cs="TH SarabunIT๙"/>
          <w:spacing w:val="-12"/>
          <w:sz w:val="32"/>
          <w:szCs w:val="32"/>
          <w:cs/>
        </w:rPr>
        <w:tab/>
      </w:r>
      <w:r w:rsidRPr="00FA4349">
        <w:rPr>
          <w:rFonts w:ascii="TH SarabunIT๙" w:eastAsia="Calibri" w:hAnsi="TH SarabunIT๙" w:cs="TH SarabunIT๙"/>
          <w:spacing w:val="-12"/>
          <w:sz w:val="32"/>
          <w:szCs w:val="32"/>
          <w:cs/>
        </w:rPr>
        <w:tab/>
      </w:r>
      <w:r w:rsidR="00D0346E">
        <w:rPr>
          <w:rFonts w:ascii="TH SarabunIT๙" w:eastAsia="Calibri" w:hAnsi="TH SarabunIT๙" w:cs="TH SarabunIT๙"/>
          <w:sz w:val="32"/>
          <w:szCs w:val="32"/>
          <w:cs/>
        </w:rPr>
        <w:t xml:space="preserve">(9) </w:t>
      </w:r>
      <w:r w:rsidRPr="00FA4349">
        <w:rPr>
          <w:rFonts w:ascii="TH SarabunIT๙" w:eastAsia="Calibri" w:hAnsi="TH SarabunIT๙" w:cs="TH SarabunIT๙"/>
          <w:sz w:val="32"/>
          <w:szCs w:val="32"/>
          <w:cs/>
        </w:rPr>
        <w:t>ความเชื่อมโยงของยุทธศาสตร์ในภาพรวม 5 คะแนน</w:t>
      </w:r>
    </w:p>
    <w:p w:rsidR="00FA4349" w:rsidRPr="00FA4349" w:rsidRDefault="00D0346E" w:rsidP="00FA4349">
      <w:pPr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>(10)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472A13">
        <w:rPr>
          <w:rFonts w:ascii="TH SarabunIT๙" w:eastAsia="Calibri" w:hAnsi="TH SarabunIT๙" w:cs="TH SarabunIT๙"/>
          <w:sz w:val="32"/>
          <w:szCs w:val="32"/>
          <w:cs/>
        </w:rPr>
        <w:t xml:space="preserve">ผลผลิต/โครงการ </w:t>
      </w:r>
      <w:r w:rsidR="00FA4349" w:rsidRPr="00FA4349">
        <w:rPr>
          <w:rFonts w:ascii="TH SarabunIT๙" w:eastAsia="Calibri" w:hAnsi="TH SarabunIT๙" w:cs="TH SarabunIT๙"/>
          <w:sz w:val="32"/>
          <w:szCs w:val="32"/>
          <w:cs/>
        </w:rPr>
        <w:t>5 คะแนน</w:t>
      </w:r>
    </w:p>
    <w:p w:rsidR="00FA4349" w:rsidRPr="005329D2" w:rsidRDefault="00FA4349" w:rsidP="005329D2">
      <w:pPr>
        <w:tabs>
          <w:tab w:val="left" w:pos="1418"/>
        </w:tabs>
        <w:spacing w:before="240"/>
        <w:ind w:right="-11"/>
        <w:jc w:val="thaiDistribute"/>
        <w:rPr>
          <w:rFonts w:ascii="TH SarabunIT๙" w:eastAsia="Calibri" w:hAnsi="TH SarabunIT๙" w:cs="TH SarabunIT๙"/>
          <w:b/>
          <w:bCs/>
          <w:spacing w:val="-8"/>
          <w:sz w:val="32"/>
          <w:szCs w:val="32"/>
        </w:rPr>
      </w:pP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A434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2.</w:t>
      </w:r>
      <w:r w:rsidR="005329D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FA4349">
        <w:rPr>
          <w:rFonts w:ascii="TH SarabunIT๙" w:eastAsia="Calibri" w:hAnsi="TH SarabunIT๙" w:cs="TH SarabunIT๙"/>
          <w:b/>
          <w:bCs/>
          <w:spacing w:val="-8"/>
          <w:sz w:val="32"/>
          <w:szCs w:val="32"/>
          <w:cs/>
        </w:rPr>
        <w:t>แนวทางการพิจารณาการติดตามและประเมินผลโครงการเพื่อความสอดคล้องแผนพัฒนาท้องถิ่นสี่ปี</w:t>
      </w:r>
      <w:r w:rsidRPr="005329D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ประกอบด้วย</w:t>
      </w:r>
    </w:p>
    <w:p w:rsidR="00FA4349" w:rsidRPr="00FA4349" w:rsidRDefault="00D0346E" w:rsidP="00FA4349">
      <w:pPr>
        <w:tabs>
          <w:tab w:val="left" w:pos="1134"/>
          <w:tab w:val="left" w:pos="1418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>2.1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5329D2">
        <w:rPr>
          <w:rFonts w:ascii="TH SarabunIT๙" w:eastAsia="Calibri" w:hAnsi="TH SarabunIT๙" w:cs="TH SarabunIT๙"/>
          <w:sz w:val="32"/>
          <w:szCs w:val="32"/>
          <w:cs/>
        </w:rPr>
        <w:t xml:space="preserve">การสรุปสถานการณ์การพัฒนา </w:t>
      </w:r>
      <w:r w:rsidR="00FA4349" w:rsidRPr="00FA4349">
        <w:rPr>
          <w:rFonts w:ascii="TH SarabunIT๙" w:eastAsia="Calibri" w:hAnsi="TH SarabunIT๙" w:cs="TH SarabunIT๙"/>
          <w:sz w:val="32"/>
          <w:szCs w:val="32"/>
          <w:cs/>
        </w:rPr>
        <w:t>10 คะแนน</w:t>
      </w:r>
    </w:p>
    <w:p w:rsidR="00FA4349" w:rsidRPr="00FA4349" w:rsidRDefault="00D0346E" w:rsidP="00FA4349">
      <w:pPr>
        <w:tabs>
          <w:tab w:val="left" w:pos="1134"/>
          <w:tab w:val="left" w:pos="1418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>2.2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FA4349" w:rsidRPr="00FA4349">
        <w:rPr>
          <w:rFonts w:ascii="TH SarabunIT๙" w:eastAsia="Calibri" w:hAnsi="TH SarabunIT๙" w:cs="TH SarabunIT๙"/>
          <w:sz w:val="32"/>
          <w:szCs w:val="32"/>
          <w:cs/>
        </w:rPr>
        <w:t>การประเมินผลการนำแผนพัฒนาท้องถิ่นสี่ปีไปปฏิบัติในเชิงปริมาณ 10 คะแนน</w:t>
      </w:r>
    </w:p>
    <w:p w:rsidR="00FA4349" w:rsidRPr="00FA4349" w:rsidRDefault="00FA4349" w:rsidP="00FA4349">
      <w:pPr>
        <w:tabs>
          <w:tab w:val="left" w:pos="1134"/>
          <w:tab w:val="left" w:pos="1418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  <w:t>2.3</w:t>
      </w: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  <w:t>การประเมินผลการนำแผนพัฒนาท้อ</w:t>
      </w:r>
      <w:r w:rsidR="005329D2">
        <w:rPr>
          <w:rFonts w:ascii="TH SarabunIT๙" w:eastAsia="Calibri" w:hAnsi="TH SarabunIT๙" w:cs="TH SarabunIT๙"/>
          <w:sz w:val="32"/>
          <w:szCs w:val="32"/>
          <w:cs/>
        </w:rPr>
        <w:t>งถิ่นสี่ปีไปปฏิบัติในเชิงคุณภาพ</w:t>
      </w:r>
      <w:r w:rsidR="00D0346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A4349">
        <w:rPr>
          <w:rFonts w:ascii="TH SarabunIT๙" w:eastAsia="Calibri" w:hAnsi="TH SarabunIT๙" w:cs="TH SarabunIT๙"/>
          <w:sz w:val="32"/>
          <w:szCs w:val="32"/>
          <w:cs/>
        </w:rPr>
        <w:t>10 คะแนน</w:t>
      </w:r>
    </w:p>
    <w:p w:rsidR="00FA4349" w:rsidRPr="00FA4349" w:rsidRDefault="00FA4349" w:rsidP="00FA4349">
      <w:pPr>
        <w:tabs>
          <w:tab w:val="left" w:pos="1134"/>
          <w:tab w:val="left" w:pos="1418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A4349">
        <w:rPr>
          <w:rFonts w:ascii="TH SarabunIT๙" w:eastAsia="Calibri" w:hAnsi="TH SarabunIT๙" w:cs="TH SarabunIT๙"/>
          <w:spacing w:val="-16"/>
          <w:sz w:val="32"/>
          <w:szCs w:val="32"/>
          <w:cs/>
        </w:rPr>
        <w:tab/>
      </w:r>
      <w:r w:rsidRPr="00FA4349">
        <w:rPr>
          <w:rFonts w:ascii="TH SarabunIT๙" w:eastAsia="Calibri" w:hAnsi="TH SarabunIT๙" w:cs="TH SarabunIT๙"/>
          <w:spacing w:val="-16"/>
          <w:sz w:val="32"/>
          <w:szCs w:val="32"/>
          <w:cs/>
        </w:rPr>
        <w:tab/>
      </w:r>
      <w:r w:rsidR="005329D2">
        <w:rPr>
          <w:rFonts w:ascii="TH SarabunIT๙" w:eastAsia="Calibri" w:hAnsi="TH SarabunIT๙" w:cs="TH SarabunIT๙"/>
          <w:sz w:val="32"/>
          <w:szCs w:val="32"/>
          <w:cs/>
        </w:rPr>
        <w:t>2.4</w:t>
      </w:r>
      <w:r w:rsidR="005329D2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ยุทธศาสตร์และแผนงาน </w:t>
      </w:r>
      <w:r w:rsidRPr="00FA4349">
        <w:rPr>
          <w:rFonts w:ascii="TH SarabunIT๙" w:eastAsia="Calibri" w:hAnsi="TH SarabunIT๙" w:cs="TH SarabunIT๙"/>
          <w:sz w:val="32"/>
          <w:szCs w:val="32"/>
          <w:cs/>
        </w:rPr>
        <w:t>10 คะแนน</w:t>
      </w:r>
    </w:p>
    <w:p w:rsidR="00FA4349" w:rsidRPr="00FA4349" w:rsidRDefault="005329D2" w:rsidP="00FA4349">
      <w:pPr>
        <w:tabs>
          <w:tab w:val="left" w:pos="1134"/>
          <w:tab w:val="left" w:pos="1418"/>
          <w:tab w:val="left" w:pos="1843"/>
          <w:tab w:val="left" w:pos="1985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>2.5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โครงการพัฒนา </w:t>
      </w:r>
      <w:r w:rsidR="00FA4349" w:rsidRPr="00FA4349">
        <w:rPr>
          <w:rFonts w:ascii="TH SarabunIT๙" w:eastAsia="Calibri" w:hAnsi="TH SarabunIT๙" w:cs="TH SarabunIT๙"/>
          <w:sz w:val="32"/>
          <w:szCs w:val="32"/>
          <w:cs/>
        </w:rPr>
        <w:t>60 คะแนน ประกอบด้วย</w:t>
      </w:r>
    </w:p>
    <w:p w:rsidR="00FA4349" w:rsidRPr="00FA4349" w:rsidRDefault="00FA4349" w:rsidP="00FA4349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D0346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D0346E">
        <w:rPr>
          <w:rFonts w:ascii="TH SarabunIT๙" w:eastAsia="Calibri" w:hAnsi="TH SarabunIT๙" w:cs="TH SarabunIT๙"/>
          <w:sz w:val="32"/>
          <w:szCs w:val="32"/>
          <w:cs/>
        </w:rPr>
        <w:tab/>
        <w:t>(1)</w:t>
      </w:r>
      <w:r w:rsidR="00D0346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472A13">
        <w:rPr>
          <w:rFonts w:ascii="TH SarabunIT๙" w:eastAsia="Calibri" w:hAnsi="TH SarabunIT๙" w:cs="TH SarabunIT๙"/>
          <w:sz w:val="32"/>
          <w:szCs w:val="32"/>
          <w:cs/>
        </w:rPr>
        <w:t xml:space="preserve">ความชัดเจนของชื่อโครงการ </w:t>
      </w:r>
      <w:r w:rsidRPr="00FA4349">
        <w:rPr>
          <w:rFonts w:ascii="TH SarabunIT๙" w:eastAsia="Calibri" w:hAnsi="TH SarabunIT๙" w:cs="TH SarabunIT๙"/>
          <w:sz w:val="32"/>
          <w:szCs w:val="32"/>
          <w:cs/>
        </w:rPr>
        <w:t>5 คะแนน</w:t>
      </w:r>
    </w:p>
    <w:p w:rsidR="00FA4349" w:rsidRPr="00FA4349" w:rsidRDefault="00D0346E" w:rsidP="00FA4349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(2) </w:t>
      </w:r>
      <w:r w:rsidR="00FA4349" w:rsidRPr="00FA4349">
        <w:rPr>
          <w:rFonts w:ascii="TH SarabunIT๙" w:eastAsia="Calibri" w:hAnsi="TH SarabunIT๙" w:cs="TH SarabunIT๙"/>
          <w:sz w:val="32"/>
          <w:szCs w:val="32"/>
          <w:cs/>
        </w:rPr>
        <w:t>กำหนด</w:t>
      </w:r>
      <w:r w:rsidR="00472A13">
        <w:rPr>
          <w:rFonts w:ascii="TH SarabunIT๙" w:eastAsia="Calibri" w:hAnsi="TH SarabunIT๙" w:cs="TH SarabunIT๙"/>
          <w:sz w:val="32"/>
          <w:szCs w:val="32"/>
          <w:cs/>
        </w:rPr>
        <w:t>วัตถุประสงค์สอดคล้องกับโครงการ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FA4349" w:rsidRPr="00FA4349">
        <w:rPr>
          <w:rFonts w:ascii="TH SarabunIT๙" w:eastAsia="Calibri" w:hAnsi="TH SarabunIT๙" w:cs="TH SarabunIT๙"/>
          <w:sz w:val="32"/>
          <w:szCs w:val="32"/>
          <w:cs/>
        </w:rPr>
        <w:t>5 คะแนน</w:t>
      </w:r>
    </w:p>
    <w:p w:rsidR="00FA4349" w:rsidRPr="00FA4349" w:rsidRDefault="00FA4349" w:rsidP="00FA4349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pacing w:val="-10"/>
          <w:sz w:val="32"/>
          <w:szCs w:val="32"/>
        </w:rPr>
      </w:pP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(3) </w:t>
      </w:r>
      <w:r w:rsidRPr="00FA4349">
        <w:rPr>
          <w:rFonts w:ascii="TH SarabunIT๙" w:eastAsia="Calibri" w:hAnsi="TH SarabunIT๙" w:cs="TH SarabunIT๙"/>
          <w:spacing w:val="-10"/>
          <w:sz w:val="32"/>
          <w:szCs w:val="32"/>
          <w:cs/>
        </w:rPr>
        <w:t>เป้าหมาย (ผลผลิตของโครงการ) มีความชัดเจนนำไปสู่การตั้งงบประมาณได้ถูกต้อง 5 คะแนน</w:t>
      </w:r>
    </w:p>
    <w:p w:rsidR="00FA4349" w:rsidRPr="00FA4349" w:rsidRDefault="00FA4349" w:rsidP="00FA4349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A4349">
        <w:rPr>
          <w:rFonts w:ascii="TH SarabunIT๙" w:eastAsia="Calibri" w:hAnsi="TH SarabunIT๙" w:cs="TH SarabunIT๙"/>
          <w:spacing w:val="-6"/>
          <w:sz w:val="32"/>
          <w:szCs w:val="32"/>
          <w:cs/>
        </w:rPr>
        <w:tab/>
      </w:r>
      <w:r w:rsidRPr="00FA4349">
        <w:rPr>
          <w:rFonts w:ascii="TH SarabunIT๙" w:eastAsia="Calibri" w:hAnsi="TH SarabunIT๙" w:cs="TH SarabunIT๙"/>
          <w:spacing w:val="-6"/>
          <w:sz w:val="32"/>
          <w:szCs w:val="32"/>
          <w:cs/>
        </w:rPr>
        <w:tab/>
      </w:r>
      <w:r w:rsidRPr="00FA4349">
        <w:rPr>
          <w:rFonts w:ascii="TH SarabunIT๙" w:eastAsia="Calibri" w:hAnsi="TH SarabunIT๙" w:cs="TH SarabunIT๙"/>
          <w:spacing w:val="-6"/>
          <w:sz w:val="32"/>
          <w:szCs w:val="32"/>
          <w:cs/>
        </w:rPr>
        <w:tab/>
      </w:r>
      <w:r w:rsidR="00D0346E">
        <w:rPr>
          <w:rFonts w:ascii="TH SarabunIT๙" w:eastAsia="Calibri" w:hAnsi="TH SarabunIT๙" w:cs="TH SarabunIT๙"/>
          <w:sz w:val="32"/>
          <w:szCs w:val="32"/>
          <w:cs/>
        </w:rPr>
        <w:t xml:space="preserve">(4) </w:t>
      </w:r>
      <w:r w:rsidRPr="00FA4349">
        <w:rPr>
          <w:rFonts w:ascii="TH SarabunIT๙" w:eastAsia="Calibri" w:hAnsi="TH SarabunIT๙" w:cs="TH SarabunIT๙"/>
          <w:sz w:val="32"/>
          <w:szCs w:val="32"/>
          <w:cs/>
        </w:rPr>
        <w:t>โครงการมีค</w:t>
      </w:r>
      <w:r w:rsidR="00472A13">
        <w:rPr>
          <w:rFonts w:ascii="TH SarabunIT๙" w:eastAsia="Calibri" w:hAnsi="TH SarabunIT๙" w:cs="TH SarabunIT๙"/>
          <w:sz w:val="32"/>
          <w:szCs w:val="32"/>
          <w:cs/>
        </w:rPr>
        <w:t>วามสอดคล้องกับแผนยุทธศาสตร์ชาติ</w:t>
      </w:r>
      <w:r w:rsidR="00D0346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A4349">
        <w:rPr>
          <w:rFonts w:ascii="TH SarabunIT๙" w:eastAsia="Calibri" w:hAnsi="TH SarabunIT๙" w:cs="TH SarabunIT๙"/>
          <w:sz w:val="32"/>
          <w:szCs w:val="32"/>
          <w:cs/>
        </w:rPr>
        <w:t>20 ปี 5 คะแนน</w:t>
      </w:r>
    </w:p>
    <w:p w:rsidR="00FA4349" w:rsidRPr="00FA4349" w:rsidRDefault="00387CAD" w:rsidP="00FA4349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(5) </w:t>
      </w:r>
      <w:r w:rsidR="00FA4349" w:rsidRPr="00FA4349">
        <w:rPr>
          <w:rFonts w:ascii="TH SarabunIT๙" w:eastAsia="Calibri" w:hAnsi="TH SarabunIT๙" w:cs="TH SarabunIT๙"/>
          <w:sz w:val="32"/>
          <w:szCs w:val="32"/>
          <w:cs/>
        </w:rPr>
        <w:t>เป้าหมาย (ผลผลิตของโครงการ) มีความสอดคล้องกับแผนพัฒนาเศรษฐกิจและสังคมแห่งชาติ ฉบับที่ 12 5 คะแนน</w:t>
      </w:r>
    </w:p>
    <w:p w:rsidR="00FA4349" w:rsidRPr="00FA4349" w:rsidRDefault="00FA4349" w:rsidP="00472A13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rPr>
          <w:rFonts w:ascii="TH SarabunIT๙" w:eastAsia="Calibri" w:hAnsi="TH SarabunIT๙" w:cs="TH SarabunIT๙"/>
          <w:sz w:val="32"/>
          <w:szCs w:val="32"/>
        </w:rPr>
      </w:pP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75263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752630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(6) </w:t>
      </w:r>
      <w:r w:rsidR="00472A13">
        <w:rPr>
          <w:rFonts w:ascii="TH SarabunIT๙" w:eastAsia="Calibri" w:hAnsi="TH SarabunIT๙" w:cs="TH SarabunIT๙"/>
          <w:sz w:val="32"/>
          <w:szCs w:val="32"/>
          <w:cs/>
        </w:rPr>
        <w:t>โครงการมีความสอดคล้องกับ</w:t>
      </w:r>
      <w:r w:rsidR="0075263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A4349">
        <w:rPr>
          <w:rFonts w:ascii="TH SarabunIT๙" w:eastAsia="Calibri" w:hAnsi="TH SarabunIT๙" w:cs="TH SarabunIT๙"/>
          <w:sz w:val="32"/>
          <w:szCs w:val="32"/>
        </w:rPr>
        <w:t xml:space="preserve">Thailand 4.0 </w:t>
      </w:r>
      <w:r w:rsidRPr="00FA4349">
        <w:rPr>
          <w:rFonts w:ascii="TH SarabunIT๙" w:eastAsia="Calibri" w:hAnsi="TH SarabunIT๙" w:cs="TH SarabunIT๙" w:hint="cs"/>
          <w:sz w:val="32"/>
          <w:szCs w:val="32"/>
          <w:cs/>
        </w:rPr>
        <w:t>5 คะแนน</w:t>
      </w:r>
    </w:p>
    <w:p w:rsidR="00FA4349" w:rsidRPr="00FA4349" w:rsidRDefault="00752630" w:rsidP="00FA4349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(7) </w:t>
      </w:r>
      <w:r w:rsidR="00FA4349" w:rsidRPr="00FA4349">
        <w:rPr>
          <w:rFonts w:ascii="TH SarabunIT๙" w:eastAsia="Calibri" w:hAnsi="TH SarabunIT๙" w:cs="TH SarabunIT๙"/>
          <w:sz w:val="32"/>
          <w:szCs w:val="32"/>
          <w:cs/>
        </w:rPr>
        <w:t>โครง</w:t>
      </w:r>
      <w:r w:rsidR="00387CAD">
        <w:rPr>
          <w:rFonts w:ascii="TH SarabunIT๙" w:eastAsia="Calibri" w:hAnsi="TH SarabunIT๙" w:cs="TH SarabunIT๙"/>
          <w:sz w:val="32"/>
          <w:szCs w:val="32"/>
          <w:cs/>
        </w:rPr>
        <w:t>การสอดคล้องกับยุทธศาสตร์จังหวัด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FA4349" w:rsidRPr="00FA4349">
        <w:rPr>
          <w:rFonts w:ascii="TH SarabunIT๙" w:eastAsia="Calibri" w:hAnsi="TH SarabunIT๙" w:cs="TH SarabunIT๙"/>
          <w:sz w:val="32"/>
          <w:szCs w:val="32"/>
          <w:cs/>
        </w:rPr>
        <w:t>5 คะแนน</w:t>
      </w:r>
    </w:p>
    <w:p w:rsidR="00FA4349" w:rsidRPr="00FA4349" w:rsidRDefault="00752630" w:rsidP="00FA4349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(8) </w:t>
      </w:r>
      <w:r w:rsidR="00FA4349" w:rsidRPr="00FA4349">
        <w:rPr>
          <w:rFonts w:ascii="TH SarabunIT๙" w:eastAsia="Calibri" w:hAnsi="TH SarabunIT๙" w:cs="TH SarabunIT๙"/>
          <w:sz w:val="32"/>
          <w:szCs w:val="32"/>
          <w:cs/>
        </w:rPr>
        <w:t>โครงการแก้ไขปัญหาความยากจนหรือการเสริมสร้างให้ประเทศชาติมั่นคง มั่งคั่ง ยั่งยืนภายใต้หลักประชารัฐ 5 คะแนน</w:t>
      </w:r>
    </w:p>
    <w:p w:rsidR="00FA4349" w:rsidRPr="00FA4349" w:rsidRDefault="00752630" w:rsidP="00FA4349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(9) </w:t>
      </w:r>
      <w:r w:rsidR="00FA4349" w:rsidRPr="00FA4349">
        <w:rPr>
          <w:rFonts w:ascii="TH SarabunIT๙" w:eastAsia="Calibri" w:hAnsi="TH SarabunIT๙" w:cs="TH SarabunIT๙"/>
          <w:sz w:val="32"/>
          <w:szCs w:val="32"/>
          <w:cs/>
        </w:rPr>
        <w:t>งบประมาณ มีความสอดคล้อง</w:t>
      </w:r>
      <w:r w:rsidR="00472A13">
        <w:rPr>
          <w:rFonts w:ascii="TH SarabunIT๙" w:eastAsia="Calibri" w:hAnsi="TH SarabunIT๙" w:cs="TH SarabunIT๙"/>
          <w:sz w:val="32"/>
          <w:szCs w:val="32"/>
          <w:cs/>
        </w:rPr>
        <w:t xml:space="preserve">กับเป้าหมาย (ผลผลิตของโครงการ) </w:t>
      </w:r>
      <w:r w:rsidR="00FA4349" w:rsidRPr="00FA4349">
        <w:rPr>
          <w:rFonts w:ascii="TH SarabunIT๙" w:eastAsia="Calibri" w:hAnsi="TH SarabunIT๙" w:cs="TH SarabunIT๙"/>
          <w:sz w:val="32"/>
          <w:szCs w:val="32"/>
          <w:cs/>
        </w:rPr>
        <w:t>5 คะแนน</w:t>
      </w:r>
    </w:p>
    <w:p w:rsidR="00FA4349" w:rsidRPr="00FA4349" w:rsidRDefault="00752630" w:rsidP="00FA4349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>(10)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FA4349" w:rsidRPr="00FA4349">
        <w:rPr>
          <w:rFonts w:ascii="TH SarabunIT๙" w:eastAsia="Calibri" w:hAnsi="TH SarabunIT๙" w:cs="TH SarabunIT๙"/>
          <w:sz w:val="32"/>
          <w:szCs w:val="32"/>
          <w:cs/>
        </w:rPr>
        <w:t>มีการประมาณการราคาถูกต้องตามหลักวิธีการงบประมาณ 5 คะแนน</w:t>
      </w:r>
    </w:p>
    <w:p w:rsidR="00FA4349" w:rsidRPr="00FA4349" w:rsidRDefault="00FA4349" w:rsidP="00FA4349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pacing w:val="-10"/>
          <w:kern w:val="32"/>
          <w:sz w:val="32"/>
          <w:szCs w:val="32"/>
        </w:rPr>
      </w:pP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  <w:t>(11)</w:t>
      </w:r>
      <w:r w:rsidR="0075263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A4349">
        <w:rPr>
          <w:rFonts w:ascii="TH SarabunIT๙" w:eastAsia="Calibri" w:hAnsi="TH SarabunIT๙" w:cs="TH SarabunIT๙"/>
          <w:spacing w:val="-10"/>
          <w:kern w:val="32"/>
          <w:sz w:val="32"/>
          <w:szCs w:val="32"/>
          <w:cs/>
        </w:rPr>
        <w:t>มีการกำหนดตัวชี้วัด (</w:t>
      </w:r>
      <w:r w:rsidRPr="00FA4349">
        <w:rPr>
          <w:rFonts w:ascii="TH SarabunIT๙" w:eastAsia="Calibri" w:hAnsi="TH SarabunIT๙" w:cs="TH SarabunIT๙"/>
          <w:spacing w:val="-10"/>
          <w:kern w:val="32"/>
          <w:sz w:val="32"/>
          <w:szCs w:val="32"/>
        </w:rPr>
        <w:t>KPI</w:t>
      </w:r>
      <w:r w:rsidRPr="00FA4349">
        <w:rPr>
          <w:rFonts w:ascii="TH SarabunIT๙" w:eastAsia="Calibri" w:hAnsi="TH SarabunIT๙" w:cs="TH SarabunIT๙" w:hint="cs"/>
          <w:spacing w:val="-10"/>
          <w:kern w:val="32"/>
          <w:sz w:val="32"/>
          <w:szCs w:val="32"/>
          <w:cs/>
        </w:rPr>
        <w:t>) และสอดคล้องกับวัตถุประสงค์และผลที่คาดว่าจะได้รับ 5 คะแนน</w:t>
      </w:r>
    </w:p>
    <w:p w:rsidR="00FA4349" w:rsidRPr="00FA4349" w:rsidRDefault="00752630" w:rsidP="00FA4349">
      <w:pPr>
        <w:tabs>
          <w:tab w:val="left" w:pos="1134"/>
          <w:tab w:val="left" w:pos="1418"/>
          <w:tab w:val="left" w:pos="1843"/>
          <w:tab w:val="left" w:pos="1985"/>
          <w:tab w:val="left" w:pos="2268"/>
          <w:tab w:val="left" w:pos="2410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>(12)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FA4349" w:rsidRPr="00FA4349">
        <w:rPr>
          <w:rFonts w:ascii="TH SarabunIT๙" w:eastAsia="Calibri" w:hAnsi="TH SarabunIT๙" w:cs="TH SarabunIT๙"/>
          <w:sz w:val="32"/>
          <w:szCs w:val="32"/>
          <w:cs/>
        </w:rPr>
        <w:t>ผลที่คาดว่าจะได้รับ สอดคล้องกับวัตถุประสงค์ 5 คะแนน</w:t>
      </w:r>
    </w:p>
    <w:p w:rsidR="00387CAD" w:rsidRDefault="00FA4349" w:rsidP="00472A13">
      <w:pPr>
        <w:tabs>
          <w:tab w:val="left" w:pos="1134"/>
        </w:tabs>
        <w:spacing w:before="240"/>
        <w:ind w:right="-11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BC4C4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A434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3.</w:t>
      </w:r>
      <w:r w:rsidR="00472A1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FA4349">
        <w:rPr>
          <w:rFonts w:ascii="TH SarabunIT๙" w:eastAsia="Calibri" w:hAnsi="TH SarabunIT๙" w:cs="TH SarabunIT๙"/>
          <w:b/>
          <w:bCs/>
          <w:spacing w:val="10"/>
          <w:sz w:val="32"/>
          <w:szCs w:val="32"/>
          <w:cs/>
        </w:rPr>
        <w:t>แนวทางการพิจารณาการติดตามและประเมินผลยุทธศาสตร์เพื่อความสอดคล้องแผนพัฒนาท้องถิ่นสี่ปี</w:t>
      </w:r>
      <w:r w:rsidRPr="00FA434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ขององค์กรปกครองส่วนท้องถิ่น</w:t>
      </w:r>
    </w:p>
    <w:p w:rsidR="00387CAD" w:rsidRDefault="00482F15" w:rsidP="00387CAD">
      <w:pPr>
        <w:spacing w:before="24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82F15">
        <w:rPr>
          <w:noProof/>
        </w:rPr>
        <w:drawing>
          <wp:inline distT="0" distB="0" distL="0" distR="0" wp14:anchorId="7BFED8A4" wp14:editId="7ACA0509">
            <wp:extent cx="5743575" cy="3867150"/>
            <wp:effectExtent l="0" t="0" r="9525" b="0"/>
            <wp:docPr id="1179" name="รูปภาพ 1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349" w:rsidRPr="00FA4349" w:rsidRDefault="00FA4349" w:rsidP="00472A13">
      <w:pPr>
        <w:tabs>
          <w:tab w:val="left" w:pos="1134"/>
        </w:tabs>
        <w:spacing w:before="240"/>
        <w:ind w:right="-11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FA4349" w:rsidRPr="00FA4349" w:rsidRDefault="00FA4349" w:rsidP="00FA4349">
      <w:pPr>
        <w:tabs>
          <w:tab w:val="left" w:pos="1134"/>
        </w:tabs>
        <w:ind w:right="-11"/>
        <w:rPr>
          <w:rFonts w:ascii="TH SarabunIT๙" w:eastAsia="Calibri" w:hAnsi="TH SarabunIT๙" w:cs="TH SarabunIT๙"/>
          <w:sz w:val="16"/>
          <w:szCs w:val="16"/>
        </w:rPr>
      </w:pPr>
    </w:p>
    <w:p w:rsidR="00FA4349" w:rsidRPr="00FA4349" w:rsidRDefault="00FA4349" w:rsidP="00FA4349">
      <w:pPr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FA4349" w:rsidRPr="00FA4349" w:rsidRDefault="00FA4349" w:rsidP="00FA4349">
      <w:pPr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pacing w:val="-14"/>
          <w:sz w:val="32"/>
          <w:szCs w:val="32"/>
        </w:rPr>
      </w:pP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FA4349" w:rsidRPr="00FA4349" w:rsidRDefault="00FA4349" w:rsidP="00FA4349">
      <w:pPr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A4349">
        <w:rPr>
          <w:rFonts w:ascii="TH SarabunIT๙" w:eastAsia="Calibri" w:hAnsi="TH SarabunIT๙" w:cs="TH SarabunIT๙"/>
          <w:spacing w:val="-14"/>
          <w:sz w:val="32"/>
          <w:szCs w:val="32"/>
          <w:cs/>
        </w:rPr>
        <w:tab/>
      </w:r>
      <w:r w:rsidRPr="00FA4349">
        <w:rPr>
          <w:rFonts w:ascii="TH SarabunIT๙" w:eastAsia="Calibri" w:hAnsi="TH SarabunIT๙" w:cs="TH SarabunIT๙"/>
          <w:spacing w:val="-14"/>
          <w:sz w:val="32"/>
          <w:szCs w:val="32"/>
          <w:cs/>
        </w:rPr>
        <w:tab/>
      </w:r>
      <w:r w:rsidRPr="00FA4349">
        <w:rPr>
          <w:rFonts w:ascii="TH SarabunIT๙" w:eastAsia="Calibri" w:hAnsi="TH SarabunIT๙" w:cs="TH SarabunIT๙"/>
          <w:spacing w:val="-14"/>
          <w:sz w:val="32"/>
          <w:szCs w:val="32"/>
          <w:cs/>
        </w:rPr>
        <w:tab/>
      </w:r>
    </w:p>
    <w:p w:rsidR="00FA4349" w:rsidRPr="00FA4349" w:rsidRDefault="00FA4349" w:rsidP="00FA4349">
      <w:pPr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A4349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FA4349" w:rsidRPr="00FA4349" w:rsidRDefault="00FA4349" w:rsidP="0035603C">
      <w:pPr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FA4349" w:rsidRPr="00783DBE" w:rsidRDefault="00FA4349" w:rsidP="00D673A1">
      <w:pPr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83DBE">
        <w:rPr>
          <w:rFonts w:ascii="TH SarabunIT๙" w:eastAsia="Calibri" w:hAnsi="TH SarabunIT๙" w:cs="TH SarabunIT๙"/>
          <w:sz w:val="32"/>
          <w:szCs w:val="32"/>
          <w:cs/>
        </w:rPr>
        <w:lastRenderedPageBreak/>
        <w:tab/>
      </w:r>
      <w:r w:rsidR="00BC4C40" w:rsidRPr="00783DBE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783DB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4. </w:t>
      </w:r>
      <w:r w:rsidRPr="00783DBE">
        <w:rPr>
          <w:rFonts w:ascii="TH SarabunIT๙" w:eastAsia="Calibri" w:hAnsi="TH SarabunIT๙" w:cs="TH SarabunIT๙"/>
          <w:b/>
          <w:bCs/>
          <w:kern w:val="32"/>
          <w:sz w:val="32"/>
          <w:szCs w:val="32"/>
          <w:cs/>
        </w:rPr>
        <w:t>แนวทางเบื้องต้นในการให้คะแนนแนวทางการพิจารณาการติดตามและประเมินผลยุทธศาสตร์ เพื่อความสอดคล้อง</w:t>
      </w:r>
      <w:r w:rsidRPr="00783DB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แผนพัฒนาท้องถิ่นสี่ปีขององค์กรปกครองส่วนท้องถิ่น</w:t>
      </w:r>
    </w:p>
    <w:p w:rsidR="00440225" w:rsidRDefault="00783DBE" w:rsidP="00440225">
      <w:pPr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spacing w:before="240"/>
        <w:ind w:right="-11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83DBE">
        <w:rPr>
          <w:noProof/>
        </w:rPr>
        <w:drawing>
          <wp:inline distT="0" distB="0" distL="0" distR="0" wp14:anchorId="3330150B" wp14:editId="56A41AB1">
            <wp:extent cx="5760085" cy="7809427"/>
            <wp:effectExtent l="0" t="0" r="0" b="1270"/>
            <wp:docPr id="60" name="รูปภาพ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809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7A2" w:rsidRDefault="00C407A2" w:rsidP="00440225">
      <w:pPr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spacing w:before="240"/>
        <w:ind w:right="-11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407A2" w:rsidRDefault="00783DBE" w:rsidP="00440225">
      <w:pPr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spacing w:before="240"/>
        <w:ind w:right="-11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83DBE">
        <w:rPr>
          <w:noProof/>
        </w:rPr>
        <w:lastRenderedPageBreak/>
        <w:drawing>
          <wp:inline distT="0" distB="0" distL="0" distR="0" wp14:anchorId="70A0CE04" wp14:editId="640C67DC">
            <wp:extent cx="5760085" cy="8652778"/>
            <wp:effectExtent l="0" t="0" r="0" b="0"/>
            <wp:docPr id="1011" name="รูปภาพ 1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652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7A2" w:rsidRDefault="004E353D" w:rsidP="00440225">
      <w:pPr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spacing w:before="240"/>
        <w:ind w:right="-11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E353D">
        <w:rPr>
          <w:noProof/>
        </w:rPr>
        <w:lastRenderedPageBreak/>
        <w:drawing>
          <wp:inline distT="0" distB="0" distL="0" distR="0" wp14:anchorId="4AF95F3A" wp14:editId="5BC71B05">
            <wp:extent cx="5760085" cy="5279375"/>
            <wp:effectExtent l="0" t="0" r="0" b="0"/>
            <wp:docPr id="1152" name="รูปภาพ 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4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27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349" w:rsidRDefault="00FA4349" w:rsidP="00783DBE">
      <w:pPr>
        <w:tabs>
          <w:tab w:val="left" w:pos="567"/>
          <w:tab w:val="left" w:pos="1134"/>
        </w:tabs>
        <w:spacing w:before="240"/>
        <w:ind w:right="-11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A434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472A1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FA434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</w:t>
      </w:r>
      <w:r w:rsidR="00472A13">
        <w:rPr>
          <w:rFonts w:ascii="TH SarabunIT๙" w:eastAsia="Calibri" w:hAnsi="TH SarabunIT๙" w:cs="TH SarabunIT๙" w:hint="cs"/>
          <w:b/>
          <w:bCs/>
          <w:spacing w:val="10"/>
          <w:sz w:val="32"/>
          <w:szCs w:val="32"/>
          <w:cs/>
        </w:rPr>
        <w:t xml:space="preserve"> </w:t>
      </w:r>
      <w:r w:rsidRPr="00FA4349">
        <w:rPr>
          <w:rFonts w:ascii="TH SarabunIT๙" w:eastAsia="Calibri" w:hAnsi="TH SarabunIT๙" w:cs="TH SarabunIT๙"/>
          <w:b/>
          <w:bCs/>
          <w:spacing w:val="10"/>
          <w:sz w:val="32"/>
          <w:szCs w:val="32"/>
          <w:cs/>
        </w:rPr>
        <w:t>แนวทางการพิจารณาการติดตามและประเมินผลโครงการเพื่อความสอดคล้องแผนพัฒนาท้องถิ่นสี่ปี</w:t>
      </w:r>
      <w:r w:rsidRPr="00FA434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ขององค์กรปกครองส่วนท้องถิ่น</w:t>
      </w:r>
    </w:p>
    <w:p w:rsidR="00FA4349" w:rsidRDefault="0040164B" w:rsidP="0040164B">
      <w:pPr>
        <w:tabs>
          <w:tab w:val="left" w:pos="-3544"/>
        </w:tabs>
        <w:spacing w:before="240"/>
        <w:ind w:right="-11"/>
        <w:rPr>
          <w:rFonts w:ascii="TH SarabunIT๙" w:eastAsia="Calibri" w:hAnsi="TH SarabunIT๙" w:cs="TH SarabunIT๙"/>
          <w:sz w:val="32"/>
          <w:szCs w:val="32"/>
        </w:rPr>
      </w:pPr>
      <w:r w:rsidRPr="0040164B">
        <w:rPr>
          <w:noProof/>
        </w:rPr>
        <w:drawing>
          <wp:inline distT="0" distB="0" distL="0" distR="0" wp14:anchorId="00647EB0" wp14:editId="2A5CE0AF">
            <wp:extent cx="5743575" cy="2581275"/>
            <wp:effectExtent l="0" t="0" r="9525" b="9525"/>
            <wp:docPr id="1050" name="รูปภาพ 1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64B" w:rsidRDefault="0040164B" w:rsidP="0040164B">
      <w:pPr>
        <w:tabs>
          <w:tab w:val="left" w:pos="-3544"/>
        </w:tabs>
        <w:spacing w:before="240"/>
        <w:ind w:right="-11"/>
        <w:rPr>
          <w:rFonts w:ascii="TH SarabunIT๙" w:eastAsia="Calibri" w:hAnsi="TH SarabunIT๙" w:cs="TH SarabunIT๙"/>
          <w:sz w:val="32"/>
          <w:szCs w:val="32"/>
        </w:rPr>
      </w:pPr>
      <w:r w:rsidRPr="0040164B">
        <w:rPr>
          <w:noProof/>
        </w:rPr>
        <w:lastRenderedPageBreak/>
        <w:drawing>
          <wp:inline distT="0" distB="0" distL="0" distR="0" wp14:anchorId="48245CA3" wp14:editId="3602B0E2">
            <wp:extent cx="5743575" cy="3609975"/>
            <wp:effectExtent l="0" t="0" r="9525" b="9525"/>
            <wp:docPr id="1054" name="รูปภาพ 1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349" w:rsidRPr="00FA4349" w:rsidRDefault="00472A13" w:rsidP="00042784">
      <w:pPr>
        <w:tabs>
          <w:tab w:val="left" w:pos="-3544"/>
          <w:tab w:val="left" w:pos="1134"/>
        </w:tabs>
        <w:spacing w:before="240"/>
        <w:ind w:right="-11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="00FA4349" w:rsidRPr="00FA434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6.แนวทางเบื้องต้นในการให้คะแนนแนวทางการพิจารณาการติดตามและประเมินผลโครงการเพื่อความสอดคล้องแผนพัฒนาท้องถิ่นสี่ปีขององค์กรปกครองส่วนท้องถิ่น</w:t>
      </w:r>
    </w:p>
    <w:p w:rsidR="007D2474" w:rsidRDefault="00E87090" w:rsidP="00E87090">
      <w:pPr>
        <w:tabs>
          <w:tab w:val="left" w:pos="1134"/>
        </w:tabs>
        <w:spacing w:before="240"/>
        <w:ind w:right="-11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87090">
        <w:rPr>
          <w:rFonts w:hint="cs"/>
          <w:noProof/>
        </w:rPr>
        <w:drawing>
          <wp:inline distT="0" distB="0" distL="0" distR="0" wp14:anchorId="20489583" wp14:editId="1B9C7A0A">
            <wp:extent cx="5760085" cy="4225187"/>
            <wp:effectExtent l="0" t="0" r="0" b="4445"/>
            <wp:docPr id="1077" name="รูปภาพ 1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225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090" w:rsidRDefault="00E87090" w:rsidP="00E87090">
      <w:pPr>
        <w:tabs>
          <w:tab w:val="left" w:pos="1134"/>
        </w:tabs>
        <w:spacing w:before="240"/>
        <w:ind w:right="-11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87090">
        <w:rPr>
          <w:noProof/>
        </w:rPr>
        <w:lastRenderedPageBreak/>
        <w:drawing>
          <wp:inline distT="0" distB="0" distL="0" distR="0" wp14:anchorId="5D0294FE" wp14:editId="471AB96D">
            <wp:extent cx="5760085" cy="8441940"/>
            <wp:effectExtent l="0" t="0" r="0" b="0"/>
            <wp:docPr id="1080" name="รูปภาพ 1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44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090" w:rsidRDefault="00E87090" w:rsidP="00E87090">
      <w:pPr>
        <w:tabs>
          <w:tab w:val="left" w:pos="1134"/>
        </w:tabs>
        <w:spacing w:before="240"/>
        <w:ind w:right="-11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87090" w:rsidRDefault="00E87090" w:rsidP="00E87090">
      <w:pPr>
        <w:tabs>
          <w:tab w:val="left" w:pos="1134"/>
        </w:tabs>
        <w:spacing w:before="240"/>
        <w:ind w:right="-11"/>
      </w:pPr>
      <w:r w:rsidRPr="00E87090">
        <w:rPr>
          <w:noProof/>
        </w:rPr>
        <w:lastRenderedPageBreak/>
        <w:drawing>
          <wp:inline distT="0" distB="0" distL="0" distR="0" wp14:anchorId="67486CAD" wp14:editId="607E2022">
            <wp:extent cx="5760085" cy="8652778"/>
            <wp:effectExtent l="0" t="0" r="0" b="0"/>
            <wp:docPr id="1084" name="รูปภาพ 1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652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474" w:rsidRDefault="004E353D" w:rsidP="00E87090">
      <w:pPr>
        <w:tabs>
          <w:tab w:val="left" w:pos="1134"/>
        </w:tabs>
        <w:spacing w:before="240"/>
        <w:ind w:right="-11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E353D">
        <w:rPr>
          <w:noProof/>
        </w:rPr>
        <w:lastRenderedPageBreak/>
        <w:drawing>
          <wp:inline distT="0" distB="0" distL="0" distR="0" wp14:anchorId="61A398C8" wp14:editId="5C292817">
            <wp:extent cx="5760085" cy="4014349"/>
            <wp:effectExtent l="0" t="0" r="0" b="5715"/>
            <wp:docPr id="1153" name="รูปภาพ 1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014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474" w:rsidRPr="007D2474" w:rsidRDefault="007D2474" w:rsidP="00E87090">
      <w:pPr>
        <w:tabs>
          <w:tab w:val="left" w:pos="1134"/>
        </w:tabs>
        <w:spacing w:before="240"/>
        <w:ind w:right="-11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7D247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7. การวัดผลในเชิงปริมาณและเชิงคุณภาพ</w:t>
      </w:r>
    </w:p>
    <w:p w:rsidR="007D2474" w:rsidRPr="007D2474" w:rsidRDefault="007D2474" w:rsidP="007A24E9">
      <w:pPr>
        <w:tabs>
          <w:tab w:val="left" w:pos="1134"/>
          <w:tab w:val="left" w:pos="1418"/>
        </w:tabs>
        <w:spacing w:before="240"/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D247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7D2474">
        <w:rPr>
          <w:rFonts w:ascii="TH SarabunIT๙" w:eastAsia="Calibri" w:hAnsi="TH SarabunIT๙" w:cs="TH SarabunIT๙"/>
          <w:sz w:val="32"/>
          <w:szCs w:val="32"/>
          <w:cs/>
        </w:rPr>
        <w:t>ข้อ 30</w:t>
      </w:r>
      <w:r w:rsidRPr="007D247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(5) </w:t>
      </w:r>
      <w:r w:rsidRPr="007D2474">
        <w:rPr>
          <w:rFonts w:ascii="TH SarabunIT๙" w:eastAsia="Calibri" w:hAnsi="TH SarabunIT๙" w:cs="TH SarabunIT๙"/>
          <w:sz w:val="32"/>
          <w:szCs w:val="32"/>
          <w:cs/>
        </w:rPr>
        <w:t xml:space="preserve">ของระเบียบกระทรวงมหาดไทยว่าด้วยการจัดทำแผนพัฒนาขององค์กรปกครองส่วนท้องถิ่น พ.ศ. ๒๕๔๘ </w:t>
      </w:r>
      <w:r w:rsidRPr="007D2474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ฉบับที่ 2 พ.ศ. 2559 กำหนดว่า </w:t>
      </w:r>
      <w:r w:rsidRPr="007D2474">
        <w:rPr>
          <w:rFonts w:ascii="TH SarabunIT๙" w:eastAsia="Calibri" w:hAnsi="TH SarabunIT๙" w:cs="TH SarabunIT๙"/>
          <w:sz w:val="32"/>
          <w:szCs w:val="32"/>
          <w:cs/>
        </w:rPr>
        <w:t>ผู้บริหารท้องถิ่นเสนอผลการติดตามและประเมินผลต่อสภาท้องถิ่น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</w:t>
      </w:r>
      <w:r w:rsidR="0033065B">
        <w:rPr>
          <w:rFonts w:ascii="TH SarabunIT๙" w:eastAsia="Calibri" w:hAnsi="TH SarabunIT๙" w:cs="TH SarabunIT๙"/>
          <w:sz w:val="32"/>
          <w:szCs w:val="32"/>
          <w:cs/>
        </w:rPr>
        <w:t xml:space="preserve">ลการติดตามและประเมินผลดังกล่าว </w:t>
      </w:r>
      <w:r w:rsidRPr="007D2474">
        <w:rPr>
          <w:rFonts w:ascii="TH SarabunIT๙" w:eastAsia="Calibri" w:hAnsi="TH SarabunIT๙" w:cs="TH SarabunIT๙"/>
          <w:sz w:val="32"/>
          <w:szCs w:val="32"/>
          <w:cs/>
        </w:rPr>
        <w:t>และต้องปิดประกาศโดยเปิดเผยไม่น้อยกว่าสามสิบวัน โดยอย่างน้อยปีละสองครั้งภายในเดือนเมษายนและภายในเดือนตุลาคมของทุกปี</w:t>
      </w:r>
      <w:r w:rsidR="0033065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และ</w:t>
      </w:r>
      <w:r w:rsidRPr="007D2474">
        <w:rPr>
          <w:rFonts w:ascii="TH SarabunIT๙" w:eastAsia="Calibri" w:hAnsi="TH SarabunIT๙" w:cs="TH SarabunIT๙" w:hint="cs"/>
          <w:sz w:val="32"/>
          <w:szCs w:val="32"/>
          <w:cs/>
        </w:rPr>
        <w:t>ข้อ 29 (3) กำหนดว่า ให้องค์กรปกครองส่วนท้องถิ่น</w:t>
      </w:r>
      <w:r w:rsidRPr="007D2474">
        <w:rPr>
          <w:rFonts w:ascii="TH SarabunIT๙" w:eastAsia="Calibri" w:hAnsi="TH SarabunIT๙" w:cs="TH SarabunIT๙"/>
          <w:sz w:val="32"/>
          <w:szCs w:val="32"/>
          <w:cs/>
        </w:rPr>
        <w:t xml:space="preserve">รายงานผลและเสนอความเห็นซึ่งได้จากการติดตามและประเมินผลแผนพัฒนาต่อผู้บริหารท้องถิ่น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 โดยอย่างน้อยปีละสองครั้งภายในเดือนเมษายนและภายในเดือนตุลาคมของทุกปี </w:t>
      </w:r>
    </w:p>
    <w:p w:rsidR="00490BA5" w:rsidRDefault="00490BA5" w:rsidP="00D56BEF">
      <w:pPr>
        <w:autoSpaceDE w:val="0"/>
        <w:autoSpaceDN w:val="0"/>
        <w:adjustRightInd w:val="0"/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โดยใช้รูปแบบเชิง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พรรณา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ซึ่งสามารถแสดงได้</w:t>
      </w:r>
      <w:r w:rsidR="00FD63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ทั้งการอธิบายเชิงสถิติ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รูปภาพ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กราฟ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ข้อมูลต่างๆ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จาก</w:t>
      </w:r>
    </w:p>
    <w:p w:rsidR="00490BA5" w:rsidRDefault="00490BA5" w:rsidP="00D56BEF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7.1 </w:t>
      </w:r>
      <w:r>
        <w:rPr>
          <w:rFonts w:ascii="TH SarabunIT๙" w:hAnsi="TH SarabunIT๙" w:cs="TH SarabunIT๙"/>
          <w:sz w:val="32"/>
          <w:szCs w:val="32"/>
          <w:cs/>
        </w:rPr>
        <w:t>ใช้แบบส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หรับการติดตามและประเมินผลเชิงปริมาณและคุณภาพ</w:t>
      </w:r>
    </w:p>
    <w:p w:rsidR="00490BA5" w:rsidRPr="00490BA5" w:rsidRDefault="00490BA5" w:rsidP="00FD63B4">
      <w:pPr>
        <w:tabs>
          <w:tab w:val="left" w:pos="1701"/>
        </w:tabs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0BA5">
        <w:rPr>
          <w:rFonts w:ascii="TH SarabunIT๙" w:hAnsi="TH SarabunIT๙" w:cs="TH SarabunIT๙"/>
          <w:sz w:val="32"/>
          <w:szCs w:val="32"/>
        </w:rPr>
        <w:tab/>
        <w:t xml:space="preserve">(1) </w:t>
      </w:r>
      <w:r w:rsidRPr="00490BA5">
        <w:rPr>
          <w:rFonts w:ascii="TH SarabunIT๙" w:hAnsi="TH SarabunIT๙" w:cs="TH SarabunIT๙"/>
          <w:sz w:val="32"/>
          <w:szCs w:val="32"/>
          <w:cs/>
        </w:rPr>
        <w:t>แบบตัวบ่งชี้การปฏิบัติงาน</w:t>
      </w:r>
      <w:r w:rsidRPr="00490BA5">
        <w:rPr>
          <w:rFonts w:ascii="TH SarabunIT๙" w:hAnsi="TH SarabunIT๙" w:cs="TH SarabunIT๙"/>
          <w:sz w:val="32"/>
          <w:szCs w:val="32"/>
        </w:rPr>
        <w:t xml:space="preserve"> (Performance Indicators)</w:t>
      </w:r>
    </w:p>
    <w:p w:rsidR="00490BA5" w:rsidRDefault="00490BA5" w:rsidP="00FD63B4">
      <w:pPr>
        <w:tabs>
          <w:tab w:val="left" w:pos="170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90BA5">
        <w:rPr>
          <w:rFonts w:ascii="TH SarabunIT๙" w:hAnsi="TH SarabunIT๙" w:cs="TH SarabunIT๙"/>
          <w:sz w:val="32"/>
          <w:szCs w:val="32"/>
        </w:rPr>
        <w:t xml:space="preserve">(2) </w:t>
      </w:r>
      <w:r w:rsidRPr="00490BA5">
        <w:rPr>
          <w:rFonts w:ascii="TH SarabunIT๙" w:hAnsi="TH SarabunIT๙" w:cs="TH SarabunIT๙"/>
          <w:sz w:val="32"/>
          <w:szCs w:val="32"/>
          <w:cs/>
        </w:rPr>
        <w:t>แบบบัตรคะแนน</w:t>
      </w:r>
      <w:r w:rsidRPr="00490BA5">
        <w:rPr>
          <w:rFonts w:ascii="TH SarabunIT๙" w:hAnsi="TH SarabunIT๙" w:cs="TH SarabunIT๙"/>
          <w:sz w:val="32"/>
          <w:szCs w:val="32"/>
        </w:rPr>
        <w:t xml:space="preserve"> (Scorecard Model) </w:t>
      </w:r>
      <w:r w:rsidRPr="00490BA5">
        <w:rPr>
          <w:rFonts w:ascii="TH SarabunIT๙" w:hAnsi="TH SarabunIT๙" w:cs="TH SarabunIT๙"/>
          <w:sz w:val="32"/>
          <w:szCs w:val="32"/>
          <w:cs/>
        </w:rPr>
        <w:t>แบบบัตรคะแนน</w:t>
      </w:r>
      <w:r w:rsidRPr="00490BA5">
        <w:rPr>
          <w:rFonts w:ascii="TH SarabunIT๙" w:hAnsi="TH SarabunIT๙" w:cs="TH SarabunIT๙"/>
          <w:sz w:val="32"/>
          <w:szCs w:val="32"/>
        </w:rPr>
        <w:t xml:space="preserve"> </w:t>
      </w:r>
      <w:r w:rsidRPr="00490BA5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490BA5">
        <w:rPr>
          <w:rFonts w:ascii="TH SarabunIT๙" w:hAnsi="TH SarabunIT๙" w:cs="TH SarabunIT๙"/>
          <w:sz w:val="32"/>
          <w:szCs w:val="32"/>
        </w:rPr>
        <w:t xml:space="preserve"> Scorecard Model </w:t>
      </w:r>
      <w:r w:rsidRPr="00490BA5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90BA5">
        <w:rPr>
          <w:rFonts w:ascii="TH SarabunIT๙" w:hAnsi="TH SarabunIT๙" w:cs="TH SarabunIT๙"/>
          <w:sz w:val="32"/>
          <w:szCs w:val="32"/>
        </w:rPr>
        <w:t>Kaplan &amp; Norton</w:t>
      </w:r>
    </w:p>
    <w:p w:rsidR="00D56BEF" w:rsidRPr="00490BA5" w:rsidRDefault="00D56BEF" w:rsidP="00FD63B4">
      <w:pPr>
        <w:tabs>
          <w:tab w:val="left" w:pos="170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90BA5" w:rsidRPr="00490BA5" w:rsidRDefault="00490BA5" w:rsidP="00FD63B4">
      <w:pPr>
        <w:tabs>
          <w:tab w:val="left" w:pos="170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490BA5">
        <w:rPr>
          <w:rFonts w:ascii="TH SarabunIT๙" w:hAnsi="TH SarabunIT๙" w:cs="TH SarabunIT๙"/>
          <w:sz w:val="32"/>
          <w:szCs w:val="32"/>
        </w:rPr>
        <w:t xml:space="preserve">(3) </w:t>
      </w:r>
      <w:r w:rsidRPr="00490BA5">
        <w:rPr>
          <w:rFonts w:ascii="TH SarabunIT๙" w:hAnsi="TH SarabunIT๙" w:cs="TH SarabunIT๙"/>
          <w:sz w:val="32"/>
          <w:szCs w:val="32"/>
          <w:cs/>
        </w:rPr>
        <w:t>แบบมุ่งวัดผลสัมฤทธิ์</w:t>
      </w:r>
      <w:r w:rsidRPr="00490BA5">
        <w:rPr>
          <w:rFonts w:ascii="TH SarabunIT๙" w:hAnsi="TH SarabunIT๙" w:cs="TH SarabunIT๙"/>
          <w:sz w:val="32"/>
          <w:szCs w:val="32"/>
        </w:rPr>
        <w:t xml:space="preserve"> (Result Framework Model (</w:t>
      </w:r>
      <w:r w:rsidR="00E87090">
        <w:rPr>
          <w:rFonts w:ascii="TH SarabunIT๙" w:hAnsi="TH SarabunIT๙" w:cs="TH SarabunIT๙"/>
          <w:sz w:val="32"/>
          <w:szCs w:val="32"/>
        </w:rPr>
        <w:t>RF)</w:t>
      </w:r>
    </w:p>
    <w:p w:rsidR="00490BA5" w:rsidRPr="00490BA5" w:rsidRDefault="00490BA5" w:rsidP="00FD63B4">
      <w:pPr>
        <w:tabs>
          <w:tab w:val="left" w:pos="170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90BA5">
        <w:rPr>
          <w:rFonts w:ascii="TH SarabunIT๙" w:hAnsi="TH SarabunIT๙" w:cs="TH SarabunIT๙"/>
          <w:sz w:val="32"/>
          <w:szCs w:val="32"/>
        </w:rPr>
        <w:t xml:space="preserve">(4) </w:t>
      </w:r>
      <w:r w:rsidRPr="00490BA5">
        <w:rPr>
          <w:rFonts w:ascii="TH SarabunIT๙" w:hAnsi="TH SarabunIT๙" w:cs="TH SarabunIT๙"/>
          <w:sz w:val="32"/>
          <w:szCs w:val="32"/>
          <w:cs/>
        </w:rPr>
        <w:t>แบบเชิงเหตุผล</w:t>
      </w:r>
      <w:r w:rsidRPr="00490BA5">
        <w:rPr>
          <w:rFonts w:ascii="TH SarabunIT๙" w:hAnsi="TH SarabunIT๙" w:cs="TH SarabunIT๙"/>
          <w:sz w:val="32"/>
          <w:szCs w:val="32"/>
        </w:rPr>
        <w:t xml:space="preserve"> (Logical Model) </w:t>
      </w:r>
      <w:r w:rsidRPr="00490BA5">
        <w:rPr>
          <w:rFonts w:ascii="TH SarabunIT๙" w:hAnsi="TH SarabunIT๙" w:cs="TH SarabunIT๙"/>
          <w:sz w:val="32"/>
          <w:szCs w:val="32"/>
          <w:cs/>
        </w:rPr>
        <w:t>ตัวแบบเชิงเหตุผล</w:t>
      </w:r>
      <w:r w:rsidRPr="00490BA5">
        <w:rPr>
          <w:rFonts w:ascii="TH SarabunIT๙" w:hAnsi="TH SarabunIT๙" w:cs="TH SarabunIT๙"/>
          <w:sz w:val="32"/>
          <w:szCs w:val="32"/>
        </w:rPr>
        <w:t xml:space="preserve"> </w:t>
      </w:r>
      <w:r w:rsidRPr="00490BA5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490BA5">
        <w:rPr>
          <w:rFonts w:ascii="TH SarabunIT๙" w:hAnsi="TH SarabunIT๙" w:cs="TH SarabunIT๙"/>
          <w:sz w:val="32"/>
          <w:szCs w:val="32"/>
        </w:rPr>
        <w:t xml:space="preserve"> Logical Model</w:t>
      </w:r>
    </w:p>
    <w:p w:rsidR="00490BA5" w:rsidRPr="00490BA5" w:rsidRDefault="00490BA5" w:rsidP="00FD63B4">
      <w:pPr>
        <w:tabs>
          <w:tab w:val="left" w:pos="170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90BA5">
        <w:rPr>
          <w:rFonts w:ascii="TH SarabunIT๙" w:hAnsi="TH SarabunIT๙" w:cs="TH SarabunIT๙"/>
          <w:sz w:val="32"/>
          <w:szCs w:val="32"/>
        </w:rPr>
        <w:t xml:space="preserve">(5) </w:t>
      </w:r>
      <w:r w:rsidRPr="00490BA5">
        <w:rPr>
          <w:rFonts w:ascii="TH SarabunIT๙" w:hAnsi="TH SarabunIT๙" w:cs="TH SarabunIT๙"/>
          <w:sz w:val="32"/>
          <w:szCs w:val="32"/>
          <w:cs/>
        </w:rPr>
        <w:t>แบบวัดกระบวนการปฏิบัติงาน</w:t>
      </w:r>
      <w:r w:rsidRPr="00490BA5">
        <w:rPr>
          <w:rFonts w:ascii="TH SarabunIT๙" w:hAnsi="TH SarabunIT๙" w:cs="TH SarabunIT๙"/>
          <w:sz w:val="32"/>
          <w:szCs w:val="32"/>
        </w:rPr>
        <w:t xml:space="preserve"> (Process Performance Measurement System</w:t>
      </w:r>
    </w:p>
    <w:p w:rsidR="00490BA5" w:rsidRPr="00490BA5" w:rsidRDefault="00490BA5" w:rsidP="00FD63B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90BA5">
        <w:rPr>
          <w:rFonts w:ascii="TH SarabunIT๙" w:hAnsi="TH SarabunIT๙" w:cs="TH SarabunIT๙"/>
          <w:sz w:val="32"/>
          <w:szCs w:val="32"/>
        </w:rPr>
        <w:t xml:space="preserve">(PPMS)) </w:t>
      </w:r>
      <w:r w:rsidRPr="00490BA5">
        <w:rPr>
          <w:rFonts w:ascii="TH SarabunIT๙" w:hAnsi="TH SarabunIT๙" w:cs="TH SarabunIT๙"/>
          <w:sz w:val="32"/>
          <w:szCs w:val="32"/>
          <w:cs/>
        </w:rPr>
        <w:t>ระบบการวัดกระบวนการปฏิบัติงานหรือ</w:t>
      </w:r>
      <w:r w:rsidRPr="00490BA5">
        <w:rPr>
          <w:rFonts w:ascii="TH SarabunIT๙" w:hAnsi="TH SarabunIT๙" w:cs="TH SarabunIT๙"/>
          <w:sz w:val="32"/>
          <w:szCs w:val="32"/>
        </w:rPr>
        <w:t xml:space="preserve"> PPMS</w:t>
      </w:r>
    </w:p>
    <w:p w:rsidR="00490BA5" w:rsidRPr="00490BA5" w:rsidRDefault="00490BA5" w:rsidP="00D56BEF">
      <w:pPr>
        <w:tabs>
          <w:tab w:val="left" w:pos="1701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90BA5">
        <w:rPr>
          <w:rFonts w:ascii="TH SarabunIT๙" w:hAnsi="TH SarabunIT๙" w:cs="TH SarabunIT๙"/>
          <w:sz w:val="32"/>
          <w:szCs w:val="32"/>
        </w:rPr>
        <w:t xml:space="preserve">(6) </w:t>
      </w:r>
      <w:r w:rsidRPr="00490BA5">
        <w:rPr>
          <w:rFonts w:ascii="TH SarabunIT๙" w:hAnsi="TH SarabunIT๙" w:cs="TH SarabunIT๙"/>
          <w:sz w:val="32"/>
          <w:szCs w:val="32"/>
          <w:cs/>
        </w:rPr>
        <w:t>แบบการประเมินโดยใช้วิธีการแก้ปัญหาหรือเรียนรู้จากปัญหาที่เกิดขึ้นหรือ</w:t>
      </w:r>
      <w:r w:rsidRPr="00490BA5">
        <w:rPr>
          <w:rFonts w:ascii="TH SarabunIT๙" w:hAnsi="TH SarabunIT๙" w:cs="TH SarabunIT๙"/>
          <w:sz w:val="32"/>
          <w:szCs w:val="32"/>
        </w:rPr>
        <w:t xml:space="preserve"> Problem-Solving Method</w:t>
      </w:r>
    </w:p>
    <w:p w:rsidR="00490BA5" w:rsidRPr="00490BA5" w:rsidRDefault="00490BA5" w:rsidP="00FD63B4">
      <w:pPr>
        <w:tabs>
          <w:tab w:val="left" w:pos="170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90BA5">
        <w:rPr>
          <w:rFonts w:ascii="TH SarabunIT๙" w:hAnsi="TH SarabunIT๙" w:cs="TH SarabunIT๙"/>
          <w:sz w:val="32"/>
          <w:szCs w:val="32"/>
        </w:rPr>
        <w:t xml:space="preserve">(7) </w:t>
      </w:r>
      <w:r w:rsidRPr="00490BA5">
        <w:rPr>
          <w:rFonts w:ascii="TH SarabunIT๙" w:hAnsi="TH SarabunIT๙" w:cs="TH SarabunIT๙"/>
          <w:sz w:val="32"/>
          <w:szCs w:val="32"/>
          <w:cs/>
        </w:rPr>
        <w:t>แบบการประเมินแบบมีส่วนร่วม</w:t>
      </w:r>
      <w:r w:rsidRPr="00490BA5">
        <w:rPr>
          <w:rFonts w:ascii="TH SarabunIT๙" w:hAnsi="TH SarabunIT๙" w:cs="TH SarabunIT๙"/>
          <w:sz w:val="32"/>
          <w:szCs w:val="32"/>
        </w:rPr>
        <w:t xml:space="preserve"> (Participatory Methods)</w:t>
      </w:r>
    </w:p>
    <w:p w:rsidR="00490BA5" w:rsidRPr="00490BA5" w:rsidRDefault="00490BA5" w:rsidP="00FD63B4">
      <w:pPr>
        <w:tabs>
          <w:tab w:val="left" w:pos="170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90BA5">
        <w:rPr>
          <w:rFonts w:ascii="TH SarabunIT๙" w:hAnsi="TH SarabunIT๙" w:cs="TH SarabunIT๙"/>
          <w:sz w:val="32"/>
          <w:szCs w:val="32"/>
        </w:rPr>
        <w:t xml:space="preserve">(8) </w:t>
      </w:r>
      <w:r w:rsidRPr="00490BA5">
        <w:rPr>
          <w:rFonts w:ascii="TH SarabunIT๙" w:hAnsi="TH SarabunIT๙" w:cs="TH SarabunIT๙"/>
          <w:sz w:val="32"/>
          <w:szCs w:val="32"/>
          <w:cs/>
        </w:rPr>
        <w:t>แบบการประเมินผลกระทบ</w:t>
      </w:r>
      <w:r w:rsidRPr="00490BA5">
        <w:rPr>
          <w:rFonts w:ascii="TH SarabunIT๙" w:hAnsi="TH SarabunIT๙" w:cs="TH SarabunIT๙"/>
          <w:sz w:val="32"/>
          <w:szCs w:val="32"/>
        </w:rPr>
        <w:t xml:space="preserve"> (Impact Evaluation)</w:t>
      </w:r>
    </w:p>
    <w:p w:rsidR="00490BA5" w:rsidRPr="00490BA5" w:rsidRDefault="00490BA5" w:rsidP="00FD63B4">
      <w:pPr>
        <w:tabs>
          <w:tab w:val="left" w:pos="170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90BA5">
        <w:rPr>
          <w:rFonts w:ascii="TH SarabunIT๙" w:hAnsi="TH SarabunIT๙" w:cs="TH SarabunIT๙"/>
          <w:sz w:val="32"/>
          <w:szCs w:val="32"/>
        </w:rPr>
        <w:t xml:space="preserve">(9) </w:t>
      </w:r>
      <w:r w:rsidRPr="00490BA5">
        <w:rPr>
          <w:rFonts w:ascii="TH SarabunIT๙" w:hAnsi="TH SarabunIT๙" w:cs="TH SarabunIT๙"/>
          <w:sz w:val="32"/>
          <w:szCs w:val="32"/>
          <w:cs/>
        </w:rPr>
        <w:t>แบบการประเมินความเสี่ยง</w:t>
      </w:r>
      <w:r w:rsidRPr="00490BA5">
        <w:rPr>
          <w:rFonts w:ascii="TH SarabunIT๙" w:hAnsi="TH SarabunIT๙" w:cs="TH SarabunIT๙"/>
          <w:sz w:val="32"/>
          <w:szCs w:val="32"/>
        </w:rPr>
        <w:t xml:space="preserve"> (Risk Assessment Model)</w:t>
      </w:r>
    </w:p>
    <w:p w:rsidR="00490BA5" w:rsidRPr="00490BA5" w:rsidRDefault="00490BA5" w:rsidP="00FD63B4">
      <w:pPr>
        <w:tabs>
          <w:tab w:val="left" w:pos="170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90BA5">
        <w:rPr>
          <w:rFonts w:ascii="TH SarabunIT๙" w:hAnsi="TH SarabunIT๙" w:cs="TH SarabunIT๙"/>
          <w:sz w:val="32"/>
          <w:szCs w:val="32"/>
        </w:rPr>
        <w:t xml:space="preserve">(10) </w:t>
      </w:r>
      <w:r w:rsidRPr="00490BA5">
        <w:rPr>
          <w:rFonts w:ascii="TH SarabunIT๙" w:hAnsi="TH SarabunIT๙" w:cs="TH SarabunIT๙"/>
          <w:sz w:val="32"/>
          <w:szCs w:val="32"/>
          <w:cs/>
        </w:rPr>
        <w:t>แบบการประเมินตนเอง</w:t>
      </w:r>
      <w:r w:rsidRPr="00490BA5">
        <w:rPr>
          <w:rFonts w:ascii="TH SarabunIT๙" w:hAnsi="TH SarabunIT๙" w:cs="TH SarabunIT๙"/>
          <w:sz w:val="32"/>
          <w:szCs w:val="32"/>
        </w:rPr>
        <w:t xml:space="preserve"> (Self-assessment Model) </w:t>
      </w:r>
      <w:r w:rsidRPr="00490BA5">
        <w:rPr>
          <w:rFonts w:ascii="TH SarabunIT๙" w:hAnsi="TH SarabunIT๙" w:cs="TH SarabunIT๙"/>
          <w:sz w:val="32"/>
          <w:szCs w:val="32"/>
          <w:cs/>
        </w:rPr>
        <w:t>และ</w:t>
      </w:r>
    </w:p>
    <w:p w:rsidR="00490BA5" w:rsidRPr="00490BA5" w:rsidRDefault="00490BA5" w:rsidP="00FD63B4">
      <w:pPr>
        <w:tabs>
          <w:tab w:val="left" w:pos="170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90BA5">
        <w:rPr>
          <w:rFonts w:ascii="TH SarabunIT๙" w:hAnsi="TH SarabunIT๙" w:cs="TH SarabunIT๙"/>
          <w:sz w:val="32"/>
          <w:szCs w:val="32"/>
        </w:rPr>
        <w:t xml:space="preserve">(11) </w:t>
      </w:r>
      <w:r w:rsidRPr="00490BA5">
        <w:rPr>
          <w:rFonts w:ascii="TH SarabunIT๙" w:hAnsi="TH SarabunIT๙" w:cs="TH SarabunIT๙"/>
          <w:sz w:val="32"/>
          <w:szCs w:val="32"/>
          <w:cs/>
        </w:rPr>
        <w:t>แบบอื่นๆ</w:t>
      </w:r>
      <w:r w:rsidRPr="00490BA5">
        <w:rPr>
          <w:rFonts w:ascii="TH SarabunIT๙" w:hAnsi="TH SarabunIT๙" w:cs="TH SarabunIT๙"/>
          <w:sz w:val="32"/>
          <w:szCs w:val="32"/>
        </w:rPr>
        <w:t xml:space="preserve"> </w:t>
      </w:r>
      <w:r w:rsidRPr="00490BA5"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90BA5">
        <w:rPr>
          <w:rFonts w:ascii="TH SarabunIT๙" w:hAnsi="TH SarabunIT๙" w:cs="TH SarabunIT๙"/>
          <w:sz w:val="32"/>
          <w:szCs w:val="32"/>
          <w:cs/>
        </w:rPr>
        <w:t>หนดขึ้น</w:t>
      </w:r>
      <w:r w:rsidRPr="00490BA5">
        <w:rPr>
          <w:rFonts w:ascii="TH SarabunIT๙" w:hAnsi="TH SarabunIT๙" w:cs="TH SarabunIT๙"/>
          <w:sz w:val="32"/>
          <w:szCs w:val="32"/>
        </w:rPr>
        <w:t xml:space="preserve"> </w:t>
      </w:r>
      <w:r w:rsidRPr="00490BA5">
        <w:rPr>
          <w:rFonts w:ascii="TH SarabunIT๙" w:hAnsi="TH SarabunIT๙" w:cs="TH SarabunIT๙"/>
          <w:sz w:val="32"/>
          <w:szCs w:val="32"/>
          <w:cs/>
        </w:rPr>
        <w:t>ทั้งนี้ต้องอยู่ภายใต้</w:t>
      </w:r>
      <w:r w:rsidR="009024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0BA5">
        <w:rPr>
          <w:rFonts w:ascii="TH SarabunIT๙" w:hAnsi="TH SarabunIT๙" w:cs="TH SarabunIT๙"/>
          <w:sz w:val="32"/>
          <w:szCs w:val="32"/>
          <w:cs/>
        </w:rPr>
        <w:t>กรอบตาม</w:t>
      </w:r>
    </w:p>
    <w:p w:rsidR="00490BA5" w:rsidRPr="00490BA5" w:rsidRDefault="00490BA5" w:rsidP="00FD63B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90BA5">
        <w:rPr>
          <w:rFonts w:ascii="TH SarabunIT๙" w:hAnsi="TH SarabunIT๙" w:cs="TH SarabunIT๙"/>
          <w:sz w:val="32"/>
          <w:szCs w:val="32"/>
          <w:cs/>
        </w:rPr>
        <w:t>ข้อ</w:t>
      </w:r>
      <w:r w:rsidRPr="00490BA5">
        <w:rPr>
          <w:rFonts w:ascii="TH SarabunIT๙" w:hAnsi="TH SarabunIT๙" w:cs="TH SarabunIT๙"/>
          <w:sz w:val="32"/>
          <w:szCs w:val="32"/>
        </w:rPr>
        <w:t xml:space="preserve"> (1)-(10) </w:t>
      </w:r>
      <w:r w:rsidRPr="00490BA5">
        <w:rPr>
          <w:rFonts w:ascii="TH SarabunIT๙" w:hAnsi="TH SarabunIT๙" w:cs="TH SarabunIT๙"/>
          <w:sz w:val="32"/>
          <w:szCs w:val="32"/>
          <w:cs/>
        </w:rPr>
        <w:t>หรือเป็นแบบผสมก็ได้</w:t>
      </w:r>
    </w:p>
    <w:p w:rsidR="00490BA5" w:rsidRPr="00490BA5" w:rsidRDefault="00490BA5" w:rsidP="00FD63B4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90BA5">
        <w:rPr>
          <w:rFonts w:ascii="TH SarabunIT๙" w:hAnsi="TH SarabunIT๙" w:cs="TH SarabunIT๙"/>
          <w:sz w:val="32"/>
          <w:szCs w:val="32"/>
        </w:rPr>
        <w:t xml:space="preserve">7.2 </w:t>
      </w:r>
      <w:r w:rsidRPr="00490BA5">
        <w:rPr>
          <w:rFonts w:ascii="TH SarabunIT๙" w:hAnsi="TH SarabunIT๙" w:cs="TH SarabunIT๙"/>
          <w:sz w:val="32"/>
          <w:szCs w:val="32"/>
          <w:cs/>
        </w:rPr>
        <w:t>เชิงปริมาณ</w:t>
      </w:r>
      <w:r w:rsidRPr="00490BA5">
        <w:rPr>
          <w:rFonts w:ascii="TH SarabunIT๙" w:hAnsi="TH SarabunIT๙" w:cs="TH SarabunIT๙"/>
          <w:sz w:val="32"/>
          <w:szCs w:val="32"/>
        </w:rPr>
        <w:t xml:space="preserve"> (Quantity) </w:t>
      </w:r>
      <w:r w:rsidRPr="00490BA5">
        <w:rPr>
          <w:rFonts w:ascii="TH SarabunIT๙" w:hAnsi="TH SarabunIT๙" w:cs="TH SarabunIT๙"/>
          <w:sz w:val="32"/>
          <w:szCs w:val="32"/>
          <w:cs/>
        </w:rPr>
        <w:t>คุณภาพ</w:t>
      </w:r>
      <w:r w:rsidRPr="00490BA5">
        <w:rPr>
          <w:rFonts w:ascii="TH SarabunIT๙" w:hAnsi="TH SarabunIT๙" w:cs="TH SarabunIT๙"/>
          <w:sz w:val="32"/>
          <w:szCs w:val="32"/>
        </w:rPr>
        <w:t xml:space="preserve"> (Quality) </w:t>
      </w:r>
      <w:r w:rsidRPr="00490BA5">
        <w:rPr>
          <w:rFonts w:ascii="TH SarabunIT๙" w:hAnsi="TH SarabunIT๙" w:cs="TH SarabunIT๙"/>
          <w:sz w:val="32"/>
          <w:szCs w:val="32"/>
          <w:cs/>
        </w:rPr>
        <w:t>ผลที่ได้จริงๆ</w:t>
      </w:r>
      <w:r w:rsidRPr="00490BA5">
        <w:rPr>
          <w:rFonts w:ascii="TH SarabunIT๙" w:hAnsi="TH SarabunIT๙" w:cs="TH SarabunIT๙"/>
          <w:sz w:val="32"/>
          <w:szCs w:val="32"/>
        </w:rPr>
        <w:t xml:space="preserve"> </w:t>
      </w:r>
      <w:r w:rsidRPr="00490BA5">
        <w:rPr>
          <w:rFonts w:ascii="TH SarabunIT๙" w:hAnsi="TH SarabunIT๙" w:cs="TH SarabunIT๙"/>
          <w:sz w:val="32"/>
          <w:szCs w:val="32"/>
          <w:cs/>
        </w:rPr>
        <w:t>คืออะไร</w:t>
      </w:r>
      <w:r w:rsidRPr="00490BA5">
        <w:rPr>
          <w:rFonts w:ascii="TH SarabunIT๙" w:hAnsi="TH SarabunIT๙" w:cs="TH SarabunIT๙"/>
          <w:sz w:val="32"/>
          <w:szCs w:val="32"/>
        </w:rPr>
        <w:t xml:space="preserve"> </w:t>
      </w:r>
      <w:r w:rsidRPr="00490BA5">
        <w:rPr>
          <w:rFonts w:ascii="TH SarabunIT๙" w:hAnsi="TH SarabunIT๙" w:cs="TH SarabunIT๙"/>
          <w:sz w:val="32"/>
          <w:szCs w:val="32"/>
          <w:cs/>
        </w:rPr>
        <w:t>ค่าใช้จ่าย</w:t>
      </w:r>
      <w:r w:rsidRPr="00490BA5">
        <w:rPr>
          <w:rFonts w:ascii="TH SarabunIT๙" w:hAnsi="TH SarabunIT๙" w:cs="TH SarabunIT๙"/>
          <w:sz w:val="32"/>
          <w:szCs w:val="32"/>
        </w:rPr>
        <w:t xml:space="preserve"> (Cost) </w:t>
      </w:r>
      <w:r w:rsidRPr="00490BA5">
        <w:rPr>
          <w:rFonts w:ascii="TH SarabunIT๙" w:hAnsi="TH SarabunIT๙" w:cs="TH SarabunIT๙"/>
          <w:sz w:val="32"/>
          <w:szCs w:val="32"/>
          <w:cs/>
        </w:rPr>
        <w:t>เวลา</w:t>
      </w:r>
      <w:r w:rsidR="00790A43">
        <w:rPr>
          <w:rFonts w:ascii="TH SarabunIT๙" w:hAnsi="TH SarabunIT๙" w:cs="TH SarabunIT๙"/>
          <w:sz w:val="32"/>
          <w:szCs w:val="32"/>
        </w:rPr>
        <w:t xml:space="preserve"> </w:t>
      </w:r>
      <w:r w:rsidRPr="00490BA5">
        <w:rPr>
          <w:rFonts w:ascii="TH SarabunIT๙" w:hAnsi="TH SarabunIT๙" w:cs="TH SarabunIT๙"/>
          <w:sz w:val="32"/>
          <w:szCs w:val="32"/>
        </w:rPr>
        <w:t xml:space="preserve">(Time) </w:t>
      </w:r>
      <w:r w:rsidR="00790A43">
        <w:rPr>
          <w:rFonts w:ascii="TH SarabunIT๙" w:hAnsi="TH SarabunIT๙" w:cs="TH SarabunIT๙"/>
          <w:sz w:val="32"/>
          <w:szCs w:val="32"/>
          <w:cs/>
        </w:rPr>
        <w:t>เป็นไปตามที่ก</w:t>
      </w:r>
      <w:r w:rsidR="00790A4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90BA5">
        <w:rPr>
          <w:rFonts w:ascii="TH SarabunIT๙" w:hAnsi="TH SarabunIT๙" w:cs="TH SarabunIT๙"/>
          <w:sz w:val="32"/>
          <w:szCs w:val="32"/>
          <w:cs/>
        </w:rPr>
        <w:t>หนดไว้หรือไม่</w:t>
      </w:r>
    </w:p>
    <w:p w:rsidR="00490BA5" w:rsidRPr="00490BA5" w:rsidRDefault="00490BA5" w:rsidP="00FD63B4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0BA5">
        <w:rPr>
          <w:rFonts w:ascii="TH SarabunIT๙" w:hAnsi="TH SarabunIT๙" w:cs="TH SarabunIT๙"/>
          <w:sz w:val="32"/>
          <w:szCs w:val="32"/>
        </w:rPr>
        <w:t xml:space="preserve">7.3 </w:t>
      </w:r>
      <w:r w:rsidRPr="00490BA5">
        <w:rPr>
          <w:rFonts w:ascii="TH SarabunIT๙" w:hAnsi="TH SarabunIT๙" w:cs="TH SarabunIT๙"/>
          <w:sz w:val="32"/>
          <w:szCs w:val="32"/>
          <w:cs/>
        </w:rPr>
        <w:t>ประชาชนได้ประโยชน์อย่างไรหรือราชการได้ประโยชน์อย่างไร</w:t>
      </w:r>
    </w:p>
    <w:p w:rsidR="009325FE" w:rsidRDefault="00790A43" w:rsidP="00FD63B4">
      <w:pPr>
        <w:tabs>
          <w:tab w:val="left" w:pos="284"/>
          <w:tab w:val="left" w:pos="567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490BA5" w:rsidRPr="00490BA5">
        <w:rPr>
          <w:rFonts w:ascii="TH SarabunIT๙" w:hAnsi="TH SarabunIT๙" w:cs="TH SarabunIT๙"/>
          <w:sz w:val="32"/>
          <w:szCs w:val="32"/>
        </w:rPr>
        <w:t xml:space="preserve">7.4 </w:t>
      </w:r>
      <w:r w:rsidR="00490BA5" w:rsidRPr="00490BA5">
        <w:rPr>
          <w:rFonts w:ascii="TH SarabunIT๙" w:hAnsi="TH SarabunIT๙" w:cs="TH SarabunIT๙"/>
          <w:sz w:val="32"/>
          <w:szCs w:val="32"/>
          <w:cs/>
        </w:rPr>
        <w:t>วัดผลนั้นได้จริงหรือไม่</w:t>
      </w:r>
      <w:r w:rsidR="00490BA5" w:rsidRPr="00490BA5">
        <w:rPr>
          <w:rFonts w:ascii="TH SarabunIT๙" w:hAnsi="TH SarabunIT๙" w:cs="TH SarabunIT๙"/>
          <w:sz w:val="32"/>
          <w:szCs w:val="32"/>
        </w:rPr>
        <w:t xml:space="preserve"> </w:t>
      </w:r>
      <w:r w:rsidR="00490BA5" w:rsidRPr="00490BA5">
        <w:rPr>
          <w:rFonts w:ascii="TH SarabunIT๙" w:hAnsi="TH SarabunIT๙" w:cs="TH SarabunIT๙"/>
          <w:sz w:val="32"/>
          <w:szCs w:val="32"/>
          <w:cs/>
        </w:rPr>
        <w:t>หรือวัดได้เท่าไหร่</w:t>
      </w:r>
      <w:r w:rsidR="00490BA5" w:rsidRPr="00490BA5">
        <w:rPr>
          <w:rFonts w:ascii="TH SarabunIT๙" w:hAnsi="TH SarabunIT๙" w:cs="TH SarabunIT๙"/>
          <w:sz w:val="32"/>
          <w:szCs w:val="32"/>
        </w:rPr>
        <w:t xml:space="preserve"> (Key Performance Indicators : KPIs)</w:t>
      </w:r>
    </w:p>
    <w:p w:rsidR="00796055" w:rsidRPr="00796055" w:rsidRDefault="00796055" w:rsidP="0079605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96055">
        <w:rPr>
          <w:rFonts w:ascii="TH SarabunIT๙" w:hAnsi="TH SarabunIT๙" w:cs="TH SarabunIT๙"/>
          <w:sz w:val="32"/>
          <w:szCs w:val="32"/>
        </w:rPr>
        <w:t xml:space="preserve">7.5 </w:t>
      </w:r>
      <w:r w:rsidRPr="00796055">
        <w:rPr>
          <w:rFonts w:ascii="TH SarabunIT๙" w:hAnsi="TH SarabunIT๙" w:cs="TH SarabunIT๙"/>
          <w:sz w:val="32"/>
          <w:szCs w:val="32"/>
          <w:cs/>
        </w:rPr>
        <w:t>ผลกระทบ</w:t>
      </w:r>
      <w:r w:rsidRPr="00796055">
        <w:rPr>
          <w:rFonts w:ascii="TH SarabunIT๙" w:hAnsi="TH SarabunIT๙" w:cs="TH SarabunIT๙"/>
          <w:sz w:val="32"/>
          <w:szCs w:val="32"/>
        </w:rPr>
        <w:t xml:space="preserve"> (Impact)</w:t>
      </w:r>
    </w:p>
    <w:p w:rsidR="00796055" w:rsidRPr="00796055" w:rsidRDefault="00796055" w:rsidP="00796055">
      <w:pPr>
        <w:tabs>
          <w:tab w:val="left" w:pos="284"/>
          <w:tab w:val="left" w:pos="567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96055">
        <w:rPr>
          <w:rFonts w:ascii="TH SarabunIT๙" w:hAnsi="TH SarabunIT๙" w:cs="TH SarabunIT๙"/>
          <w:sz w:val="32"/>
          <w:szCs w:val="32"/>
        </w:rPr>
        <w:t>-------------------------</w:t>
      </w:r>
    </w:p>
    <w:sectPr w:rsidR="00796055" w:rsidRPr="00796055" w:rsidSect="00ED6F30">
      <w:pgSz w:w="11906" w:h="16838"/>
      <w:pgMar w:top="1418" w:right="1134" w:bottom="1134" w:left="1701" w:header="720" w:footer="720" w:gutter="0"/>
      <w:pgNumType w:fmt="thaiNumbers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77E" w:rsidRDefault="002D577E">
      <w:r>
        <w:separator/>
      </w:r>
    </w:p>
  </w:endnote>
  <w:endnote w:type="continuationSeparator" w:id="0">
    <w:p w:rsidR="002D577E" w:rsidRDefault="002D5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HSarabunPSK"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THSarabunPSK-Bold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DB" w:rsidRPr="00430F58" w:rsidRDefault="00CC3EDB" w:rsidP="00623D5F">
    <w:pPr>
      <w:pStyle w:val="af0"/>
      <w:pBdr>
        <w:top w:val="thinThickSmallGap" w:sz="24" w:space="1" w:color="622423" w:themeColor="accent2" w:themeShade="7F"/>
      </w:pBdr>
      <w:tabs>
        <w:tab w:val="clear" w:pos="4153"/>
        <w:tab w:val="clear" w:pos="8306"/>
      </w:tabs>
      <w:rPr>
        <w:rFonts w:ascii="TH SarabunIT๙" w:hAnsi="TH SarabunIT๙" w:cs="TH SarabunIT๙"/>
        <w:sz w:val="28"/>
        <w:szCs w:val="28"/>
      </w:rPr>
    </w:pPr>
    <w:r w:rsidRPr="00430F58">
      <w:rPr>
        <w:rFonts w:ascii="TH SarabunIT๙" w:hAnsi="TH SarabunIT๙" w:cs="TH SarabunIT๙"/>
        <w:sz w:val="28"/>
        <w:szCs w:val="28"/>
        <w:cs/>
      </w:rPr>
      <w:t>แผนพัฒนาท้องถิ่น ๔ ปี (พ.ศ.๒๕๖๑-๒๕๖๔)</w:t>
    </w:r>
    <w:r w:rsidRPr="00430F58">
      <w:rPr>
        <w:rFonts w:ascii="TH SarabunIT๙" w:hAnsi="TH SarabunIT๙" w:cs="TH SarabunIT๙"/>
        <w:sz w:val="28"/>
        <w:szCs w:val="28"/>
      </w:rPr>
      <w:ptab w:relativeTo="margin" w:alignment="right" w:leader="none"/>
    </w:r>
    <w:r w:rsidRPr="00430F58">
      <w:rPr>
        <w:rFonts w:ascii="TH SarabunIT๙" w:hAnsi="TH SarabunIT๙" w:cs="TH SarabunIT๙"/>
        <w:sz w:val="28"/>
        <w:szCs w:val="28"/>
        <w:cs/>
        <w:lang w:val="th-TH"/>
      </w:rPr>
      <w:t xml:space="preserve">หน้า </w:t>
    </w:r>
    <w:r w:rsidRPr="00430F58">
      <w:rPr>
        <w:rFonts w:ascii="TH SarabunIT๙" w:hAnsi="TH SarabunIT๙" w:cs="TH SarabunIT๙"/>
        <w:sz w:val="28"/>
        <w:szCs w:val="28"/>
      </w:rPr>
      <w:fldChar w:fldCharType="begin"/>
    </w:r>
    <w:r w:rsidRPr="00430F58">
      <w:rPr>
        <w:rFonts w:ascii="TH SarabunIT๙" w:hAnsi="TH SarabunIT๙" w:cs="TH SarabunIT๙"/>
        <w:sz w:val="28"/>
        <w:szCs w:val="28"/>
      </w:rPr>
      <w:instrText xml:space="preserve"> PAGE   \* MERGEFORMAT </w:instrText>
    </w:r>
    <w:r w:rsidRPr="00430F58">
      <w:rPr>
        <w:rFonts w:ascii="TH SarabunIT๙" w:hAnsi="TH SarabunIT๙" w:cs="TH SarabunIT๙"/>
        <w:sz w:val="28"/>
        <w:szCs w:val="28"/>
      </w:rPr>
      <w:fldChar w:fldCharType="separate"/>
    </w:r>
    <w:r w:rsidR="00372365" w:rsidRPr="00372365">
      <w:rPr>
        <w:rFonts w:ascii="TH SarabunIT๙" w:hAnsi="TH SarabunIT๙" w:cs="TH SarabunIT๙"/>
        <w:noProof/>
        <w:sz w:val="28"/>
        <w:szCs w:val="28"/>
        <w:cs/>
        <w:lang w:val="th-TH"/>
      </w:rPr>
      <w:t>๒๐๙</w:t>
    </w:r>
    <w:r w:rsidRPr="00430F58">
      <w:rPr>
        <w:rFonts w:ascii="TH SarabunIT๙" w:hAnsi="TH SarabunIT๙" w:cs="TH SarabunIT๙"/>
        <w:sz w:val="28"/>
        <w:szCs w:val="28"/>
      </w:rPr>
      <w:fldChar w:fldCharType="end"/>
    </w:r>
  </w:p>
  <w:p w:rsidR="00CC3EDB" w:rsidRPr="00456765" w:rsidRDefault="00CC3EDB" w:rsidP="00AE4416">
    <w:pPr>
      <w:pStyle w:val="af0"/>
      <w:ind w:right="360"/>
      <w:jc w:val="right"/>
      <w:rPr>
        <w:rFonts w:ascii="TH SarabunPSK" w:hAnsi="TH SarabunPSK" w:cs="TH SarabunPSK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77E" w:rsidRDefault="002D577E">
      <w:r>
        <w:separator/>
      </w:r>
    </w:p>
  </w:footnote>
  <w:footnote w:type="continuationSeparator" w:id="0">
    <w:p w:rsidR="002D577E" w:rsidRDefault="002D577E">
      <w:r>
        <w:continuationSeparator/>
      </w:r>
    </w:p>
  </w:footnote>
  <w:footnote w:id="1">
    <w:p w:rsidR="00CC3EDB" w:rsidRPr="005E5AB7" w:rsidRDefault="00CC3EDB" w:rsidP="00DC3A7E">
      <w:pPr>
        <w:pStyle w:val="af7"/>
        <w:rPr>
          <w:rFonts w:ascii="TH SarabunIT๙" w:hAnsi="TH SarabunIT๙" w:cs="TH SarabunIT๙"/>
          <w:sz w:val="28"/>
          <w:szCs w:val="28"/>
          <w:cs/>
        </w:rPr>
      </w:pPr>
      <w:r w:rsidRPr="005E5AB7">
        <w:rPr>
          <w:rStyle w:val="afa"/>
          <w:rFonts w:ascii="TH SarabunIT๙" w:hAnsi="TH SarabunIT๙" w:cs="TH SarabunIT๙"/>
          <w:sz w:val="28"/>
          <w:szCs w:val="28"/>
        </w:rPr>
        <w:footnoteRef/>
      </w:r>
      <w:r w:rsidRPr="005E5AB7">
        <w:rPr>
          <w:rFonts w:ascii="TH SarabunIT๙" w:hAnsi="TH SarabunIT๙" w:cs="TH SarabunIT๙"/>
          <w:sz w:val="28"/>
          <w:szCs w:val="28"/>
        </w:rPr>
        <w:t xml:space="preserve"> </w:t>
      </w:r>
      <w:proofErr w:type="spellStart"/>
      <w:r w:rsidRPr="005E5AB7">
        <w:rPr>
          <w:rFonts w:ascii="TH SarabunIT๙" w:hAnsi="TH SarabunIT๙" w:cs="TH SarabunIT๙"/>
          <w:sz w:val="28"/>
          <w:szCs w:val="28"/>
          <w:cs/>
        </w:rPr>
        <w:t>ธ</w:t>
      </w:r>
      <w:r>
        <w:rPr>
          <w:rFonts w:ascii="TH SarabunIT๙" w:hAnsi="TH SarabunIT๙" w:cs="TH SarabunIT๙"/>
          <w:sz w:val="28"/>
          <w:szCs w:val="28"/>
          <w:cs/>
        </w:rPr>
        <w:t>าม</w:t>
      </w:r>
      <w:proofErr w:type="spellEnd"/>
      <w:r>
        <w:rPr>
          <w:rFonts w:ascii="TH SarabunIT๙" w:hAnsi="TH SarabunIT๙" w:cs="TH SarabunIT๙"/>
          <w:sz w:val="28"/>
          <w:szCs w:val="28"/>
          <w:cs/>
        </w:rPr>
        <w:t xml:space="preserve"> </w:t>
      </w:r>
      <w:proofErr w:type="spellStart"/>
      <w:r>
        <w:rPr>
          <w:rFonts w:ascii="TH SarabunIT๙" w:hAnsi="TH SarabunIT๙" w:cs="TH SarabunIT๙"/>
          <w:sz w:val="28"/>
          <w:szCs w:val="28"/>
          <w:cs/>
        </w:rPr>
        <w:t>วชิรกาญจน์</w:t>
      </w:r>
      <w:proofErr w:type="spellEnd"/>
      <w:r>
        <w:rPr>
          <w:rFonts w:ascii="TH SarabunIT๙" w:hAnsi="TH SarabunIT๙" w:cs="TH SarabunIT๙" w:hint="cs"/>
          <w:sz w:val="28"/>
          <w:szCs w:val="28"/>
          <w:cs/>
        </w:rPr>
        <w:t xml:space="preserve"> และ</w:t>
      </w:r>
      <w:r w:rsidRPr="005E5AB7">
        <w:rPr>
          <w:rFonts w:ascii="TH SarabunIT๙" w:hAnsi="TH SarabunIT๙" w:cs="TH SarabunIT๙"/>
          <w:sz w:val="28"/>
          <w:szCs w:val="28"/>
          <w:cs/>
        </w:rPr>
        <w:t>พัฒนา ธรรมสุวรรณ</w:t>
      </w:r>
      <w:r>
        <w:rPr>
          <w:rFonts w:ascii="TH SarabunIT๙" w:hAnsi="TH SarabunIT๙" w:cs="TH SarabunIT๙" w:hint="cs"/>
          <w:sz w:val="28"/>
          <w:szCs w:val="28"/>
          <w:cs/>
        </w:rPr>
        <w:t>.</w:t>
      </w:r>
      <w:r w:rsidRPr="005E5AB7">
        <w:rPr>
          <w:rFonts w:ascii="TH SarabunIT๙" w:hAnsi="TH SarabunIT๙" w:cs="TH SarabunIT๙"/>
          <w:sz w:val="28"/>
          <w:szCs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szCs w:val="28"/>
          <w:cs/>
        </w:rPr>
        <w:t>๒๕๕๗.</w:t>
      </w:r>
      <w:r w:rsidRPr="005E5AB7">
        <w:rPr>
          <w:rFonts w:ascii="TH SarabunIT๙" w:hAnsi="TH SarabunIT๙" w:cs="TH SarabunIT๙"/>
          <w:sz w:val="28"/>
          <w:szCs w:val="28"/>
          <w:cs/>
        </w:rPr>
        <w:t>รายงานการวิจัย การปรับตัวและเปลี่ยนถ่ายของเรือนพื้นถิ่นหมู่บ้าน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5E5AB7">
        <w:rPr>
          <w:rFonts w:ascii="TH SarabunIT๙" w:hAnsi="TH SarabunIT๙" w:cs="TH SarabunIT๙"/>
          <w:sz w:val="28"/>
          <w:szCs w:val="28"/>
          <w:cs/>
        </w:rPr>
        <w:t>ทะเลน้อย ภายใต้บริบทแวดล้อมธรรมชาติและวิถีชีวิต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คณะสถาปัตยกรรมศาสตร์ มหาวิทยาลัยเทคโนโลยีราชมงคลศรีวิชัย</w:t>
      </w:r>
    </w:p>
  </w:footnote>
  <w:footnote w:id="2">
    <w:p w:rsidR="00CC3EDB" w:rsidRPr="00F65078" w:rsidRDefault="00CC3EDB">
      <w:pPr>
        <w:pStyle w:val="af7"/>
        <w:rPr>
          <w:rFonts w:ascii="TH SarabunIT๙" w:hAnsi="TH SarabunIT๙" w:cs="TH SarabunIT๙"/>
          <w:sz w:val="28"/>
          <w:szCs w:val="28"/>
          <w:cs/>
        </w:rPr>
      </w:pPr>
      <w:r w:rsidRPr="005E0DD1">
        <w:rPr>
          <w:rStyle w:val="afa"/>
          <w:rFonts w:ascii="TH SarabunIT๙" w:hAnsi="TH SarabunIT๙" w:cs="TH SarabunIT๙"/>
          <w:sz w:val="28"/>
          <w:szCs w:val="28"/>
        </w:rPr>
        <w:footnoteRef/>
      </w:r>
      <w:r w:rsidRPr="005E0DD1">
        <w:rPr>
          <w:rFonts w:ascii="TH SarabunIT๙" w:hAnsi="TH SarabunIT๙" w:cs="TH SarabunIT๙"/>
          <w:sz w:val="28"/>
          <w:szCs w:val="28"/>
        </w:rPr>
        <w:t xml:space="preserve"> </w:t>
      </w:r>
      <w:r w:rsidRPr="005E0DD1">
        <w:rPr>
          <w:rFonts w:ascii="TH SarabunIT๙" w:hAnsi="TH SarabunIT๙" w:cs="TH SarabunIT๙"/>
          <w:sz w:val="28"/>
          <w:szCs w:val="28"/>
          <w:cs/>
        </w:rPr>
        <w:t>รายงานการสำรวจดินเพื่อการเกษตรจังหวัดพัทลุง สำนักสำรวจและวิจัยทรัพยากรดิน กรมพัฒนาที่ดิน กระทรวงเกษตรและ</w:t>
      </w:r>
      <w:r w:rsidRPr="00F65078">
        <w:rPr>
          <w:rFonts w:ascii="TH SarabunIT๙" w:hAnsi="TH SarabunIT๙" w:cs="TH SarabunIT๙"/>
          <w:sz w:val="28"/>
          <w:szCs w:val="28"/>
          <w:cs/>
        </w:rPr>
        <w:t>สหกรณ์</w:t>
      </w:r>
    </w:p>
  </w:footnote>
  <w:footnote w:id="3">
    <w:p w:rsidR="00CC3EDB" w:rsidRPr="00D46F7C" w:rsidRDefault="00CC3EDB">
      <w:pPr>
        <w:pStyle w:val="af7"/>
        <w:rPr>
          <w:rFonts w:ascii="TH SarabunIT๙" w:hAnsi="TH SarabunIT๙" w:cs="TH SarabunIT๙"/>
          <w:sz w:val="28"/>
          <w:szCs w:val="28"/>
        </w:rPr>
      </w:pPr>
      <w:r w:rsidRPr="00D46F7C">
        <w:rPr>
          <w:rStyle w:val="afa"/>
          <w:rFonts w:ascii="TH SarabunIT๙" w:hAnsi="TH SarabunIT๙" w:cs="TH SarabunIT๙"/>
          <w:sz w:val="28"/>
          <w:szCs w:val="28"/>
        </w:rPr>
        <w:footnoteRef/>
      </w:r>
      <w:r w:rsidRPr="00D46F7C">
        <w:rPr>
          <w:rFonts w:ascii="TH SarabunIT๙" w:hAnsi="TH SarabunIT๙" w:cs="TH SarabunIT๙"/>
          <w:sz w:val="28"/>
          <w:szCs w:val="28"/>
        </w:rPr>
        <w:t xml:space="preserve"> </w:t>
      </w:r>
      <w:r w:rsidRPr="00D46F7C">
        <w:rPr>
          <w:rFonts w:ascii="TH SarabunIT๙" w:hAnsi="TH SarabunIT๙" w:cs="TH SarabunIT๙"/>
          <w:sz w:val="28"/>
          <w:szCs w:val="28"/>
          <w:cs/>
        </w:rPr>
        <w:t>รายงานการสำรวจดินเพื่อการเกษตรจังหวัดพัทลุง สำนักสำรวจและวิจัยทรัพยากรดิน กรมพัฒนาที่ดิน กระทรวงเกษตรและสหกรณ์</w:t>
      </w:r>
    </w:p>
  </w:footnote>
  <w:footnote w:id="4">
    <w:p w:rsidR="00CC3EDB" w:rsidRPr="00F2189B" w:rsidRDefault="00CC3EDB">
      <w:pPr>
        <w:pStyle w:val="af7"/>
        <w:rPr>
          <w:rFonts w:ascii="TH SarabunIT๙" w:hAnsi="TH SarabunIT๙" w:cs="TH SarabunIT๙"/>
          <w:sz w:val="28"/>
          <w:szCs w:val="28"/>
        </w:rPr>
      </w:pPr>
      <w:r w:rsidRPr="00F2189B">
        <w:rPr>
          <w:rStyle w:val="afa"/>
          <w:rFonts w:ascii="TH SarabunIT๙" w:hAnsi="TH SarabunIT๙" w:cs="TH SarabunIT๙"/>
          <w:sz w:val="28"/>
          <w:szCs w:val="28"/>
        </w:rPr>
        <w:footnoteRef/>
      </w:r>
      <w:r w:rsidRPr="00F2189B">
        <w:rPr>
          <w:rFonts w:ascii="TH SarabunIT๙" w:hAnsi="TH SarabunIT๙" w:cs="TH SarabunIT๙"/>
          <w:sz w:val="28"/>
          <w:szCs w:val="28"/>
        </w:rPr>
        <w:t xml:space="preserve"> </w:t>
      </w:r>
      <w:r w:rsidRPr="00F2189B">
        <w:rPr>
          <w:rFonts w:ascii="TH SarabunIT๙" w:hAnsi="TH SarabunIT๙" w:cs="TH SarabunIT๙"/>
          <w:sz w:val="28"/>
          <w:szCs w:val="28"/>
          <w:cs/>
        </w:rPr>
        <w:t>ข้อมูลป่าสงวนแห่งชาติ  สำนักจัดการทรัพยากรป่าไม้ที่ ๑๒ (นครศรีธรรมราช)</w:t>
      </w:r>
    </w:p>
  </w:footnote>
  <w:footnote w:id="5">
    <w:p w:rsidR="00CC3EDB" w:rsidRDefault="00CC3EDB" w:rsidP="009712D1">
      <w:pPr>
        <w:pStyle w:val="af7"/>
        <w:rPr>
          <w:rFonts w:ascii="TH SarabunIT๙" w:hAnsi="TH SarabunIT๙" w:cs="TH SarabunIT๙"/>
          <w:sz w:val="28"/>
          <w:szCs w:val="28"/>
        </w:rPr>
      </w:pPr>
      <w:r w:rsidRPr="002C571D">
        <w:rPr>
          <w:rStyle w:val="afa"/>
          <w:rFonts w:ascii="TH SarabunIT๙" w:hAnsi="TH SarabunIT๙" w:cs="TH SarabunIT๙"/>
          <w:sz w:val="28"/>
          <w:szCs w:val="28"/>
        </w:rPr>
        <w:footnoteRef/>
      </w:r>
      <w:r w:rsidRPr="002C571D">
        <w:rPr>
          <w:rFonts w:ascii="TH SarabunIT๙" w:hAnsi="TH SarabunIT๙" w:cs="TH SarabunIT๙"/>
          <w:sz w:val="28"/>
          <w:szCs w:val="28"/>
        </w:rPr>
        <w:t xml:space="preserve"> </w:t>
      </w:r>
      <w:r>
        <w:rPr>
          <w:rFonts w:ascii="TH SarabunIT๙" w:hAnsi="TH SarabunIT๙" w:cs="TH SarabunIT๙"/>
          <w:sz w:val="28"/>
          <w:szCs w:val="28"/>
          <w:cs/>
        </w:rPr>
        <w:t>วิจิตรา อมรวิริยะชัย</w:t>
      </w:r>
      <w:r>
        <w:rPr>
          <w:rFonts w:ascii="TH SarabunIT๙" w:hAnsi="TH SarabunIT๙" w:cs="TH SarabunIT๙" w:hint="cs"/>
          <w:sz w:val="28"/>
          <w:szCs w:val="28"/>
          <w:cs/>
        </w:rPr>
        <w:t>,</w:t>
      </w:r>
      <w:r>
        <w:rPr>
          <w:rFonts w:ascii="TH SarabunIT๙" w:hAnsi="TH SarabunIT๙" w:cs="TH SarabunIT๙"/>
          <w:sz w:val="28"/>
          <w:szCs w:val="28"/>
          <w:cs/>
        </w:rPr>
        <w:t>สมยศ ทุ่งหว้า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๒๕๕๕ </w:t>
      </w:r>
      <w:r>
        <w:rPr>
          <w:rFonts w:ascii="TH SarabunIT๙" w:hAnsi="TH SarabunIT๙" w:cs="TH SarabunIT๙"/>
          <w:sz w:val="28"/>
          <w:szCs w:val="28"/>
          <w:cs/>
        </w:rPr>
        <w:t>พลวัติของระบบการท</w:t>
      </w:r>
      <w:r>
        <w:rPr>
          <w:rFonts w:ascii="TH SarabunIT๙" w:hAnsi="TH SarabunIT๙" w:cs="TH SarabunIT๙" w:hint="cs"/>
          <w:sz w:val="28"/>
          <w:szCs w:val="28"/>
          <w:cs/>
        </w:rPr>
        <w:t>ำ</w:t>
      </w:r>
      <w:r>
        <w:rPr>
          <w:rFonts w:ascii="TH SarabunIT๙" w:hAnsi="TH SarabunIT๙" w:cs="TH SarabunIT๙"/>
          <w:sz w:val="28"/>
          <w:szCs w:val="28"/>
          <w:cs/>
        </w:rPr>
        <w:t>ฟาร์มในสังคมเกษตร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>
        <w:rPr>
          <w:rFonts w:ascii="TH SarabunIT๙" w:hAnsi="TH SarabunIT๙" w:cs="TH SarabunIT๙"/>
          <w:sz w:val="28"/>
          <w:szCs w:val="28"/>
          <w:cs/>
        </w:rPr>
        <w:t>ที่มีการท</w:t>
      </w:r>
      <w:r>
        <w:rPr>
          <w:rFonts w:ascii="TH SarabunIT๙" w:hAnsi="TH SarabunIT๙" w:cs="TH SarabunIT๙" w:hint="cs"/>
          <w:sz w:val="28"/>
          <w:szCs w:val="28"/>
          <w:cs/>
        </w:rPr>
        <w:t>ำ</w:t>
      </w:r>
      <w:r w:rsidRPr="002C571D">
        <w:rPr>
          <w:rFonts w:ascii="TH SarabunIT๙" w:hAnsi="TH SarabunIT๙" w:cs="TH SarabunIT๙"/>
          <w:sz w:val="28"/>
          <w:szCs w:val="28"/>
          <w:cs/>
        </w:rPr>
        <w:t>นาเป็นหลักภาคใต้</w:t>
      </w:r>
      <w:r>
        <w:rPr>
          <w:rFonts w:ascii="TH SarabunIT๙" w:hAnsi="TH SarabunIT๙" w:cs="TH SarabunIT๙"/>
          <w:sz w:val="28"/>
          <w:szCs w:val="28"/>
        </w:rPr>
        <w:t xml:space="preserve"> </w:t>
      </w:r>
    </w:p>
    <w:p w:rsidR="00CC3EDB" w:rsidRPr="002C571D" w:rsidRDefault="00CC3EDB" w:rsidP="009712D1">
      <w:pPr>
        <w:pStyle w:val="af7"/>
        <w:rPr>
          <w:rFonts w:ascii="TH SarabunIT๙" w:hAnsi="TH SarabunIT๙" w:cs="TH SarabunIT๙"/>
          <w:sz w:val="28"/>
          <w:szCs w:val="28"/>
          <w:cs/>
        </w:rPr>
      </w:pPr>
      <w:r>
        <w:rPr>
          <w:rFonts w:ascii="TH SarabunIT๙" w:hAnsi="TH SarabunIT๙" w:cs="TH SarabunIT๙"/>
          <w:sz w:val="28"/>
          <w:szCs w:val="28"/>
          <w:cs/>
        </w:rPr>
        <w:t>กรณีต</w:t>
      </w:r>
      <w:r>
        <w:rPr>
          <w:rFonts w:ascii="TH SarabunIT๙" w:hAnsi="TH SarabunIT๙" w:cs="TH SarabunIT๙" w:hint="cs"/>
          <w:sz w:val="28"/>
          <w:szCs w:val="28"/>
          <w:cs/>
        </w:rPr>
        <w:t>ำ</w:t>
      </w:r>
      <w:r>
        <w:rPr>
          <w:rFonts w:ascii="TH SarabunIT๙" w:hAnsi="TH SarabunIT๙" w:cs="TH SarabunIT๙"/>
          <w:sz w:val="28"/>
          <w:szCs w:val="28"/>
          <w:cs/>
        </w:rPr>
        <w:t>บล</w:t>
      </w:r>
      <w:proofErr w:type="spellStart"/>
      <w:r>
        <w:rPr>
          <w:rFonts w:ascii="TH SarabunIT๙" w:hAnsi="TH SarabunIT๙" w:cs="TH SarabunIT๙"/>
          <w:sz w:val="28"/>
          <w:szCs w:val="28"/>
          <w:cs/>
        </w:rPr>
        <w:t>พนาง</w:t>
      </w:r>
      <w:proofErr w:type="spellEnd"/>
      <w:r>
        <w:rPr>
          <w:rFonts w:ascii="TH SarabunIT๙" w:hAnsi="TH SarabunIT๙" w:cs="TH SarabunIT๙"/>
          <w:sz w:val="28"/>
          <w:szCs w:val="28"/>
          <w:cs/>
        </w:rPr>
        <w:t>ตุง อ</w:t>
      </w:r>
      <w:r>
        <w:rPr>
          <w:rFonts w:ascii="TH SarabunIT๙" w:hAnsi="TH SarabunIT๙" w:cs="TH SarabunIT๙" w:hint="cs"/>
          <w:sz w:val="28"/>
          <w:szCs w:val="28"/>
          <w:cs/>
        </w:rPr>
        <w:t>ำ</w:t>
      </w:r>
      <w:r w:rsidRPr="002C571D">
        <w:rPr>
          <w:rFonts w:ascii="TH SarabunIT๙" w:hAnsi="TH SarabunIT๙" w:cs="TH SarabunIT๙"/>
          <w:sz w:val="28"/>
          <w:szCs w:val="28"/>
          <w:cs/>
        </w:rPr>
        <w:t>เภอควนขนุน จังหวัดพัทลุง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811514">
        <w:rPr>
          <w:rFonts w:ascii="TH SarabunIT๙" w:hAnsi="TH SarabunIT๙" w:cs="TH SarabunIT๙"/>
          <w:sz w:val="28"/>
          <w:szCs w:val="28"/>
          <w:cs/>
        </w:rPr>
        <w:t>มหาวิทยาลัยสงขลานครินทร์</w:t>
      </w:r>
      <w:r w:rsidRPr="00811514">
        <w:rPr>
          <w:rFonts w:ascii="TH SarabunIT๙" w:hAnsi="TH SarabunIT๙" w:cs="TH SarabunIT๙"/>
          <w:sz w:val="28"/>
          <w:szCs w:val="28"/>
        </w:rPr>
        <w:t xml:space="preserve">, </w:t>
      </w:r>
      <w:r w:rsidRPr="00811514">
        <w:rPr>
          <w:rFonts w:ascii="TH SarabunIT๙" w:hAnsi="TH SarabunIT๙" w:cs="TH SarabunIT๙"/>
          <w:sz w:val="28"/>
          <w:szCs w:val="28"/>
          <w:cs/>
        </w:rPr>
        <w:t>สงขลา.</w:t>
      </w:r>
    </w:p>
  </w:footnote>
  <w:footnote w:id="6">
    <w:p w:rsidR="00CC3EDB" w:rsidRPr="00C64553" w:rsidRDefault="00CC3EDB" w:rsidP="00660D46">
      <w:pPr>
        <w:pStyle w:val="af7"/>
        <w:jc w:val="thaiDistribute"/>
        <w:rPr>
          <w:rFonts w:ascii="TH SarabunIT๙" w:eastAsia="SimSun" w:hAnsi="TH SarabunIT๙" w:cs="TH SarabunIT๙"/>
          <w:sz w:val="28"/>
          <w:szCs w:val="28"/>
          <w:lang w:eastAsia="zh-CN"/>
        </w:rPr>
      </w:pPr>
      <w:r w:rsidRPr="00C64553">
        <w:rPr>
          <w:rStyle w:val="afa"/>
          <w:rFonts w:ascii="TH SarabunIT๙" w:hAnsi="TH SarabunIT๙" w:cs="TH SarabunIT๙"/>
          <w:sz w:val="28"/>
          <w:szCs w:val="28"/>
        </w:rPr>
        <w:footnoteRef/>
      </w:r>
      <w:r w:rsidRPr="00C64553">
        <w:rPr>
          <w:rFonts w:ascii="TH SarabunIT๙" w:hAnsi="TH SarabunIT๙" w:cs="TH SarabunIT๙"/>
          <w:sz w:val="28"/>
          <w:szCs w:val="28"/>
        </w:rPr>
        <w:t xml:space="preserve"> </w:t>
      </w:r>
      <w:r w:rsidRPr="00C64553">
        <w:rPr>
          <w:rFonts w:ascii="TH SarabunIT๙" w:hAnsi="TH SarabunIT๙" w:cs="TH SarabunIT๙"/>
          <w:sz w:val="28"/>
          <w:szCs w:val="28"/>
          <w:cs/>
        </w:rPr>
        <w:t>ทวดตาขุนดำ เมื่อยังเป็นมนุษย์ท่านมีชื่อว่า</w:t>
      </w:r>
      <w:r w:rsidRPr="00C64553">
        <w:rPr>
          <w:rFonts w:ascii="TH SarabunIT๙" w:hAnsi="TH SarabunIT๙" w:cs="TH SarabunIT๙"/>
          <w:sz w:val="28"/>
          <w:szCs w:val="28"/>
        </w:rPr>
        <w:t>“</w:t>
      </w:r>
      <w:r w:rsidRPr="00C64553">
        <w:rPr>
          <w:rFonts w:ascii="TH SarabunIT๙" w:hAnsi="TH SarabunIT๙" w:cs="TH SarabunIT๙"/>
          <w:sz w:val="28"/>
          <w:szCs w:val="28"/>
          <w:cs/>
        </w:rPr>
        <w:t>ดำ</w:t>
      </w:r>
      <w:r w:rsidRPr="00C64553">
        <w:rPr>
          <w:rFonts w:ascii="TH SarabunIT๙" w:hAnsi="TH SarabunIT๙" w:cs="TH SarabunIT๙"/>
          <w:sz w:val="28"/>
          <w:szCs w:val="28"/>
        </w:rPr>
        <w:t>”</w:t>
      </w:r>
      <w:r w:rsidRPr="00C64553">
        <w:rPr>
          <w:rFonts w:ascii="TH SarabunIT๙" w:hAnsi="TH SarabunIT๙" w:cs="TH SarabunIT๙"/>
          <w:sz w:val="28"/>
          <w:szCs w:val="28"/>
          <w:cs/>
        </w:rPr>
        <w:t>มีลูกสาวหนึ่งคน ด้วยความที่ท่านเป็นผู้ทรงศีลและได้ถือศีลบำเพ็ญเพียรอยู่เนิ่นนานในขนำ ติดกับคลองปากประ โดยมีลูกสาวคอยนำกับข้าวมาให้ในตอนเช้า-เที่ยง จนกระทั่งวันหนึ่ง ลูกสาวได้นำกับข้าวมาให้ตามปกติ แต่ไม่เห็นพ่อ เพียงแต่สังเกตเห็นคล้ายกับรอยสัตว์เลื้อยคลานเหมือนจระเข้เลื้อยลงไปในน้ำ หลังจากนั้นก็ไม่เห็นท่านอีกเลย ชาวบ้านละแวกนั้นจึงมีความเชื่อว่าท่านอาจบำเพ็ญเพียรอยู่นานกระทั่งบรรลุและกลายร่างเป็นจระเข้ซึ่งถือว่าเป็นเทพที่สิ่ง</w:t>
      </w:r>
      <w:proofErr w:type="spellStart"/>
      <w:r w:rsidRPr="00C64553">
        <w:rPr>
          <w:rFonts w:ascii="TH SarabunIT๙" w:hAnsi="TH SarabunIT๙" w:cs="TH SarabunIT๙"/>
          <w:sz w:val="28"/>
          <w:szCs w:val="28"/>
          <w:cs/>
        </w:rPr>
        <w:t>สถิตย์</w:t>
      </w:r>
      <w:proofErr w:type="spellEnd"/>
      <w:r w:rsidRPr="00C64553">
        <w:rPr>
          <w:rFonts w:ascii="TH SarabunIT๙" w:hAnsi="TH SarabunIT๙" w:cs="TH SarabunIT๙"/>
          <w:sz w:val="28"/>
          <w:szCs w:val="28"/>
          <w:cs/>
        </w:rPr>
        <w:t>อยู่ในร่างของจระเข้นั้นเอง</w:t>
      </w:r>
    </w:p>
  </w:footnote>
  <w:footnote w:id="7">
    <w:p w:rsidR="00CC3EDB" w:rsidRPr="00714616" w:rsidRDefault="00CC3EDB">
      <w:pPr>
        <w:pStyle w:val="af7"/>
        <w:rPr>
          <w:rFonts w:ascii="TH SarabunIT๙" w:hAnsi="TH SarabunIT๙" w:cs="TH SarabunIT๙"/>
          <w:sz w:val="28"/>
          <w:szCs w:val="28"/>
          <w:cs/>
        </w:rPr>
      </w:pPr>
      <w:r w:rsidRPr="00714616">
        <w:rPr>
          <w:rStyle w:val="afa"/>
          <w:rFonts w:ascii="TH SarabunIT๙" w:hAnsi="TH SarabunIT๙" w:cs="TH SarabunIT๙"/>
          <w:sz w:val="28"/>
          <w:szCs w:val="28"/>
        </w:rPr>
        <w:footnoteRef/>
      </w:r>
      <w:r w:rsidRPr="00714616">
        <w:rPr>
          <w:rFonts w:ascii="TH SarabunIT๙" w:hAnsi="TH SarabunIT๙" w:cs="TH SarabunIT๙"/>
          <w:sz w:val="28"/>
          <w:szCs w:val="28"/>
        </w:rPr>
        <w:t xml:space="preserve"> </w:t>
      </w:r>
      <w:r w:rsidRPr="00714616">
        <w:rPr>
          <w:rFonts w:ascii="TH SarabunIT๙" w:hAnsi="TH SarabunIT๙" w:cs="TH SarabunIT๙"/>
          <w:sz w:val="28"/>
          <w:szCs w:val="28"/>
          <w:cs/>
        </w:rPr>
        <w:t>สำนักบริหารพื้นที่อนุรักษ์ที่ ๖ กรมอุทยานแห่งชาติสัตว์ป่าและพันธุ์พืช,รายงานฉบับสมบูรณ์โครงการจัดทำแผนแม่บทการจัดการสิ่งแวดล้อม สถานีพัฒนาและส่งเสริมการอนุรักษ์สัตว์ป่าทะเลน้อย,มีนาคม ๒๕๔๙,น.๒-๑๔</w:t>
      </w:r>
    </w:p>
  </w:footnote>
  <w:footnote w:id="8">
    <w:p w:rsidR="00CC3EDB" w:rsidRPr="007D6B37" w:rsidRDefault="00CC3EDB" w:rsidP="00AD344A">
      <w:pPr>
        <w:pStyle w:val="af7"/>
        <w:rPr>
          <w:rFonts w:ascii="TH SarabunIT๙" w:hAnsi="TH SarabunIT๙" w:cs="TH SarabunIT๙"/>
          <w:sz w:val="28"/>
          <w:szCs w:val="28"/>
          <w:cs/>
        </w:rPr>
      </w:pPr>
      <w:r w:rsidRPr="007D6B37">
        <w:rPr>
          <w:rStyle w:val="afa"/>
          <w:rFonts w:ascii="TH SarabunIT๙" w:hAnsi="TH SarabunIT๙" w:cs="TH SarabunIT๙"/>
          <w:sz w:val="28"/>
          <w:szCs w:val="28"/>
        </w:rPr>
        <w:footnoteRef/>
      </w:r>
      <w:r w:rsidRPr="007D6B37">
        <w:rPr>
          <w:rFonts w:ascii="TH SarabunIT๙" w:hAnsi="TH SarabunIT๙" w:cs="TH SarabunIT๙"/>
          <w:sz w:val="28"/>
          <w:szCs w:val="28"/>
        </w:rPr>
        <w:t xml:space="preserve"> </w:t>
      </w:r>
      <w:r w:rsidRPr="007D6B37">
        <w:rPr>
          <w:rFonts w:ascii="TH SarabunIT๙" w:hAnsi="TH SarabunIT๙" w:cs="TH SarabunIT๙"/>
          <w:sz w:val="28"/>
          <w:szCs w:val="28"/>
          <w:cs/>
        </w:rPr>
        <w:t>จิรารัตน์ พร</w:t>
      </w:r>
      <w:proofErr w:type="spellStart"/>
      <w:r w:rsidRPr="007D6B37">
        <w:rPr>
          <w:rFonts w:ascii="TH SarabunIT๙" w:hAnsi="TH SarabunIT๙" w:cs="TH SarabunIT๙"/>
          <w:sz w:val="28"/>
          <w:szCs w:val="28"/>
          <w:cs/>
        </w:rPr>
        <w:t>เทว</w:t>
      </w:r>
      <w:proofErr w:type="spellEnd"/>
      <w:r w:rsidRPr="007D6B37">
        <w:rPr>
          <w:rFonts w:ascii="TH SarabunIT๙" w:hAnsi="TH SarabunIT๙" w:cs="TH SarabunIT๙"/>
          <w:sz w:val="28"/>
          <w:szCs w:val="28"/>
          <w:cs/>
        </w:rPr>
        <w:t>บัญชา.การจัดการพื้นที่ชุ่มน้ำเขตห้ามล่าสัตว์ป่าทะเลน้อย จังหวัดพัทลุง,</w:t>
      </w:r>
      <w:r>
        <w:rPr>
          <w:rFonts w:ascii="TH SarabunIT๙" w:hAnsi="TH SarabunIT๙" w:cs="TH SarabunIT๙"/>
          <w:sz w:val="28"/>
          <w:szCs w:val="28"/>
          <w:cs/>
        </w:rPr>
        <w:t xml:space="preserve"> คณะนิติศาสตร</w:t>
      </w:r>
      <w:r>
        <w:rPr>
          <w:rFonts w:ascii="TH SarabunIT๙" w:hAnsi="TH SarabunIT๙" w:cs="TH SarabunIT๙" w:hint="cs"/>
          <w:sz w:val="28"/>
          <w:szCs w:val="28"/>
          <w:cs/>
        </w:rPr>
        <w:t>์</w:t>
      </w:r>
      <w:r w:rsidRPr="007D6B37">
        <w:rPr>
          <w:rFonts w:ascii="TH SarabunIT๙" w:hAnsi="TH SarabunIT๙" w:cs="TH SarabunIT๙"/>
          <w:sz w:val="28"/>
          <w:szCs w:val="28"/>
          <w:cs/>
        </w:rPr>
        <w:t>มหาวิทยาลัยธรรมศาสตร์.2555.น. 11-13</w:t>
      </w:r>
    </w:p>
  </w:footnote>
  <w:footnote w:id="9">
    <w:p w:rsidR="00CC3EDB" w:rsidRPr="00E10E84" w:rsidRDefault="00CC3EDB" w:rsidP="0084553F">
      <w:pPr>
        <w:pStyle w:val="af7"/>
        <w:jc w:val="thaiDistribute"/>
        <w:rPr>
          <w:rFonts w:ascii="TH SarabunIT๙" w:hAnsi="TH SarabunIT๙" w:cs="TH SarabunIT๙"/>
          <w:sz w:val="28"/>
          <w:szCs w:val="28"/>
          <w:cs/>
        </w:rPr>
      </w:pPr>
      <w:r w:rsidRPr="00E10E84">
        <w:rPr>
          <w:rStyle w:val="afa"/>
          <w:rFonts w:ascii="TH SarabunIT๙" w:hAnsi="TH SarabunIT๙" w:cs="TH SarabunIT๙"/>
          <w:sz w:val="28"/>
          <w:szCs w:val="28"/>
        </w:rPr>
        <w:footnoteRef/>
      </w:r>
      <w:r w:rsidRPr="00E10E84">
        <w:rPr>
          <w:rFonts w:ascii="TH SarabunIT๙" w:hAnsi="TH SarabunIT๙" w:cs="TH SarabunIT๙"/>
          <w:sz w:val="28"/>
          <w:szCs w:val="28"/>
        </w:rPr>
        <w:t xml:space="preserve"> </w:t>
      </w:r>
      <w:r w:rsidRPr="00E10E84">
        <w:rPr>
          <w:rFonts w:ascii="TH SarabunIT๙" w:hAnsi="TH SarabunIT๙" w:cs="TH SarabunIT๙"/>
          <w:sz w:val="28"/>
          <w:szCs w:val="28"/>
          <w:cs/>
        </w:rPr>
        <w:t>อ่อนจันทร์ โคตร</w:t>
      </w:r>
      <w:proofErr w:type="spellStart"/>
      <w:r w:rsidRPr="00E10E84">
        <w:rPr>
          <w:rFonts w:ascii="TH SarabunIT๙" w:hAnsi="TH SarabunIT๙" w:cs="TH SarabunIT๙"/>
          <w:sz w:val="28"/>
          <w:szCs w:val="28"/>
          <w:cs/>
        </w:rPr>
        <w:t>พงษ์</w:t>
      </w:r>
      <w:proofErr w:type="spellEnd"/>
      <w:r w:rsidRPr="00E10E84">
        <w:rPr>
          <w:rFonts w:ascii="TH SarabunIT๙" w:hAnsi="TH SarabunIT๙" w:cs="TH SarabunIT๙"/>
          <w:sz w:val="28"/>
          <w:szCs w:val="28"/>
          <w:cs/>
        </w:rPr>
        <w:t xml:space="preserve">, </w:t>
      </w:r>
      <w:proofErr w:type="spellStart"/>
      <w:r w:rsidRPr="00E10E84">
        <w:rPr>
          <w:rFonts w:ascii="TH SarabunIT๙" w:hAnsi="TH SarabunIT๙" w:cs="TH SarabunIT๙"/>
          <w:sz w:val="28"/>
          <w:szCs w:val="28"/>
          <w:cs/>
        </w:rPr>
        <w:t>อัศ</w:t>
      </w:r>
      <w:proofErr w:type="spellEnd"/>
      <w:r w:rsidRPr="00E10E84">
        <w:rPr>
          <w:rFonts w:ascii="TH SarabunIT๙" w:hAnsi="TH SarabunIT๙" w:cs="TH SarabunIT๙"/>
          <w:sz w:val="28"/>
          <w:szCs w:val="28"/>
          <w:cs/>
        </w:rPr>
        <w:t xml:space="preserve">มน ลิ่มสกุล, วุฒิชัย แพงแก้ว, และบุญชอบ </w:t>
      </w:r>
      <w:proofErr w:type="spellStart"/>
      <w:r w:rsidRPr="00E10E84">
        <w:rPr>
          <w:rFonts w:ascii="TH SarabunIT๙" w:hAnsi="TH SarabunIT๙" w:cs="TH SarabunIT๙"/>
          <w:sz w:val="28"/>
          <w:szCs w:val="28"/>
          <w:cs/>
        </w:rPr>
        <w:t>สุทธ</w:t>
      </w:r>
      <w:proofErr w:type="spellEnd"/>
      <w:r w:rsidRPr="00E10E84">
        <w:rPr>
          <w:rFonts w:ascii="TH SarabunIT๙" w:hAnsi="TH SarabunIT๙" w:cs="TH SarabunIT๙"/>
          <w:sz w:val="28"/>
          <w:szCs w:val="28"/>
          <w:cs/>
        </w:rPr>
        <w:t>มนัสวงษ์, “พลวัตของธาตุอาหารพืช ยูโทร</w:t>
      </w:r>
      <w:proofErr w:type="spellStart"/>
      <w:r w:rsidRPr="00E10E84">
        <w:rPr>
          <w:rFonts w:ascii="TH SarabunIT๙" w:hAnsi="TH SarabunIT๙" w:cs="TH SarabunIT๙"/>
          <w:sz w:val="28"/>
          <w:szCs w:val="28"/>
          <w:cs/>
        </w:rPr>
        <w:t>ฟิเคชั่น</w:t>
      </w:r>
      <w:proofErr w:type="spellEnd"/>
      <w:r w:rsidRPr="00E10E84">
        <w:rPr>
          <w:rFonts w:ascii="TH SarabunIT๙" w:hAnsi="TH SarabunIT๙" w:cs="TH SarabunIT๙"/>
          <w:sz w:val="28"/>
          <w:szCs w:val="28"/>
          <w:cs/>
        </w:rPr>
        <w:t xml:space="preserve"> และเมตาบอลิซึม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E10E84">
        <w:rPr>
          <w:rFonts w:ascii="TH SarabunIT๙" w:hAnsi="TH SarabunIT๙" w:cs="TH SarabunIT๙"/>
          <w:sz w:val="28"/>
          <w:szCs w:val="28"/>
          <w:cs/>
        </w:rPr>
        <w:t>ของระบบนิเวศในพื้นที่ชุ่มน้ำทะเลน้อย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E10E84">
        <w:rPr>
          <w:rFonts w:ascii="TH SarabunIT๙" w:hAnsi="TH SarabunIT๙" w:cs="TH SarabunIT๙"/>
          <w:sz w:val="28"/>
          <w:szCs w:val="28"/>
        </w:rPr>
        <w:t>Nutrient Dynamics, Eutrophication and Ecosystem</w:t>
      </w:r>
      <w:r>
        <w:rPr>
          <w:rFonts w:ascii="TH SarabunIT๙" w:hAnsi="TH SarabunIT๙" w:cs="TH SarabunIT๙"/>
          <w:sz w:val="28"/>
          <w:szCs w:val="28"/>
        </w:rPr>
        <w:t xml:space="preserve"> </w:t>
      </w:r>
      <w:r w:rsidRPr="00E10E84">
        <w:rPr>
          <w:rFonts w:ascii="TH SarabunIT๙" w:hAnsi="TH SarabunIT๙" w:cs="TH SarabunIT๙"/>
          <w:sz w:val="28"/>
          <w:szCs w:val="28"/>
        </w:rPr>
        <w:t xml:space="preserve">Metabolism in </w:t>
      </w:r>
      <w:proofErr w:type="spellStart"/>
      <w:r w:rsidRPr="00E10E84">
        <w:rPr>
          <w:rFonts w:ascii="TH SarabunIT๙" w:hAnsi="TH SarabunIT๙" w:cs="TH SarabunIT๙"/>
          <w:sz w:val="28"/>
          <w:szCs w:val="28"/>
        </w:rPr>
        <w:t>Thalenoi</w:t>
      </w:r>
      <w:proofErr w:type="spellEnd"/>
      <w:r w:rsidRPr="00E10E84">
        <w:rPr>
          <w:rFonts w:ascii="TH SarabunIT๙" w:hAnsi="TH SarabunIT๙" w:cs="TH SarabunIT๙"/>
          <w:sz w:val="28"/>
          <w:szCs w:val="28"/>
        </w:rPr>
        <w:t xml:space="preserve"> Wetland</w:t>
      </w:r>
      <w:r w:rsidRPr="00E10E84">
        <w:rPr>
          <w:rFonts w:ascii="TH SarabunIT๙" w:hAnsi="TH SarabunIT๙" w:cs="TH SarabunIT๙"/>
          <w:sz w:val="28"/>
          <w:szCs w:val="28"/>
          <w:cs/>
        </w:rPr>
        <w:t>.วารสารการจัดการสิ่งแวดล้อม ปีที่ 6 เล่มที่ 2 กรกฎาคม-ธันวาคม 2553.</w:t>
      </w:r>
      <w:r w:rsidRPr="0084553F">
        <w:rPr>
          <w:rFonts w:ascii="TH SarabunIT๙" w:hAnsi="TH SarabunIT๙" w:cs="TH SarabunIT๙"/>
          <w:sz w:val="28"/>
          <w:szCs w:val="28"/>
          <w:cs/>
        </w:rPr>
        <w:t>สถาบัน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</w:t>
      </w:r>
      <w:proofErr w:type="spellStart"/>
      <w:r w:rsidRPr="0084553F">
        <w:rPr>
          <w:rFonts w:ascii="TH SarabunIT๙" w:hAnsi="TH SarabunIT๙" w:cs="TH SarabunIT๙"/>
          <w:sz w:val="28"/>
          <w:szCs w:val="28"/>
          <w:cs/>
        </w:rPr>
        <w:t>พัฒ</w:t>
      </w:r>
      <w:proofErr w:type="spellEnd"/>
      <w:r w:rsidRPr="0084553F">
        <w:rPr>
          <w:rFonts w:ascii="TH SarabunIT๙" w:hAnsi="TH SarabunIT๙" w:cs="TH SarabunIT๙"/>
          <w:sz w:val="28"/>
          <w:szCs w:val="28"/>
          <w:cs/>
        </w:rPr>
        <w:t>นบริหาร</w:t>
      </w:r>
      <w:proofErr w:type="spellStart"/>
      <w:r w:rsidRPr="0084553F">
        <w:rPr>
          <w:rFonts w:ascii="TH SarabunIT๙" w:hAnsi="TH SarabunIT๙" w:cs="TH SarabunIT๙"/>
          <w:sz w:val="28"/>
          <w:szCs w:val="28"/>
          <w:cs/>
        </w:rPr>
        <w:t>ศาสตร์</w:t>
      </w:r>
      <w:r>
        <w:rPr>
          <w:rFonts w:ascii="TH SarabunIT๙" w:hAnsi="TH SarabunIT๙" w:cs="TH SarabunIT๙" w:hint="cs"/>
          <w:sz w:val="28"/>
          <w:szCs w:val="28"/>
          <w:cs/>
        </w:rPr>
        <w:t>.</w:t>
      </w:r>
      <w:r w:rsidRPr="00E10E84">
        <w:rPr>
          <w:rFonts w:ascii="TH SarabunIT๙" w:hAnsi="TH SarabunIT๙" w:cs="TH SarabunIT๙"/>
          <w:sz w:val="28"/>
          <w:szCs w:val="28"/>
          <w:cs/>
        </w:rPr>
        <w:t>น</w:t>
      </w:r>
      <w:proofErr w:type="spellEnd"/>
      <w:r w:rsidRPr="00E10E84">
        <w:rPr>
          <w:rFonts w:ascii="TH SarabunIT๙" w:hAnsi="TH SarabunIT๙" w:cs="TH SarabunIT๙"/>
          <w:sz w:val="28"/>
          <w:szCs w:val="28"/>
          <w:cs/>
        </w:rPr>
        <w:t>.๑๖</w:t>
      </w:r>
      <w:r>
        <w:rPr>
          <w:rFonts w:ascii="TH SarabunIT๙" w:hAnsi="TH SarabunIT๙" w:cs="TH SarabunIT๙" w:hint="cs"/>
          <w:sz w:val="28"/>
          <w:szCs w:val="28"/>
          <w:cs/>
        </w:rPr>
        <w:t>.</w:t>
      </w:r>
    </w:p>
  </w:footnote>
  <w:footnote w:id="10">
    <w:p w:rsidR="00CC3EDB" w:rsidRPr="000364B3" w:rsidRDefault="00CC3EDB">
      <w:pPr>
        <w:pStyle w:val="af7"/>
        <w:rPr>
          <w:rFonts w:ascii="TH SarabunIT๙" w:hAnsi="TH SarabunIT๙" w:cs="TH SarabunIT๙"/>
          <w:sz w:val="28"/>
          <w:szCs w:val="28"/>
          <w:cs/>
        </w:rPr>
      </w:pPr>
      <w:r w:rsidRPr="000364B3">
        <w:rPr>
          <w:rStyle w:val="afa"/>
          <w:rFonts w:ascii="TH SarabunIT๙" w:hAnsi="TH SarabunIT๙" w:cs="TH SarabunIT๙"/>
          <w:sz w:val="28"/>
          <w:szCs w:val="28"/>
        </w:rPr>
        <w:footnoteRef/>
      </w:r>
      <w:r w:rsidRPr="000364B3">
        <w:rPr>
          <w:rFonts w:ascii="TH SarabunIT๙" w:hAnsi="TH SarabunIT๙" w:cs="TH SarabunIT๙"/>
          <w:sz w:val="28"/>
          <w:szCs w:val="28"/>
        </w:rPr>
        <w:t xml:space="preserve"> </w:t>
      </w:r>
      <w:r w:rsidRPr="000364B3">
        <w:rPr>
          <w:rFonts w:ascii="TH SarabunIT๙" w:hAnsi="TH SarabunIT๙" w:cs="TH SarabunIT๙"/>
          <w:sz w:val="28"/>
          <w:szCs w:val="28"/>
          <w:cs/>
        </w:rPr>
        <w:t>คณะจัดการสิ่งแวดล้อม มหาวิทยาลัยสงขาลนครินทร์,”เอกสารประกอบการประชุมสัมมนาครั้งที่ ๓ การสร้างความรู้ความเข้าใจ การจัดทำข้อเสนอแนะแนว</w:t>
      </w:r>
      <w:r>
        <w:rPr>
          <w:rFonts w:ascii="TH SarabunIT๙" w:hAnsi="TH SarabunIT๙" w:cs="TH SarabunIT๙" w:hint="cs"/>
          <w:sz w:val="28"/>
          <w:szCs w:val="28"/>
          <w:cs/>
        </w:rPr>
        <w:t>เ</w:t>
      </w:r>
      <w:r w:rsidRPr="000364B3">
        <w:rPr>
          <w:rFonts w:ascii="TH SarabunIT๙" w:hAnsi="TH SarabunIT๙" w:cs="TH SarabunIT๙"/>
          <w:sz w:val="28"/>
          <w:szCs w:val="28"/>
          <w:cs/>
        </w:rPr>
        <w:t>ขตพื้นที่และมาตรการเพื่อประกาศ เขตพื้นที่คุ้มครองสิ่งแวดล้อมในพื้นที่ลุ่มน้ำทะเลสาบสงขลา,”มีนาคม ๒๕๕๔,น.26-27</w:t>
      </w:r>
    </w:p>
  </w:footnote>
  <w:footnote w:id="11">
    <w:p w:rsidR="00CC3EDB" w:rsidRPr="001F2979" w:rsidRDefault="00CC3EDB">
      <w:pPr>
        <w:pStyle w:val="af7"/>
        <w:rPr>
          <w:rFonts w:ascii="TH SarabunIT๙" w:hAnsi="TH SarabunIT๙" w:cs="TH SarabunIT๙"/>
          <w:sz w:val="28"/>
          <w:szCs w:val="28"/>
          <w:cs/>
        </w:rPr>
      </w:pPr>
      <w:r w:rsidRPr="001F2979">
        <w:rPr>
          <w:rStyle w:val="afa"/>
          <w:rFonts w:ascii="TH SarabunIT๙" w:hAnsi="TH SarabunIT๙" w:cs="TH SarabunIT๙"/>
          <w:sz w:val="28"/>
          <w:szCs w:val="28"/>
        </w:rPr>
        <w:footnoteRef/>
      </w:r>
      <w:r w:rsidRPr="001F2979">
        <w:rPr>
          <w:rFonts w:ascii="TH SarabunIT๙" w:hAnsi="TH SarabunIT๙" w:cs="TH SarabunIT๙"/>
          <w:sz w:val="28"/>
          <w:szCs w:val="28"/>
        </w:rPr>
        <w:t xml:space="preserve"> </w:t>
      </w:r>
      <w:r w:rsidRPr="001F2979">
        <w:rPr>
          <w:rFonts w:ascii="TH SarabunIT๙" w:hAnsi="TH SarabunIT๙" w:cs="TH SarabunIT๙"/>
          <w:sz w:val="28"/>
          <w:szCs w:val="28"/>
          <w:cs/>
        </w:rPr>
        <w:t>อ้างแล้ว เชิงอรรถที่ ๘,น. ๑๓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4A4A8F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C32F47"/>
    <w:multiLevelType w:val="hybridMultilevel"/>
    <w:tmpl w:val="B26A2656"/>
    <w:lvl w:ilvl="0" w:tplc="331894D8">
      <w:start w:val="4"/>
      <w:numFmt w:val="bullet"/>
      <w:lvlText w:val="-"/>
      <w:lvlJc w:val="left"/>
      <w:pPr>
        <w:ind w:left="324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1310045D"/>
    <w:multiLevelType w:val="hybridMultilevel"/>
    <w:tmpl w:val="6D8E66A4"/>
    <w:lvl w:ilvl="0" w:tplc="E66C4FB6">
      <w:start w:val="4"/>
      <w:numFmt w:val="bullet"/>
      <w:lvlText w:val="-"/>
      <w:lvlJc w:val="left"/>
      <w:pPr>
        <w:ind w:left="25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16531BE3"/>
    <w:multiLevelType w:val="hybridMultilevel"/>
    <w:tmpl w:val="B0D45C46"/>
    <w:lvl w:ilvl="0" w:tplc="F3A2399E">
      <w:numFmt w:val="bullet"/>
      <w:lvlText w:val=""/>
      <w:lvlJc w:val="left"/>
      <w:pPr>
        <w:ind w:left="1425" w:hanging="360"/>
      </w:pPr>
      <w:rPr>
        <w:rFonts w:ascii="Symbol" w:eastAsia="Cordia New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>
    <w:nsid w:val="4B34538B"/>
    <w:multiLevelType w:val="hybridMultilevel"/>
    <w:tmpl w:val="584A7E2A"/>
    <w:lvl w:ilvl="0" w:tplc="DE0CEE1C">
      <w:start w:val="13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37A3AF9"/>
    <w:multiLevelType w:val="hybridMultilevel"/>
    <w:tmpl w:val="EBDCFEE0"/>
    <w:lvl w:ilvl="0" w:tplc="F6E66638">
      <w:start w:val="2"/>
      <w:numFmt w:val="bullet"/>
      <w:lvlText w:val=""/>
      <w:lvlJc w:val="left"/>
      <w:pPr>
        <w:ind w:left="720" w:hanging="360"/>
      </w:pPr>
      <w:rPr>
        <w:rFonts w:ascii="Symbol" w:eastAsia="Cordia New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BF690B"/>
    <w:multiLevelType w:val="hybridMultilevel"/>
    <w:tmpl w:val="B6348108"/>
    <w:lvl w:ilvl="0" w:tplc="48208312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imSun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4D02C25"/>
    <w:multiLevelType w:val="multilevel"/>
    <w:tmpl w:val="7B3C5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6"/>
  </w:num>
  <w:num w:numId="7">
    <w:abstractNumId w:val="5"/>
  </w:num>
  <w:num w:numId="8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f6,#9cf,#6f9,#ff9,#cf9,#9f9,#f9f,#fc9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5C"/>
    <w:rsid w:val="000001B3"/>
    <w:rsid w:val="00000456"/>
    <w:rsid w:val="0000046C"/>
    <w:rsid w:val="0000069A"/>
    <w:rsid w:val="00000C78"/>
    <w:rsid w:val="00000FF2"/>
    <w:rsid w:val="00001028"/>
    <w:rsid w:val="00001036"/>
    <w:rsid w:val="00001B59"/>
    <w:rsid w:val="000021E9"/>
    <w:rsid w:val="000024A2"/>
    <w:rsid w:val="0000287C"/>
    <w:rsid w:val="000031C7"/>
    <w:rsid w:val="000035A8"/>
    <w:rsid w:val="0000368B"/>
    <w:rsid w:val="0000376E"/>
    <w:rsid w:val="00004A61"/>
    <w:rsid w:val="00004E41"/>
    <w:rsid w:val="000051D5"/>
    <w:rsid w:val="00005628"/>
    <w:rsid w:val="00005A52"/>
    <w:rsid w:val="00005BAA"/>
    <w:rsid w:val="00005D36"/>
    <w:rsid w:val="00005EA6"/>
    <w:rsid w:val="0000651C"/>
    <w:rsid w:val="00006B2F"/>
    <w:rsid w:val="00006EB1"/>
    <w:rsid w:val="00007638"/>
    <w:rsid w:val="00007C9A"/>
    <w:rsid w:val="000102E7"/>
    <w:rsid w:val="00010333"/>
    <w:rsid w:val="00010428"/>
    <w:rsid w:val="0001047D"/>
    <w:rsid w:val="00010D29"/>
    <w:rsid w:val="000111BA"/>
    <w:rsid w:val="00011AC8"/>
    <w:rsid w:val="00011BFD"/>
    <w:rsid w:val="00011C3E"/>
    <w:rsid w:val="000123C8"/>
    <w:rsid w:val="000129B2"/>
    <w:rsid w:val="00012ABA"/>
    <w:rsid w:val="0001301C"/>
    <w:rsid w:val="000132B8"/>
    <w:rsid w:val="0001339E"/>
    <w:rsid w:val="00013516"/>
    <w:rsid w:val="0001351F"/>
    <w:rsid w:val="000136E9"/>
    <w:rsid w:val="000137F7"/>
    <w:rsid w:val="00013D72"/>
    <w:rsid w:val="00014651"/>
    <w:rsid w:val="00015477"/>
    <w:rsid w:val="00015820"/>
    <w:rsid w:val="0001597D"/>
    <w:rsid w:val="00015AD6"/>
    <w:rsid w:val="00015DF6"/>
    <w:rsid w:val="00016A87"/>
    <w:rsid w:val="00016C92"/>
    <w:rsid w:val="00016CA5"/>
    <w:rsid w:val="00017488"/>
    <w:rsid w:val="00017B0A"/>
    <w:rsid w:val="00021374"/>
    <w:rsid w:val="00021A89"/>
    <w:rsid w:val="00021ADD"/>
    <w:rsid w:val="0002238B"/>
    <w:rsid w:val="0002259A"/>
    <w:rsid w:val="00022CF8"/>
    <w:rsid w:val="00023414"/>
    <w:rsid w:val="000238A2"/>
    <w:rsid w:val="000238D6"/>
    <w:rsid w:val="00024015"/>
    <w:rsid w:val="000244E5"/>
    <w:rsid w:val="0002455C"/>
    <w:rsid w:val="00024589"/>
    <w:rsid w:val="0002458E"/>
    <w:rsid w:val="0002485D"/>
    <w:rsid w:val="00024C2D"/>
    <w:rsid w:val="00024EAE"/>
    <w:rsid w:val="00024F3E"/>
    <w:rsid w:val="0002500A"/>
    <w:rsid w:val="00025F84"/>
    <w:rsid w:val="000264AA"/>
    <w:rsid w:val="00026606"/>
    <w:rsid w:val="0002733B"/>
    <w:rsid w:val="00027663"/>
    <w:rsid w:val="000276AF"/>
    <w:rsid w:val="0002771A"/>
    <w:rsid w:val="00027C34"/>
    <w:rsid w:val="00027DBB"/>
    <w:rsid w:val="00030FC7"/>
    <w:rsid w:val="00031188"/>
    <w:rsid w:val="0003135E"/>
    <w:rsid w:val="00031CCD"/>
    <w:rsid w:val="00031DC2"/>
    <w:rsid w:val="00031E06"/>
    <w:rsid w:val="000326EC"/>
    <w:rsid w:val="00032988"/>
    <w:rsid w:val="00032B18"/>
    <w:rsid w:val="00032BC9"/>
    <w:rsid w:val="00033205"/>
    <w:rsid w:val="000333AE"/>
    <w:rsid w:val="00033692"/>
    <w:rsid w:val="00033B87"/>
    <w:rsid w:val="00033CA1"/>
    <w:rsid w:val="00033D00"/>
    <w:rsid w:val="00033D52"/>
    <w:rsid w:val="00034046"/>
    <w:rsid w:val="0003459E"/>
    <w:rsid w:val="00034D02"/>
    <w:rsid w:val="00035668"/>
    <w:rsid w:val="00035BD7"/>
    <w:rsid w:val="00036183"/>
    <w:rsid w:val="000361E3"/>
    <w:rsid w:val="000364B3"/>
    <w:rsid w:val="00036C46"/>
    <w:rsid w:val="00037622"/>
    <w:rsid w:val="000376AA"/>
    <w:rsid w:val="00037A27"/>
    <w:rsid w:val="00037AA8"/>
    <w:rsid w:val="000405F7"/>
    <w:rsid w:val="0004066D"/>
    <w:rsid w:val="00040AB0"/>
    <w:rsid w:val="00040ADD"/>
    <w:rsid w:val="000411CF"/>
    <w:rsid w:val="00041C8D"/>
    <w:rsid w:val="00042590"/>
    <w:rsid w:val="00042784"/>
    <w:rsid w:val="000427DC"/>
    <w:rsid w:val="000431CA"/>
    <w:rsid w:val="00043ED8"/>
    <w:rsid w:val="0004476F"/>
    <w:rsid w:val="000447EF"/>
    <w:rsid w:val="00044B6C"/>
    <w:rsid w:val="00045C07"/>
    <w:rsid w:val="0004659F"/>
    <w:rsid w:val="000466AA"/>
    <w:rsid w:val="00046D20"/>
    <w:rsid w:val="00047333"/>
    <w:rsid w:val="000473CE"/>
    <w:rsid w:val="00047400"/>
    <w:rsid w:val="00047B3C"/>
    <w:rsid w:val="00047F67"/>
    <w:rsid w:val="00050A3D"/>
    <w:rsid w:val="00050EB8"/>
    <w:rsid w:val="00051629"/>
    <w:rsid w:val="00051647"/>
    <w:rsid w:val="000516C7"/>
    <w:rsid w:val="0005170C"/>
    <w:rsid w:val="00051983"/>
    <w:rsid w:val="00051B58"/>
    <w:rsid w:val="000526D6"/>
    <w:rsid w:val="00052B05"/>
    <w:rsid w:val="00053198"/>
    <w:rsid w:val="0005371D"/>
    <w:rsid w:val="00053DFF"/>
    <w:rsid w:val="00054048"/>
    <w:rsid w:val="000540EB"/>
    <w:rsid w:val="000547F8"/>
    <w:rsid w:val="00054990"/>
    <w:rsid w:val="000550F8"/>
    <w:rsid w:val="00055170"/>
    <w:rsid w:val="000555B4"/>
    <w:rsid w:val="00055AF1"/>
    <w:rsid w:val="00055F87"/>
    <w:rsid w:val="0005641D"/>
    <w:rsid w:val="00056FEF"/>
    <w:rsid w:val="00057F18"/>
    <w:rsid w:val="00060755"/>
    <w:rsid w:val="00060AF0"/>
    <w:rsid w:val="00060BB1"/>
    <w:rsid w:val="00060C75"/>
    <w:rsid w:val="00060CF6"/>
    <w:rsid w:val="0006112C"/>
    <w:rsid w:val="000616AA"/>
    <w:rsid w:val="00061723"/>
    <w:rsid w:val="00061F51"/>
    <w:rsid w:val="00062641"/>
    <w:rsid w:val="0006318D"/>
    <w:rsid w:val="00063630"/>
    <w:rsid w:val="00063BF4"/>
    <w:rsid w:val="00063BFD"/>
    <w:rsid w:val="00063D5A"/>
    <w:rsid w:val="00063F98"/>
    <w:rsid w:val="00064641"/>
    <w:rsid w:val="000647E6"/>
    <w:rsid w:val="000650B8"/>
    <w:rsid w:val="000656C6"/>
    <w:rsid w:val="00065705"/>
    <w:rsid w:val="000657DA"/>
    <w:rsid w:val="000659CB"/>
    <w:rsid w:val="00065A85"/>
    <w:rsid w:val="00065AFF"/>
    <w:rsid w:val="0006604C"/>
    <w:rsid w:val="000661D8"/>
    <w:rsid w:val="00066B19"/>
    <w:rsid w:val="00067371"/>
    <w:rsid w:val="000675E6"/>
    <w:rsid w:val="000676CD"/>
    <w:rsid w:val="00067EBD"/>
    <w:rsid w:val="00070010"/>
    <w:rsid w:val="0007012F"/>
    <w:rsid w:val="0007019C"/>
    <w:rsid w:val="0007066C"/>
    <w:rsid w:val="00070703"/>
    <w:rsid w:val="00070808"/>
    <w:rsid w:val="00070CCF"/>
    <w:rsid w:val="0007112D"/>
    <w:rsid w:val="00071690"/>
    <w:rsid w:val="000717F3"/>
    <w:rsid w:val="00071D8C"/>
    <w:rsid w:val="000720C3"/>
    <w:rsid w:val="000725B6"/>
    <w:rsid w:val="000726FA"/>
    <w:rsid w:val="00072B8A"/>
    <w:rsid w:val="00073387"/>
    <w:rsid w:val="00073585"/>
    <w:rsid w:val="000739A8"/>
    <w:rsid w:val="00073C32"/>
    <w:rsid w:val="00073EC5"/>
    <w:rsid w:val="000742CA"/>
    <w:rsid w:val="00074A5E"/>
    <w:rsid w:val="00074C42"/>
    <w:rsid w:val="00074CD8"/>
    <w:rsid w:val="00074E20"/>
    <w:rsid w:val="00075B6D"/>
    <w:rsid w:val="00075C94"/>
    <w:rsid w:val="00076074"/>
    <w:rsid w:val="00076B65"/>
    <w:rsid w:val="00076CC9"/>
    <w:rsid w:val="000778AA"/>
    <w:rsid w:val="00077B41"/>
    <w:rsid w:val="00077BE6"/>
    <w:rsid w:val="00077F1D"/>
    <w:rsid w:val="00080372"/>
    <w:rsid w:val="00080414"/>
    <w:rsid w:val="000807E9"/>
    <w:rsid w:val="00080A85"/>
    <w:rsid w:val="00080FC4"/>
    <w:rsid w:val="0008172E"/>
    <w:rsid w:val="0008197D"/>
    <w:rsid w:val="00081F13"/>
    <w:rsid w:val="0008215B"/>
    <w:rsid w:val="00082265"/>
    <w:rsid w:val="000829DB"/>
    <w:rsid w:val="00082C29"/>
    <w:rsid w:val="00082DCE"/>
    <w:rsid w:val="0008334D"/>
    <w:rsid w:val="000837DB"/>
    <w:rsid w:val="00083968"/>
    <w:rsid w:val="000848E2"/>
    <w:rsid w:val="00084979"/>
    <w:rsid w:val="000849D5"/>
    <w:rsid w:val="00084E5C"/>
    <w:rsid w:val="000859D0"/>
    <w:rsid w:val="000859FC"/>
    <w:rsid w:val="00085AF1"/>
    <w:rsid w:val="00085B08"/>
    <w:rsid w:val="00085FD0"/>
    <w:rsid w:val="0008630C"/>
    <w:rsid w:val="000868E5"/>
    <w:rsid w:val="00086994"/>
    <w:rsid w:val="00086BA2"/>
    <w:rsid w:val="00086DC7"/>
    <w:rsid w:val="000870D3"/>
    <w:rsid w:val="00087178"/>
    <w:rsid w:val="0008745D"/>
    <w:rsid w:val="00090136"/>
    <w:rsid w:val="00090237"/>
    <w:rsid w:val="000903B2"/>
    <w:rsid w:val="000903E7"/>
    <w:rsid w:val="000905B9"/>
    <w:rsid w:val="00090E97"/>
    <w:rsid w:val="000916E7"/>
    <w:rsid w:val="00091AD3"/>
    <w:rsid w:val="00091B18"/>
    <w:rsid w:val="00091EBC"/>
    <w:rsid w:val="00092147"/>
    <w:rsid w:val="00092256"/>
    <w:rsid w:val="000924BF"/>
    <w:rsid w:val="0009254A"/>
    <w:rsid w:val="00092718"/>
    <w:rsid w:val="00092B58"/>
    <w:rsid w:val="00093418"/>
    <w:rsid w:val="0009341A"/>
    <w:rsid w:val="00093BC6"/>
    <w:rsid w:val="00093FAA"/>
    <w:rsid w:val="000940B3"/>
    <w:rsid w:val="00094897"/>
    <w:rsid w:val="00094AA8"/>
    <w:rsid w:val="00094AC2"/>
    <w:rsid w:val="00094BEF"/>
    <w:rsid w:val="00095256"/>
    <w:rsid w:val="00095428"/>
    <w:rsid w:val="000954D9"/>
    <w:rsid w:val="00095631"/>
    <w:rsid w:val="000959F6"/>
    <w:rsid w:val="00095A41"/>
    <w:rsid w:val="00095ACD"/>
    <w:rsid w:val="00096173"/>
    <w:rsid w:val="00096361"/>
    <w:rsid w:val="00096415"/>
    <w:rsid w:val="00096448"/>
    <w:rsid w:val="00096675"/>
    <w:rsid w:val="0009689C"/>
    <w:rsid w:val="000968B9"/>
    <w:rsid w:val="00096ABF"/>
    <w:rsid w:val="00096BEA"/>
    <w:rsid w:val="000976EF"/>
    <w:rsid w:val="000979AA"/>
    <w:rsid w:val="00097B66"/>
    <w:rsid w:val="00097DB6"/>
    <w:rsid w:val="000A0C5D"/>
    <w:rsid w:val="000A0F22"/>
    <w:rsid w:val="000A0F53"/>
    <w:rsid w:val="000A0FD3"/>
    <w:rsid w:val="000A142E"/>
    <w:rsid w:val="000A26EA"/>
    <w:rsid w:val="000A2E7C"/>
    <w:rsid w:val="000A2FCC"/>
    <w:rsid w:val="000A3542"/>
    <w:rsid w:val="000A38CB"/>
    <w:rsid w:val="000A40D1"/>
    <w:rsid w:val="000A47DC"/>
    <w:rsid w:val="000A4999"/>
    <w:rsid w:val="000A4D95"/>
    <w:rsid w:val="000A4DE2"/>
    <w:rsid w:val="000A4E46"/>
    <w:rsid w:val="000A5021"/>
    <w:rsid w:val="000A5110"/>
    <w:rsid w:val="000A530D"/>
    <w:rsid w:val="000A5414"/>
    <w:rsid w:val="000A5535"/>
    <w:rsid w:val="000A5F13"/>
    <w:rsid w:val="000A60D2"/>
    <w:rsid w:val="000A6486"/>
    <w:rsid w:val="000A67BC"/>
    <w:rsid w:val="000A707D"/>
    <w:rsid w:val="000A77A2"/>
    <w:rsid w:val="000A79C3"/>
    <w:rsid w:val="000A7FBA"/>
    <w:rsid w:val="000B01AB"/>
    <w:rsid w:val="000B0830"/>
    <w:rsid w:val="000B095A"/>
    <w:rsid w:val="000B0BEA"/>
    <w:rsid w:val="000B0D21"/>
    <w:rsid w:val="000B1087"/>
    <w:rsid w:val="000B1203"/>
    <w:rsid w:val="000B17A5"/>
    <w:rsid w:val="000B1C2F"/>
    <w:rsid w:val="000B2255"/>
    <w:rsid w:val="000B2F8A"/>
    <w:rsid w:val="000B3652"/>
    <w:rsid w:val="000B36F5"/>
    <w:rsid w:val="000B377F"/>
    <w:rsid w:val="000B3E09"/>
    <w:rsid w:val="000B3E5B"/>
    <w:rsid w:val="000B4567"/>
    <w:rsid w:val="000B465E"/>
    <w:rsid w:val="000B4A39"/>
    <w:rsid w:val="000B4F78"/>
    <w:rsid w:val="000B50CA"/>
    <w:rsid w:val="000B5BDD"/>
    <w:rsid w:val="000B6100"/>
    <w:rsid w:val="000B657E"/>
    <w:rsid w:val="000B6813"/>
    <w:rsid w:val="000B68E1"/>
    <w:rsid w:val="000B6B6A"/>
    <w:rsid w:val="000B7039"/>
    <w:rsid w:val="000B70A7"/>
    <w:rsid w:val="000B716B"/>
    <w:rsid w:val="000B73D4"/>
    <w:rsid w:val="000B79B4"/>
    <w:rsid w:val="000B7C01"/>
    <w:rsid w:val="000B7F20"/>
    <w:rsid w:val="000C0363"/>
    <w:rsid w:val="000C055F"/>
    <w:rsid w:val="000C06E3"/>
    <w:rsid w:val="000C08D8"/>
    <w:rsid w:val="000C0A85"/>
    <w:rsid w:val="000C1251"/>
    <w:rsid w:val="000C17C3"/>
    <w:rsid w:val="000C1871"/>
    <w:rsid w:val="000C1EEE"/>
    <w:rsid w:val="000C277E"/>
    <w:rsid w:val="000C3713"/>
    <w:rsid w:val="000C3F3A"/>
    <w:rsid w:val="000C41C0"/>
    <w:rsid w:val="000C42F6"/>
    <w:rsid w:val="000C4700"/>
    <w:rsid w:val="000C4B0B"/>
    <w:rsid w:val="000C4CA6"/>
    <w:rsid w:val="000C4D36"/>
    <w:rsid w:val="000C4FB4"/>
    <w:rsid w:val="000C54DB"/>
    <w:rsid w:val="000C5E14"/>
    <w:rsid w:val="000C62B3"/>
    <w:rsid w:val="000C6628"/>
    <w:rsid w:val="000C6A8B"/>
    <w:rsid w:val="000C763D"/>
    <w:rsid w:val="000C78C7"/>
    <w:rsid w:val="000C7D99"/>
    <w:rsid w:val="000C7DFA"/>
    <w:rsid w:val="000C7F2E"/>
    <w:rsid w:val="000D025D"/>
    <w:rsid w:val="000D0DAA"/>
    <w:rsid w:val="000D15E7"/>
    <w:rsid w:val="000D1997"/>
    <w:rsid w:val="000D20D2"/>
    <w:rsid w:val="000D2187"/>
    <w:rsid w:val="000D2476"/>
    <w:rsid w:val="000D25C0"/>
    <w:rsid w:val="000D27F3"/>
    <w:rsid w:val="000D2975"/>
    <w:rsid w:val="000D2BD8"/>
    <w:rsid w:val="000D2F6D"/>
    <w:rsid w:val="000D308C"/>
    <w:rsid w:val="000D32C0"/>
    <w:rsid w:val="000D3442"/>
    <w:rsid w:val="000D3C32"/>
    <w:rsid w:val="000D3C3B"/>
    <w:rsid w:val="000D3FDD"/>
    <w:rsid w:val="000D4863"/>
    <w:rsid w:val="000D4D88"/>
    <w:rsid w:val="000D4E45"/>
    <w:rsid w:val="000D5279"/>
    <w:rsid w:val="000D5844"/>
    <w:rsid w:val="000D662A"/>
    <w:rsid w:val="000D69E7"/>
    <w:rsid w:val="000D6A38"/>
    <w:rsid w:val="000D7A35"/>
    <w:rsid w:val="000D7BAB"/>
    <w:rsid w:val="000D7D5F"/>
    <w:rsid w:val="000D7DB0"/>
    <w:rsid w:val="000E002E"/>
    <w:rsid w:val="000E0F48"/>
    <w:rsid w:val="000E0F52"/>
    <w:rsid w:val="000E259A"/>
    <w:rsid w:val="000E2835"/>
    <w:rsid w:val="000E2F98"/>
    <w:rsid w:val="000E3790"/>
    <w:rsid w:val="000E4176"/>
    <w:rsid w:val="000E4292"/>
    <w:rsid w:val="000E4333"/>
    <w:rsid w:val="000E444D"/>
    <w:rsid w:val="000E48EC"/>
    <w:rsid w:val="000E4C86"/>
    <w:rsid w:val="000E4D75"/>
    <w:rsid w:val="000E51C2"/>
    <w:rsid w:val="000E546B"/>
    <w:rsid w:val="000E57B3"/>
    <w:rsid w:val="000E5966"/>
    <w:rsid w:val="000E5D50"/>
    <w:rsid w:val="000E5D6B"/>
    <w:rsid w:val="000E63EB"/>
    <w:rsid w:val="000E659C"/>
    <w:rsid w:val="000E6AEC"/>
    <w:rsid w:val="000E78E3"/>
    <w:rsid w:val="000E790F"/>
    <w:rsid w:val="000E7B00"/>
    <w:rsid w:val="000F09D6"/>
    <w:rsid w:val="000F122F"/>
    <w:rsid w:val="000F13DE"/>
    <w:rsid w:val="000F150E"/>
    <w:rsid w:val="000F19F6"/>
    <w:rsid w:val="000F1BBF"/>
    <w:rsid w:val="000F2345"/>
    <w:rsid w:val="000F379B"/>
    <w:rsid w:val="000F4282"/>
    <w:rsid w:val="000F4604"/>
    <w:rsid w:val="000F4AF5"/>
    <w:rsid w:val="000F4B52"/>
    <w:rsid w:val="000F4D33"/>
    <w:rsid w:val="000F4F7C"/>
    <w:rsid w:val="000F50D2"/>
    <w:rsid w:val="000F551F"/>
    <w:rsid w:val="000F5CA2"/>
    <w:rsid w:val="000F5D7F"/>
    <w:rsid w:val="000F673A"/>
    <w:rsid w:val="000F75B8"/>
    <w:rsid w:val="000F7A6A"/>
    <w:rsid w:val="00100257"/>
    <w:rsid w:val="00100B9B"/>
    <w:rsid w:val="00100D9B"/>
    <w:rsid w:val="00101002"/>
    <w:rsid w:val="00101602"/>
    <w:rsid w:val="001019DE"/>
    <w:rsid w:val="00101AED"/>
    <w:rsid w:val="00101FDC"/>
    <w:rsid w:val="001028FD"/>
    <w:rsid w:val="00102A39"/>
    <w:rsid w:val="00102E9D"/>
    <w:rsid w:val="0010305D"/>
    <w:rsid w:val="0010372B"/>
    <w:rsid w:val="00103A76"/>
    <w:rsid w:val="00103CA0"/>
    <w:rsid w:val="001047C1"/>
    <w:rsid w:val="001052D1"/>
    <w:rsid w:val="001053A1"/>
    <w:rsid w:val="001059DA"/>
    <w:rsid w:val="00106386"/>
    <w:rsid w:val="00106916"/>
    <w:rsid w:val="001070BE"/>
    <w:rsid w:val="00107202"/>
    <w:rsid w:val="001079E4"/>
    <w:rsid w:val="00107A88"/>
    <w:rsid w:val="00110697"/>
    <w:rsid w:val="001107AE"/>
    <w:rsid w:val="00110C80"/>
    <w:rsid w:val="001112C7"/>
    <w:rsid w:val="001112FE"/>
    <w:rsid w:val="001115CE"/>
    <w:rsid w:val="001119F0"/>
    <w:rsid w:val="00111D38"/>
    <w:rsid w:val="00111EE0"/>
    <w:rsid w:val="00112035"/>
    <w:rsid w:val="0011214C"/>
    <w:rsid w:val="0011260D"/>
    <w:rsid w:val="001126F9"/>
    <w:rsid w:val="00113487"/>
    <w:rsid w:val="00113733"/>
    <w:rsid w:val="001140F2"/>
    <w:rsid w:val="00114158"/>
    <w:rsid w:val="001141A0"/>
    <w:rsid w:val="0011496C"/>
    <w:rsid w:val="00114A27"/>
    <w:rsid w:val="00115E57"/>
    <w:rsid w:val="00115F93"/>
    <w:rsid w:val="0011606F"/>
    <w:rsid w:val="00116A72"/>
    <w:rsid w:val="00117C69"/>
    <w:rsid w:val="00117CD0"/>
    <w:rsid w:val="00117ECF"/>
    <w:rsid w:val="00120514"/>
    <w:rsid w:val="00120640"/>
    <w:rsid w:val="0012075D"/>
    <w:rsid w:val="001208D2"/>
    <w:rsid w:val="00121553"/>
    <w:rsid w:val="00121557"/>
    <w:rsid w:val="001217EA"/>
    <w:rsid w:val="00121ADA"/>
    <w:rsid w:val="00121E34"/>
    <w:rsid w:val="00121E7E"/>
    <w:rsid w:val="00122AE3"/>
    <w:rsid w:val="00122F55"/>
    <w:rsid w:val="00122FE4"/>
    <w:rsid w:val="0012326B"/>
    <w:rsid w:val="001232B0"/>
    <w:rsid w:val="00123518"/>
    <w:rsid w:val="00123A3A"/>
    <w:rsid w:val="00123B2C"/>
    <w:rsid w:val="001240B4"/>
    <w:rsid w:val="00124972"/>
    <w:rsid w:val="00124C5A"/>
    <w:rsid w:val="00125223"/>
    <w:rsid w:val="00125CD9"/>
    <w:rsid w:val="001264B3"/>
    <w:rsid w:val="00126528"/>
    <w:rsid w:val="0012705F"/>
    <w:rsid w:val="00127AA5"/>
    <w:rsid w:val="00127B00"/>
    <w:rsid w:val="00127D65"/>
    <w:rsid w:val="00130215"/>
    <w:rsid w:val="00130A37"/>
    <w:rsid w:val="00130A71"/>
    <w:rsid w:val="0013135C"/>
    <w:rsid w:val="001314DE"/>
    <w:rsid w:val="00131637"/>
    <w:rsid w:val="00132552"/>
    <w:rsid w:val="00132C71"/>
    <w:rsid w:val="00133256"/>
    <w:rsid w:val="001333E8"/>
    <w:rsid w:val="00133A7B"/>
    <w:rsid w:val="00133E5D"/>
    <w:rsid w:val="001343CA"/>
    <w:rsid w:val="00134770"/>
    <w:rsid w:val="00134774"/>
    <w:rsid w:val="00134DCA"/>
    <w:rsid w:val="00134EBD"/>
    <w:rsid w:val="0013509B"/>
    <w:rsid w:val="00135140"/>
    <w:rsid w:val="00135256"/>
    <w:rsid w:val="001357EB"/>
    <w:rsid w:val="001359DA"/>
    <w:rsid w:val="00135C18"/>
    <w:rsid w:val="00135DFD"/>
    <w:rsid w:val="00136198"/>
    <w:rsid w:val="001365EB"/>
    <w:rsid w:val="00136B5E"/>
    <w:rsid w:val="00136CE8"/>
    <w:rsid w:val="00136E44"/>
    <w:rsid w:val="0013711F"/>
    <w:rsid w:val="00137293"/>
    <w:rsid w:val="00137610"/>
    <w:rsid w:val="001400DB"/>
    <w:rsid w:val="00140257"/>
    <w:rsid w:val="00140A38"/>
    <w:rsid w:val="00140FB8"/>
    <w:rsid w:val="001413D8"/>
    <w:rsid w:val="001419D0"/>
    <w:rsid w:val="00141B18"/>
    <w:rsid w:val="00141F7A"/>
    <w:rsid w:val="0014255A"/>
    <w:rsid w:val="0014269B"/>
    <w:rsid w:val="00142AE1"/>
    <w:rsid w:val="00142B16"/>
    <w:rsid w:val="00142C6D"/>
    <w:rsid w:val="00142C97"/>
    <w:rsid w:val="00143125"/>
    <w:rsid w:val="00143205"/>
    <w:rsid w:val="001436B9"/>
    <w:rsid w:val="00144030"/>
    <w:rsid w:val="0014408C"/>
    <w:rsid w:val="0014413A"/>
    <w:rsid w:val="001445AF"/>
    <w:rsid w:val="00144787"/>
    <w:rsid w:val="0014565F"/>
    <w:rsid w:val="00146247"/>
    <w:rsid w:val="001474F3"/>
    <w:rsid w:val="00147660"/>
    <w:rsid w:val="001477C7"/>
    <w:rsid w:val="001502C9"/>
    <w:rsid w:val="0015040A"/>
    <w:rsid w:val="00150563"/>
    <w:rsid w:val="001506B1"/>
    <w:rsid w:val="0015071A"/>
    <w:rsid w:val="00150C70"/>
    <w:rsid w:val="00150CEC"/>
    <w:rsid w:val="00150DA0"/>
    <w:rsid w:val="00150E48"/>
    <w:rsid w:val="001514E5"/>
    <w:rsid w:val="00151642"/>
    <w:rsid w:val="00151B5F"/>
    <w:rsid w:val="00151DAE"/>
    <w:rsid w:val="00151E60"/>
    <w:rsid w:val="00151E62"/>
    <w:rsid w:val="0015260C"/>
    <w:rsid w:val="00152D24"/>
    <w:rsid w:val="00152E5F"/>
    <w:rsid w:val="0015304E"/>
    <w:rsid w:val="00153128"/>
    <w:rsid w:val="00153627"/>
    <w:rsid w:val="00153C59"/>
    <w:rsid w:val="00153FD5"/>
    <w:rsid w:val="00154077"/>
    <w:rsid w:val="0015411D"/>
    <w:rsid w:val="00154250"/>
    <w:rsid w:val="001545B9"/>
    <w:rsid w:val="00154F2E"/>
    <w:rsid w:val="00154FC9"/>
    <w:rsid w:val="0015505A"/>
    <w:rsid w:val="00155EE0"/>
    <w:rsid w:val="001561F6"/>
    <w:rsid w:val="001562AD"/>
    <w:rsid w:val="00156499"/>
    <w:rsid w:val="0015669C"/>
    <w:rsid w:val="001601E4"/>
    <w:rsid w:val="00160437"/>
    <w:rsid w:val="0016065A"/>
    <w:rsid w:val="00160AB2"/>
    <w:rsid w:val="00160F50"/>
    <w:rsid w:val="001618F8"/>
    <w:rsid w:val="00161EDF"/>
    <w:rsid w:val="00162073"/>
    <w:rsid w:val="001620FA"/>
    <w:rsid w:val="00162411"/>
    <w:rsid w:val="00162BCD"/>
    <w:rsid w:val="00162D37"/>
    <w:rsid w:val="001635FC"/>
    <w:rsid w:val="00163655"/>
    <w:rsid w:val="00163E2E"/>
    <w:rsid w:val="0016401B"/>
    <w:rsid w:val="00164118"/>
    <w:rsid w:val="0016441F"/>
    <w:rsid w:val="001650C2"/>
    <w:rsid w:val="00165435"/>
    <w:rsid w:val="001656D1"/>
    <w:rsid w:val="00165F48"/>
    <w:rsid w:val="001664CB"/>
    <w:rsid w:val="00167109"/>
    <w:rsid w:val="00170378"/>
    <w:rsid w:val="001706C2"/>
    <w:rsid w:val="00171217"/>
    <w:rsid w:val="00171312"/>
    <w:rsid w:val="0017178F"/>
    <w:rsid w:val="0017313C"/>
    <w:rsid w:val="00173631"/>
    <w:rsid w:val="00173CE8"/>
    <w:rsid w:val="0017431C"/>
    <w:rsid w:val="001744B9"/>
    <w:rsid w:val="00175337"/>
    <w:rsid w:val="00175546"/>
    <w:rsid w:val="00175A73"/>
    <w:rsid w:val="001761F0"/>
    <w:rsid w:val="001762C8"/>
    <w:rsid w:val="001764B2"/>
    <w:rsid w:val="00176BDC"/>
    <w:rsid w:val="00176DDE"/>
    <w:rsid w:val="001771EB"/>
    <w:rsid w:val="00177505"/>
    <w:rsid w:val="00177AD7"/>
    <w:rsid w:val="00177CA0"/>
    <w:rsid w:val="00177CFC"/>
    <w:rsid w:val="00177FE0"/>
    <w:rsid w:val="00180464"/>
    <w:rsid w:val="001804FF"/>
    <w:rsid w:val="001806B8"/>
    <w:rsid w:val="00180772"/>
    <w:rsid w:val="00180F97"/>
    <w:rsid w:val="001814AE"/>
    <w:rsid w:val="00181537"/>
    <w:rsid w:val="0018166B"/>
    <w:rsid w:val="001816DB"/>
    <w:rsid w:val="00181791"/>
    <w:rsid w:val="00181BE6"/>
    <w:rsid w:val="00181D0C"/>
    <w:rsid w:val="0018279B"/>
    <w:rsid w:val="00182F82"/>
    <w:rsid w:val="00183BBF"/>
    <w:rsid w:val="00183DC2"/>
    <w:rsid w:val="0018457D"/>
    <w:rsid w:val="0018475C"/>
    <w:rsid w:val="001849E8"/>
    <w:rsid w:val="00184E2C"/>
    <w:rsid w:val="00185DAD"/>
    <w:rsid w:val="00185F68"/>
    <w:rsid w:val="001863E5"/>
    <w:rsid w:val="001864CB"/>
    <w:rsid w:val="001868A5"/>
    <w:rsid w:val="001871DD"/>
    <w:rsid w:val="00187BD9"/>
    <w:rsid w:val="0019073B"/>
    <w:rsid w:val="001911D7"/>
    <w:rsid w:val="0019172A"/>
    <w:rsid w:val="00191AE4"/>
    <w:rsid w:val="001926CE"/>
    <w:rsid w:val="001928BD"/>
    <w:rsid w:val="00192AB1"/>
    <w:rsid w:val="00192B40"/>
    <w:rsid w:val="00193480"/>
    <w:rsid w:val="00193769"/>
    <w:rsid w:val="00193849"/>
    <w:rsid w:val="001938CC"/>
    <w:rsid w:val="0019401E"/>
    <w:rsid w:val="001944C9"/>
    <w:rsid w:val="00194648"/>
    <w:rsid w:val="00194CE7"/>
    <w:rsid w:val="00195EDD"/>
    <w:rsid w:val="001961FB"/>
    <w:rsid w:val="001968A0"/>
    <w:rsid w:val="00196BCA"/>
    <w:rsid w:val="001976B0"/>
    <w:rsid w:val="00197735"/>
    <w:rsid w:val="00197CE8"/>
    <w:rsid w:val="001A03A7"/>
    <w:rsid w:val="001A03DE"/>
    <w:rsid w:val="001A0407"/>
    <w:rsid w:val="001A071C"/>
    <w:rsid w:val="001A0B18"/>
    <w:rsid w:val="001A0C6E"/>
    <w:rsid w:val="001A0FF2"/>
    <w:rsid w:val="001A1016"/>
    <w:rsid w:val="001A1393"/>
    <w:rsid w:val="001A154F"/>
    <w:rsid w:val="001A1601"/>
    <w:rsid w:val="001A1695"/>
    <w:rsid w:val="001A20C1"/>
    <w:rsid w:val="001A218A"/>
    <w:rsid w:val="001A2893"/>
    <w:rsid w:val="001A28E3"/>
    <w:rsid w:val="001A2C19"/>
    <w:rsid w:val="001A327C"/>
    <w:rsid w:val="001A34D3"/>
    <w:rsid w:val="001A3530"/>
    <w:rsid w:val="001A3BF5"/>
    <w:rsid w:val="001A43B9"/>
    <w:rsid w:val="001A43E3"/>
    <w:rsid w:val="001A464D"/>
    <w:rsid w:val="001A5079"/>
    <w:rsid w:val="001A50D2"/>
    <w:rsid w:val="001A55F4"/>
    <w:rsid w:val="001A598B"/>
    <w:rsid w:val="001A5B51"/>
    <w:rsid w:val="001A5CAE"/>
    <w:rsid w:val="001A6172"/>
    <w:rsid w:val="001A64F8"/>
    <w:rsid w:val="001A66BF"/>
    <w:rsid w:val="001A7051"/>
    <w:rsid w:val="001A7176"/>
    <w:rsid w:val="001A7574"/>
    <w:rsid w:val="001A7921"/>
    <w:rsid w:val="001A7B14"/>
    <w:rsid w:val="001B0327"/>
    <w:rsid w:val="001B065C"/>
    <w:rsid w:val="001B0679"/>
    <w:rsid w:val="001B0ACB"/>
    <w:rsid w:val="001B0CB3"/>
    <w:rsid w:val="001B10D8"/>
    <w:rsid w:val="001B1776"/>
    <w:rsid w:val="001B1B3E"/>
    <w:rsid w:val="001B30A7"/>
    <w:rsid w:val="001B3155"/>
    <w:rsid w:val="001B345F"/>
    <w:rsid w:val="001B3A9B"/>
    <w:rsid w:val="001B3E39"/>
    <w:rsid w:val="001B3EEE"/>
    <w:rsid w:val="001B4274"/>
    <w:rsid w:val="001B44A6"/>
    <w:rsid w:val="001B4952"/>
    <w:rsid w:val="001B4A5D"/>
    <w:rsid w:val="001B4BCB"/>
    <w:rsid w:val="001B55A6"/>
    <w:rsid w:val="001B5B6C"/>
    <w:rsid w:val="001B62BF"/>
    <w:rsid w:val="001B63C8"/>
    <w:rsid w:val="001B6671"/>
    <w:rsid w:val="001B681A"/>
    <w:rsid w:val="001B6E86"/>
    <w:rsid w:val="001B7009"/>
    <w:rsid w:val="001B73B4"/>
    <w:rsid w:val="001B73C1"/>
    <w:rsid w:val="001B7572"/>
    <w:rsid w:val="001B75AC"/>
    <w:rsid w:val="001B7987"/>
    <w:rsid w:val="001B7EC2"/>
    <w:rsid w:val="001C02E3"/>
    <w:rsid w:val="001C2472"/>
    <w:rsid w:val="001C24CB"/>
    <w:rsid w:val="001C2543"/>
    <w:rsid w:val="001C2CAB"/>
    <w:rsid w:val="001C2FFE"/>
    <w:rsid w:val="001C31C2"/>
    <w:rsid w:val="001C34AF"/>
    <w:rsid w:val="001C3620"/>
    <w:rsid w:val="001C37AF"/>
    <w:rsid w:val="001C4594"/>
    <w:rsid w:val="001C45DE"/>
    <w:rsid w:val="001C49D3"/>
    <w:rsid w:val="001C4E64"/>
    <w:rsid w:val="001C555B"/>
    <w:rsid w:val="001C589A"/>
    <w:rsid w:val="001C58E0"/>
    <w:rsid w:val="001C5E79"/>
    <w:rsid w:val="001C5F83"/>
    <w:rsid w:val="001C607F"/>
    <w:rsid w:val="001C6138"/>
    <w:rsid w:val="001C65E0"/>
    <w:rsid w:val="001C663E"/>
    <w:rsid w:val="001C6988"/>
    <w:rsid w:val="001C6A66"/>
    <w:rsid w:val="001C6AEE"/>
    <w:rsid w:val="001C6FF9"/>
    <w:rsid w:val="001C702B"/>
    <w:rsid w:val="001C752A"/>
    <w:rsid w:val="001C7631"/>
    <w:rsid w:val="001C7CA9"/>
    <w:rsid w:val="001C7CB5"/>
    <w:rsid w:val="001D0099"/>
    <w:rsid w:val="001D019A"/>
    <w:rsid w:val="001D1143"/>
    <w:rsid w:val="001D120A"/>
    <w:rsid w:val="001D21DE"/>
    <w:rsid w:val="001D2281"/>
    <w:rsid w:val="001D265D"/>
    <w:rsid w:val="001D26D1"/>
    <w:rsid w:val="001D2826"/>
    <w:rsid w:val="001D2A97"/>
    <w:rsid w:val="001D353D"/>
    <w:rsid w:val="001D3890"/>
    <w:rsid w:val="001D38C4"/>
    <w:rsid w:val="001D429C"/>
    <w:rsid w:val="001D44B3"/>
    <w:rsid w:val="001D483D"/>
    <w:rsid w:val="001D4856"/>
    <w:rsid w:val="001D531E"/>
    <w:rsid w:val="001D5B1C"/>
    <w:rsid w:val="001D61A5"/>
    <w:rsid w:val="001D677B"/>
    <w:rsid w:val="001D6E27"/>
    <w:rsid w:val="001D72DF"/>
    <w:rsid w:val="001D73C9"/>
    <w:rsid w:val="001D76B7"/>
    <w:rsid w:val="001D785E"/>
    <w:rsid w:val="001D7DA5"/>
    <w:rsid w:val="001E01B6"/>
    <w:rsid w:val="001E0761"/>
    <w:rsid w:val="001E0989"/>
    <w:rsid w:val="001E0A2C"/>
    <w:rsid w:val="001E0C62"/>
    <w:rsid w:val="001E0DA1"/>
    <w:rsid w:val="001E0F44"/>
    <w:rsid w:val="001E139E"/>
    <w:rsid w:val="001E1611"/>
    <w:rsid w:val="001E1919"/>
    <w:rsid w:val="001E1DDC"/>
    <w:rsid w:val="001E2047"/>
    <w:rsid w:val="001E27D5"/>
    <w:rsid w:val="001E2E96"/>
    <w:rsid w:val="001E3356"/>
    <w:rsid w:val="001E358B"/>
    <w:rsid w:val="001E36D1"/>
    <w:rsid w:val="001E378F"/>
    <w:rsid w:val="001E39F6"/>
    <w:rsid w:val="001E3C14"/>
    <w:rsid w:val="001E3EBC"/>
    <w:rsid w:val="001E3FD0"/>
    <w:rsid w:val="001E3FD6"/>
    <w:rsid w:val="001E418E"/>
    <w:rsid w:val="001E46B6"/>
    <w:rsid w:val="001E49C1"/>
    <w:rsid w:val="001E5398"/>
    <w:rsid w:val="001E57A7"/>
    <w:rsid w:val="001E5A5D"/>
    <w:rsid w:val="001E5B4C"/>
    <w:rsid w:val="001E5D24"/>
    <w:rsid w:val="001E5EF9"/>
    <w:rsid w:val="001E62D1"/>
    <w:rsid w:val="001E6B60"/>
    <w:rsid w:val="001E7066"/>
    <w:rsid w:val="001E74E7"/>
    <w:rsid w:val="001E7553"/>
    <w:rsid w:val="001E77DE"/>
    <w:rsid w:val="001E7DEF"/>
    <w:rsid w:val="001E7E74"/>
    <w:rsid w:val="001F02C1"/>
    <w:rsid w:val="001F043B"/>
    <w:rsid w:val="001F0510"/>
    <w:rsid w:val="001F053D"/>
    <w:rsid w:val="001F0DDC"/>
    <w:rsid w:val="001F0E22"/>
    <w:rsid w:val="001F16CF"/>
    <w:rsid w:val="001F17B3"/>
    <w:rsid w:val="001F1B95"/>
    <w:rsid w:val="001F1DDA"/>
    <w:rsid w:val="001F261A"/>
    <w:rsid w:val="001F2803"/>
    <w:rsid w:val="001F2813"/>
    <w:rsid w:val="001F2979"/>
    <w:rsid w:val="001F2E51"/>
    <w:rsid w:val="001F2FBA"/>
    <w:rsid w:val="001F32C6"/>
    <w:rsid w:val="001F3396"/>
    <w:rsid w:val="001F34B6"/>
    <w:rsid w:val="001F354B"/>
    <w:rsid w:val="001F3A15"/>
    <w:rsid w:val="001F463D"/>
    <w:rsid w:val="001F4AB6"/>
    <w:rsid w:val="001F5199"/>
    <w:rsid w:val="001F545D"/>
    <w:rsid w:val="001F550B"/>
    <w:rsid w:val="001F629C"/>
    <w:rsid w:val="001F672E"/>
    <w:rsid w:val="001F67F8"/>
    <w:rsid w:val="001F6EDD"/>
    <w:rsid w:val="001F720D"/>
    <w:rsid w:val="001F7DA5"/>
    <w:rsid w:val="001F7E05"/>
    <w:rsid w:val="00200B01"/>
    <w:rsid w:val="00200EDC"/>
    <w:rsid w:val="002016C6"/>
    <w:rsid w:val="00201862"/>
    <w:rsid w:val="002018E2"/>
    <w:rsid w:val="00201BEE"/>
    <w:rsid w:val="00201E54"/>
    <w:rsid w:val="00201FC2"/>
    <w:rsid w:val="002024C2"/>
    <w:rsid w:val="00202BA0"/>
    <w:rsid w:val="00202DEB"/>
    <w:rsid w:val="00202E81"/>
    <w:rsid w:val="00203345"/>
    <w:rsid w:val="0020342A"/>
    <w:rsid w:val="002034B5"/>
    <w:rsid w:val="00203B78"/>
    <w:rsid w:val="00204384"/>
    <w:rsid w:val="0020515F"/>
    <w:rsid w:val="002053B4"/>
    <w:rsid w:val="002055F5"/>
    <w:rsid w:val="0020636E"/>
    <w:rsid w:val="00207236"/>
    <w:rsid w:val="002072BF"/>
    <w:rsid w:val="0020737B"/>
    <w:rsid w:val="00207693"/>
    <w:rsid w:val="00207873"/>
    <w:rsid w:val="00207980"/>
    <w:rsid w:val="00207BB4"/>
    <w:rsid w:val="00210033"/>
    <w:rsid w:val="0021026B"/>
    <w:rsid w:val="0021051E"/>
    <w:rsid w:val="0021095C"/>
    <w:rsid w:val="002109B2"/>
    <w:rsid w:val="00212163"/>
    <w:rsid w:val="00212351"/>
    <w:rsid w:val="00212616"/>
    <w:rsid w:val="00212B7C"/>
    <w:rsid w:val="00212E79"/>
    <w:rsid w:val="00212EDE"/>
    <w:rsid w:val="00213370"/>
    <w:rsid w:val="00213692"/>
    <w:rsid w:val="00213C35"/>
    <w:rsid w:val="00213F8C"/>
    <w:rsid w:val="0021417A"/>
    <w:rsid w:val="002146E3"/>
    <w:rsid w:val="00214A57"/>
    <w:rsid w:val="00215622"/>
    <w:rsid w:val="0021589A"/>
    <w:rsid w:val="00215DE2"/>
    <w:rsid w:val="00216070"/>
    <w:rsid w:val="00216213"/>
    <w:rsid w:val="002169A4"/>
    <w:rsid w:val="00216DF4"/>
    <w:rsid w:val="00216E5E"/>
    <w:rsid w:val="00216F11"/>
    <w:rsid w:val="00217243"/>
    <w:rsid w:val="0021731F"/>
    <w:rsid w:val="00217513"/>
    <w:rsid w:val="0021789B"/>
    <w:rsid w:val="00217D6F"/>
    <w:rsid w:val="00217ECA"/>
    <w:rsid w:val="00220501"/>
    <w:rsid w:val="00220EF3"/>
    <w:rsid w:val="00220F09"/>
    <w:rsid w:val="002211A1"/>
    <w:rsid w:val="0022144B"/>
    <w:rsid w:val="00221631"/>
    <w:rsid w:val="002217AC"/>
    <w:rsid w:val="0022196A"/>
    <w:rsid w:val="00221DE9"/>
    <w:rsid w:val="0022218A"/>
    <w:rsid w:val="00222273"/>
    <w:rsid w:val="00222E6F"/>
    <w:rsid w:val="0022303E"/>
    <w:rsid w:val="002233CF"/>
    <w:rsid w:val="002236FB"/>
    <w:rsid w:val="00224683"/>
    <w:rsid w:val="00225428"/>
    <w:rsid w:val="002256FD"/>
    <w:rsid w:val="00225818"/>
    <w:rsid w:val="00225E75"/>
    <w:rsid w:val="0022606B"/>
    <w:rsid w:val="00226084"/>
    <w:rsid w:val="0022637C"/>
    <w:rsid w:val="002265D8"/>
    <w:rsid w:val="00226D6D"/>
    <w:rsid w:val="002278BC"/>
    <w:rsid w:val="0023040E"/>
    <w:rsid w:val="00230923"/>
    <w:rsid w:val="002314FA"/>
    <w:rsid w:val="0023172B"/>
    <w:rsid w:val="00231D76"/>
    <w:rsid w:val="00231DDF"/>
    <w:rsid w:val="00231E11"/>
    <w:rsid w:val="0023222E"/>
    <w:rsid w:val="00232589"/>
    <w:rsid w:val="00233804"/>
    <w:rsid w:val="0023384F"/>
    <w:rsid w:val="002342F0"/>
    <w:rsid w:val="002348B0"/>
    <w:rsid w:val="002349B3"/>
    <w:rsid w:val="002350D2"/>
    <w:rsid w:val="002352DA"/>
    <w:rsid w:val="002355C9"/>
    <w:rsid w:val="002358CE"/>
    <w:rsid w:val="00235BDF"/>
    <w:rsid w:val="00235E84"/>
    <w:rsid w:val="002360C7"/>
    <w:rsid w:val="002362D1"/>
    <w:rsid w:val="002366E5"/>
    <w:rsid w:val="00236AE1"/>
    <w:rsid w:val="00236CAE"/>
    <w:rsid w:val="00236E2A"/>
    <w:rsid w:val="00237205"/>
    <w:rsid w:val="00237583"/>
    <w:rsid w:val="002378C3"/>
    <w:rsid w:val="00237985"/>
    <w:rsid w:val="00237D3C"/>
    <w:rsid w:val="00240254"/>
    <w:rsid w:val="002403C1"/>
    <w:rsid w:val="00240734"/>
    <w:rsid w:val="002407D2"/>
    <w:rsid w:val="00240810"/>
    <w:rsid w:val="00240A90"/>
    <w:rsid w:val="00240DCE"/>
    <w:rsid w:val="002412F7"/>
    <w:rsid w:val="002414DD"/>
    <w:rsid w:val="00241B6E"/>
    <w:rsid w:val="00241DBD"/>
    <w:rsid w:val="00242118"/>
    <w:rsid w:val="002423C6"/>
    <w:rsid w:val="00242B7E"/>
    <w:rsid w:val="00242DD5"/>
    <w:rsid w:val="00243005"/>
    <w:rsid w:val="002435BD"/>
    <w:rsid w:val="00243658"/>
    <w:rsid w:val="00243DD2"/>
    <w:rsid w:val="00244A5A"/>
    <w:rsid w:val="002450F6"/>
    <w:rsid w:val="0024576A"/>
    <w:rsid w:val="00246079"/>
    <w:rsid w:val="00246AB5"/>
    <w:rsid w:val="002470B0"/>
    <w:rsid w:val="0024764E"/>
    <w:rsid w:val="00247BC6"/>
    <w:rsid w:val="0025081C"/>
    <w:rsid w:val="0025084B"/>
    <w:rsid w:val="00250DBF"/>
    <w:rsid w:val="00251586"/>
    <w:rsid w:val="002518F5"/>
    <w:rsid w:val="00251D22"/>
    <w:rsid w:val="0025204D"/>
    <w:rsid w:val="00252349"/>
    <w:rsid w:val="00252AA6"/>
    <w:rsid w:val="00252B79"/>
    <w:rsid w:val="0025436E"/>
    <w:rsid w:val="002544CD"/>
    <w:rsid w:val="0025484B"/>
    <w:rsid w:val="002549E9"/>
    <w:rsid w:val="00254DE1"/>
    <w:rsid w:val="00254E6C"/>
    <w:rsid w:val="00254F31"/>
    <w:rsid w:val="00254FE0"/>
    <w:rsid w:val="00254FFA"/>
    <w:rsid w:val="00255506"/>
    <w:rsid w:val="0025587C"/>
    <w:rsid w:val="00255D46"/>
    <w:rsid w:val="00256432"/>
    <w:rsid w:val="002564F3"/>
    <w:rsid w:val="0025739D"/>
    <w:rsid w:val="0025762F"/>
    <w:rsid w:val="002577FC"/>
    <w:rsid w:val="00257831"/>
    <w:rsid w:val="00257A9C"/>
    <w:rsid w:val="00257C5C"/>
    <w:rsid w:val="00257F04"/>
    <w:rsid w:val="002604F3"/>
    <w:rsid w:val="0026095B"/>
    <w:rsid w:val="00260A0E"/>
    <w:rsid w:val="00260A67"/>
    <w:rsid w:val="0026154D"/>
    <w:rsid w:val="00261A46"/>
    <w:rsid w:val="00261B47"/>
    <w:rsid w:val="0026286F"/>
    <w:rsid w:val="00262A51"/>
    <w:rsid w:val="002645F1"/>
    <w:rsid w:val="002657D8"/>
    <w:rsid w:val="00266007"/>
    <w:rsid w:val="002660B0"/>
    <w:rsid w:val="0026668A"/>
    <w:rsid w:val="002666CA"/>
    <w:rsid w:val="00266B5A"/>
    <w:rsid w:val="00266B6E"/>
    <w:rsid w:val="00266EB7"/>
    <w:rsid w:val="002673C4"/>
    <w:rsid w:val="00267484"/>
    <w:rsid w:val="00267985"/>
    <w:rsid w:val="002704BD"/>
    <w:rsid w:val="00270E3C"/>
    <w:rsid w:val="00270EA5"/>
    <w:rsid w:val="00271646"/>
    <w:rsid w:val="00271712"/>
    <w:rsid w:val="00271BD7"/>
    <w:rsid w:val="00272397"/>
    <w:rsid w:val="00272899"/>
    <w:rsid w:val="00273455"/>
    <w:rsid w:val="00273FB8"/>
    <w:rsid w:val="00273FD7"/>
    <w:rsid w:val="00274210"/>
    <w:rsid w:val="00274D9C"/>
    <w:rsid w:val="00274EE1"/>
    <w:rsid w:val="0027500A"/>
    <w:rsid w:val="0027543E"/>
    <w:rsid w:val="002756F7"/>
    <w:rsid w:val="00275C22"/>
    <w:rsid w:val="00275F5B"/>
    <w:rsid w:val="002761B0"/>
    <w:rsid w:val="00276B35"/>
    <w:rsid w:val="002774CD"/>
    <w:rsid w:val="00277965"/>
    <w:rsid w:val="00277AFF"/>
    <w:rsid w:val="0028017B"/>
    <w:rsid w:val="002802F2"/>
    <w:rsid w:val="002807D5"/>
    <w:rsid w:val="00281545"/>
    <w:rsid w:val="00281A9C"/>
    <w:rsid w:val="00282330"/>
    <w:rsid w:val="002827D1"/>
    <w:rsid w:val="00282B37"/>
    <w:rsid w:val="00282C48"/>
    <w:rsid w:val="00282D3B"/>
    <w:rsid w:val="00282E29"/>
    <w:rsid w:val="002834DA"/>
    <w:rsid w:val="0028379C"/>
    <w:rsid w:val="00283919"/>
    <w:rsid w:val="00283A31"/>
    <w:rsid w:val="00283E41"/>
    <w:rsid w:val="002849CB"/>
    <w:rsid w:val="00284A52"/>
    <w:rsid w:val="00284ADD"/>
    <w:rsid w:val="00284B8A"/>
    <w:rsid w:val="00284BB8"/>
    <w:rsid w:val="002850A4"/>
    <w:rsid w:val="002851B7"/>
    <w:rsid w:val="002853F0"/>
    <w:rsid w:val="002859A3"/>
    <w:rsid w:val="002867DB"/>
    <w:rsid w:val="00286907"/>
    <w:rsid w:val="00286A7E"/>
    <w:rsid w:val="002879C3"/>
    <w:rsid w:val="00287CB7"/>
    <w:rsid w:val="002905B1"/>
    <w:rsid w:val="002907DB"/>
    <w:rsid w:val="00290A10"/>
    <w:rsid w:val="00290C4E"/>
    <w:rsid w:val="002910B4"/>
    <w:rsid w:val="002914AE"/>
    <w:rsid w:val="0029268A"/>
    <w:rsid w:val="002926BB"/>
    <w:rsid w:val="00292DDF"/>
    <w:rsid w:val="00292F9F"/>
    <w:rsid w:val="00292FC9"/>
    <w:rsid w:val="00293005"/>
    <w:rsid w:val="0029354D"/>
    <w:rsid w:val="00293D22"/>
    <w:rsid w:val="002942D8"/>
    <w:rsid w:val="00294A55"/>
    <w:rsid w:val="00294A7A"/>
    <w:rsid w:val="00294B45"/>
    <w:rsid w:val="0029542F"/>
    <w:rsid w:val="00295525"/>
    <w:rsid w:val="002956DC"/>
    <w:rsid w:val="00295EDF"/>
    <w:rsid w:val="0029659A"/>
    <w:rsid w:val="002966CA"/>
    <w:rsid w:val="00296EFF"/>
    <w:rsid w:val="002972AD"/>
    <w:rsid w:val="002976C9"/>
    <w:rsid w:val="00297764"/>
    <w:rsid w:val="002A0165"/>
    <w:rsid w:val="002A0F5A"/>
    <w:rsid w:val="002A1806"/>
    <w:rsid w:val="002A1D28"/>
    <w:rsid w:val="002A1F88"/>
    <w:rsid w:val="002A2090"/>
    <w:rsid w:val="002A2334"/>
    <w:rsid w:val="002A2A10"/>
    <w:rsid w:val="002A353E"/>
    <w:rsid w:val="002A4819"/>
    <w:rsid w:val="002A4FA2"/>
    <w:rsid w:val="002A6080"/>
    <w:rsid w:val="002A6658"/>
    <w:rsid w:val="002A6A1C"/>
    <w:rsid w:val="002A6DC3"/>
    <w:rsid w:val="002A7214"/>
    <w:rsid w:val="002A7818"/>
    <w:rsid w:val="002B0469"/>
    <w:rsid w:val="002B0B53"/>
    <w:rsid w:val="002B0FC8"/>
    <w:rsid w:val="002B1BCD"/>
    <w:rsid w:val="002B1C95"/>
    <w:rsid w:val="002B1DED"/>
    <w:rsid w:val="002B20DB"/>
    <w:rsid w:val="002B23DA"/>
    <w:rsid w:val="002B2480"/>
    <w:rsid w:val="002B24F5"/>
    <w:rsid w:val="002B26B3"/>
    <w:rsid w:val="002B28BD"/>
    <w:rsid w:val="002B29D0"/>
    <w:rsid w:val="002B2C93"/>
    <w:rsid w:val="002B2CC5"/>
    <w:rsid w:val="002B30CD"/>
    <w:rsid w:val="002B35FA"/>
    <w:rsid w:val="002B3913"/>
    <w:rsid w:val="002B3AB8"/>
    <w:rsid w:val="002B3C6E"/>
    <w:rsid w:val="002B3E00"/>
    <w:rsid w:val="002B44B4"/>
    <w:rsid w:val="002B565D"/>
    <w:rsid w:val="002B583F"/>
    <w:rsid w:val="002B5C7E"/>
    <w:rsid w:val="002B6671"/>
    <w:rsid w:val="002B6ECA"/>
    <w:rsid w:val="002B6FA2"/>
    <w:rsid w:val="002B71C8"/>
    <w:rsid w:val="002C043A"/>
    <w:rsid w:val="002C0B83"/>
    <w:rsid w:val="002C133A"/>
    <w:rsid w:val="002C14A9"/>
    <w:rsid w:val="002C1664"/>
    <w:rsid w:val="002C1D98"/>
    <w:rsid w:val="002C1F92"/>
    <w:rsid w:val="002C2363"/>
    <w:rsid w:val="002C2A72"/>
    <w:rsid w:val="002C2CC8"/>
    <w:rsid w:val="002C2CC9"/>
    <w:rsid w:val="002C301D"/>
    <w:rsid w:val="002C35BB"/>
    <w:rsid w:val="002C3DB9"/>
    <w:rsid w:val="002C3F4F"/>
    <w:rsid w:val="002C4750"/>
    <w:rsid w:val="002C4CFD"/>
    <w:rsid w:val="002C51EB"/>
    <w:rsid w:val="002C5253"/>
    <w:rsid w:val="002C571D"/>
    <w:rsid w:val="002C60A5"/>
    <w:rsid w:val="002C61B1"/>
    <w:rsid w:val="002C620A"/>
    <w:rsid w:val="002C6246"/>
    <w:rsid w:val="002C687C"/>
    <w:rsid w:val="002C693B"/>
    <w:rsid w:val="002C7A58"/>
    <w:rsid w:val="002C7A61"/>
    <w:rsid w:val="002C7FE5"/>
    <w:rsid w:val="002C7FF2"/>
    <w:rsid w:val="002D03D6"/>
    <w:rsid w:val="002D0A3B"/>
    <w:rsid w:val="002D0DF4"/>
    <w:rsid w:val="002D1DB7"/>
    <w:rsid w:val="002D2081"/>
    <w:rsid w:val="002D2540"/>
    <w:rsid w:val="002D258D"/>
    <w:rsid w:val="002D28AE"/>
    <w:rsid w:val="002D2A40"/>
    <w:rsid w:val="002D30F0"/>
    <w:rsid w:val="002D4435"/>
    <w:rsid w:val="002D4771"/>
    <w:rsid w:val="002D4C02"/>
    <w:rsid w:val="002D4E94"/>
    <w:rsid w:val="002D501F"/>
    <w:rsid w:val="002D52A3"/>
    <w:rsid w:val="002D5318"/>
    <w:rsid w:val="002D554E"/>
    <w:rsid w:val="002D5553"/>
    <w:rsid w:val="002D5731"/>
    <w:rsid w:val="002D577E"/>
    <w:rsid w:val="002D5964"/>
    <w:rsid w:val="002D5B6B"/>
    <w:rsid w:val="002D605A"/>
    <w:rsid w:val="002D6236"/>
    <w:rsid w:val="002D6343"/>
    <w:rsid w:val="002D65F5"/>
    <w:rsid w:val="002D66B0"/>
    <w:rsid w:val="002D66F4"/>
    <w:rsid w:val="002D6ADE"/>
    <w:rsid w:val="002D73B7"/>
    <w:rsid w:val="002D7866"/>
    <w:rsid w:val="002E004E"/>
    <w:rsid w:val="002E00AD"/>
    <w:rsid w:val="002E1676"/>
    <w:rsid w:val="002E1A48"/>
    <w:rsid w:val="002E236C"/>
    <w:rsid w:val="002E2CD6"/>
    <w:rsid w:val="002E3080"/>
    <w:rsid w:val="002E354A"/>
    <w:rsid w:val="002E3658"/>
    <w:rsid w:val="002E3FC7"/>
    <w:rsid w:val="002E4483"/>
    <w:rsid w:val="002E48E1"/>
    <w:rsid w:val="002E4DA4"/>
    <w:rsid w:val="002E4E96"/>
    <w:rsid w:val="002E4F8F"/>
    <w:rsid w:val="002E57E6"/>
    <w:rsid w:val="002E58BE"/>
    <w:rsid w:val="002E5BE7"/>
    <w:rsid w:val="002E61BC"/>
    <w:rsid w:val="002E637B"/>
    <w:rsid w:val="002E68F2"/>
    <w:rsid w:val="002E6A6B"/>
    <w:rsid w:val="002E6FCA"/>
    <w:rsid w:val="002E7199"/>
    <w:rsid w:val="002E739C"/>
    <w:rsid w:val="002E7B49"/>
    <w:rsid w:val="002E7C21"/>
    <w:rsid w:val="002F010A"/>
    <w:rsid w:val="002F058F"/>
    <w:rsid w:val="002F07B4"/>
    <w:rsid w:val="002F0A44"/>
    <w:rsid w:val="002F0D47"/>
    <w:rsid w:val="002F11D6"/>
    <w:rsid w:val="002F14CE"/>
    <w:rsid w:val="002F166A"/>
    <w:rsid w:val="002F1797"/>
    <w:rsid w:val="002F20EE"/>
    <w:rsid w:val="002F22EC"/>
    <w:rsid w:val="002F263B"/>
    <w:rsid w:val="002F280B"/>
    <w:rsid w:val="002F2F51"/>
    <w:rsid w:val="002F308C"/>
    <w:rsid w:val="002F30C1"/>
    <w:rsid w:val="002F351E"/>
    <w:rsid w:val="002F36C7"/>
    <w:rsid w:val="002F3762"/>
    <w:rsid w:val="002F3957"/>
    <w:rsid w:val="002F3AC5"/>
    <w:rsid w:val="002F43D7"/>
    <w:rsid w:val="002F4578"/>
    <w:rsid w:val="002F48F3"/>
    <w:rsid w:val="002F4923"/>
    <w:rsid w:val="002F4EFD"/>
    <w:rsid w:val="002F5066"/>
    <w:rsid w:val="002F5990"/>
    <w:rsid w:val="002F6065"/>
    <w:rsid w:val="002F64B9"/>
    <w:rsid w:val="002F6B14"/>
    <w:rsid w:val="002F6FCA"/>
    <w:rsid w:val="002F779D"/>
    <w:rsid w:val="002F78DC"/>
    <w:rsid w:val="002F7907"/>
    <w:rsid w:val="00300014"/>
    <w:rsid w:val="0030001A"/>
    <w:rsid w:val="0030005D"/>
    <w:rsid w:val="003010F8"/>
    <w:rsid w:val="00301C44"/>
    <w:rsid w:val="00302093"/>
    <w:rsid w:val="003022F4"/>
    <w:rsid w:val="0030249B"/>
    <w:rsid w:val="003027DD"/>
    <w:rsid w:val="003027E3"/>
    <w:rsid w:val="003029F3"/>
    <w:rsid w:val="00302B6E"/>
    <w:rsid w:val="00302E48"/>
    <w:rsid w:val="00302EA4"/>
    <w:rsid w:val="00302ECC"/>
    <w:rsid w:val="003031D3"/>
    <w:rsid w:val="003032C8"/>
    <w:rsid w:val="003039D3"/>
    <w:rsid w:val="003041B6"/>
    <w:rsid w:val="003044A5"/>
    <w:rsid w:val="00304A2F"/>
    <w:rsid w:val="00304F25"/>
    <w:rsid w:val="00305E02"/>
    <w:rsid w:val="00305FB0"/>
    <w:rsid w:val="00306600"/>
    <w:rsid w:val="00306A51"/>
    <w:rsid w:val="00306C89"/>
    <w:rsid w:val="00307A5F"/>
    <w:rsid w:val="00307BA2"/>
    <w:rsid w:val="00307BA5"/>
    <w:rsid w:val="00307EAC"/>
    <w:rsid w:val="00310557"/>
    <w:rsid w:val="003105BA"/>
    <w:rsid w:val="0031115D"/>
    <w:rsid w:val="0031117C"/>
    <w:rsid w:val="0031168C"/>
    <w:rsid w:val="0031180F"/>
    <w:rsid w:val="00311A46"/>
    <w:rsid w:val="00312472"/>
    <w:rsid w:val="00312668"/>
    <w:rsid w:val="003128D7"/>
    <w:rsid w:val="0031290E"/>
    <w:rsid w:val="00312CF8"/>
    <w:rsid w:val="003131DA"/>
    <w:rsid w:val="00313B4F"/>
    <w:rsid w:val="00313CD6"/>
    <w:rsid w:val="003141F5"/>
    <w:rsid w:val="003144C0"/>
    <w:rsid w:val="003147AC"/>
    <w:rsid w:val="003151CF"/>
    <w:rsid w:val="00315D29"/>
    <w:rsid w:val="00315FD4"/>
    <w:rsid w:val="003163DF"/>
    <w:rsid w:val="00316B56"/>
    <w:rsid w:val="003174C6"/>
    <w:rsid w:val="00317B19"/>
    <w:rsid w:val="003202D8"/>
    <w:rsid w:val="003203B2"/>
    <w:rsid w:val="0032042B"/>
    <w:rsid w:val="0032098C"/>
    <w:rsid w:val="00320C70"/>
    <w:rsid w:val="003210B7"/>
    <w:rsid w:val="0032112B"/>
    <w:rsid w:val="003212A4"/>
    <w:rsid w:val="00321328"/>
    <w:rsid w:val="00321337"/>
    <w:rsid w:val="00321E3F"/>
    <w:rsid w:val="003220A3"/>
    <w:rsid w:val="00322293"/>
    <w:rsid w:val="00322594"/>
    <w:rsid w:val="00322BE4"/>
    <w:rsid w:val="00322C16"/>
    <w:rsid w:val="00322C7D"/>
    <w:rsid w:val="00322D57"/>
    <w:rsid w:val="0032307A"/>
    <w:rsid w:val="00323368"/>
    <w:rsid w:val="00323738"/>
    <w:rsid w:val="0032375C"/>
    <w:rsid w:val="0032448B"/>
    <w:rsid w:val="00324536"/>
    <w:rsid w:val="003246A3"/>
    <w:rsid w:val="00324B48"/>
    <w:rsid w:val="00324FEC"/>
    <w:rsid w:val="00325135"/>
    <w:rsid w:val="00325C1A"/>
    <w:rsid w:val="00326302"/>
    <w:rsid w:val="003263D0"/>
    <w:rsid w:val="0032685C"/>
    <w:rsid w:val="00326AD0"/>
    <w:rsid w:val="00326B4D"/>
    <w:rsid w:val="00326B53"/>
    <w:rsid w:val="00326E37"/>
    <w:rsid w:val="00326FB5"/>
    <w:rsid w:val="00327013"/>
    <w:rsid w:val="0032726E"/>
    <w:rsid w:val="00327425"/>
    <w:rsid w:val="003276C6"/>
    <w:rsid w:val="003276EA"/>
    <w:rsid w:val="00327964"/>
    <w:rsid w:val="00327BDE"/>
    <w:rsid w:val="00330248"/>
    <w:rsid w:val="003302FC"/>
    <w:rsid w:val="0033065B"/>
    <w:rsid w:val="00330E33"/>
    <w:rsid w:val="00331417"/>
    <w:rsid w:val="0033270B"/>
    <w:rsid w:val="00332A72"/>
    <w:rsid w:val="00332B11"/>
    <w:rsid w:val="00332CBD"/>
    <w:rsid w:val="003336CE"/>
    <w:rsid w:val="00334318"/>
    <w:rsid w:val="003343D1"/>
    <w:rsid w:val="00334983"/>
    <w:rsid w:val="0033499A"/>
    <w:rsid w:val="0033541E"/>
    <w:rsid w:val="0033552A"/>
    <w:rsid w:val="0033576F"/>
    <w:rsid w:val="00335BFD"/>
    <w:rsid w:val="00336336"/>
    <w:rsid w:val="003368B0"/>
    <w:rsid w:val="003375EA"/>
    <w:rsid w:val="00337B2B"/>
    <w:rsid w:val="00337BC4"/>
    <w:rsid w:val="00337E39"/>
    <w:rsid w:val="003404CE"/>
    <w:rsid w:val="003405BF"/>
    <w:rsid w:val="00340712"/>
    <w:rsid w:val="00340A1A"/>
    <w:rsid w:val="00340EDB"/>
    <w:rsid w:val="00340FA2"/>
    <w:rsid w:val="003411AA"/>
    <w:rsid w:val="00341294"/>
    <w:rsid w:val="00341E16"/>
    <w:rsid w:val="003420EC"/>
    <w:rsid w:val="00342C4C"/>
    <w:rsid w:val="00342E14"/>
    <w:rsid w:val="003431CC"/>
    <w:rsid w:val="003436D0"/>
    <w:rsid w:val="003441C2"/>
    <w:rsid w:val="00344DA1"/>
    <w:rsid w:val="00345357"/>
    <w:rsid w:val="00345450"/>
    <w:rsid w:val="00345761"/>
    <w:rsid w:val="00345965"/>
    <w:rsid w:val="00345E24"/>
    <w:rsid w:val="00346740"/>
    <w:rsid w:val="00346B6F"/>
    <w:rsid w:val="00346EC4"/>
    <w:rsid w:val="003476A6"/>
    <w:rsid w:val="00347B4E"/>
    <w:rsid w:val="00347C47"/>
    <w:rsid w:val="003503CF"/>
    <w:rsid w:val="003506FB"/>
    <w:rsid w:val="00350B3F"/>
    <w:rsid w:val="00350E7C"/>
    <w:rsid w:val="003510C0"/>
    <w:rsid w:val="00351195"/>
    <w:rsid w:val="00351204"/>
    <w:rsid w:val="003512BA"/>
    <w:rsid w:val="00351581"/>
    <w:rsid w:val="003515CF"/>
    <w:rsid w:val="00351CDC"/>
    <w:rsid w:val="003521DB"/>
    <w:rsid w:val="0035257D"/>
    <w:rsid w:val="00352619"/>
    <w:rsid w:val="0035262A"/>
    <w:rsid w:val="003529C8"/>
    <w:rsid w:val="00352DFF"/>
    <w:rsid w:val="00353035"/>
    <w:rsid w:val="0035435C"/>
    <w:rsid w:val="003544F0"/>
    <w:rsid w:val="00354538"/>
    <w:rsid w:val="0035483F"/>
    <w:rsid w:val="0035509C"/>
    <w:rsid w:val="00355171"/>
    <w:rsid w:val="00355248"/>
    <w:rsid w:val="00355CE6"/>
    <w:rsid w:val="00355DC1"/>
    <w:rsid w:val="0035603C"/>
    <w:rsid w:val="00356483"/>
    <w:rsid w:val="00356DA7"/>
    <w:rsid w:val="00356DE3"/>
    <w:rsid w:val="0035732F"/>
    <w:rsid w:val="00357B36"/>
    <w:rsid w:val="00357B57"/>
    <w:rsid w:val="00357E66"/>
    <w:rsid w:val="003604E1"/>
    <w:rsid w:val="0036060C"/>
    <w:rsid w:val="003606F3"/>
    <w:rsid w:val="00360833"/>
    <w:rsid w:val="0036134A"/>
    <w:rsid w:val="003615D8"/>
    <w:rsid w:val="0036163F"/>
    <w:rsid w:val="00361833"/>
    <w:rsid w:val="003619E1"/>
    <w:rsid w:val="00361C1C"/>
    <w:rsid w:val="00361E02"/>
    <w:rsid w:val="003620A4"/>
    <w:rsid w:val="00362790"/>
    <w:rsid w:val="00362D6D"/>
    <w:rsid w:val="00362DE3"/>
    <w:rsid w:val="0036332E"/>
    <w:rsid w:val="003635A2"/>
    <w:rsid w:val="00363630"/>
    <w:rsid w:val="00363B2C"/>
    <w:rsid w:val="003643EB"/>
    <w:rsid w:val="003646A9"/>
    <w:rsid w:val="00365665"/>
    <w:rsid w:val="003656E6"/>
    <w:rsid w:val="00365C1C"/>
    <w:rsid w:val="0036654B"/>
    <w:rsid w:val="00366779"/>
    <w:rsid w:val="003673B1"/>
    <w:rsid w:val="003701F0"/>
    <w:rsid w:val="003703E1"/>
    <w:rsid w:val="00370444"/>
    <w:rsid w:val="00370761"/>
    <w:rsid w:val="00371B5D"/>
    <w:rsid w:val="00372365"/>
    <w:rsid w:val="0037238C"/>
    <w:rsid w:val="00372425"/>
    <w:rsid w:val="00372935"/>
    <w:rsid w:val="00372B8F"/>
    <w:rsid w:val="00372CFC"/>
    <w:rsid w:val="00373113"/>
    <w:rsid w:val="003739AA"/>
    <w:rsid w:val="00374487"/>
    <w:rsid w:val="00375412"/>
    <w:rsid w:val="00375AC7"/>
    <w:rsid w:val="00375C04"/>
    <w:rsid w:val="00375C4F"/>
    <w:rsid w:val="00375E17"/>
    <w:rsid w:val="00375F90"/>
    <w:rsid w:val="00375FC5"/>
    <w:rsid w:val="00376181"/>
    <w:rsid w:val="003762EB"/>
    <w:rsid w:val="0037680A"/>
    <w:rsid w:val="00376985"/>
    <w:rsid w:val="00376A15"/>
    <w:rsid w:val="00376D1A"/>
    <w:rsid w:val="00376DB7"/>
    <w:rsid w:val="00377129"/>
    <w:rsid w:val="00377600"/>
    <w:rsid w:val="00377844"/>
    <w:rsid w:val="00380119"/>
    <w:rsid w:val="0038046D"/>
    <w:rsid w:val="00380F7B"/>
    <w:rsid w:val="003811C0"/>
    <w:rsid w:val="00381646"/>
    <w:rsid w:val="0038189D"/>
    <w:rsid w:val="00381C1C"/>
    <w:rsid w:val="00381CAE"/>
    <w:rsid w:val="0038257C"/>
    <w:rsid w:val="003826AC"/>
    <w:rsid w:val="00382823"/>
    <w:rsid w:val="00382B50"/>
    <w:rsid w:val="0038308B"/>
    <w:rsid w:val="00383382"/>
    <w:rsid w:val="003835ED"/>
    <w:rsid w:val="00383EAC"/>
    <w:rsid w:val="00383FD3"/>
    <w:rsid w:val="00384342"/>
    <w:rsid w:val="00384698"/>
    <w:rsid w:val="003847D1"/>
    <w:rsid w:val="0038494A"/>
    <w:rsid w:val="003856C7"/>
    <w:rsid w:val="003859E5"/>
    <w:rsid w:val="00385B8B"/>
    <w:rsid w:val="00385F4B"/>
    <w:rsid w:val="00385F51"/>
    <w:rsid w:val="0038628B"/>
    <w:rsid w:val="0038692F"/>
    <w:rsid w:val="00386D03"/>
    <w:rsid w:val="00387035"/>
    <w:rsid w:val="0038722F"/>
    <w:rsid w:val="00387AA0"/>
    <w:rsid w:val="00387AED"/>
    <w:rsid w:val="00387CAD"/>
    <w:rsid w:val="00387D25"/>
    <w:rsid w:val="00390066"/>
    <w:rsid w:val="003904C9"/>
    <w:rsid w:val="003908D3"/>
    <w:rsid w:val="00390D73"/>
    <w:rsid w:val="00390E9B"/>
    <w:rsid w:val="003911F6"/>
    <w:rsid w:val="00391ACE"/>
    <w:rsid w:val="00391B47"/>
    <w:rsid w:val="003921E6"/>
    <w:rsid w:val="003923BE"/>
    <w:rsid w:val="0039293C"/>
    <w:rsid w:val="00392950"/>
    <w:rsid w:val="00392C73"/>
    <w:rsid w:val="00392ED3"/>
    <w:rsid w:val="00393902"/>
    <w:rsid w:val="00393ACB"/>
    <w:rsid w:val="003945DE"/>
    <w:rsid w:val="00394657"/>
    <w:rsid w:val="0039514A"/>
    <w:rsid w:val="003956F7"/>
    <w:rsid w:val="00395E7A"/>
    <w:rsid w:val="003961AC"/>
    <w:rsid w:val="00396D1D"/>
    <w:rsid w:val="00396DF3"/>
    <w:rsid w:val="003976A4"/>
    <w:rsid w:val="00397D85"/>
    <w:rsid w:val="003A0DF7"/>
    <w:rsid w:val="003A1262"/>
    <w:rsid w:val="003A1C05"/>
    <w:rsid w:val="003A2026"/>
    <w:rsid w:val="003A256A"/>
    <w:rsid w:val="003A2B41"/>
    <w:rsid w:val="003A2BA9"/>
    <w:rsid w:val="003A2BD1"/>
    <w:rsid w:val="003A2C01"/>
    <w:rsid w:val="003A3337"/>
    <w:rsid w:val="003A33F4"/>
    <w:rsid w:val="003A3784"/>
    <w:rsid w:val="003A3792"/>
    <w:rsid w:val="003A3E3D"/>
    <w:rsid w:val="003A410F"/>
    <w:rsid w:val="003A48FC"/>
    <w:rsid w:val="003A4AD1"/>
    <w:rsid w:val="003A4C13"/>
    <w:rsid w:val="003A4F36"/>
    <w:rsid w:val="003A5628"/>
    <w:rsid w:val="003A5684"/>
    <w:rsid w:val="003A6403"/>
    <w:rsid w:val="003A65C6"/>
    <w:rsid w:val="003A6840"/>
    <w:rsid w:val="003A6C61"/>
    <w:rsid w:val="003A6C73"/>
    <w:rsid w:val="003A701C"/>
    <w:rsid w:val="003A7404"/>
    <w:rsid w:val="003A7414"/>
    <w:rsid w:val="003A7423"/>
    <w:rsid w:val="003A76F1"/>
    <w:rsid w:val="003A7812"/>
    <w:rsid w:val="003A7E6E"/>
    <w:rsid w:val="003A7F09"/>
    <w:rsid w:val="003A7F6D"/>
    <w:rsid w:val="003B0FD2"/>
    <w:rsid w:val="003B1847"/>
    <w:rsid w:val="003B1C66"/>
    <w:rsid w:val="003B21D9"/>
    <w:rsid w:val="003B22CA"/>
    <w:rsid w:val="003B22DC"/>
    <w:rsid w:val="003B233E"/>
    <w:rsid w:val="003B25EC"/>
    <w:rsid w:val="003B2A47"/>
    <w:rsid w:val="003B30D1"/>
    <w:rsid w:val="003B3458"/>
    <w:rsid w:val="003B36A7"/>
    <w:rsid w:val="003B36CF"/>
    <w:rsid w:val="003B37C1"/>
    <w:rsid w:val="003B3DE8"/>
    <w:rsid w:val="003B3E08"/>
    <w:rsid w:val="003B4232"/>
    <w:rsid w:val="003B4CB5"/>
    <w:rsid w:val="003B4D25"/>
    <w:rsid w:val="003B4EF9"/>
    <w:rsid w:val="003B5134"/>
    <w:rsid w:val="003B51D4"/>
    <w:rsid w:val="003B5205"/>
    <w:rsid w:val="003B58F7"/>
    <w:rsid w:val="003B5D1D"/>
    <w:rsid w:val="003B60FA"/>
    <w:rsid w:val="003B6B25"/>
    <w:rsid w:val="003B6B66"/>
    <w:rsid w:val="003B6D1F"/>
    <w:rsid w:val="003B6FDC"/>
    <w:rsid w:val="003B71A7"/>
    <w:rsid w:val="003B71AE"/>
    <w:rsid w:val="003B742F"/>
    <w:rsid w:val="003B756E"/>
    <w:rsid w:val="003B7596"/>
    <w:rsid w:val="003B77DA"/>
    <w:rsid w:val="003B788C"/>
    <w:rsid w:val="003B79C8"/>
    <w:rsid w:val="003C0039"/>
    <w:rsid w:val="003C00BA"/>
    <w:rsid w:val="003C016E"/>
    <w:rsid w:val="003C05A2"/>
    <w:rsid w:val="003C061B"/>
    <w:rsid w:val="003C07E9"/>
    <w:rsid w:val="003C0DC5"/>
    <w:rsid w:val="003C103C"/>
    <w:rsid w:val="003C155C"/>
    <w:rsid w:val="003C18DE"/>
    <w:rsid w:val="003C1D81"/>
    <w:rsid w:val="003C1EE3"/>
    <w:rsid w:val="003C21AB"/>
    <w:rsid w:val="003C2229"/>
    <w:rsid w:val="003C22A8"/>
    <w:rsid w:val="003C2A5A"/>
    <w:rsid w:val="003C2BC0"/>
    <w:rsid w:val="003C374B"/>
    <w:rsid w:val="003C37B8"/>
    <w:rsid w:val="003C38BA"/>
    <w:rsid w:val="003C3CB9"/>
    <w:rsid w:val="003C484B"/>
    <w:rsid w:val="003C4A32"/>
    <w:rsid w:val="003C55D2"/>
    <w:rsid w:val="003C593D"/>
    <w:rsid w:val="003C5C58"/>
    <w:rsid w:val="003C5F4E"/>
    <w:rsid w:val="003C6065"/>
    <w:rsid w:val="003C631A"/>
    <w:rsid w:val="003C664F"/>
    <w:rsid w:val="003C68AF"/>
    <w:rsid w:val="003C6E66"/>
    <w:rsid w:val="003C7686"/>
    <w:rsid w:val="003C7B43"/>
    <w:rsid w:val="003D00D4"/>
    <w:rsid w:val="003D07E8"/>
    <w:rsid w:val="003D0CBC"/>
    <w:rsid w:val="003D0E31"/>
    <w:rsid w:val="003D15F7"/>
    <w:rsid w:val="003D1E36"/>
    <w:rsid w:val="003D1F6C"/>
    <w:rsid w:val="003D2219"/>
    <w:rsid w:val="003D42C3"/>
    <w:rsid w:val="003D5082"/>
    <w:rsid w:val="003D5D9A"/>
    <w:rsid w:val="003D6F6E"/>
    <w:rsid w:val="003D7301"/>
    <w:rsid w:val="003D78CC"/>
    <w:rsid w:val="003D7CCD"/>
    <w:rsid w:val="003E00D3"/>
    <w:rsid w:val="003E01BD"/>
    <w:rsid w:val="003E08D1"/>
    <w:rsid w:val="003E0CC6"/>
    <w:rsid w:val="003E1336"/>
    <w:rsid w:val="003E1A0A"/>
    <w:rsid w:val="003E22B4"/>
    <w:rsid w:val="003E2499"/>
    <w:rsid w:val="003E2C8B"/>
    <w:rsid w:val="003E2E6A"/>
    <w:rsid w:val="003E3400"/>
    <w:rsid w:val="003E39A9"/>
    <w:rsid w:val="003E3A83"/>
    <w:rsid w:val="003E3EAA"/>
    <w:rsid w:val="003E4963"/>
    <w:rsid w:val="003E4A22"/>
    <w:rsid w:val="003E4DDC"/>
    <w:rsid w:val="003E5298"/>
    <w:rsid w:val="003E53AD"/>
    <w:rsid w:val="003E55FF"/>
    <w:rsid w:val="003E5611"/>
    <w:rsid w:val="003E5766"/>
    <w:rsid w:val="003E59BF"/>
    <w:rsid w:val="003E5DB4"/>
    <w:rsid w:val="003E6372"/>
    <w:rsid w:val="003E663E"/>
    <w:rsid w:val="003E6C6A"/>
    <w:rsid w:val="003E6DCA"/>
    <w:rsid w:val="003E7C44"/>
    <w:rsid w:val="003E7E10"/>
    <w:rsid w:val="003F0055"/>
    <w:rsid w:val="003F0B4C"/>
    <w:rsid w:val="003F0C6F"/>
    <w:rsid w:val="003F10C9"/>
    <w:rsid w:val="003F14AC"/>
    <w:rsid w:val="003F1BB1"/>
    <w:rsid w:val="003F2082"/>
    <w:rsid w:val="003F2A57"/>
    <w:rsid w:val="003F30C9"/>
    <w:rsid w:val="003F323F"/>
    <w:rsid w:val="003F3711"/>
    <w:rsid w:val="003F4488"/>
    <w:rsid w:val="003F4CF9"/>
    <w:rsid w:val="003F507D"/>
    <w:rsid w:val="003F5BA8"/>
    <w:rsid w:val="003F5DF6"/>
    <w:rsid w:val="003F5E97"/>
    <w:rsid w:val="003F6167"/>
    <w:rsid w:val="003F6A14"/>
    <w:rsid w:val="003F73D7"/>
    <w:rsid w:val="003F786C"/>
    <w:rsid w:val="004000C5"/>
    <w:rsid w:val="00400344"/>
    <w:rsid w:val="00400477"/>
    <w:rsid w:val="00400600"/>
    <w:rsid w:val="004015FD"/>
    <w:rsid w:val="0040164B"/>
    <w:rsid w:val="0040172C"/>
    <w:rsid w:val="004017F2"/>
    <w:rsid w:val="00401914"/>
    <w:rsid w:val="00402266"/>
    <w:rsid w:val="0040292B"/>
    <w:rsid w:val="004031DA"/>
    <w:rsid w:val="004035AC"/>
    <w:rsid w:val="00403B26"/>
    <w:rsid w:val="00403B64"/>
    <w:rsid w:val="0040428F"/>
    <w:rsid w:val="004044EA"/>
    <w:rsid w:val="00404598"/>
    <w:rsid w:val="00404958"/>
    <w:rsid w:val="00404D1C"/>
    <w:rsid w:val="0040511F"/>
    <w:rsid w:val="00405282"/>
    <w:rsid w:val="00405450"/>
    <w:rsid w:val="00405580"/>
    <w:rsid w:val="004058E9"/>
    <w:rsid w:val="0040600F"/>
    <w:rsid w:val="0040653B"/>
    <w:rsid w:val="00406EE1"/>
    <w:rsid w:val="00406FA6"/>
    <w:rsid w:val="00407AE6"/>
    <w:rsid w:val="004107DD"/>
    <w:rsid w:val="00410F97"/>
    <w:rsid w:val="004112EA"/>
    <w:rsid w:val="00411A55"/>
    <w:rsid w:val="00411BE5"/>
    <w:rsid w:val="00412BC6"/>
    <w:rsid w:val="00412C17"/>
    <w:rsid w:val="00412D3A"/>
    <w:rsid w:val="00412E69"/>
    <w:rsid w:val="00412E75"/>
    <w:rsid w:val="00412FD2"/>
    <w:rsid w:val="00414507"/>
    <w:rsid w:val="00414CF3"/>
    <w:rsid w:val="00414F44"/>
    <w:rsid w:val="004157C6"/>
    <w:rsid w:val="004157D0"/>
    <w:rsid w:val="00415C78"/>
    <w:rsid w:val="004160C4"/>
    <w:rsid w:val="00416651"/>
    <w:rsid w:val="00416954"/>
    <w:rsid w:val="00416A94"/>
    <w:rsid w:val="00416AF0"/>
    <w:rsid w:val="00416C27"/>
    <w:rsid w:val="00416C48"/>
    <w:rsid w:val="00416D49"/>
    <w:rsid w:val="0041745B"/>
    <w:rsid w:val="0042000C"/>
    <w:rsid w:val="00420237"/>
    <w:rsid w:val="0042059C"/>
    <w:rsid w:val="00420D00"/>
    <w:rsid w:val="004229B8"/>
    <w:rsid w:val="00422A99"/>
    <w:rsid w:val="004230D8"/>
    <w:rsid w:val="00423EA7"/>
    <w:rsid w:val="004249BA"/>
    <w:rsid w:val="00425483"/>
    <w:rsid w:val="00425FFC"/>
    <w:rsid w:val="004261FE"/>
    <w:rsid w:val="00426839"/>
    <w:rsid w:val="00426AB4"/>
    <w:rsid w:val="00426AE8"/>
    <w:rsid w:val="00427328"/>
    <w:rsid w:val="004273F5"/>
    <w:rsid w:val="0042790D"/>
    <w:rsid w:val="004279FA"/>
    <w:rsid w:val="00427CE6"/>
    <w:rsid w:val="004300F1"/>
    <w:rsid w:val="00430334"/>
    <w:rsid w:val="00430F58"/>
    <w:rsid w:val="00431A8D"/>
    <w:rsid w:val="00431AA8"/>
    <w:rsid w:val="00431C4B"/>
    <w:rsid w:val="00432236"/>
    <w:rsid w:val="004325C9"/>
    <w:rsid w:val="00432619"/>
    <w:rsid w:val="0043268A"/>
    <w:rsid w:val="0043306C"/>
    <w:rsid w:val="00433852"/>
    <w:rsid w:val="00433B4E"/>
    <w:rsid w:val="00434A3B"/>
    <w:rsid w:val="00434FEC"/>
    <w:rsid w:val="0043507D"/>
    <w:rsid w:val="0043525B"/>
    <w:rsid w:val="00435863"/>
    <w:rsid w:val="00435B77"/>
    <w:rsid w:val="00435C75"/>
    <w:rsid w:val="00435E8A"/>
    <w:rsid w:val="00436488"/>
    <w:rsid w:val="0043661F"/>
    <w:rsid w:val="004368A0"/>
    <w:rsid w:val="00436F5F"/>
    <w:rsid w:val="00437315"/>
    <w:rsid w:val="00440225"/>
    <w:rsid w:val="00440816"/>
    <w:rsid w:val="00440A6D"/>
    <w:rsid w:val="00441511"/>
    <w:rsid w:val="00441807"/>
    <w:rsid w:val="0044187F"/>
    <w:rsid w:val="0044198B"/>
    <w:rsid w:val="00441C01"/>
    <w:rsid w:val="004429DC"/>
    <w:rsid w:val="00442B8F"/>
    <w:rsid w:val="00442EDB"/>
    <w:rsid w:val="00443310"/>
    <w:rsid w:val="0044366D"/>
    <w:rsid w:val="0044390D"/>
    <w:rsid w:val="004440B2"/>
    <w:rsid w:val="004447DF"/>
    <w:rsid w:val="00444848"/>
    <w:rsid w:val="0044496E"/>
    <w:rsid w:val="00444A05"/>
    <w:rsid w:val="00444AB8"/>
    <w:rsid w:val="00444EDC"/>
    <w:rsid w:val="00444F5C"/>
    <w:rsid w:val="00445430"/>
    <w:rsid w:val="00445933"/>
    <w:rsid w:val="00445DBA"/>
    <w:rsid w:val="00446189"/>
    <w:rsid w:val="0044624F"/>
    <w:rsid w:val="00446EAF"/>
    <w:rsid w:val="00447E6A"/>
    <w:rsid w:val="00450D58"/>
    <w:rsid w:val="004511E7"/>
    <w:rsid w:val="00451685"/>
    <w:rsid w:val="00451C1E"/>
    <w:rsid w:val="00452977"/>
    <w:rsid w:val="00452EAD"/>
    <w:rsid w:val="00452F24"/>
    <w:rsid w:val="0045300E"/>
    <w:rsid w:val="004530A6"/>
    <w:rsid w:val="00453153"/>
    <w:rsid w:val="004531B3"/>
    <w:rsid w:val="00453990"/>
    <w:rsid w:val="00453A4F"/>
    <w:rsid w:val="0045426A"/>
    <w:rsid w:val="00454847"/>
    <w:rsid w:val="00454AF1"/>
    <w:rsid w:val="004554E0"/>
    <w:rsid w:val="004556BD"/>
    <w:rsid w:val="004557D3"/>
    <w:rsid w:val="0045605F"/>
    <w:rsid w:val="004566DE"/>
    <w:rsid w:val="00456765"/>
    <w:rsid w:val="00457C5C"/>
    <w:rsid w:val="0046012C"/>
    <w:rsid w:val="004608A1"/>
    <w:rsid w:val="004611AE"/>
    <w:rsid w:val="0046129E"/>
    <w:rsid w:val="004618D3"/>
    <w:rsid w:val="00461A55"/>
    <w:rsid w:val="00462866"/>
    <w:rsid w:val="00463398"/>
    <w:rsid w:val="0046339D"/>
    <w:rsid w:val="004636CC"/>
    <w:rsid w:val="00464177"/>
    <w:rsid w:val="00464304"/>
    <w:rsid w:val="00464985"/>
    <w:rsid w:val="004657FD"/>
    <w:rsid w:val="0046596F"/>
    <w:rsid w:val="00465FE9"/>
    <w:rsid w:val="004661FD"/>
    <w:rsid w:val="0046625E"/>
    <w:rsid w:val="0046658F"/>
    <w:rsid w:val="0046668B"/>
    <w:rsid w:val="004669DE"/>
    <w:rsid w:val="00466AFB"/>
    <w:rsid w:val="0046705E"/>
    <w:rsid w:val="004672B1"/>
    <w:rsid w:val="004675BA"/>
    <w:rsid w:val="004675BB"/>
    <w:rsid w:val="00467B6A"/>
    <w:rsid w:val="00467DB6"/>
    <w:rsid w:val="00467DC8"/>
    <w:rsid w:val="004709A6"/>
    <w:rsid w:val="00470ADC"/>
    <w:rsid w:val="00470D81"/>
    <w:rsid w:val="004710AD"/>
    <w:rsid w:val="004711A2"/>
    <w:rsid w:val="0047155A"/>
    <w:rsid w:val="004717F4"/>
    <w:rsid w:val="0047186D"/>
    <w:rsid w:val="00471FA0"/>
    <w:rsid w:val="00472763"/>
    <w:rsid w:val="00472A13"/>
    <w:rsid w:val="00472CA5"/>
    <w:rsid w:val="00473509"/>
    <w:rsid w:val="0047392C"/>
    <w:rsid w:val="00473A08"/>
    <w:rsid w:val="00473C2C"/>
    <w:rsid w:val="00473ED9"/>
    <w:rsid w:val="00474469"/>
    <w:rsid w:val="00474A39"/>
    <w:rsid w:val="0047501B"/>
    <w:rsid w:val="00475065"/>
    <w:rsid w:val="00475341"/>
    <w:rsid w:val="0047554B"/>
    <w:rsid w:val="00475A67"/>
    <w:rsid w:val="00475B6E"/>
    <w:rsid w:val="004761F9"/>
    <w:rsid w:val="0047677A"/>
    <w:rsid w:val="0047709F"/>
    <w:rsid w:val="004772FD"/>
    <w:rsid w:val="00477C72"/>
    <w:rsid w:val="00477D69"/>
    <w:rsid w:val="004809FA"/>
    <w:rsid w:val="00480D07"/>
    <w:rsid w:val="004815F9"/>
    <w:rsid w:val="00481FA3"/>
    <w:rsid w:val="004823B3"/>
    <w:rsid w:val="004826D9"/>
    <w:rsid w:val="00482799"/>
    <w:rsid w:val="004829A3"/>
    <w:rsid w:val="00482F15"/>
    <w:rsid w:val="00483817"/>
    <w:rsid w:val="00483E64"/>
    <w:rsid w:val="00483EA3"/>
    <w:rsid w:val="0048441B"/>
    <w:rsid w:val="00485F3C"/>
    <w:rsid w:val="00485F80"/>
    <w:rsid w:val="00485FBB"/>
    <w:rsid w:val="00486A96"/>
    <w:rsid w:val="00486D9E"/>
    <w:rsid w:val="00486E4A"/>
    <w:rsid w:val="00487A08"/>
    <w:rsid w:val="00487F24"/>
    <w:rsid w:val="004903B3"/>
    <w:rsid w:val="00490522"/>
    <w:rsid w:val="0049075A"/>
    <w:rsid w:val="0049080B"/>
    <w:rsid w:val="00490BA5"/>
    <w:rsid w:val="0049165C"/>
    <w:rsid w:val="00491923"/>
    <w:rsid w:val="00491C83"/>
    <w:rsid w:val="00491D0E"/>
    <w:rsid w:val="00492D22"/>
    <w:rsid w:val="00492D4C"/>
    <w:rsid w:val="00492F74"/>
    <w:rsid w:val="00493312"/>
    <w:rsid w:val="004936B8"/>
    <w:rsid w:val="0049393C"/>
    <w:rsid w:val="00493946"/>
    <w:rsid w:val="00493DE2"/>
    <w:rsid w:val="00494464"/>
    <w:rsid w:val="00494AC7"/>
    <w:rsid w:val="00494D3D"/>
    <w:rsid w:val="00495214"/>
    <w:rsid w:val="00495732"/>
    <w:rsid w:val="004958F4"/>
    <w:rsid w:val="00495937"/>
    <w:rsid w:val="0049602E"/>
    <w:rsid w:val="004960C6"/>
    <w:rsid w:val="00496282"/>
    <w:rsid w:val="00496A15"/>
    <w:rsid w:val="00496D00"/>
    <w:rsid w:val="004972E9"/>
    <w:rsid w:val="00497B0B"/>
    <w:rsid w:val="00497D6E"/>
    <w:rsid w:val="004A0136"/>
    <w:rsid w:val="004A085D"/>
    <w:rsid w:val="004A0FCA"/>
    <w:rsid w:val="004A1B08"/>
    <w:rsid w:val="004A2122"/>
    <w:rsid w:val="004A22B3"/>
    <w:rsid w:val="004A230E"/>
    <w:rsid w:val="004A253D"/>
    <w:rsid w:val="004A26A8"/>
    <w:rsid w:val="004A2E70"/>
    <w:rsid w:val="004A31AE"/>
    <w:rsid w:val="004A33FE"/>
    <w:rsid w:val="004A3820"/>
    <w:rsid w:val="004A382D"/>
    <w:rsid w:val="004A39E0"/>
    <w:rsid w:val="004A3D26"/>
    <w:rsid w:val="004A4114"/>
    <w:rsid w:val="004A4378"/>
    <w:rsid w:val="004A45B2"/>
    <w:rsid w:val="004A4DE0"/>
    <w:rsid w:val="004A52EE"/>
    <w:rsid w:val="004A5AF2"/>
    <w:rsid w:val="004A67E9"/>
    <w:rsid w:val="004A6BFD"/>
    <w:rsid w:val="004A73A3"/>
    <w:rsid w:val="004A74B9"/>
    <w:rsid w:val="004A76CA"/>
    <w:rsid w:val="004B0126"/>
    <w:rsid w:val="004B0417"/>
    <w:rsid w:val="004B06E6"/>
    <w:rsid w:val="004B0C62"/>
    <w:rsid w:val="004B0CD4"/>
    <w:rsid w:val="004B0E47"/>
    <w:rsid w:val="004B16F8"/>
    <w:rsid w:val="004B177C"/>
    <w:rsid w:val="004B1DA3"/>
    <w:rsid w:val="004B23C5"/>
    <w:rsid w:val="004B257B"/>
    <w:rsid w:val="004B2668"/>
    <w:rsid w:val="004B28CE"/>
    <w:rsid w:val="004B29FE"/>
    <w:rsid w:val="004B2F70"/>
    <w:rsid w:val="004B301D"/>
    <w:rsid w:val="004B40F3"/>
    <w:rsid w:val="004B4251"/>
    <w:rsid w:val="004B446B"/>
    <w:rsid w:val="004B4603"/>
    <w:rsid w:val="004B4661"/>
    <w:rsid w:val="004B4B86"/>
    <w:rsid w:val="004B4C6D"/>
    <w:rsid w:val="004B56B2"/>
    <w:rsid w:val="004B59A0"/>
    <w:rsid w:val="004B617A"/>
    <w:rsid w:val="004B64C3"/>
    <w:rsid w:val="004B66FC"/>
    <w:rsid w:val="004B69B7"/>
    <w:rsid w:val="004B6E2B"/>
    <w:rsid w:val="004B72AC"/>
    <w:rsid w:val="004B74F3"/>
    <w:rsid w:val="004B7693"/>
    <w:rsid w:val="004B78CA"/>
    <w:rsid w:val="004C016B"/>
    <w:rsid w:val="004C0185"/>
    <w:rsid w:val="004C0677"/>
    <w:rsid w:val="004C06C8"/>
    <w:rsid w:val="004C1131"/>
    <w:rsid w:val="004C19EB"/>
    <w:rsid w:val="004C1A14"/>
    <w:rsid w:val="004C2169"/>
    <w:rsid w:val="004C21F8"/>
    <w:rsid w:val="004C27BF"/>
    <w:rsid w:val="004C325D"/>
    <w:rsid w:val="004C32D4"/>
    <w:rsid w:val="004C32E4"/>
    <w:rsid w:val="004C3462"/>
    <w:rsid w:val="004C3BD8"/>
    <w:rsid w:val="004C3C91"/>
    <w:rsid w:val="004C3E55"/>
    <w:rsid w:val="004C3F97"/>
    <w:rsid w:val="004C3FFD"/>
    <w:rsid w:val="004C4109"/>
    <w:rsid w:val="004C42A0"/>
    <w:rsid w:val="004C486C"/>
    <w:rsid w:val="004C4C68"/>
    <w:rsid w:val="004C4FA4"/>
    <w:rsid w:val="004C55C0"/>
    <w:rsid w:val="004C55E7"/>
    <w:rsid w:val="004C56CC"/>
    <w:rsid w:val="004C5B13"/>
    <w:rsid w:val="004C5C02"/>
    <w:rsid w:val="004C5C30"/>
    <w:rsid w:val="004C5E71"/>
    <w:rsid w:val="004C6813"/>
    <w:rsid w:val="004C68CE"/>
    <w:rsid w:val="004C6BC8"/>
    <w:rsid w:val="004C6D83"/>
    <w:rsid w:val="004C6FB7"/>
    <w:rsid w:val="004C7062"/>
    <w:rsid w:val="004C7436"/>
    <w:rsid w:val="004C748E"/>
    <w:rsid w:val="004C7539"/>
    <w:rsid w:val="004C7727"/>
    <w:rsid w:val="004C78F3"/>
    <w:rsid w:val="004D00EB"/>
    <w:rsid w:val="004D0154"/>
    <w:rsid w:val="004D02A7"/>
    <w:rsid w:val="004D0487"/>
    <w:rsid w:val="004D053D"/>
    <w:rsid w:val="004D06A5"/>
    <w:rsid w:val="004D0C3B"/>
    <w:rsid w:val="004D0D1B"/>
    <w:rsid w:val="004D0D63"/>
    <w:rsid w:val="004D0F09"/>
    <w:rsid w:val="004D0FA1"/>
    <w:rsid w:val="004D1290"/>
    <w:rsid w:val="004D1AA2"/>
    <w:rsid w:val="004D1FD3"/>
    <w:rsid w:val="004D225D"/>
    <w:rsid w:val="004D22E6"/>
    <w:rsid w:val="004D25F6"/>
    <w:rsid w:val="004D2626"/>
    <w:rsid w:val="004D3567"/>
    <w:rsid w:val="004D37BB"/>
    <w:rsid w:val="004D387C"/>
    <w:rsid w:val="004D3D40"/>
    <w:rsid w:val="004D3F79"/>
    <w:rsid w:val="004D40C3"/>
    <w:rsid w:val="004D448F"/>
    <w:rsid w:val="004D45CA"/>
    <w:rsid w:val="004D4EFC"/>
    <w:rsid w:val="004D5271"/>
    <w:rsid w:val="004D5311"/>
    <w:rsid w:val="004D6943"/>
    <w:rsid w:val="004D7334"/>
    <w:rsid w:val="004D73DE"/>
    <w:rsid w:val="004D7945"/>
    <w:rsid w:val="004E00D0"/>
    <w:rsid w:val="004E0A1C"/>
    <w:rsid w:val="004E0A42"/>
    <w:rsid w:val="004E0A9E"/>
    <w:rsid w:val="004E0CDB"/>
    <w:rsid w:val="004E0DCC"/>
    <w:rsid w:val="004E10C2"/>
    <w:rsid w:val="004E118C"/>
    <w:rsid w:val="004E147A"/>
    <w:rsid w:val="004E15D5"/>
    <w:rsid w:val="004E1919"/>
    <w:rsid w:val="004E2966"/>
    <w:rsid w:val="004E2A41"/>
    <w:rsid w:val="004E2BE0"/>
    <w:rsid w:val="004E2C08"/>
    <w:rsid w:val="004E2E20"/>
    <w:rsid w:val="004E2E71"/>
    <w:rsid w:val="004E2FE7"/>
    <w:rsid w:val="004E353C"/>
    <w:rsid w:val="004E353D"/>
    <w:rsid w:val="004E4301"/>
    <w:rsid w:val="004E4405"/>
    <w:rsid w:val="004E5B71"/>
    <w:rsid w:val="004E5EE0"/>
    <w:rsid w:val="004E62ED"/>
    <w:rsid w:val="004E664E"/>
    <w:rsid w:val="004E6732"/>
    <w:rsid w:val="004E6A65"/>
    <w:rsid w:val="004E7044"/>
    <w:rsid w:val="004E7237"/>
    <w:rsid w:val="004E76C4"/>
    <w:rsid w:val="004E789F"/>
    <w:rsid w:val="004E7C55"/>
    <w:rsid w:val="004E7D24"/>
    <w:rsid w:val="004E7D8F"/>
    <w:rsid w:val="004E7F8C"/>
    <w:rsid w:val="004F06E8"/>
    <w:rsid w:val="004F0703"/>
    <w:rsid w:val="004F0B5B"/>
    <w:rsid w:val="004F10FB"/>
    <w:rsid w:val="004F15DA"/>
    <w:rsid w:val="004F1668"/>
    <w:rsid w:val="004F19F9"/>
    <w:rsid w:val="004F1A10"/>
    <w:rsid w:val="004F256D"/>
    <w:rsid w:val="004F28A4"/>
    <w:rsid w:val="004F3503"/>
    <w:rsid w:val="004F371E"/>
    <w:rsid w:val="004F3857"/>
    <w:rsid w:val="004F43EF"/>
    <w:rsid w:val="004F44C1"/>
    <w:rsid w:val="004F4588"/>
    <w:rsid w:val="004F45AB"/>
    <w:rsid w:val="004F4716"/>
    <w:rsid w:val="004F475A"/>
    <w:rsid w:val="004F4BEF"/>
    <w:rsid w:val="004F5285"/>
    <w:rsid w:val="004F551D"/>
    <w:rsid w:val="004F5637"/>
    <w:rsid w:val="004F587E"/>
    <w:rsid w:val="004F592A"/>
    <w:rsid w:val="004F5C05"/>
    <w:rsid w:val="004F5CF3"/>
    <w:rsid w:val="004F61D8"/>
    <w:rsid w:val="004F6BC1"/>
    <w:rsid w:val="004F6EA4"/>
    <w:rsid w:val="004F705F"/>
    <w:rsid w:val="004F70BB"/>
    <w:rsid w:val="004F7493"/>
    <w:rsid w:val="004F7794"/>
    <w:rsid w:val="004F79A8"/>
    <w:rsid w:val="004F7A1E"/>
    <w:rsid w:val="004F7A75"/>
    <w:rsid w:val="004F7B01"/>
    <w:rsid w:val="004F7DF2"/>
    <w:rsid w:val="004F7E7C"/>
    <w:rsid w:val="005001E8"/>
    <w:rsid w:val="0050026B"/>
    <w:rsid w:val="005005FC"/>
    <w:rsid w:val="00500B62"/>
    <w:rsid w:val="00500C1C"/>
    <w:rsid w:val="00501362"/>
    <w:rsid w:val="00501887"/>
    <w:rsid w:val="005019EE"/>
    <w:rsid w:val="00502DB6"/>
    <w:rsid w:val="00502E48"/>
    <w:rsid w:val="005030A1"/>
    <w:rsid w:val="005034E7"/>
    <w:rsid w:val="005038FE"/>
    <w:rsid w:val="00503A6D"/>
    <w:rsid w:val="00503C93"/>
    <w:rsid w:val="00503EA5"/>
    <w:rsid w:val="00504101"/>
    <w:rsid w:val="00504315"/>
    <w:rsid w:val="00504A6A"/>
    <w:rsid w:val="005051EA"/>
    <w:rsid w:val="005059BC"/>
    <w:rsid w:val="00505ADE"/>
    <w:rsid w:val="00505D86"/>
    <w:rsid w:val="005060A0"/>
    <w:rsid w:val="00506213"/>
    <w:rsid w:val="00506B1D"/>
    <w:rsid w:val="00506E2A"/>
    <w:rsid w:val="00507202"/>
    <w:rsid w:val="0050781A"/>
    <w:rsid w:val="00507B01"/>
    <w:rsid w:val="005101C4"/>
    <w:rsid w:val="00510415"/>
    <w:rsid w:val="00510655"/>
    <w:rsid w:val="00510A3D"/>
    <w:rsid w:val="00511214"/>
    <w:rsid w:val="00512052"/>
    <w:rsid w:val="00512F20"/>
    <w:rsid w:val="005133E4"/>
    <w:rsid w:val="00513527"/>
    <w:rsid w:val="00513B4C"/>
    <w:rsid w:val="00514387"/>
    <w:rsid w:val="005143B8"/>
    <w:rsid w:val="005162E9"/>
    <w:rsid w:val="0051717D"/>
    <w:rsid w:val="005176CA"/>
    <w:rsid w:val="00517741"/>
    <w:rsid w:val="005177C8"/>
    <w:rsid w:val="005179E1"/>
    <w:rsid w:val="00517B53"/>
    <w:rsid w:val="00517BC5"/>
    <w:rsid w:val="00520140"/>
    <w:rsid w:val="00520370"/>
    <w:rsid w:val="00520550"/>
    <w:rsid w:val="00520AB3"/>
    <w:rsid w:val="00521093"/>
    <w:rsid w:val="00521108"/>
    <w:rsid w:val="00521B20"/>
    <w:rsid w:val="0052237D"/>
    <w:rsid w:val="00523039"/>
    <w:rsid w:val="005231EB"/>
    <w:rsid w:val="00523A03"/>
    <w:rsid w:val="00523C25"/>
    <w:rsid w:val="00523C2C"/>
    <w:rsid w:val="00523F19"/>
    <w:rsid w:val="005248E0"/>
    <w:rsid w:val="005249C9"/>
    <w:rsid w:val="005249F7"/>
    <w:rsid w:val="005251E6"/>
    <w:rsid w:val="005254E4"/>
    <w:rsid w:val="0052610C"/>
    <w:rsid w:val="00526266"/>
    <w:rsid w:val="00526CB4"/>
    <w:rsid w:val="00526D42"/>
    <w:rsid w:val="00526D4E"/>
    <w:rsid w:val="00526EA1"/>
    <w:rsid w:val="00527265"/>
    <w:rsid w:val="00527644"/>
    <w:rsid w:val="00527659"/>
    <w:rsid w:val="005303DB"/>
    <w:rsid w:val="00530545"/>
    <w:rsid w:val="005305BC"/>
    <w:rsid w:val="0053087B"/>
    <w:rsid w:val="00530A4F"/>
    <w:rsid w:val="00530B1E"/>
    <w:rsid w:val="00530B83"/>
    <w:rsid w:val="00530E38"/>
    <w:rsid w:val="00530E93"/>
    <w:rsid w:val="005313FE"/>
    <w:rsid w:val="0053149E"/>
    <w:rsid w:val="00531879"/>
    <w:rsid w:val="005319CD"/>
    <w:rsid w:val="00531CC0"/>
    <w:rsid w:val="0053204B"/>
    <w:rsid w:val="005324DB"/>
    <w:rsid w:val="005329D2"/>
    <w:rsid w:val="00532C03"/>
    <w:rsid w:val="00532CC5"/>
    <w:rsid w:val="00532F62"/>
    <w:rsid w:val="005330F9"/>
    <w:rsid w:val="0053382C"/>
    <w:rsid w:val="00533962"/>
    <w:rsid w:val="00533B5E"/>
    <w:rsid w:val="0053415D"/>
    <w:rsid w:val="00534BBA"/>
    <w:rsid w:val="00534DD4"/>
    <w:rsid w:val="005351E0"/>
    <w:rsid w:val="00535420"/>
    <w:rsid w:val="00535C01"/>
    <w:rsid w:val="00535DE1"/>
    <w:rsid w:val="00536071"/>
    <w:rsid w:val="00536D4B"/>
    <w:rsid w:val="00537A0A"/>
    <w:rsid w:val="00537A70"/>
    <w:rsid w:val="00537E15"/>
    <w:rsid w:val="00537FC9"/>
    <w:rsid w:val="00540191"/>
    <w:rsid w:val="005409F3"/>
    <w:rsid w:val="0054160D"/>
    <w:rsid w:val="00541694"/>
    <w:rsid w:val="00541783"/>
    <w:rsid w:val="005418C1"/>
    <w:rsid w:val="00541A8D"/>
    <w:rsid w:val="005424BD"/>
    <w:rsid w:val="0054289D"/>
    <w:rsid w:val="00542EEA"/>
    <w:rsid w:val="005430D7"/>
    <w:rsid w:val="005432F7"/>
    <w:rsid w:val="005436CD"/>
    <w:rsid w:val="00543838"/>
    <w:rsid w:val="00543DF7"/>
    <w:rsid w:val="00543E27"/>
    <w:rsid w:val="00544159"/>
    <w:rsid w:val="005444BB"/>
    <w:rsid w:val="00544BD2"/>
    <w:rsid w:val="00544F16"/>
    <w:rsid w:val="005453BA"/>
    <w:rsid w:val="0054543C"/>
    <w:rsid w:val="0054589F"/>
    <w:rsid w:val="00545A17"/>
    <w:rsid w:val="00545CC8"/>
    <w:rsid w:val="00545E27"/>
    <w:rsid w:val="00545E41"/>
    <w:rsid w:val="0054615F"/>
    <w:rsid w:val="0054667B"/>
    <w:rsid w:val="00547098"/>
    <w:rsid w:val="00547A62"/>
    <w:rsid w:val="0055001E"/>
    <w:rsid w:val="005503C8"/>
    <w:rsid w:val="0055093C"/>
    <w:rsid w:val="00550AE3"/>
    <w:rsid w:val="00550DB2"/>
    <w:rsid w:val="0055153A"/>
    <w:rsid w:val="0055280B"/>
    <w:rsid w:val="005532E2"/>
    <w:rsid w:val="00553A55"/>
    <w:rsid w:val="00553F77"/>
    <w:rsid w:val="005552C3"/>
    <w:rsid w:val="00555518"/>
    <w:rsid w:val="00555EDE"/>
    <w:rsid w:val="00556904"/>
    <w:rsid w:val="00556AA8"/>
    <w:rsid w:val="005571EA"/>
    <w:rsid w:val="0055777F"/>
    <w:rsid w:val="00557DA2"/>
    <w:rsid w:val="00557ED7"/>
    <w:rsid w:val="005600FD"/>
    <w:rsid w:val="00560321"/>
    <w:rsid w:val="00560799"/>
    <w:rsid w:val="00560983"/>
    <w:rsid w:val="00560FE6"/>
    <w:rsid w:val="00561107"/>
    <w:rsid w:val="005614FB"/>
    <w:rsid w:val="00561A75"/>
    <w:rsid w:val="00561C5B"/>
    <w:rsid w:val="00561D75"/>
    <w:rsid w:val="00561EF0"/>
    <w:rsid w:val="00561F1D"/>
    <w:rsid w:val="005620D5"/>
    <w:rsid w:val="0056260A"/>
    <w:rsid w:val="00562CF3"/>
    <w:rsid w:val="00562D4A"/>
    <w:rsid w:val="0056306B"/>
    <w:rsid w:val="005634AC"/>
    <w:rsid w:val="0056393C"/>
    <w:rsid w:val="00563AD1"/>
    <w:rsid w:val="00563C36"/>
    <w:rsid w:val="00563E7C"/>
    <w:rsid w:val="00564AD0"/>
    <w:rsid w:val="00564FB1"/>
    <w:rsid w:val="0056535F"/>
    <w:rsid w:val="005655DB"/>
    <w:rsid w:val="00565BB5"/>
    <w:rsid w:val="00566423"/>
    <w:rsid w:val="00566905"/>
    <w:rsid w:val="00566C1F"/>
    <w:rsid w:val="00567079"/>
    <w:rsid w:val="0056719B"/>
    <w:rsid w:val="00567299"/>
    <w:rsid w:val="00567929"/>
    <w:rsid w:val="00567B6C"/>
    <w:rsid w:val="00567FE2"/>
    <w:rsid w:val="00570D6A"/>
    <w:rsid w:val="00570E58"/>
    <w:rsid w:val="00571150"/>
    <w:rsid w:val="005714CD"/>
    <w:rsid w:val="005718B8"/>
    <w:rsid w:val="00571931"/>
    <w:rsid w:val="00571B0C"/>
    <w:rsid w:val="00571D5D"/>
    <w:rsid w:val="00572269"/>
    <w:rsid w:val="0057269F"/>
    <w:rsid w:val="00572F55"/>
    <w:rsid w:val="005732F1"/>
    <w:rsid w:val="00573B66"/>
    <w:rsid w:val="00573BCA"/>
    <w:rsid w:val="00574576"/>
    <w:rsid w:val="00574E96"/>
    <w:rsid w:val="005750F8"/>
    <w:rsid w:val="00575301"/>
    <w:rsid w:val="00575823"/>
    <w:rsid w:val="00576072"/>
    <w:rsid w:val="00576081"/>
    <w:rsid w:val="005763AA"/>
    <w:rsid w:val="005766FD"/>
    <w:rsid w:val="0057671A"/>
    <w:rsid w:val="005774D8"/>
    <w:rsid w:val="005776FC"/>
    <w:rsid w:val="00577F54"/>
    <w:rsid w:val="005806D2"/>
    <w:rsid w:val="00580756"/>
    <w:rsid w:val="00580888"/>
    <w:rsid w:val="00580FD0"/>
    <w:rsid w:val="0058111B"/>
    <w:rsid w:val="00581A10"/>
    <w:rsid w:val="00581CD7"/>
    <w:rsid w:val="00581E11"/>
    <w:rsid w:val="005820E7"/>
    <w:rsid w:val="0058217C"/>
    <w:rsid w:val="00582DC6"/>
    <w:rsid w:val="005834ED"/>
    <w:rsid w:val="005837F1"/>
    <w:rsid w:val="005838D8"/>
    <w:rsid w:val="0058396B"/>
    <w:rsid w:val="00583BEC"/>
    <w:rsid w:val="00584077"/>
    <w:rsid w:val="005845A3"/>
    <w:rsid w:val="00584D60"/>
    <w:rsid w:val="00584F73"/>
    <w:rsid w:val="00585474"/>
    <w:rsid w:val="00585979"/>
    <w:rsid w:val="00585BF0"/>
    <w:rsid w:val="00586127"/>
    <w:rsid w:val="005862B4"/>
    <w:rsid w:val="00587182"/>
    <w:rsid w:val="00587C43"/>
    <w:rsid w:val="00590787"/>
    <w:rsid w:val="00591181"/>
    <w:rsid w:val="0059166C"/>
    <w:rsid w:val="00592187"/>
    <w:rsid w:val="00592504"/>
    <w:rsid w:val="005927C6"/>
    <w:rsid w:val="00592A1F"/>
    <w:rsid w:val="00592CD0"/>
    <w:rsid w:val="00592E2B"/>
    <w:rsid w:val="005936A2"/>
    <w:rsid w:val="0059388E"/>
    <w:rsid w:val="00594121"/>
    <w:rsid w:val="00594199"/>
    <w:rsid w:val="005941D4"/>
    <w:rsid w:val="0059469F"/>
    <w:rsid w:val="00594F3C"/>
    <w:rsid w:val="00595048"/>
    <w:rsid w:val="00595366"/>
    <w:rsid w:val="0059567A"/>
    <w:rsid w:val="005956F4"/>
    <w:rsid w:val="0059570E"/>
    <w:rsid w:val="00596742"/>
    <w:rsid w:val="00596A54"/>
    <w:rsid w:val="00596A7C"/>
    <w:rsid w:val="00596FC5"/>
    <w:rsid w:val="0059748F"/>
    <w:rsid w:val="00597571"/>
    <w:rsid w:val="0059773C"/>
    <w:rsid w:val="00597769"/>
    <w:rsid w:val="00597C47"/>
    <w:rsid w:val="00597E0B"/>
    <w:rsid w:val="005A02E8"/>
    <w:rsid w:val="005A08E6"/>
    <w:rsid w:val="005A0953"/>
    <w:rsid w:val="005A0960"/>
    <w:rsid w:val="005A18FB"/>
    <w:rsid w:val="005A1B5F"/>
    <w:rsid w:val="005A2339"/>
    <w:rsid w:val="005A2F26"/>
    <w:rsid w:val="005A3096"/>
    <w:rsid w:val="005A30A0"/>
    <w:rsid w:val="005A38B5"/>
    <w:rsid w:val="005A3EFF"/>
    <w:rsid w:val="005A4860"/>
    <w:rsid w:val="005A4919"/>
    <w:rsid w:val="005A52D7"/>
    <w:rsid w:val="005A5C78"/>
    <w:rsid w:val="005A6258"/>
    <w:rsid w:val="005A629A"/>
    <w:rsid w:val="005A6D8A"/>
    <w:rsid w:val="005A6DF1"/>
    <w:rsid w:val="005B02FD"/>
    <w:rsid w:val="005B09C7"/>
    <w:rsid w:val="005B0A7A"/>
    <w:rsid w:val="005B0B06"/>
    <w:rsid w:val="005B0C7E"/>
    <w:rsid w:val="005B1163"/>
    <w:rsid w:val="005B1742"/>
    <w:rsid w:val="005B1EE8"/>
    <w:rsid w:val="005B21A2"/>
    <w:rsid w:val="005B2BB3"/>
    <w:rsid w:val="005B2EDE"/>
    <w:rsid w:val="005B2F93"/>
    <w:rsid w:val="005B307C"/>
    <w:rsid w:val="005B3624"/>
    <w:rsid w:val="005B390E"/>
    <w:rsid w:val="005B3B48"/>
    <w:rsid w:val="005B3DA6"/>
    <w:rsid w:val="005B3FC5"/>
    <w:rsid w:val="005B40D2"/>
    <w:rsid w:val="005B46D5"/>
    <w:rsid w:val="005B47C4"/>
    <w:rsid w:val="005B491D"/>
    <w:rsid w:val="005B4A63"/>
    <w:rsid w:val="005B507F"/>
    <w:rsid w:val="005B51F6"/>
    <w:rsid w:val="005B52DE"/>
    <w:rsid w:val="005B5360"/>
    <w:rsid w:val="005B53C7"/>
    <w:rsid w:val="005B5519"/>
    <w:rsid w:val="005B5B4A"/>
    <w:rsid w:val="005B6199"/>
    <w:rsid w:val="005B62C0"/>
    <w:rsid w:val="005B70ED"/>
    <w:rsid w:val="005B7B7E"/>
    <w:rsid w:val="005B7C1D"/>
    <w:rsid w:val="005B7D28"/>
    <w:rsid w:val="005B7F9C"/>
    <w:rsid w:val="005C0344"/>
    <w:rsid w:val="005C0B68"/>
    <w:rsid w:val="005C0F23"/>
    <w:rsid w:val="005C15CE"/>
    <w:rsid w:val="005C1701"/>
    <w:rsid w:val="005C1793"/>
    <w:rsid w:val="005C1CAC"/>
    <w:rsid w:val="005C1F88"/>
    <w:rsid w:val="005C2549"/>
    <w:rsid w:val="005C28C3"/>
    <w:rsid w:val="005C2E15"/>
    <w:rsid w:val="005C3A2A"/>
    <w:rsid w:val="005C3E28"/>
    <w:rsid w:val="005C409B"/>
    <w:rsid w:val="005C48BE"/>
    <w:rsid w:val="005C4C43"/>
    <w:rsid w:val="005C4CE5"/>
    <w:rsid w:val="005C4F8B"/>
    <w:rsid w:val="005C5103"/>
    <w:rsid w:val="005C520C"/>
    <w:rsid w:val="005C52B4"/>
    <w:rsid w:val="005C55AC"/>
    <w:rsid w:val="005C572E"/>
    <w:rsid w:val="005C575B"/>
    <w:rsid w:val="005C590B"/>
    <w:rsid w:val="005C5BE6"/>
    <w:rsid w:val="005C5FE8"/>
    <w:rsid w:val="005C6266"/>
    <w:rsid w:val="005C663D"/>
    <w:rsid w:val="005C6A53"/>
    <w:rsid w:val="005C6B74"/>
    <w:rsid w:val="005C6C0C"/>
    <w:rsid w:val="005C6DC5"/>
    <w:rsid w:val="005C7226"/>
    <w:rsid w:val="005C765C"/>
    <w:rsid w:val="005C7789"/>
    <w:rsid w:val="005C7977"/>
    <w:rsid w:val="005D00C7"/>
    <w:rsid w:val="005D0121"/>
    <w:rsid w:val="005D035B"/>
    <w:rsid w:val="005D0469"/>
    <w:rsid w:val="005D0683"/>
    <w:rsid w:val="005D093D"/>
    <w:rsid w:val="005D24B0"/>
    <w:rsid w:val="005D271B"/>
    <w:rsid w:val="005D2AED"/>
    <w:rsid w:val="005D2D2A"/>
    <w:rsid w:val="005D2D5E"/>
    <w:rsid w:val="005D2E9B"/>
    <w:rsid w:val="005D3246"/>
    <w:rsid w:val="005D46F4"/>
    <w:rsid w:val="005D4D3B"/>
    <w:rsid w:val="005D4E0F"/>
    <w:rsid w:val="005D4E21"/>
    <w:rsid w:val="005D5431"/>
    <w:rsid w:val="005D5B43"/>
    <w:rsid w:val="005D5F6C"/>
    <w:rsid w:val="005D66DF"/>
    <w:rsid w:val="005D7B1D"/>
    <w:rsid w:val="005E012F"/>
    <w:rsid w:val="005E09D7"/>
    <w:rsid w:val="005E0DD1"/>
    <w:rsid w:val="005E1444"/>
    <w:rsid w:val="005E1AA8"/>
    <w:rsid w:val="005E266D"/>
    <w:rsid w:val="005E273D"/>
    <w:rsid w:val="005E2A2F"/>
    <w:rsid w:val="005E2AFE"/>
    <w:rsid w:val="005E32CB"/>
    <w:rsid w:val="005E341B"/>
    <w:rsid w:val="005E34FA"/>
    <w:rsid w:val="005E374A"/>
    <w:rsid w:val="005E3C00"/>
    <w:rsid w:val="005E3DD4"/>
    <w:rsid w:val="005E402A"/>
    <w:rsid w:val="005E4CB5"/>
    <w:rsid w:val="005E4D7B"/>
    <w:rsid w:val="005E4E44"/>
    <w:rsid w:val="005E5186"/>
    <w:rsid w:val="005E533A"/>
    <w:rsid w:val="005E55AA"/>
    <w:rsid w:val="005E55F7"/>
    <w:rsid w:val="005E5793"/>
    <w:rsid w:val="005E5AB7"/>
    <w:rsid w:val="005E5CEC"/>
    <w:rsid w:val="005E6112"/>
    <w:rsid w:val="005E6169"/>
    <w:rsid w:val="005E61A3"/>
    <w:rsid w:val="005E6285"/>
    <w:rsid w:val="005E635D"/>
    <w:rsid w:val="005E6B93"/>
    <w:rsid w:val="005E769A"/>
    <w:rsid w:val="005E76A5"/>
    <w:rsid w:val="005E76C8"/>
    <w:rsid w:val="005E7793"/>
    <w:rsid w:val="005E77BA"/>
    <w:rsid w:val="005E7CA5"/>
    <w:rsid w:val="005E7E74"/>
    <w:rsid w:val="005F0F5E"/>
    <w:rsid w:val="005F1155"/>
    <w:rsid w:val="005F147F"/>
    <w:rsid w:val="005F1488"/>
    <w:rsid w:val="005F1811"/>
    <w:rsid w:val="005F1B3E"/>
    <w:rsid w:val="005F1D12"/>
    <w:rsid w:val="005F2033"/>
    <w:rsid w:val="005F27B7"/>
    <w:rsid w:val="005F2E8A"/>
    <w:rsid w:val="005F2E95"/>
    <w:rsid w:val="005F4001"/>
    <w:rsid w:val="005F423F"/>
    <w:rsid w:val="005F531F"/>
    <w:rsid w:val="005F61AE"/>
    <w:rsid w:val="005F61E8"/>
    <w:rsid w:val="005F635A"/>
    <w:rsid w:val="005F668E"/>
    <w:rsid w:val="005F674C"/>
    <w:rsid w:val="005F69D2"/>
    <w:rsid w:val="005F6E0B"/>
    <w:rsid w:val="005F719B"/>
    <w:rsid w:val="00600145"/>
    <w:rsid w:val="00600222"/>
    <w:rsid w:val="006002DC"/>
    <w:rsid w:val="006005EE"/>
    <w:rsid w:val="006007DC"/>
    <w:rsid w:val="00600CF8"/>
    <w:rsid w:val="00600FBC"/>
    <w:rsid w:val="00601403"/>
    <w:rsid w:val="00601446"/>
    <w:rsid w:val="0060147E"/>
    <w:rsid w:val="006016F6"/>
    <w:rsid w:val="00602188"/>
    <w:rsid w:val="00602675"/>
    <w:rsid w:val="006027B1"/>
    <w:rsid w:val="006028D1"/>
    <w:rsid w:val="00602DA3"/>
    <w:rsid w:val="00604150"/>
    <w:rsid w:val="00604615"/>
    <w:rsid w:val="00604918"/>
    <w:rsid w:val="00604EC5"/>
    <w:rsid w:val="00604FF0"/>
    <w:rsid w:val="00605051"/>
    <w:rsid w:val="0060506C"/>
    <w:rsid w:val="00605165"/>
    <w:rsid w:val="00605215"/>
    <w:rsid w:val="0060523E"/>
    <w:rsid w:val="00605437"/>
    <w:rsid w:val="0060549C"/>
    <w:rsid w:val="006054C1"/>
    <w:rsid w:val="00605D10"/>
    <w:rsid w:val="00605DBE"/>
    <w:rsid w:val="00605EB8"/>
    <w:rsid w:val="00605F1D"/>
    <w:rsid w:val="00606389"/>
    <w:rsid w:val="006064E4"/>
    <w:rsid w:val="0060664F"/>
    <w:rsid w:val="0060670B"/>
    <w:rsid w:val="0060774E"/>
    <w:rsid w:val="00607B1B"/>
    <w:rsid w:val="00611194"/>
    <w:rsid w:val="00611356"/>
    <w:rsid w:val="006117E4"/>
    <w:rsid w:val="0061194F"/>
    <w:rsid w:val="006119A2"/>
    <w:rsid w:val="00611BF1"/>
    <w:rsid w:val="00611E3D"/>
    <w:rsid w:val="00612366"/>
    <w:rsid w:val="006129DC"/>
    <w:rsid w:val="00613181"/>
    <w:rsid w:val="00613215"/>
    <w:rsid w:val="00613E5D"/>
    <w:rsid w:val="00613FA1"/>
    <w:rsid w:val="006152C8"/>
    <w:rsid w:val="00616223"/>
    <w:rsid w:val="006164BE"/>
    <w:rsid w:val="006166D8"/>
    <w:rsid w:val="00616A76"/>
    <w:rsid w:val="00616D40"/>
    <w:rsid w:val="00616E84"/>
    <w:rsid w:val="0061719E"/>
    <w:rsid w:val="00617649"/>
    <w:rsid w:val="0062061D"/>
    <w:rsid w:val="0062069A"/>
    <w:rsid w:val="006206DD"/>
    <w:rsid w:val="00620F14"/>
    <w:rsid w:val="00620F34"/>
    <w:rsid w:val="0062114A"/>
    <w:rsid w:val="00621638"/>
    <w:rsid w:val="00621816"/>
    <w:rsid w:val="0062190C"/>
    <w:rsid w:val="00621A96"/>
    <w:rsid w:val="00621E6A"/>
    <w:rsid w:val="0062252C"/>
    <w:rsid w:val="00622ADD"/>
    <w:rsid w:val="0062313B"/>
    <w:rsid w:val="00623256"/>
    <w:rsid w:val="00623AB7"/>
    <w:rsid w:val="00623D5F"/>
    <w:rsid w:val="00623E66"/>
    <w:rsid w:val="00624B73"/>
    <w:rsid w:val="00624BA8"/>
    <w:rsid w:val="00625306"/>
    <w:rsid w:val="006253CE"/>
    <w:rsid w:val="00625616"/>
    <w:rsid w:val="00625F85"/>
    <w:rsid w:val="006266F3"/>
    <w:rsid w:val="00626950"/>
    <w:rsid w:val="00626D5A"/>
    <w:rsid w:val="006276FF"/>
    <w:rsid w:val="006300EC"/>
    <w:rsid w:val="00630276"/>
    <w:rsid w:val="006305A4"/>
    <w:rsid w:val="0063070C"/>
    <w:rsid w:val="00630810"/>
    <w:rsid w:val="00630D7E"/>
    <w:rsid w:val="00630DA7"/>
    <w:rsid w:val="0063107D"/>
    <w:rsid w:val="006312A2"/>
    <w:rsid w:val="0063154C"/>
    <w:rsid w:val="0063269A"/>
    <w:rsid w:val="00632C35"/>
    <w:rsid w:val="0063306A"/>
    <w:rsid w:val="006330C2"/>
    <w:rsid w:val="00633A21"/>
    <w:rsid w:val="00633ED4"/>
    <w:rsid w:val="006340D1"/>
    <w:rsid w:val="00634145"/>
    <w:rsid w:val="0063414B"/>
    <w:rsid w:val="006345AC"/>
    <w:rsid w:val="006349A0"/>
    <w:rsid w:val="00634B3A"/>
    <w:rsid w:val="00634B86"/>
    <w:rsid w:val="00634DFB"/>
    <w:rsid w:val="006354C7"/>
    <w:rsid w:val="00635D54"/>
    <w:rsid w:val="006366B2"/>
    <w:rsid w:val="0063679C"/>
    <w:rsid w:val="006368B5"/>
    <w:rsid w:val="0063691E"/>
    <w:rsid w:val="00636965"/>
    <w:rsid w:val="00636A89"/>
    <w:rsid w:val="00636E28"/>
    <w:rsid w:val="00637625"/>
    <w:rsid w:val="00637885"/>
    <w:rsid w:val="00637FCE"/>
    <w:rsid w:val="006402E9"/>
    <w:rsid w:val="00640870"/>
    <w:rsid w:val="00640976"/>
    <w:rsid w:val="00640B64"/>
    <w:rsid w:val="00640E9D"/>
    <w:rsid w:val="00641741"/>
    <w:rsid w:val="00641A34"/>
    <w:rsid w:val="00641AE8"/>
    <w:rsid w:val="00641B2A"/>
    <w:rsid w:val="006422BD"/>
    <w:rsid w:val="006424C5"/>
    <w:rsid w:val="006426AE"/>
    <w:rsid w:val="006426CB"/>
    <w:rsid w:val="006427C3"/>
    <w:rsid w:val="00642C7E"/>
    <w:rsid w:val="00642EC0"/>
    <w:rsid w:val="006432BB"/>
    <w:rsid w:val="006435C3"/>
    <w:rsid w:val="006443EF"/>
    <w:rsid w:val="0064442C"/>
    <w:rsid w:val="006444E2"/>
    <w:rsid w:val="006445BF"/>
    <w:rsid w:val="00644895"/>
    <w:rsid w:val="00644BC4"/>
    <w:rsid w:val="00644D43"/>
    <w:rsid w:val="00644D4E"/>
    <w:rsid w:val="006451B9"/>
    <w:rsid w:val="006451C6"/>
    <w:rsid w:val="00645252"/>
    <w:rsid w:val="00645279"/>
    <w:rsid w:val="0064530A"/>
    <w:rsid w:val="006453B1"/>
    <w:rsid w:val="006458B7"/>
    <w:rsid w:val="00645BD6"/>
    <w:rsid w:val="00646161"/>
    <w:rsid w:val="00646512"/>
    <w:rsid w:val="00646559"/>
    <w:rsid w:val="0064683A"/>
    <w:rsid w:val="00646AE7"/>
    <w:rsid w:val="0064768B"/>
    <w:rsid w:val="00647ED5"/>
    <w:rsid w:val="00650D36"/>
    <w:rsid w:val="00650E4A"/>
    <w:rsid w:val="00651608"/>
    <w:rsid w:val="00651D14"/>
    <w:rsid w:val="00651E9C"/>
    <w:rsid w:val="00651EC0"/>
    <w:rsid w:val="00652265"/>
    <w:rsid w:val="00652586"/>
    <w:rsid w:val="00652695"/>
    <w:rsid w:val="00652AC3"/>
    <w:rsid w:val="00653044"/>
    <w:rsid w:val="006535F1"/>
    <w:rsid w:val="00653A7F"/>
    <w:rsid w:val="00653E2E"/>
    <w:rsid w:val="00653EDA"/>
    <w:rsid w:val="0065407F"/>
    <w:rsid w:val="006542C8"/>
    <w:rsid w:val="00654524"/>
    <w:rsid w:val="00654586"/>
    <w:rsid w:val="006545F5"/>
    <w:rsid w:val="00654E4C"/>
    <w:rsid w:val="00654EDF"/>
    <w:rsid w:val="00654EE2"/>
    <w:rsid w:val="006557D7"/>
    <w:rsid w:val="006558D7"/>
    <w:rsid w:val="0065631C"/>
    <w:rsid w:val="0065681B"/>
    <w:rsid w:val="00656B38"/>
    <w:rsid w:val="0065762E"/>
    <w:rsid w:val="00657671"/>
    <w:rsid w:val="00657687"/>
    <w:rsid w:val="00657CF9"/>
    <w:rsid w:val="00657EE1"/>
    <w:rsid w:val="00660313"/>
    <w:rsid w:val="00660359"/>
    <w:rsid w:val="00660A6E"/>
    <w:rsid w:val="00660D46"/>
    <w:rsid w:val="00661343"/>
    <w:rsid w:val="006614F9"/>
    <w:rsid w:val="0066172B"/>
    <w:rsid w:val="006617E2"/>
    <w:rsid w:val="006618E3"/>
    <w:rsid w:val="00661F99"/>
    <w:rsid w:val="00662323"/>
    <w:rsid w:val="00662565"/>
    <w:rsid w:val="00662BE5"/>
    <w:rsid w:val="00662CEF"/>
    <w:rsid w:val="00663384"/>
    <w:rsid w:val="00663463"/>
    <w:rsid w:val="00663EAD"/>
    <w:rsid w:val="00664140"/>
    <w:rsid w:val="00664574"/>
    <w:rsid w:val="00664584"/>
    <w:rsid w:val="0066490F"/>
    <w:rsid w:val="00664BAC"/>
    <w:rsid w:val="00664E59"/>
    <w:rsid w:val="0066508A"/>
    <w:rsid w:val="0066582F"/>
    <w:rsid w:val="0066592A"/>
    <w:rsid w:val="006659C3"/>
    <w:rsid w:val="00665A6D"/>
    <w:rsid w:val="0066628C"/>
    <w:rsid w:val="0066649C"/>
    <w:rsid w:val="006664A9"/>
    <w:rsid w:val="0066652B"/>
    <w:rsid w:val="006667A7"/>
    <w:rsid w:val="006668B1"/>
    <w:rsid w:val="00666BDF"/>
    <w:rsid w:val="00666D68"/>
    <w:rsid w:val="006672D2"/>
    <w:rsid w:val="00667398"/>
    <w:rsid w:val="006674AE"/>
    <w:rsid w:val="00667A1D"/>
    <w:rsid w:val="00667A99"/>
    <w:rsid w:val="00667AB3"/>
    <w:rsid w:val="00667B93"/>
    <w:rsid w:val="006700CF"/>
    <w:rsid w:val="00670310"/>
    <w:rsid w:val="006706D6"/>
    <w:rsid w:val="00670EF3"/>
    <w:rsid w:val="0067109A"/>
    <w:rsid w:val="00671276"/>
    <w:rsid w:val="006714BD"/>
    <w:rsid w:val="006714EE"/>
    <w:rsid w:val="006715F2"/>
    <w:rsid w:val="006718FF"/>
    <w:rsid w:val="00671DEC"/>
    <w:rsid w:val="0067206D"/>
    <w:rsid w:val="006725B4"/>
    <w:rsid w:val="00672967"/>
    <w:rsid w:val="00672C39"/>
    <w:rsid w:val="00672E08"/>
    <w:rsid w:val="00672EAF"/>
    <w:rsid w:val="006733E8"/>
    <w:rsid w:val="00673619"/>
    <w:rsid w:val="00673677"/>
    <w:rsid w:val="0067369B"/>
    <w:rsid w:val="006738E8"/>
    <w:rsid w:val="0067408F"/>
    <w:rsid w:val="00674153"/>
    <w:rsid w:val="0067442D"/>
    <w:rsid w:val="00674621"/>
    <w:rsid w:val="00674D1B"/>
    <w:rsid w:val="0067527B"/>
    <w:rsid w:val="0067528A"/>
    <w:rsid w:val="00675696"/>
    <w:rsid w:val="00675A4F"/>
    <w:rsid w:val="006760EE"/>
    <w:rsid w:val="00676218"/>
    <w:rsid w:val="006763BD"/>
    <w:rsid w:val="006764B9"/>
    <w:rsid w:val="0067667F"/>
    <w:rsid w:val="00676821"/>
    <w:rsid w:val="00676F64"/>
    <w:rsid w:val="0067784C"/>
    <w:rsid w:val="00680069"/>
    <w:rsid w:val="00680608"/>
    <w:rsid w:val="00680C08"/>
    <w:rsid w:val="00680C1F"/>
    <w:rsid w:val="00680DAC"/>
    <w:rsid w:val="00680DBB"/>
    <w:rsid w:val="00680FC9"/>
    <w:rsid w:val="0068114E"/>
    <w:rsid w:val="00681458"/>
    <w:rsid w:val="006814AB"/>
    <w:rsid w:val="00681B72"/>
    <w:rsid w:val="00681C1A"/>
    <w:rsid w:val="00681EB0"/>
    <w:rsid w:val="006820B0"/>
    <w:rsid w:val="006820CD"/>
    <w:rsid w:val="006828AF"/>
    <w:rsid w:val="00682B89"/>
    <w:rsid w:val="00683099"/>
    <w:rsid w:val="00683195"/>
    <w:rsid w:val="006832EC"/>
    <w:rsid w:val="00683444"/>
    <w:rsid w:val="00683D31"/>
    <w:rsid w:val="0068421A"/>
    <w:rsid w:val="006852E2"/>
    <w:rsid w:val="00685ADC"/>
    <w:rsid w:val="006862A7"/>
    <w:rsid w:val="00686643"/>
    <w:rsid w:val="00686869"/>
    <w:rsid w:val="00686C6B"/>
    <w:rsid w:val="00686F4E"/>
    <w:rsid w:val="00687558"/>
    <w:rsid w:val="006877C9"/>
    <w:rsid w:val="00687A71"/>
    <w:rsid w:val="00687B9F"/>
    <w:rsid w:val="00687DAA"/>
    <w:rsid w:val="00690591"/>
    <w:rsid w:val="006905B4"/>
    <w:rsid w:val="00690B46"/>
    <w:rsid w:val="006910BE"/>
    <w:rsid w:val="006912A1"/>
    <w:rsid w:val="00691342"/>
    <w:rsid w:val="00691770"/>
    <w:rsid w:val="006919A2"/>
    <w:rsid w:val="00691BAF"/>
    <w:rsid w:val="006921D4"/>
    <w:rsid w:val="006927C2"/>
    <w:rsid w:val="0069301C"/>
    <w:rsid w:val="006932E0"/>
    <w:rsid w:val="006936E5"/>
    <w:rsid w:val="006943B9"/>
    <w:rsid w:val="00694448"/>
    <w:rsid w:val="00694538"/>
    <w:rsid w:val="00694A24"/>
    <w:rsid w:val="00695638"/>
    <w:rsid w:val="0069575F"/>
    <w:rsid w:val="006960FD"/>
    <w:rsid w:val="00696441"/>
    <w:rsid w:val="00696B73"/>
    <w:rsid w:val="0069724D"/>
    <w:rsid w:val="006972A6"/>
    <w:rsid w:val="0069753F"/>
    <w:rsid w:val="00697591"/>
    <w:rsid w:val="00697EB5"/>
    <w:rsid w:val="006A00A9"/>
    <w:rsid w:val="006A0228"/>
    <w:rsid w:val="006A0329"/>
    <w:rsid w:val="006A163C"/>
    <w:rsid w:val="006A196B"/>
    <w:rsid w:val="006A21E5"/>
    <w:rsid w:val="006A2231"/>
    <w:rsid w:val="006A259E"/>
    <w:rsid w:val="006A29C1"/>
    <w:rsid w:val="006A2A2A"/>
    <w:rsid w:val="006A2A87"/>
    <w:rsid w:val="006A2BA4"/>
    <w:rsid w:val="006A2D7B"/>
    <w:rsid w:val="006A31F1"/>
    <w:rsid w:val="006A3810"/>
    <w:rsid w:val="006A3B89"/>
    <w:rsid w:val="006A3BEB"/>
    <w:rsid w:val="006A3D68"/>
    <w:rsid w:val="006A439A"/>
    <w:rsid w:val="006A4B70"/>
    <w:rsid w:val="006A54CE"/>
    <w:rsid w:val="006A5B0A"/>
    <w:rsid w:val="006A5C98"/>
    <w:rsid w:val="006A64C3"/>
    <w:rsid w:val="006A6530"/>
    <w:rsid w:val="006A68F3"/>
    <w:rsid w:val="006A6993"/>
    <w:rsid w:val="006A6B4D"/>
    <w:rsid w:val="006A6F2D"/>
    <w:rsid w:val="006A6F40"/>
    <w:rsid w:val="006A6FB4"/>
    <w:rsid w:val="006A756A"/>
    <w:rsid w:val="006A7A7D"/>
    <w:rsid w:val="006A7A8F"/>
    <w:rsid w:val="006A7CF7"/>
    <w:rsid w:val="006A7D78"/>
    <w:rsid w:val="006B018D"/>
    <w:rsid w:val="006B039A"/>
    <w:rsid w:val="006B05DC"/>
    <w:rsid w:val="006B0AA5"/>
    <w:rsid w:val="006B1126"/>
    <w:rsid w:val="006B11A5"/>
    <w:rsid w:val="006B11A6"/>
    <w:rsid w:val="006B15DC"/>
    <w:rsid w:val="006B1B7B"/>
    <w:rsid w:val="006B205F"/>
    <w:rsid w:val="006B2E57"/>
    <w:rsid w:val="006B2F6D"/>
    <w:rsid w:val="006B313B"/>
    <w:rsid w:val="006B32AD"/>
    <w:rsid w:val="006B358B"/>
    <w:rsid w:val="006B36F5"/>
    <w:rsid w:val="006B37CE"/>
    <w:rsid w:val="006B4052"/>
    <w:rsid w:val="006B41FE"/>
    <w:rsid w:val="006B472D"/>
    <w:rsid w:val="006B4951"/>
    <w:rsid w:val="006B4D09"/>
    <w:rsid w:val="006B4E9E"/>
    <w:rsid w:val="006B50BF"/>
    <w:rsid w:val="006B51F1"/>
    <w:rsid w:val="006B52FE"/>
    <w:rsid w:val="006B5ACA"/>
    <w:rsid w:val="006B5C89"/>
    <w:rsid w:val="006B6B7B"/>
    <w:rsid w:val="006B74B6"/>
    <w:rsid w:val="006B75C0"/>
    <w:rsid w:val="006B7991"/>
    <w:rsid w:val="006B7E35"/>
    <w:rsid w:val="006C0009"/>
    <w:rsid w:val="006C01C5"/>
    <w:rsid w:val="006C01F2"/>
    <w:rsid w:val="006C0251"/>
    <w:rsid w:val="006C0AC9"/>
    <w:rsid w:val="006C108D"/>
    <w:rsid w:val="006C1A7E"/>
    <w:rsid w:val="006C1D24"/>
    <w:rsid w:val="006C1E42"/>
    <w:rsid w:val="006C27B1"/>
    <w:rsid w:val="006C2974"/>
    <w:rsid w:val="006C29C6"/>
    <w:rsid w:val="006C2D6D"/>
    <w:rsid w:val="006C2FDB"/>
    <w:rsid w:val="006C32D5"/>
    <w:rsid w:val="006C395D"/>
    <w:rsid w:val="006C3C6A"/>
    <w:rsid w:val="006C3EA9"/>
    <w:rsid w:val="006C46BB"/>
    <w:rsid w:val="006C4CBB"/>
    <w:rsid w:val="006C4FA9"/>
    <w:rsid w:val="006C5208"/>
    <w:rsid w:val="006C529B"/>
    <w:rsid w:val="006C5814"/>
    <w:rsid w:val="006C5DCE"/>
    <w:rsid w:val="006C6573"/>
    <w:rsid w:val="006C66E0"/>
    <w:rsid w:val="006C6999"/>
    <w:rsid w:val="006C6B48"/>
    <w:rsid w:val="006C6D57"/>
    <w:rsid w:val="006C7022"/>
    <w:rsid w:val="006C7191"/>
    <w:rsid w:val="006C79B4"/>
    <w:rsid w:val="006C7C99"/>
    <w:rsid w:val="006C7EEC"/>
    <w:rsid w:val="006D15E7"/>
    <w:rsid w:val="006D163F"/>
    <w:rsid w:val="006D2165"/>
    <w:rsid w:val="006D23BF"/>
    <w:rsid w:val="006D2498"/>
    <w:rsid w:val="006D264D"/>
    <w:rsid w:val="006D287E"/>
    <w:rsid w:val="006D29D4"/>
    <w:rsid w:val="006D2BD1"/>
    <w:rsid w:val="006D2F6E"/>
    <w:rsid w:val="006D3103"/>
    <w:rsid w:val="006D33DE"/>
    <w:rsid w:val="006D3601"/>
    <w:rsid w:val="006D36C2"/>
    <w:rsid w:val="006D3C11"/>
    <w:rsid w:val="006D3E15"/>
    <w:rsid w:val="006D424C"/>
    <w:rsid w:val="006D4684"/>
    <w:rsid w:val="006D4A4A"/>
    <w:rsid w:val="006D514B"/>
    <w:rsid w:val="006D5429"/>
    <w:rsid w:val="006D5470"/>
    <w:rsid w:val="006D55EF"/>
    <w:rsid w:val="006D608B"/>
    <w:rsid w:val="006D718A"/>
    <w:rsid w:val="006D7969"/>
    <w:rsid w:val="006D7D18"/>
    <w:rsid w:val="006E0466"/>
    <w:rsid w:val="006E0846"/>
    <w:rsid w:val="006E0939"/>
    <w:rsid w:val="006E0D2B"/>
    <w:rsid w:val="006E100C"/>
    <w:rsid w:val="006E1358"/>
    <w:rsid w:val="006E1991"/>
    <w:rsid w:val="006E1A90"/>
    <w:rsid w:val="006E1A92"/>
    <w:rsid w:val="006E1F32"/>
    <w:rsid w:val="006E20EA"/>
    <w:rsid w:val="006E260B"/>
    <w:rsid w:val="006E265F"/>
    <w:rsid w:val="006E289D"/>
    <w:rsid w:val="006E290C"/>
    <w:rsid w:val="006E2C1D"/>
    <w:rsid w:val="006E3A79"/>
    <w:rsid w:val="006E3A90"/>
    <w:rsid w:val="006E3D58"/>
    <w:rsid w:val="006E3F72"/>
    <w:rsid w:val="006E3FFF"/>
    <w:rsid w:val="006E4000"/>
    <w:rsid w:val="006E45DE"/>
    <w:rsid w:val="006E4CB6"/>
    <w:rsid w:val="006E4FD8"/>
    <w:rsid w:val="006E50CA"/>
    <w:rsid w:val="006E50EC"/>
    <w:rsid w:val="006E58D2"/>
    <w:rsid w:val="006E5C06"/>
    <w:rsid w:val="006E5D6C"/>
    <w:rsid w:val="006E5DC2"/>
    <w:rsid w:val="006E64E5"/>
    <w:rsid w:val="006E6914"/>
    <w:rsid w:val="006E6A10"/>
    <w:rsid w:val="006E6BF9"/>
    <w:rsid w:val="006E6C70"/>
    <w:rsid w:val="006E6EB9"/>
    <w:rsid w:val="006E7401"/>
    <w:rsid w:val="006E767A"/>
    <w:rsid w:val="006E7682"/>
    <w:rsid w:val="006E792A"/>
    <w:rsid w:val="006E7BB7"/>
    <w:rsid w:val="006E7C3A"/>
    <w:rsid w:val="006E7D49"/>
    <w:rsid w:val="006E7DF2"/>
    <w:rsid w:val="006E7F6A"/>
    <w:rsid w:val="006E7FF5"/>
    <w:rsid w:val="006F0859"/>
    <w:rsid w:val="006F1D13"/>
    <w:rsid w:val="006F1E9D"/>
    <w:rsid w:val="006F22A5"/>
    <w:rsid w:val="006F2538"/>
    <w:rsid w:val="006F31A6"/>
    <w:rsid w:val="006F3241"/>
    <w:rsid w:val="006F341C"/>
    <w:rsid w:val="006F361C"/>
    <w:rsid w:val="006F3989"/>
    <w:rsid w:val="006F40E8"/>
    <w:rsid w:val="006F42DD"/>
    <w:rsid w:val="006F47D1"/>
    <w:rsid w:val="006F4922"/>
    <w:rsid w:val="006F49B0"/>
    <w:rsid w:val="006F4ABB"/>
    <w:rsid w:val="006F52BE"/>
    <w:rsid w:val="006F576C"/>
    <w:rsid w:val="006F5957"/>
    <w:rsid w:val="006F5C01"/>
    <w:rsid w:val="006F5FC7"/>
    <w:rsid w:val="006F6310"/>
    <w:rsid w:val="006F690A"/>
    <w:rsid w:val="006F69C1"/>
    <w:rsid w:val="006F6B79"/>
    <w:rsid w:val="006F6D6A"/>
    <w:rsid w:val="006F7127"/>
    <w:rsid w:val="006F7140"/>
    <w:rsid w:val="006F7A78"/>
    <w:rsid w:val="006F7C0D"/>
    <w:rsid w:val="006F7C85"/>
    <w:rsid w:val="006F7E48"/>
    <w:rsid w:val="006F7E8C"/>
    <w:rsid w:val="0070018F"/>
    <w:rsid w:val="007003AA"/>
    <w:rsid w:val="00701A2B"/>
    <w:rsid w:val="00701CED"/>
    <w:rsid w:val="0070254F"/>
    <w:rsid w:val="007029C4"/>
    <w:rsid w:val="00702AC0"/>
    <w:rsid w:val="00702C30"/>
    <w:rsid w:val="00703266"/>
    <w:rsid w:val="0070337C"/>
    <w:rsid w:val="00703390"/>
    <w:rsid w:val="00703BC9"/>
    <w:rsid w:val="0070484F"/>
    <w:rsid w:val="007048D8"/>
    <w:rsid w:val="00704AC4"/>
    <w:rsid w:val="00704BFF"/>
    <w:rsid w:val="00704C88"/>
    <w:rsid w:val="00704F6A"/>
    <w:rsid w:val="00705339"/>
    <w:rsid w:val="007055A6"/>
    <w:rsid w:val="007058E5"/>
    <w:rsid w:val="00705CED"/>
    <w:rsid w:val="00706236"/>
    <w:rsid w:val="00706500"/>
    <w:rsid w:val="0070671E"/>
    <w:rsid w:val="007067A4"/>
    <w:rsid w:val="007067AE"/>
    <w:rsid w:val="007067E9"/>
    <w:rsid w:val="0070692A"/>
    <w:rsid w:val="007072AE"/>
    <w:rsid w:val="007073E4"/>
    <w:rsid w:val="00707553"/>
    <w:rsid w:val="0070768C"/>
    <w:rsid w:val="00707C00"/>
    <w:rsid w:val="00707ECC"/>
    <w:rsid w:val="00707F6A"/>
    <w:rsid w:val="007108BD"/>
    <w:rsid w:val="00710BD5"/>
    <w:rsid w:val="00710E6C"/>
    <w:rsid w:val="0071156A"/>
    <w:rsid w:val="0071165A"/>
    <w:rsid w:val="00711999"/>
    <w:rsid w:val="007127FC"/>
    <w:rsid w:val="007129BC"/>
    <w:rsid w:val="00712E94"/>
    <w:rsid w:val="0071337A"/>
    <w:rsid w:val="00713B28"/>
    <w:rsid w:val="00713E34"/>
    <w:rsid w:val="0071439A"/>
    <w:rsid w:val="00714616"/>
    <w:rsid w:val="0071461E"/>
    <w:rsid w:val="00715803"/>
    <w:rsid w:val="00715818"/>
    <w:rsid w:val="007159D0"/>
    <w:rsid w:val="007165AB"/>
    <w:rsid w:val="0071660C"/>
    <w:rsid w:val="007173C4"/>
    <w:rsid w:val="0072001A"/>
    <w:rsid w:val="007207FD"/>
    <w:rsid w:val="00720917"/>
    <w:rsid w:val="007209D5"/>
    <w:rsid w:val="00720BA8"/>
    <w:rsid w:val="00720BC7"/>
    <w:rsid w:val="00720C80"/>
    <w:rsid w:val="007212D2"/>
    <w:rsid w:val="00721C5A"/>
    <w:rsid w:val="00721FAA"/>
    <w:rsid w:val="0072299C"/>
    <w:rsid w:val="00722A99"/>
    <w:rsid w:val="00722C6A"/>
    <w:rsid w:val="0072311A"/>
    <w:rsid w:val="00723889"/>
    <w:rsid w:val="00723CC1"/>
    <w:rsid w:val="00723CDC"/>
    <w:rsid w:val="00723EDD"/>
    <w:rsid w:val="00724082"/>
    <w:rsid w:val="00725102"/>
    <w:rsid w:val="00725244"/>
    <w:rsid w:val="0072542C"/>
    <w:rsid w:val="00725431"/>
    <w:rsid w:val="00725AFB"/>
    <w:rsid w:val="0072608A"/>
    <w:rsid w:val="007260B5"/>
    <w:rsid w:val="007261DD"/>
    <w:rsid w:val="00726A71"/>
    <w:rsid w:val="00726C15"/>
    <w:rsid w:val="00726CD4"/>
    <w:rsid w:val="00726DFE"/>
    <w:rsid w:val="0072700B"/>
    <w:rsid w:val="0072735A"/>
    <w:rsid w:val="0072740C"/>
    <w:rsid w:val="00727AA4"/>
    <w:rsid w:val="00730031"/>
    <w:rsid w:val="0073020B"/>
    <w:rsid w:val="00730D87"/>
    <w:rsid w:val="00730FF8"/>
    <w:rsid w:val="00731B72"/>
    <w:rsid w:val="00731D8A"/>
    <w:rsid w:val="00732005"/>
    <w:rsid w:val="00732361"/>
    <w:rsid w:val="0073279F"/>
    <w:rsid w:val="0073288B"/>
    <w:rsid w:val="00732995"/>
    <w:rsid w:val="00733724"/>
    <w:rsid w:val="007337F6"/>
    <w:rsid w:val="0073395C"/>
    <w:rsid w:val="00733B66"/>
    <w:rsid w:val="00733F9F"/>
    <w:rsid w:val="0073415E"/>
    <w:rsid w:val="007344FC"/>
    <w:rsid w:val="007345AB"/>
    <w:rsid w:val="00734A2B"/>
    <w:rsid w:val="00734BF0"/>
    <w:rsid w:val="00734C80"/>
    <w:rsid w:val="00734EFA"/>
    <w:rsid w:val="0073561B"/>
    <w:rsid w:val="00735717"/>
    <w:rsid w:val="0073594D"/>
    <w:rsid w:val="00736372"/>
    <w:rsid w:val="0073648D"/>
    <w:rsid w:val="0073695F"/>
    <w:rsid w:val="007369C0"/>
    <w:rsid w:val="00736ACD"/>
    <w:rsid w:val="00736D29"/>
    <w:rsid w:val="00736F30"/>
    <w:rsid w:val="007371F6"/>
    <w:rsid w:val="0073757B"/>
    <w:rsid w:val="0073791C"/>
    <w:rsid w:val="00737D08"/>
    <w:rsid w:val="00740133"/>
    <w:rsid w:val="007401A3"/>
    <w:rsid w:val="007402AC"/>
    <w:rsid w:val="00740982"/>
    <w:rsid w:val="00741180"/>
    <w:rsid w:val="00741763"/>
    <w:rsid w:val="00741910"/>
    <w:rsid w:val="00742293"/>
    <w:rsid w:val="00742FEB"/>
    <w:rsid w:val="00743340"/>
    <w:rsid w:val="00743D1E"/>
    <w:rsid w:val="0074431C"/>
    <w:rsid w:val="007448C5"/>
    <w:rsid w:val="00744FC5"/>
    <w:rsid w:val="00745022"/>
    <w:rsid w:val="0074577B"/>
    <w:rsid w:val="00745D75"/>
    <w:rsid w:val="00745F18"/>
    <w:rsid w:val="00745FC0"/>
    <w:rsid w:val="007463B5"/>
    <w:rsid w:val="00746A97"/>
    <w:rsid w:val="00746CBF"/>
    <w:rsid w:val="00746F65"/>
    <w:rsid w:val="0074731B"/>
    <w:rsid w:val="00750054"/>
    <w:rsid w:val="007503F4"/>
    <w:rsid w:val="0075095D"/>
    <w:rsid w:val="00750C27"/>
    <w:rsid w:val="0075118A"/>
    <w:rsid w:val="007512AC"/>
    <w:rsid w:val="00751322"/>
    <w:rsid w:val="007516AA"/>
    <w:rsid w:val="00751E57"/>
    <w:rsid w:val="00752630"/>
    <w:rsid w:val="007526DB"/>
    <w:rsid w:val="00752BB5"/>
    <w:rsid w:val="00752C9F"/>
    <w:rsid w:val="00752CA8"/>
    <w:rsid w:val="007533CD"/>
    <w:rsid w:val="00753DCF"/>
    <w:rsid w:val="007541EF"/>
    <w:rsid w:val="00754333"/>
    <w:rsid w:val="007549F2"/>
    <w:rsid w:val="00754CF8"/>
    <w:rsid w:val="00754F2A"/>
    <w:rsid w:val="007558A4"/>
    <w:rsid w:val="007559FF"/>
    <w:rsid w:val="00755D7F"/>
    <w:rsid w:val="00755DB7"/>
    <w:rsid w:val="00756694"/>
    <w:rsid w:val="00756707"/>
    <w:rsid w:val="00756BFC"/>
    <w:rsid w:val="00756DED"/>
    <w:rsid w:val="00757187"/>
    <w:rsid w:val="0075788F"/>
    <w:rsid w:val="00757B0E"/>
    <w:rsid w:val="00757FC1"/>
    <w:rsid w:val="00757FEF"/>
    <w:rsid w:val="00760001"/>
    <w:rsid w:val="007600F7"/>
    <w:rsid w:val="007603EA"/>
    <w:rsid w:val="00760848"/>
    <w:rsid w:val="00760DFF"/>
    <w:rsid w:val="0076179E"/>
    <w:rsid w:val="007617D5"/>
    <w:rsid w:val="0076186A"/>
    <w:rsid w:val="00761CE7"/>
    <w:rsid w:val="00762B5E"/>
    <w:rsid w:val="00762F63"/>
    <w:rsid w:val="00762F91"/>
    <w:rsid w:val="007635B7"/>
    <w:rsid w:val="007636B4"/>
    <w:rsid w:val="00763A36"/>
    <w:rsid w:val="00763AC6"/>
    <w:rsid w:val="0076414E"/>
    <w:rsid w:val="007644C3"/>
    <w:rsid w:val="0076478C"/>
    <w:rsid w:val="00764B17"/>
    <w:rsid w:val="00764CC2"/>
    <w:rsid w:val="00764D0A"/>
    <w:rsid w:val="00764D56"/>
    <w:rsid w:val="007651F8"/>
    <w:rsid w:val="00765384"/>
    <w:rsid w:val="0076567B"/>
    <w:rsid w:val="00765A59"/>
    <w:rsid w:val="007660BF"/>
    <w:rsid w:val="0076643B"/>
    <w:rsid w:val="007667EB"/>
    <w:rsid w:val="00766869"/>
    <w:rsid w:val="00766A64"/>
    <w:rsid w:val="00766E4E"/>
    <w:rsid w:val="00766ED9"/>
    <w:rsid w:val="00767671"/>
    <w:rsid w:val="00767855"/>
    <w:rsid w:val="00767CAB"/>
    <w:rsid w:val="00770111"/>
    <w:rsid w:val="007708BF"/>
    <w:rsid w:val="00770C48"/>
    <w:rsid w:val="00770E52"/>
    <w:rsid w:val="007713B5"/>
    <w:rsid w:val="00771E60"/>
    <w:rsid w:val="00771ED6"/>
    <w:rsid w:val="007725C5"/>
    <w:rsid w:val="0077362A"/>
    <w:rsid w:val="00773A94"/>
    <w:rsid w:val="0077432E"/>
    <w:rsid w:val="0077444B"/>
    <w:rsid w:val="00775318"/>
    <w:rsid w:val="007760D3"/>
    <w:rsid w:val="00776239"/>
    <w:rsid w:val="00776417"/>
    <w:rsid w:val="0077678F"/>
    <w:rsid w:val="007769CD"/>
    <w:rsid w:val="00776A5C"/>
    <w:rsid w:val="00776FA3"/>
    <w:rsid w:val="00777344"/>
    <w:rsid w:val="0077735B"/>
    <w:rsid w:val="007778F9"/>
    <w:rsid w:val="00777E9E"/>
    <w:rsid w:val="00780017"/>
    <w:rsid w:val="0078012F"/>
    <w:rsid w:val="007803E2"/>
    <w:rsid w:val="00780981"/>
    <w:rsid w:val="00780BAD"/>
    <w:rsid w:val="007815F4"/>
    <w:rsid w:val="00781AAC"/>
    <w:rsid w:val="00781B6C"/>
    <w:rsid w:val="00782708"/>
    <w:rsid w:val="00782863"/>
    <w:rsid w:val="007828EF"/>
    <w:rsid w:val="00782E24"/>
    <w:rsid w:val="00782F45"/>
    <w:rsid w:val="00783207"/>
    <w:rsid w:val="00783A45"/>
    <w:rsid w:val="00783BFB"/>
    <w:rsid w:val="00783DBE"/>
    <w:rsid w:val="007840FE"/>
    <w:rsid w:val="00784170"/>
    <w:rsid w:val="007841AF"/>
    <w:rsid w:val="00784232"/>
    <w:rsid w:val="0078426D"/>
    <w:rsid w:val="0078431A"/>
    <w:rsid w:val="007845CE"/>
    <w:rsid w:val="00784AC4"/>
    <w:rsid w:val="0078536D"/>
    <w:rsid w:val="007855E3"/>
    <w:rsid w:val="00785A8C"/>
    <w:rsid w:val="00785AB3"/>
    <w:rsid w:val="00785C3E"/>
    <w:rsid w:val="00785CE8"/>
    <w:rsid w:val="00785E78"/>
    <w:rsid w:val="00785F6E"/>
    <w:rsid w:val="007861BA"/>
    <w:rsid w:val="0078667A"/>
    <w:rsid w:val="007868DA"/>
    <w:rsid w:val="00786E7E"/>
    <w:rsid w:val="0078771D"/>
    <w:rsid w:val="007879AF"/>
    <w:rsid w:val="007905AA"/>
    <w:rsid w:val="00790A43"/>
    <w:rsid w:val="00790C70"/>
    <w:rsid w:val="00790FF2"/>
    <w:rsid w:val="0079149E"/>
    <w:rsid w:val="0079193C"/>
    <w:rsid w:val="00792365"/>
    <w:rsid w:val="007923C3"/>
    <w:rsid w:val="0079252E"/>
    <w:rsid w:val="00792574"/>
    <w:rsid w:val="007928FE"/>
    <w:rsid w:val="00792A44"/>
    <w:rsid w:val="00792B38"/>
    <w:rsid w:val="00792C33"/>
    <w:rsid w:val="00792E88"/>
    <w:rsid w:val="00793995"/>
    <w:rsid w:val="00793B66"/>
    <w:rsid w:val="00794044"/>
    <w:rsid w:val="00794395"/>
    <w:rsid w:val="007944D4"/>
    <w:rsid w:val="0079472F"/>
    <w:rsid w:val="00794765"/>
    <w:rsid w:val="00794CC0"/>
    <w:rsid w:val="00794EA5"/>
    <w:rsid w:val="0079502D"/>
    <w:rsid w:val="00796055"/>
    <w:rsid w:val="0079614D"/>
    <w:rsid w:val="00796955"/>
    <w:rsid w:val="00796EC1"/>
    <w:rsid w:val="00797367"/>
    <w:rsid w:val="007977A5"/>
    <w:rsid w:val="00797D01"/>
    <w:rsid w:val="00797F77"/>
    <w:rsid w:val="007A048D"/>
    <w:rsid w:val="007A05E6"/>
    <w:rsid w:val="007A0C45"/>
    <w:rsid w:val="007A0D34"/>
    <w:rsid w:val="007A1652"/>
    <w:rsid w:val="007A16D0"/>
    <w:rsid w:val="007A178F"/>
    <w:rsid w:val="007A18DB"/>
    <w:rsid w:val="007A196F"/>
    <w:rsid w:val="007A1A1E"/>
    <w:rsid w:val="007A24E9"/>
    <w:rsid w:val="007A251A"/>
    <w:rsid w:val="007A2A0A"/>
    <w:rsid w:val="007A31D1"/>
    <w:rsid w:val="007A31E3"/>
    <w:rsid w:val="007A3465"/>
    <w:rsid w:val="007A3560"/>
    <w:rsid w:val="007A359E"/>
    <w:rsid w:val="007A380F"/>
    <w:rsid w:val="007A39F1"/>
    <w:rsid w:val="007A3A0D"/>
    <w:rsid w:val="007A3CCD"/>
    <w:rsid w:val="007A3F7A"/>
    <w:rsid w:val="007A3FA2"/>
    <w:rsid w:val="007A4700"/>
    <w:rsid w:val="007A481D"/>
    <w:rsid w:val="007A5222"/>
    <w:rsid w:val="007A5483"/>
    <w:rsid w:val="007A5E22"/>
    <w:rsid w:val="007A611C"/>
    <w:rsid w:val="007A6787"/>
    <w:rsid w:val="007A6882"/>
    <w:rsid w:val="007A6A8E"/>
    <w:rsid w:val="007A6E9D"/>
    <w:rsid w:val="007A732F"/>
    <w:rsid w:val="007A7CAD"/>
    <w:rsid w:val="007B0D61"/>
    <w:rsid w:val="007B1373"/>
    <w:rsid w:val="007B1566"/>
    <w:rsid w:val="007B16FA"/>
    <w:rsid w:val="007B1E10"/>
    <w:rsid w:val="007B1FA2"/>
    <w:rsid w:val="007B2574"/>
    <w:rsid w:val="007B259C"/>
    <w:rsid w:val="007B279B"/>
    <w:rsid w:val="007B29F8"/>
    <w:rsid w:val="007B34FE"/>
    <w:rsid w:val="007B3740"/>
    <w:rsid w:val="007B3757"/>
    <w:rsid w:val="007B3969"/>
    <w:rsid w:val="007B3985"/>
    <w:rsid w:val="007B47BE"/>
    <w:rsid w:val="007B49A8"/>
    <w:rsid w:val="007B4CE0"/>
    <w:rsid w:val="007B5546"/>
    <w:rsid w:val="007B5578"/>
    <w:rsid w:val="007B59C6"/>
    <w:rsid w:val="007B5C01"/>
    <w:rsid w:val="007B6512"/>
    <w:rsid w:val="007B6827"/>
    <w:rsid w:val="007B70AD"/>
    <w:rsid w:val="007B7727"/>
    <w:rsid w:val="007B7EA7"/>
    <w:rsid w:val="007C066A"/>
    <w:rsid w:val="007C06B1"/>
    <w:rsid w:val="007C077A"/>
    <w:rsid w:val="007C0B48"/>
    <w:rsid w:val="007C0F52"/>
    <w:rsid w:val="007C17EF"/>
    <w:rsid w:val="007C2E2B"/>
    <w:rsid w:val="007C3207"/>
    <w:rsid w:val="007C39E0"/>
    <w:rsid w:val="007C3E70"/>
    <w:rsid w:val="007C4583"/>
    <w:rsid w:val="007C4686"/>
    <w:rsid w:val="007C4949"/>
    <w:rsid w:val="007C5127"/>
    <w:rsid w:val="007C52EC"/>
    <w:rsid w:val="007C54D6"/>
    <w:rsid w:val="007C58D6"/>
    <w:rsid w:val="007C622A"/>
    <w:rsid w:val="007C68B9"/>
    <w:rsid w:val="007C727E"/>
    <w:rsid w:val="007C78E6"/>
    <w:rsid w:val="007C7E26"/>
    <w:rsid w:val="007D08F9"/>
    <w:rsid w:val="007D0A10"/>
    <w:rsid w:val="007D0B07"/>
    <w:rsid w:val="007D1F27"/>
    <w:rsid w:val="007D1F6E"/>
    <w:rsid w:val="007D2450"/>
    <w:rsid w:val="007D2474"/>
    <w:rsid w:val="007D286E"/>
    <w:rsid w:val="007D3C83"/>
    <w:rsid w:val="007D41C8"/>
    <w:rsid w:val="007D422A"/>
    <w:rsid w:val="007D4AC9"/>
    <w:rsid w:val="007D4D90"/>
    <w:rsid w:val="007D511C"/>
    <w:rsid w:val="007D553C"/>
    <w:rsid w:val="007D5847"/>
    <w:rsid w:val="007D58FA"/>
    <w:rsid w:val="007D5B68"/>
    <w:rsid w:val="007D6228"/>
    <w:rsid w:val="007D6ABB"/>
    <w:rsid w:val="007D6B37"/>
    <w:rsid w:val="007D735E"/>
    <w:rsid w:val="007D77BD"/>
    <w:rsid w:val="007D79E6"/>
    <w:rsid w:val="007E081F"/>
    <w:rsid w:val="007E0967"/>
    <w:rsid w:val="007E0BDC"/>
    <w:rsid w:val="007E0C14"/>
    <w:rsid w:val="007E0CA5"/>
    <w:rsid w:val="007E1109"/>
    <w:rsid w:val="007E193A"/>
    <w:rsid w:val="007E2BC3"/>
    <w:rsid w:val="007E300E"/>
    <w:rsid w:val="007E37F3"/>
    <w:rsid w:val="007E380C"/>
    <w:rsid w:val="007E3962"/>
    <w:rsid w:val="007E3B73"/>
    <w:rsid w:val="007E3F2B"/>
    <w:rsid w:val="007E4360"/>
    <w:rsid w:val="007E4631"/>
    <w:rsid w:val="007E47C9"/>
    <w:rsid w:val="007E49DD"/>
    <w:rsid w:val="007E4BA7"/>
    <w:rsid w:val="007E50A7"/>
    <w:rsid w:val="007E510F"/>
    <w:rsid w:val="007E5397"/>
    <w:rsid w:val="007E5536"/>
    <w:rsid w:val="007E58E6"/>
    <w:rsid w:val="007E59CD"/>
    <w:rsid w:val="007E5C65"/>
    <w:rsid w:val="007E5F8A"/>
    <w:rsid w:val="007E66E5"/>
    <w:rsid w:val="007E6739"/>
    <w:rsid w:val="007E6B42"/>
    <w:rsid w:val="007E6BAD"/>
    <w:rsid w:val="007E6FD7"/>
    <w:rsid w:val="007E753A"/>
    <w:rsid w:val="007F01FC"/>
    <w:rsid w:val="007F0C82"/>
    <w:rsid w:val="007F1A3B"/>
    <w:rsid w:val="007F1D3E"/>
    <w:rsid w:val="007F247B"/>
    <w:rsid w:val="007F30B5"/>
    <w:rsid w:val="007F3A9D"/>
    <w:rsid w:val="007F415E"/>
    <w:rsid w:val="007F46C3"/>
    <w:rsid w:val="007F4857"/>
    <w:rsid w:val="007F49F1"/>
    <w:rsid w:val="007F4ADC"/>
    <w:rsid w:val="007F5095"/>
    <w:rsid w:val="007F59AA"/>
    <w:rsid w:val="007F5A51"/>
    <w:rsid w:val="007F5E59"/>
    <w:rsid w:val="007F6083"/>
    <w:rsid w:val="007F6319"/>
    <w:rsid w:val="007F6395"/>
    <w:rsid w:val="007F64DA"/>
    <w:rsid w:val="007F6E17"/>
    <w:rsid w:val="007F7269"/>
    <w:rsid w:val="007F7926"/>
    <w:rsid w:val="007F7BDB"/>
    <w:rsid w:val="007F7BFB"/>
    <w:rsid w:val="00800A7A"/>
    <w:rsid w:val="00800E04"/>
    <w:rsid w:val="00800FA7"/>
    <w:rsid w:val="008010C8"/>
    <w:rsid w:val="0080198A"/>
    <w:rsid w:val="00801B0D"/>
    <w:rsid w:val="0080229A"/>
    <w:rsid w:val="00802DC7"/>
    <w:rsid w:val="0080382D"/>
    <w:rsid w:val="008040D3"/>
    <w:rsid w:val="00804241"/>
    <w:rsid w:val="00804281"/>
    <w:rsid w:val="008046F6"/>
    <w:rsid w:val="00804F18"/>
    <w:rsid w:val="008050A3"/>
    <w:rsid w:val="008051B6"/>
    <w:rsid w:val="008057B8"/>
    <w:rsid w:val="00805B62"/>
    <w:rsid w:val="00805C8A"/>
    <w:rsid w:val="008060EE"/>
    <w:rsid w:val="00806107"/>
    <w:rsid w:val="00806835"/>
    <w:rsid w:val="008078FE"/>
    <w:rsid w:val="00807ADB"/>
    <w:rsid w:val="00807EF7"/>
    <w:rsid w:val="008104E9"/>
    <w:rsid w:val="00810862"/>
    <w:rsid w:val="00810AE0"/>
    <w:rsid w:val="00811514"/>
    <w:rsid w:val="0081184E"/>
    <w:rsid w:val="008118D1"/>
    <w:rsid w:val="00811C5B"/>
    <w:rsid w:val="00811EBE"/>
    <w:rsid w:val="008123C5"/>
    <w:rsid w:val="0081245E"/>
    <w:rsid w:val="008126B2"/>
    <w:rsid w:val="00812F59"/>
    <w:rsid w:val="00813352"/>
    <w:rsid w:val="00813388"/>
    <w:rsid w:val="00813A3D"/>
    <w:rsid w:val="00814B92"/>
    <w:rsid w:val="00814FEC"/>
    <w:rsid w:val="008150AD"/>
    <w:rsid w:val="008152AC"/>
    <w:rsid w:val="008154F5"/>
    <w:rsid w:val="008155B5"/>
    <w:rsid w:val="00815A62"/>
    <w:rsid w:val="00815B22"/>
    <w:rsid w:val="00815C21"/>
    <w:rsid w:val="00815F47"/>
    <w:rsid w:val="00815F68"/>
    <w:rsid w:val="00816000"/>
    <w:rsid w:val="0081609C"/>
    <w:rsid w:val="0081612F"/>
    <w:rsid w:val="00816266"/>
    <w:rsid w:val="00816EAD"/>
    <w:rsid w:val="00817511"/>
    <w:rsid w:val="008179B1"/>
    <w:rsid w:val="00817F95"/>
    <w:rsid w:val="00820164"/>
    <w:rsid w:val="00820B16"/>
    <w:rsid w:val="00820BA3"/>
    <w:rsid w:val="00820CB2"/>
    <w:rsid w:val="00820D24"/>
    <w:rsid w:val="00820E41"/>
    <w:rsid w:val="00821E57"/>
    <w:rsid w:val="00821FD6"/>
    <w:rsid w:val="008221B2"/>
    <w:rsid w:val="008223F2"/>
    <w:rsid w:val="008226EE"/>
    <w:rsid w:val="00822BCB"/>
    <w:rsid w:val="00823177"/>
    <w:rsid w:val="008236B5"/>
    <w:rsid w:val="008239C8"/>
    <w:rsid w:val="00823EBA"/>
    <w:rsid w:val="00824648"/>
    <w:rsid w:val="008249EB"/>
    <w:rsid w:val="00824BEF"/>
    <w:rsid w:val="00824CCC"/>
    <w:rsid w:val="00825224"/>
    <w:rsid w:val="00825864"/>
    <w:rsid w:val="00826C75"/>
    <w:rsid w:val="00826D5C"/>
    <w:rsid w:val="00826DA9"/>
    <w:rsid w:val="0082724A"/>
    <w:rsid w:val="0082767C"/>
    <w:rsid w:val="00827D12"/>
    <w:rsid w:val="00827F5E"/>
    <w:rsid w:val="00830189"/>
    <w:rsid w:val="00830A3D"/>
    <w:rsid w:val="00830C3D"/>
    <w:rsid w:val="00831044"/>
    <w:rsid w:val="00831AE8"/>
    <w:rsid w:val="00831B33"/>
    <w:rsid w:val="00831FFA"/>
    <w:rsid w:val="008328C3"/>
    <w:rsid w:val="00832A2A"/>
    <w:rsid w:val="00833447"/>
    <w:rsid w:val="00833CB8"/>
    <w:rsid w:val="00834942"/>
    <w:rsid w:val="00835504"/>
    <w:rsid w:val="0083554F"/>
    <w:rsid w:val="00835659"/>
    <w:rsid w:val="00835EA2"/>
    <w:rsid w:val="008360F3"/>
    <w:rsid w:val="00836AFD"/>
    <w:rsid w:val="00836FD5"/>
    <w:rsid w:val="008371EB"/>
    <w:rsid w:val="0083739F"/>
    <w:rsid w:val="00837D5A"/>
    <w:rsid w:val="00837DB9"/>
    <w:rsid w:val="00841DF9"/>
    <w:rsid w:val="00843192"/>
    <w:rsid w:val="00843234"/>
    <w:rsid w:val="008433CF"/>
    <w:rsid w:val="00843B18"/>
    <w:rsid w:val="00843D2F"/>
    <w:rsid w:val="00844238"/>
    <w:rsid w:val="00844B91"/>
    <w:rsid w:val="0084553F"/>
    <w:rsid w:val="00845AE9"/>
    <w:rsid w:val="00845B6A"/>
    <w:rsid w:val="00845C22"/>
    <w:rsid w:val="0084606D"/>
    <w:rsid w:val="0084626E"/>
    <w:rsid w:val="00846391"/>
    <w:rsid w:val="0084640A"/>
    <w:rsid w:val="008466EC"/>
    <w:rsid w:val="00847396"/>
    <w:rsid w:val="00847BF1"/>
    <w:rsid w:val="00847E9D"/>
    <w:rsid w:val="008501E6"/>
    <w:rsid w:val="008510AB"/>
    <w:rsid w:val="00851BC6"/>
    <w:rsid w:val="00852045"/>
    <w:rsid w:val="00852242"/>
    <w:rsid w:val="0085239C"/>
    <w:rsid w:val="008530C7"/>
    <w:rsid w:val="0085368E"/>
    <w:rsid w:val="00853B22"/>
    <w:rsid w:val="0085427C"/>
    <w:rsid w:val="00854ADA"/>
    <w:rsid w:val="00854C4B"/>
    <w:rsid w:val="00854E4E"/>
    <w:rsid w:val="00854E70"/>
    <w:rsid w:val="00855683"/>
    <w:rsid w:val="00855703"/>
    <w:rsid w:val="00855C27"/>
    <w:rsid w:val="00855C3B"/>
    <w:rsid w:val="00856B0E"/>
    <w:rsid w:val="00856DB4"/>
    <w:rsid w:val="00857A3D"/>
    <w:rsid w:val="0086001F"/>
    <w:rsid w:val="00860AAB"/>
    <w:rsid w:val="00860BAD"/>
    <w:rsid w:val="00861271"/>
    <w:rsid w:val="00861B17"/>
    <w:rsid w:val="00861EBB"/>
    <w:rsid w:val="00861EF7"/>
    <w:rsid w:val="008628D8"/>
    <w:rsid w:val="00863289"/>
    <w:rsid w:val="00863824"/>
    <w:rsid w:val="0086391B"/>
    <w:rsid w:val="00863A37"/>
    <w:rsid w:val="00863CA6"/>
    <w:rsid w:val="00863E96"/>
    <w:rsid w:val="00864069"/>
    <w:rsid w:val="008642E6"/>
    <w:rsid w:val="00864885"/>
    <w:rsid w:val="00864AC5"/>
    <w:rsid w:val="00865219"/>
    <w:rsid w:val="00865524"/>
    <w:rsid w:val="008657CD"/>
    <w:rsid w:val="008657FE"/>
    <w:rsid w:val="008658BC"/>
    <w:rsid w:val="00865A0A"/>
    <w:rsid w:val="00865CAD"/>
    <w:rsid w:val="00865F63"/>
    <w:rsid w:val="008660CC"/>
    <w:rsid w:val="00866198"/>
    <w:rsid w:val="00866213"/>
    <w:rsid w:val="00866965"/>
    <w:rsid w:val="00866DD4"/>
    <w:rsid w:val="00866F8F"/>
    <w:rsid w:val="00867781"/>
    <w:rsid w:val="00867EA6"/>
    <w:rsid w:val="00867F16"/>
    <w:rsid w:val="00870137"/>
    <w:rsid w:val="00870A01"/>
    <w:rsid w:val="00870B52"/>
    <w:rsid w:val="008710C7"/>
    <w:rsid w:val="008713CC"/>
    <w:rsid w:val="00871753"/>
    <w:rsid w:val="00871834"/>
    <w:rsid w:val="00872288"/>
    <w:rsid w:val="0087237C"/>
    <w:rsid w:val="00872A0E"/>
    <w:rsid w:val="00873188"/>
    <w:rsid w:val="008734FE"/>
    <w:rsid w:val="00873D0C"/>
    <w:rsid w:val="00873D9E"/>
    <w:rsid w:val="008745BA"/>
    <w:rsid w:val="00875935"/>
    <w:rsid w:val="00875EBA"/>
    <w:rsid w:val="00876066"/>
    <w:rsid w:val="008769CD"/>
    <w:rsid w:val="00876D3C"/>
    <w:rsid w:val="008771EC"/>
    <w:rsid w:val="008774C9"/>
    <w:rsid w:val="008776AD"/>
    <w:rsid w:val="00877C8E"/>
    <w:rsid w:val="00877DBD"/>
    <w:rsid w:val="00877FA7"/>
    <w:rsid w:val="008815E7"/>
    <w:rsid w:val="00881B26"/>
    <w:rsid w:val="00881E4F"/>
    <w:rsid w:val="00882146"/>
    <w:rsid w:val="00882245"/>
    <w:rsid w:val="00882485"/>
    <w:rsid w:val="00882BCA"/>
    <w:rsid w:val="00882CCE"/>
    <w:rsid w:val="00883390"/>
    <w:rsid w:val="008833D6"/>
    <w:rsid w:val="00883CD4"/>
    <w:rsid w:val="0088471C"/>
    <w:rsid w:val="008849A5"/>
    <w:rsid w:val="00884F9F"/>
    <w:rsid w:val="008854AB"/>
    <w:rsid w:val="0088550C"/>
    <w:rsid w:val="00885ADE"/>
    <w:rsid w:val="00886040"/>
    <w:rsid w:val="0088621A"/>
    <w:rsid w:val="008863F2"/>
    <w:rsid w:val="00886D2D"/>
    <w:rsid w:val="00887303"/>
    <w:rsid w:val="00887377"/>
    <w:rsid w:val="0088786C"/>
    <w:rsid w:val="00887C17"/>
    <w:rsid w:val="008901A8"/>
    <w:rsid w:val="00890F2F"/>
    <w:rsid w:val="0089101C"/>
    <w:rsid w:val="00891BB5"/>
    <w:rsid w:val="00891D2B"/>
    <w:rsid w:val="00892565"/>
    <w:rsid w:val="008925DC"/>
    <w:rsid w:val="008928F5"/>
    <w:rsid w:val="00893406"/>
    <w:rsid w:val="0089344A"/>
    <w:rsid w:val="00893455"/>
    <w:rsid w:val="008936DE"/>
    <w:rsid w:val="008941A5"/>
    <w:rsid w:val="008942DF"/>
    <w:rsid w:val="008942FF"/>
    <w:rsid w:val="00894675"/>
    <w:rsid w:val="008946F8"/>
    <w:rsid w:val="00895281"/>
    <w:rsid w:val="00895D87"/>
    <w:rsid w:val="008961E1"/>
    <w:rsid w:val="00896335"/>
    <w:rsid w:val="008964B4"/>
    <w:rsid w:val="0089680E"/>
    <w:rsid w:val="00896936"/>
    <w:rsid w:val="00896D6D"/>
    <w:rsid w:val="00897533"/>
    <w:rsid w:val="00897D6D"/>
    <w:rsid w:val="00897E66"/>
    <w:rsid w:val="008A042F"/>
    <w:rsid w:val="008A07D4"/>
    <w:rsid w:val="008A0D4B"/>
    <w:rsid w:val="008A1559"/>
    <w:rsid w:val="008A1870"/>
    <w:rsid w:val="008A1CA2"/>
    <w:rsid w:val="008A209C"/>
    <w:rsid w:val="008A20A1"/>
    <w:rsid w:val="008A2669"/>
    <w:rsid w:val="008A2765"/>
    <w:rsid w:val="008A2824"/>
    <w:rsid w:val="008A2E0B"/>
    <w:rsid w:val="008A310E"/>
    <w:rsid w:val="008A3484"/>
    <w:rsid w:val="008A3870"/>
    <w:rsid w:val="008A3CC6"/>
    <w:rsid w:val="008A3DB5"/>
    <w:rsid w:val="008A41FD"/>
    <w:rsid w:val="008A42B6"/>
    <w:rsid w:val="008A4395"/>
    <w:rsid w:val="008A4E05"/>
    <w:rsid w:val="008A4F98"/>
    <w:rsid w:val="008A4FAD"/>
    <w:rsid w:val="008A53C9"/>
    <w:rsid w:val="008A69B5"/>
    <w:rsid w:val="008A6ED7"/>
    <w:rsid w:val="008A7DB2"/>
    <w:rsid w:val="008A7E61"/>
    <w:rsid w:val="008B0691"/>
    <w:rsid w:val="008B091B"/>
    <w:rsid w:val="008B09B5"/>
    <w:rsid w:val="008B0CC7"/>
    <w:rsid w:val="008B0CE4"/>
    <w:rsid w:val="008B1203"/>
    <w:rsid w:val="008B27ED"/>
    <w:rsid w:val="008B299C"/>
    <w:rsid w:val="008B2A99"/>
    <w:rsid w:val="008B3425"/>
    <w:rsid w:val="008B3573"/>
    <w:rsid w:val="008B35C1"/>
    <w:rsid w:val="008B363D"/>
    <w:rsid w:val="008B37B9"/>
    <w:rsid w:val="008B3DF3"/>
    <w:rsid w:val="008B3EB7"/>
    <w:rsid w:val="008B44BC"/>
    <w:rsid w:val="008B450C"/>
    <w:rsid w:val="008B4F12"/>
    <w:rsid w:val="008B505A"/>
    <w:rsid w:val="008B5776"/>
    <w:rsid w:val="008B59C3"/>
    <w:rsid w:val="008B64AC"/>
    <w:rsid w:val="008B6862"/>
    <w:rsid w:val="008B6E6A"/>
    <w:rsid w:val="008B7243"/>
    <w:rsid w:val="008B72A5"/>
    <w:rsid w:val="008B7423"/>
    <w:rsid w:val="008B7C54"/>
    <w:rsid w:val="008B7E1B"/>
    <w:rsid w:val="008B7ED0"/>
    <w:rsid w:val="008C03C2"/>
    <w:rsid w:val="008C0609"/>
    <w:rsid w:val="008C08DD"/>
    <w:rsid w:val="008C09E6"/>
    <w:rsid w:val="008C0C9D"/>
    <w:rsid w:val="008C0E29"/>
    <w:rsid w:val="008C0E62"/>
    <w:rsid w:val="008C0E74"/>
    <w:rsid w:val="008C0F08"/>
    <w:rsid w:val="008C10B6"/>
    <w:rsid w:val="008C154D"/>
    <w:rsid w:val="008C174F"/>
    <w:rsid w:val="008C190C"/>
    <w:rsid w:val="008C1CEE"/>
    <w:rsid w:val="008C225E"/>
    <w:rsid w:val="008C27AE"/>
    <w:rsid w:val="008C2CDE"/>
    <w:rsid w:val="008C2E97"/>
    <w:rsid w:val="008C4194"/>
    <w:rsid w:val="008C41F7"/>
    <w:rsid w:val="008C4264"/>
    <w:rsid w:val="008C45E7"/>
    <w:rsid w:val="008C4CBE"/>
    <w:rsid w:val="008C4D8D"/>
    <w:rsid w:val="008C5A94"/>
    <w:rsid w:val="008C5CB8"/>
    <w:rsid w:val="008C6076"/>
    <w:rsid w:val="008C6195"/>
    <w:rsid w:val="008C6573"/>
    <w:rsid w:val="008C6A01"/>
    <w:rsid w:val="008C73E2"/>
    <w:rsid w:val="008C745A"/>
    <w:rsid w:val="008C7825"/>
    <w:rsid w:val="008C782A"/>
    <w:rsid w:val="008C79C6"/>
    <w:rsid w:val="008C7C82"/>
    <w:rsid w:val="008C7DEB"/>
    <w:rsid w:val="008D05B3"/>
    <w:rsid w:val="008D091B"/>
    <w:rsid w:val="008D0DB6"/>
    <w:rsid w:val="008D1288"/>
    <w:rsid w:val="008D1615"/>
    <w:rsid w:val="008D17EE"/>
    <w:rsid w:val="008D1B37"/>
    <w:rsid w:val="008D1FEC"/>
    <w:rsid w:val="008D20BD"/>
    <w:rsid w:val="008D2DD5"/>
    <w:rsid w:val="008D3E54"/>
    <w:rsid w:val="008D3ED5"/>
    <w:rsid w:val="008D4467"/>
    <w:rsid w:val="008D4475"/>
    <w:rsid w:val="008D44C7"/>
    <w:rsid w:val="008D47ED"/>
    <w:rsid w:val="008D48A9"/>
    <w:rsid w:val="008D4E28"/>
    <w:rsid w:val="008D540E"/>
    <w:rsid w:val="008D56E0"/>
    <w:rsid w:val="008D5820"/>
    <w:rsid w:val="008D5D26"/>
    <w:rsid w:val="008D5D53"/>
    <w:rsid w:val="008D5FEF"/>
    <w:rsid w:val="008D61C9"/>
    <w:rsid w:val="008D6400"/>
    <w:rsid w:val="008D6A13"/>
    <w:rsid w:val="008D7216"/>
    <w:rsid w:val="008D796A"/>
    <w:rsid w:val="008E0698"/>
    <w:rsid w:val="008E07BA"/>
    <w:rsid w:val="008E0947"/>
    <w:rsid w:val="008E142C"/>
    <w:rsid w:val="008E178E"/>
    <w:rsid w:val="008E1F14"/>
    <w:rsid w:val="008E20CC"/>
    <w:rsid w:val="008E22D7"/>
    <w:rsid w:val="008E2AAD"/>
    <w:rsid w:val="008E2FF8"/>
    <w:rsid w:val="008E3027"/>
    <w:rsid w:val="008E310B"/>
    <w:rsid w:val="008E360A"/>
    <w:rsid w:val="008E3C4E"/>
    <w:rsid w:val="008E3FA2"/>
    <w:rsid w:val="008E4BCD"/>
    <w:rsid w:val="008E4CC4"/>
    <w:rsid w:val="008E518D"/>
    <w:rsid w:val="008E550E"/>
    <w:rsid w:val="008E5769"/>
    <w:rsid w:val="008E57CC"/>
    <w:rsid w:val="008E581C"/>
    <w:rsid w:val="008E5BA6"/>
    <w:rsid w:val="008E5D32"/>
    <w:rsid w:val="008E5FB0"/>
    <w:rsid w:val="008E60A1"/>
    <w:rsid w:val="008E656E"/>
    <w:rsid w:val="008E786A"/>
    <w:rsid w:val="008E7B5C"/>
    <w:rsid w:val="008F03BF"/>
    <w:rsid w:val="008F0C31"/>
    <w:rsid w:val="008F10B8"/>
    <w:rsid w:val="008F13B8"/>
    <w:rsid w:val="008F14FE"/>
    <w:rsid w:val="008F1B4E"/>
    <w:rsid w:val="008F1CA1"/>
    <w:rsid w:val="008F22C5"/>
    <w:rsid w:val="008F2602"/>
    <w:rsid w:val="008F2F25"/>
    <w:rsid w:val="008F3283"/>
    <w:rsid w:val="008F37D2"/>
    <w:rsid w:val="008F42DC"/>
    <w:rsid w:val="008F4BEC"/>
    <w:rsid w:val="008F4BF1"/>
    <w:rsid w:val="008F53A6"/>
    <w:rsid w:val="008F5763"/>
    <w:rsid w:val="008F5AE5"/>
    <w:rsid w:val="008F62C5"/>
    <w:rsid w:val="008F650E"/>
    <w:rsid w:val="008F6A94"/>
    <w:rsid w:val="008F6E54"/>
    <w:rsid w:val="008F71C1"/>
    <w:rsid w:val="008F7443"/>
    <w:rsid w:val="008F76D1"/>
    <w:rsid w:val="0090007A"/>
    <w:rsid w:val="0090058F"/>
    <w:rsid w:val="00900B7B"/>
    <w:rsid w:val="00900C84"/>
    <w:rsid w:val="00901302"/>
    <w:rsid w:val="0090167D"/>
    <w:rsid w:val="00901EAC"/>
    <w:rsid w:val="00902125"/>
    <w:rsid w:val="009024B6"/>
    <w:rsid w:val="009027E1"/>
    <w:rsid w:val="00902F0D"/>
    <w:rsid w:val="00902F4C"/>
    <w:rsid w:val="009032FA"/>
    <w:rsid w:val="0090350D"/>
    <w:rsid w:val="009037DC"/>
    <w:rsid w:val="009038D6"/>
    <w:rsid w:val="00903E3E"/>
    <w:rsid w:val="00903FBC"/>
    <w:rsid w:val="009041B7"/>
    <w:rsid w:val="0090424E"/>
    <w:rsid w:val="0090463B"/>
    <w:rsid w:val="00904BE5"/>
    <w:rsid w:val="00904F54"/>
    <w:rsid w:val="009054F9"/>
    <w:rsid w:val="00905C04"/>
    <w:rsid w:val="009068EC"/>
    <w:rsid w:val="00907839"/>
    <w:rsid w:val="00907853"/>
    <w:rsid w:val="009101C7"/>
    <w:rsid w:val="009103C3"/>
    <w:rsid w:val="0091041A"/>
    <w:rsid w:val="00910F46"/>
    <w:rsid w:val="0091107A"/>
    <w:rsid w:val="00911809"/>
    <w:rsid w:val="00911B27"/>
    <w:rsid w:val="00911E63"/>
    <w:rsid w:val="00912C84"/>
    <w:rsid w:val="009139B5"/>
    <w:rsid w:val="0091467D"/>
    <w:rsid w:val="009146C3"/>
    <w:rsid w:val="00914826"/>
    <w:rsid w:val="009151AA"/>
    <w:rsid w:val="00915721"/>
    <w:rsid w:val="00915CED"/>
    <w:rsid w:val="00916C47"/>
    <w:rsid w:val="00917158"/>
    <w:rsid w:val="009175D6"/>
    <w:rsid w:val="00917BE4"/>
    <w:rsid w:val="00917FA0"/>
    <w:rsid w:val="00920005"/>
    <w:rsid w:val="009201F8"/>
    <w:rsid w:val="00920333"/>
    <w:rsid w:val="00920894"/>
    <w:rsid w:val="009208F6"/>
    <w:rsid w:val="00921529"/>
    <w:rsid w:val="009217F6"/>
    <w:rsid w:val="0092197C"/>
    <w:rsid w:val="009219E9"/>
    <w:rsid w:val="009225C0"/>
    <w:rsid w:val="009226DA"/>
    <w:rsid w:val="00922750"/>
    <w:rsid w:val="00922DCD"/>
    <w:rsid w:val="00923B0D"/>
    <w:rsid w:val="00924452"/>
    <w:rsid w:val="00924914"/>
    <w:rsid w:val="00924C49"/>
    <w:rsid w:val="00924EC8"/>
    <w:rsid w:val="00925B8B"/>
    <w:rsid w:val="009266A5"/>
    <w:rsid w:val="0092677F"/>
    <w:rsid w:val="0092681E"/>
    <w:rsid w:val="00926B5E"/>
    <w:rsid w:val="00926DBF"/>
    <w:rsid w:val="009270C2"/>
    <w:rsid w:val="009270D3"/>
    <w:rsid w:val="0092711D"/>
    <w:rsid w:val="00927229"/>
    <w:rsid w:val="0092733E"/>
    <w:rsid w:val="0092735B"/>
    <w:rsid w:val="009273FC"/>
    <w:rsid w:val="00927C0E"/>
    <w:rsid w:val="00927FC9"/>
    <w:rsid w:val="009304AD"/>
    <w:rsid w:val="00930B4F"/>
    <w:rsid w:val="009312AA"/>
    <w:rsid w:val="009315C0"/>
    <w:rsid w:val="00931C8B"/>
    <w:rsid w:val="009323C3"/>
    <w:rsid w:val="009325FE"/>
    <w:rsid w:val="009328B6"/>
    <w:rsid w:val="00933363"/>
    <w:rsid w:val="00933530"/>
    <w:rsid w:val="009335EA"/>
    <w:rsid w:val="009338A4"/>
    <w:rsid w:val="00933D4F"/>
    <w:rsid w:val="00933F0E"/>
    <w:rsid w:val="00934A8B"/>
    <w:rsid w:val="00935178"/>
    <w:rsid w:val="00935BE4"/>
    <w:rsid w:val="00935C98"/>
    <w:rsid w:val="00935DAC"/>
    <w:rsid w:val="00935EEF"/>
    <w:rsid w:val="00936153"/>
    <w:rsid w:val="009368D8"/>
    <w:rsid w:val="00936B5C"/>
    <w:rsid w:val="00937557"/>
    <w:rsid w:val="009401F1"/>
    <w:rsid w:val="00940468"/>
    <w:rsid w:val="00940540"/>
    <w:rsid w:val="00940552"/>
    <w:rsid w:val="00940BAB"/>
    <w:rsid w:val="009412ED"/>
    <w:rsid w:val="009416C9"/>
    <w:rsid w:val="009416E6"/>
    <w:rsid w:val="00941948"/>
    <w:rsid w:val="00941AAA"/>
    <w:rsid w:val="009421AF"/>
    <w:rsid w:val="009424EB"/>
    <w:rsid w:val="00942775"/>
    <w:rsid w:val="009427E6"/>
    <w:rsid w:val="0094284B"/>
    <w:rsid w:val="00942E4E"/>
    <w:rsid w:val="00943378"/>
    <w:rsid w:val="00943778"/>
    <w:rsid w:val="00943A54"/>
    <w:rsid w:val="00943D58"/>
    <w:rsid w:val="00943DAA"/>
    <w:rsid w:val="009442D6"/>
    <w:rsid w:val="009443C6"/>
    <w:rsid w:val="00944D15"/>
    <w:rsid w:val="009454F3"/>
    <w:rsid w:val="00945842"/>
    <w:rsid w:val="0094589C"/>
    <w:rsid w:val="0094592F"/>
    <w:rsid w:val="00945B3F"/>
    <w:rsid w:val="00945FAE"/>
    <w:rsid w:val="00946331"/>
    <w:rsid w:val="00946657"/>
    <w:rsid w:val="00946960"/>
    <w:rsid w:val="0094696B"/>
    <w:rsid w:val="00946E65"/>
    <w:rsid w:val="0094740A"/>
    <w:rsid w:val="00947DE1"/>
    <w:rsid w:val="00947DFF"/>
    <w:rsid w:val="009505B7"/>
    <w:rsid w:val="009507FA"/>
    <w:rsid w:val="0095088F"/>
    <w:rsid w:val="009508C6"/>
    <w:rsid w:val="009509E1"/>
    <w:rsid w:val="00950B2A"/>
    <w:rsid w:val="00950D4E"/>
    <w:rsid w:val="00950E93"/>
    <w:rsid w:val="009517F8"/>
    <w:rsid w:val="0095188E"/>
    <w:rsid w:val="009518AA"/>
    <w:rsid w:val="00951E41"/>
    <w:rsid w:val="0095218B"/>
    <w:rsid w:val="00952627"/>
    <w:rsid w:val="00952740"/>
    <w:rsid w:val="00952856"/>
    <w:rsid w:val="00952AEB"/>
    <w:rsid w:val="00952C98"/>
    <w:rsid w:val="00952ED0"/>
    <w:rsid w:val="00952F02"/>
    <w:rsid w:val="00953B56"/>
    <w:rsid w:val="009541FC"/>
    <w:rsid w:val="009542F6"/>
    <w:rsid w:val="009548B6"/>
    <w:rsid w:val="009549FD"/>
    <w:rsid w:val="00954AF8"/>
    <w:rsid w:val="00954B5F"/>
    <w:rsid w:val="009551B3"/>
    <w:rsid w:val="00955526"/>
    <w:rsid w:val="0095570C"/>
    <w:rsid w:val="009558BC"/>
    <w:rsid w:val="00955D2B"/>
    <w:rsid w:val="00955D57"/>
    <w:rsid w:val="00955D7B"/>
    <w:rsid w:val="00955E80"/>
    <w:rsid w:val="00956063"/>
    <w:rsid w:val="009560DD"/>
    <w:rsid w:val="00956447"/>
    <w:rsid w:val="00956497"/>
    <w:rsid w:val="0095668E"/>
    <w:rsid w:val="00956BF5"/>
    <w:rsid w:val="00956E98"/>
    <w:rsid w:val="0095732C"/>
    <w:rsid w:val="00957474"/>
    <w:rsid w:val="00957690"/>
    <w:rsid w:val="009578FD"/>
    <w:rsid w:val="00957FBD"/>
    <w:rsid w:val="009602B8"/>
    <w:rsid w:val="00960395"/>
    <w:rsid w:val="0096055F"/>
    <w:rsid w:val="0096088B"/>
    <w:rsid w:val="00960B15"/>
    <w:rsid w:val="00960D83"/>
    <w:rsid w:val="009614C6"/>
    <w:rsid w:val="00961502"/>
    <w:rsid w:val="00961512"/>
    <w:rsid w:val="0096163A"/>
    <w:rsid w:val="00961B1D"/>
    <w:rsid w:val="00961CB2"/>
    <w:rsid w:val="00961F0F"/>
    <w:rsid w:val="00961FF5"/>
    <w:rsid w:val="00962067"/>
    <w:rsid w:val="00962280"/>
    <w:rsid w:val="009622C9"/>
    <w:rsid w:val="00962A38"/>
    <w:rsid w:val="00962BBB"/>
    <w:rsid w:val="00962CCB"/>
    <w:rsid w:val="00962DA8"/>
    <w:rsid w:val="0096300C"/>
    <w:rsid w:val="009632ED"/>
    <w:rsid w:val="0096381D"/>
    <w:rsid w:val="00963ABA"/>
    <w:rsid w:val="00963C11"/>
    <w:rsid w:val="00963EED"/>
    <w:rsid w:val="00963F41"/>
    <w:rsid w:val="00964075"/>
    <w:rsid w:val="009640F2"/>
    <w:rsid w:val="0096451B"/>
    <w:rsid w:val="00964766"/>
    <w:rsid w:val="009647E8"/>
    <w:rsid w:val="0096587E"/>
    <w:rsid w:val="00965E68"/>
    <w:rsid w:val="00966083"/>
    <w:rsid w:val="0096616A"/>
    <w:rsid w:val="00966573"/>
    <w:rsid w:val="00966709"/>
    <w:rsid w:val="00966926"/>
    <w:rsid w:val="00966C95"/>
    <w:rsid w:val="00966EC6"/>
    <w:rsid w:val="00966F79"/>
    <w:rsid w:val="009670F7"/>
    <w:rsid w:val="009672FC"/>
    <w:rsid w:val="009673FE"/>
    <w:rsid w:val="00970044"/>
    <w:rsid w:val="00970345"/>
    <w:rsid w:val="009705CB"/>
    <w:rsid w:val="00970976"/>
    <w:rsid w:val="009712D1"/>
    <w:rsid w:val="00971DDD"/>
    <w:rsid w:val="00972E16"/>
    <w:rsid w:val="00972E39"/>
    <w:rsid w:val="00972FE0"/>
    <w:rsid w:val="009732BC"/>
    <w:rsid w:val="00973685"/>
    <w:rsid w:val="00973A06"/>
    <w:rsid w:val="009740B8"/>
    <w:rsid w:val="00975655"/>
    <w:rsid w:val="00975D73"/>
    <w:rsid w:val="0097647E"/>
    <w:rsid w:val="0097661A"/>
    <w:rsid w:val="0097662B"/>
    <w:rsid w:val="009769D9"/>
    <w:rsid w:val="009771C1"/>
    <w:rsid w:val="0097750F"/>
    <w:rsid w:val="00977642"/>
    <w:rsid w:val="00977937"/>
    <w:rsid w:val="009803BC"/>
    <w:rsid w:val="00981575"/>
    <w:rsid w:val="009815E3"/>
    <w:rsid w:val="0098180F"/>
    <w:rsid w:val="009820E8"/>
    <w:rsid w:val="00982C67"/>
    <w:rsid w:val="009830E0"/>
    <w:rsid w:val="009832F8"/>
    <w:rsid w:val="00983367"/>
    <w:rsid w:val="00983F60"/>
    <w:rsid w:val="009840D2"/>
    <w:rsid w:val="0098447A"/>
    <w:rsid w:val="00984863"/>
    <w:rsid w:val="00984ABE"/>
    <w:rsid w:val="00984B8B"/>
    <w:rsid w:val="00984FEB"/>
    <w:rsid w:val="0098506B"/>
    <w:rsid w:val="00985567"/>
    <w:rsid w:val="0098601E"/>
    <w:rsid w:val="00986045"/>
    <w:rsid w:val="00986702"/>
    <w:rsid w:val="009869EC"/>
    <w:rsid w:val="00986A86"/>
    <w:rsid w:val="00987B97"/>
    <w:rsid w:val="00987EBD"/>
    <w:rsid w:val="00990562"/>
    <w:rsid w:val="00990B87"/>
    <w:rsid w:val="0099137A"/>
    <w:rsid w:val="00991BC9"/>
    <w:rsid w:val="00992E99"/>
    <w:rsid w:val="00993188"/>
    <w:rsid w:val="00993382"/>
    <w:rsid w:val="00993F59"/>
    <w:rsid w:val="00994AA8"/>
    <w:rsid w:val="00994D5F"/>
    <w:rsid w:val="00994EB5"/>
    <w:rsid w:val="009955AF"/>
    <w:rsid w:val="00996349"/>
    <w:rsid w:val="009966C4"/>
    <w:rsid w:val="00996859"/>
    <w:rsid w:val="009973A8"/>
    <w:rsid w:val="00997D1F"/>
    <w:rsid w:val="00997DA4"/>
    <w:rsid w:val="00997E84"/>
    <w:rsid w:val="009A0988"/>
    <w:rsid w:val="009A0A14"/>
    <w:rsid w:val="009A0D91"/>
    <w:rsid w:val="009A10A4"/>
    <w:rsid w:val="009A18DF"/>
    <w:rsid w:val="009A1B7F"/>
    <w:rsid w:val="009A1C28"/>
    <w:rsid w:val="009A21C8"/>
    <w:rsid w:val="009A224E"/>
    <w:rsid w:val="009A244A"/>
    <w:rsid w:val="009A25AA"/>
    <w:rsid w:val="009A2B17"/>
    <w:rsid w:val="009A2F65"/>
    <w:rsid w:val="009A351C"/>
    <w:rsid w:val="009A384F"/>
    <w:rsid w:val="009A3FB8"/>
    <w:rsid w:val="009A4044"/>
    <w:rsid w:val="009A419A"/>
    <w:rsid w:val="009A44CC"/>
    <w:rsid w:val="009A460B"/>
    <w:rsid w:val="009A50DE"/>
    <w:rsid w:val="009A53F6"/>
    <w:rsid w:val="009A5806"/>
    <w:rsid w:val="009A5FB3"/>
    <w:rsid w:val="009A60D3"/>
    <w:rsid w:val="009A6238"/>
    <w:rsid w:val="009A6438"/>
    <w:rsid w:val="009A69A0"/>
    <w:rsid w:val="009A6A9B"/>
    <w:rsid w:val="009A6AC1"/>
    <w:rsid w:val="009A6B56"/>
    <w:rsid w:val="009A6C58"/>
    <w:rsid w:val="009A6F47"/>
    <w:rsid w:val="009A7672"/>
    <w:rsid w:val="009A774B"/>
    <w:rsid w:val="009B0807"/>
    <w:rsid w:val="009B09F5"/>
    <w:rsid w:val="009B0CC2"/>
    <w:rsid w:val="009B0CFB"/>
    <w:rsid w:val="009B1584"/>
    <w:rsid w:val="009B1603"/>
    <w:rsid w:val="009B1C28"/>
    <w:rsid w:val="009B1F4E"/>
    <w:rsid w:val="009B243C"/>
    <w:rsid w:val="009B260A"/>
    <w:rsid w:val="009B2740"/>
    <w:rsid w:val="009B27A3"/>
    <w:rsid w:val="009B2C61"/>
    <w:rsid w:val="009B2D5F"/>
    <w:rsid w:val="009B2FD0"/>
    <w:rsid w:val="009B32BD"/>
    <w:rsid w:val="009B34B2"/>
    <w:rsid w:val="009B34C7"/>
    <w:rsid w:val="009B364F"/>
    <w:rsid w:val="009B3707"/>
    <w:rsid w:val="009B392F"/>
    <w:rsid w:val="009B3A1F"/>
    <w:rsid w:val="009B3A2D"/>
    <w:rsid w:val="009B3B51"/>
    <w:rsid w:val="009B3E2B"/>
    <w:rsid w:val="009B461F"/>
    <w:rsid w:val="009B48CA"/>
    <w:rsid w:val="009B4B22"/>
    <w:rsid w:val="009B5578"/>
    <w:rsid w:val="009B590D"/>
    <w:rsid w:val="009B5B4C"/>
    <w:rsid w:val="009B5EEA"/>
    <w:rsid w:val="009B673F"/>
    <w:rsid w:val="009B6979"/>
    <w:rsid w:val="009B6A19"/>
    <w:rsid w:val="009B6FB4"/>
    <w:rsid w:val="009B7057"/>
    <w:rsid w:val="009B75C4"/>
    <w:rsid w:val="009B7AEA"/>
    <w:rsid w:val="009B7F7E"/>
    <w:rsid w:val="009C01BA"/>
    <w:rsid w:val="009C07FB"/>
    <w:rsid w:val="009C0976"/>
    <w:rsid w:val="009C0AF7"/>
    <w:rsid w:val="009C1705"/>
    <w:rsid w:val="009C1CA3"/>
    <w:rsid w:val="009C2316"/>
    <w:rsid w:val="009C24C4"/>
    <w:rsid w:val="009C252F"/>
    <w:rsid w:val="009C275B"/>
    <w:rsid w:val="009C348C"/>
    <w:rsid w:val="009C4725"/>
    <w:rsid w:val="009C4FAF"/>
    <w:rsid w:val="009C5245"/>
    <w:rsid w:val="009C5400"/>
    <w:rsid w:val="009C579D"/>
    <w:rsid w:val="009C5BCD"/>
    <w:rsid w:val="009C5D40"/>
    <w:rsid w:val="009C6276"/>
    <w:rsid w:val="009C66F4"/>
    <w:rsid w:val="009C6965"/>
    <w:rsid w:val="009C6EF9"/>
    <w:rsid w:val="009C70BC"/>
    <w:rsid w:val="009C7110"/>
    <w:rsid w:val="009C768A"/>
    <w:rsid w:val="009C7BB8"/>
    <w:rsid w:val="009D0094"/>
    <w:rsid w:val="009D018C"/>
    <w:rsid w:val="009D0B60"/>
    <w:rsid w:val="009D14E8"/>
    <w:rsid w:val="009D18E4"/>
    <w:rsid w:val="009D1B8A"/>
    <w:rsid w:val="009D21BF"/>
    <w:rsid w:val="009D2571"/>
    <w:rsid w:val="009D25B2"/>
    <w:rsid w:val="009D2631"/>
    <w:rsid w:val="009D2A4B"/>
    <w:rsid w:val="009D3239"/>
    <w:rsid w:val="009D39AC"/>
    <w:rsid w:val="009D403E"/>
    <w:rsid w:val="009D4539"/>
    <w:rsid w:val="009D46A6"/>
    <w:rsid w:val="009D47F7"/>
    <w:rsid w:val="009D4DAE"/>
    <w:rsid w:val="009D4DDB"/>
    <w:rsid w:val="009D4EC4"/>
    <w:rsid w:val="009D4FEB"/>
    <w:rsid w:val="009D5901"/>
    <w:rsid w:val="009D60B8"/>
    <w:rsid w:val="009D6B10"/>
    <w:rsid w:val="009D6BDD"/>
    <w:rsid w:val="009D6CC1"/>
    <w:rsid w:val="009D6D2A"/>
    <w:rsid w:val="009D70E7"/>
    <w:rsid w:val="009D7276"/>
    <w:rsid w:val="009D77B2"/>
    <w:rsid w:val="009D7D83"/>
    <w:rsid w:val="009E08CF"/>
    <w:rsid w:val="009E0AE9"/>
    <w:rsid w:val="009E0CD4"/>
    <w:rsid w:val="009E0D37"/>
    <w:rsid w:val="009E1E74"/>
    <w:rsid w:val="009E24D3"/>
    <w:rsid w:val="009E3359"/>
    <w:rsid w:val="009E33DE"/>
    <w:rsid w:val="009E3647"/>
    <w:rsid w:val="009E373A"/>
    <w:rsid w:val="009E3B66"/>
    <w:rsid w:val="009E4AEB"/>
    <w:rsid w:val="009E4B7B"/>
    <w:rsid w:val="009E4CBA"/>
    <w:rsid w:val="009E4D55"/>
    <w:rsid w:val="009E4F18"/>
    <w:rsid w:val="009E54E7"/>
    <w:rsid w:val="009E59B6"/>
    <w:rsid w:val="009E5AB4"/>
    <w:rsid w:val="009E5F4F"/>
    <w:rsid w:val="009E64AB"/>
    <w:rsid w:val="009E64C4"/>
    <w:rsid w:val="009E6CD3"/>
    <w:rsid w:val="009E6F56"/>
    <w:rsid w:val="009E6FDD"/>
    <w:rsid w:val="009E7DBF"/>
    <w:rsid w:val="009E7DD0"/>
    <w:rsid w:val="009F081F"/>
    <w:rsid w:val="009F0846"/>
    <w:rsid w:val="009F08C0"/>
    <w:rsid w:val="009F0921"/>
    <w:rsid w:val="009F0DFC"/>
    <w:rsid w:val="009F0E3F"/>
    <w:rsid w:val="009F0EA0"/>
    <w:rsid w:val="009F0EB6"/>
    <w:rsid w:val="009F100F"/>
    <w:rsid w:val="009F14D4"/>
    <w:rsid w:val="009F17B6"/>
    <w:rsid w:val="009F185A"/>
    <w:rsid w:val="009F1B06"/>
    <w:rsid w:val="009F2068"/>
    <w:rsid w:val="009F2318"/>
    <w:rsid w:val="009F2869"/>
    <w:rsid w:val="009F29CE"/>
    <w:rsid w:val="009F2AD8"/>
    <w:rsid w:val="009F2BAE"/>
    <w:rsid w:val="009F2CF4"/>
    <w:rsid w:val="009F2DE9"/>
    <w:rsid w:val="009F330D"/>
    <w:rsid w:val="009F3311"/>
    <w:rsid w:val="009F34D9"/>
    <w:rsid w:val="009F3615"/>
    <w:rsid w:val="009F3727"/>
    <w:rsid w:val="009F3D9D"/>
    <w:rsid w:val="009F40CA"/>
    <w:rsid w:val="009F50C4"/>
    <w:rsid w:val="009F53DF"/>
    <w:rsid w:val="009F5441"/>
    <w:rsid w:val="009F5E4B"/>
    <w:rsid w:val="009F612F"/>
    <w:rsid w:val="009F6A1C"/>
    <w:rsid w:val="009F6A61"/>
    <w:rsid w:val="009F6F19"/>
    <w:rsid w:val="009F7401"/>
    <w:rsid w:val="009F754C"/>
    <w:rsid w:val="009F755E"/>
    <w:rsid w:val="009F799D"/>
    <w:rsid w:val="009F7B60"/>
    <w:rsid w:val="009F7BED"/>
    <w:rsid w:val="009F7F45"/>
    <w:rsid w:val="009F7FCC"/>
    <w:rsid w:val="00A0065C"/>
    <w:rsid w:val="00A00855"/>
    <w:rsid w:val="00A00A38"/>
    <w:rsid w:val="00A01287"/>
    <w:rsid w:val="00A01C1E"/>
    <w:rsid w:val="00A01DF6"/>
    <w:rsid w:val="00A024DC"/>
    <w:rsid w:val="00A02512"/>
    <w:rsid w:val="00A02553"/>
    <w:rsid w:val="00A027F1"/>
    <w:rsid w:val="00A02B63"/>
    <w:rsid w:val="00A02DD3"/>
    <w:rsid w:val="00A0330C"/>
    <w:rsid w:val="00A03B91"/>
    <w:rsid w:val="00A04000"/>
    <w:rsid w:val="00A045EA"/>
    <w:rsid w:val="00A04BA7"/>
    <w:rsid w:val="00A04E2A"/>
    <w:rsid w:val="00A0519E"/>
    <w:rsid w:val="00A05221"/>
    <w:rsid w:val="00A06618"/>
    <w:rsid w:val="00A0688B"/>
    <w:rsid w:val="00A06B5D"/>
    <w:rsid w:val="00A06B88"/>
    <w:rsid w:val="00A07103"/>
    <w:rsid w:val="00A071FB"/>
    <w:rsid w:val="00A07965"/>
    <w:rsid w:val="00A10215"/>
    <w:rsid w:val="00A1028A"/>
    <w:rsid w:val="00A1075F"/>
    <w:rsid w:val="00A1102B"/>
    <w:rsid w:val="00A11237"/>
    <w:rsid w:val="00A11CD0"/>
    <w:rsid w:val="00A11FCE"/>
    <w:rsid w:val="00A12449"/>
    <w:rsid w:val="00A12961"/>
    <w:rsid w:val="00A129EF"/>
    <w:rsid w:val="00A12F4A"/>
    <w:rsid w:val="00A12F88"/>
    <w:rsid w:val="00A136A5"/>
    <w:rsid w:val="00A137FE"/>
    <w:rsid w:val="00A13866"/>
    <w:rsid w:val="00A1393A"/>
    <w:rsid w:val="00A1481F"/>
    <w:rsid w:val="00A14DF4"/>
    <w:rsid w:val="00A14F23"/>
    <w:rsid w:val="00A1614C"/>
    <w:rsid w:val="00A16656"/>
    <w:rsid w:val="00A16742"/>
    <w:rsid w:val="00A16AFB"/>
    <w:rsid w:val="00A17204"/>
    <w:rsid w:val="00A1758E"/>
    <w:rsid w:val="00A1772B"/>
    <w:rsid w:val="00A17787"/>
    <w:rsid w:val="00A177A2"/>
    <w:rsid w:val="00A21DFD"/>
    <w:rsid w:val="00A223BD"/>
    <w:rsid w:val="00A231A9"/>
    <w:rsid w:val="00A233FD"/>
    <w:rsid w:val="00A23866"/>
    <w:rsid w:val="00A23A39"/>
    <w:rsid w:val="00A23B2A"/>
    <w:rsid w:val="00A245A5"/>
    <w:rsid w:val="00A248F8"/>
    <w:rsid w:val="00A24A74"/>
    <w:rsid w:val="00A25267"/>
    <w:rsid w:val="00A25374"/>
    <w:rsid w:val="00A25698"/>
    <w:rsid w:val="00A25860"/>
    <w:rsid w:val="00A2603B"/>
    <w:rsid w:val="00A261B9"/>
    <w:rsid w:val="00A26794"/>
    <w:rsid w:val="00A269B2"/>
    <w:rsid w:val="00A26A90"/>
    <w:rsid w:val="00A26F45"/>
    <w:rsid w:val="00A27FDD"/>
    <w:rsid w:val="00A30FBD"/>
    <w:rsid w:val="00A310E5"/>
    <w:rsid w:val="00A31190"/>
    <w:rsid w:val="00A316A9"/>
    <w:rsid w:val="00A317FA"/>
    <w:rsid w:val="00A31B74"/>
    <w:rsid w:val="00A324E2"/>
    <w:rsid w:val="00A32807"/>
    <w:rsid w:val="00A3280A"/>
    <w:rsid w:val="00A32E86"/>
    <w:rsid w:val="00A32F62"/>
    <w:rsid w:val="00A32FD3"/>
    <w:rsid w:val="00A331D1"/>
    <w:rsid w:val="00A332EE"/>
    <w:rsid w:val="00A3364E"/>
    <w:rsid w:val="00A33D4F"/>
    <w:rsid w:val="00A33F88"/>
    <w:rsid w:val="00A340AA"/>
    <w:rsid w:val="00A34103"/>
    <w:rsid w:val="00A3426A"/>
    <w:rsid w:val="00A346DE"/>
    <w:rsid w:val="00A347E6"/>
    <w:rsid w:val="00A3547E"/>
    <w:rsid w:val="00A354BA"/>
    <w:rsid w:val="00A356F3"/>
    <w:rsid w:val="00A35964"/>
    <w:rsid w:val="00A35FB9"/>
    <w:rsid w:val="00A362FA"/>
    <w:rsid w:val="00A3651F"/>
    <w:rsid w:val="00A36A4E"/>
    <w:rsid w:val="00A372F8"/>
    <w:rsid w:val="00A37943"/>
    <w:rsid w:val="00A37C07"/>
    <w:rsid w:val="00A37EE6"/>
    <w:rsid w:val="00A402D8"/>
    <w:rsid w:val="00A40A32"/>
    <w:rsid w:val="00A4142B"/>
    <w:rsid w:val="00A4158B"/>
    <w:rsid w:val="00A41C61"/>
    <w:rsid w:val="00A42279"/>
    <w:rsid w:val="00A42C75"/>
    <w:rsid w:val="00A42CE6"/>
    <w:rsid w:val="00A42E90"/>
    <w:rsid w:val="00A432DA"/>
    <w:rsid w:val="00A43523"/>
    <w:rsid w:val="00A435A1"/>
    <w:rsid w:val="00A43632"/>
    <w:rsid w:val="00A43925"/>
    <w:rsid w:val="00A43A98"/>
    <w:rsid w:val="00A44409"/>
    <w:rsid w:val="00A444BE"/>
    <w:rsid w:val="00A446AE"/>
    <w:rsid w:val="00A446DC"/>
    <w:rsid w:val="00A44ACE"/>
    <w:rsid w:val="00A4524B"/>
    <w:rsid w:val="00A4534E"/>
    <w:rsid w:val="00A45DC5"/>
    <w:rsid w:val="00A45DE5"/>
    <w:rsid w:val="00A45EED"/>
    <w:rsid w:val="00A45F55"/>
    <w:rsid w:val="00A4628E"/>
    <w:rsid w:val="00A4651D"/>
    <w:rsid w:val="00A46715"/>
    <w:rsid w:val="00A467A0"/>
    <w:rsid w:val="00A46911"/>
    <w:rsid w:val="00A46919"/>
    <w:rsid w:val="00A47393"/>
    <w:rsid w:val="00A4759E"/>
    <w:rsid w:val="00A476FB"/>
    <w:rsid w:val="00A50550"/>
    <w:rsid w:val="00A50925"/>
    <w:rsid w:val="00A50A07"/>
    <w:rsid w:val="00A50ADC"/>
    <w:rsid w:val="00A512AA"/>
    <w:rsid w:val="00A5148C"/>
    <w:rsid w:val="00A51633"/>
    <w:rsid w:val="00A52711"/>
    <w:rsid w:val="00A5279E"/>
    <w:rsid w:val="00A5299C"/>
    <w:rsid w:val="00A52A95"/>
    <w:rsid w:val="00A52EB7"/>
    <w:rsid w:val="00A530BD"/>
    <w:rsid w:val="00A536A7"/>
    <w:rsid w:val="00A53A22"/>
    <w:rsid w:val="00A53A7A"/>
    <w:rsid w:val="00A5485B"/>
    <w:rsid w:val="00A54D8A"/>
    <w:rsid w:val="00A55369"/>
    <w:rsid w:val="00A554C0"/>
    <w:rsid w:val="00A5566B"/>
    <w:rsid w:val="00A55A40"/>
    <w:rsid w:val="00A560E9"/>
    <w:rsid w:val="00A56364"/>
    <w:rsid w:val="00A5728A"/>
    <w:rsid w:val="00A57435"/>
    <w:rsid w:val="00A57448"/>
    <w:rsid w:val="00A576B6"/>
    <w:rsid w:val="00A57C1B"/>
    <w:rsid w:val="00A60772"/>
    <w:rsid w:val="00A6083D"/>
    <w:rsid w:val="00A60A76"/>
    <w:rsid w:val="00A60D67"/>
    <w:rsid w:val="00A6109B"/>
    <w:rsid w:val="00A610F8"/>
    <w:rsid w:val="00A616FC"/>
    <w:rsid w:val="00A623CE"/>
    <w:rsid w:val="00A624EB"/>
    <w:rsid w:val="00A62600"/>
    <w:rsid w:val="00A62BC5"/>
    <w:rsid w:val="00A62D12"/>
    <w:rsid w:val="00A62D79"/>
    <w:rsid w:val="00A62F39"/>
    <w:rsid w:val="00A6319E"/>
    <w:rsid w:val="00A635E7"/>
    <w:rsid w:val="00A6360F"/>
    <w:rsid w:val="00A63BFC"/>
    <w:rsid w:val="00A641C7"/>
    <w:rsid w:val="00A64440"/>
    <w:rsid w:val="00A64BAF"/>
    <w:rsid w:val="00A65114"/>
    <w:rsid w:val="00A654FC"/>
    <w:rsid w:val="00A6551F"/>
    <w:rsid w:val="00A65735"/>
    <w:rsid w:val="00A66002"/>
    <w:rsid w:val="00A66238"/>
    <w:rsid w:val="00A6791A"/>
    <w:rsid w:val="00A67FF7"/>
    <w:rsid w:val="00A70489"/>
    <w:rsid w:val="00A7057E"/>
    <w:rsid w:val="00A70B9C"/>
    <w:rsid w:val="00A7102B"/>
    <w:rsid w:val="00A71486"/>
    <w:rsid w:val="00A71E63"/>
    <w:rsid w:val="00A72C7F"/>
    <w:rsid w:val="00A72F58"/>
    <w:rsid w:val="00A73BBD"/>
    <w:rsid w:val="00A73E54"/>
    <w:rsid w:val="00A74602"/>
    <w:rsid w:val="00A74F2F"/>
    <w:rsid w:val="00A754F7"/>
    <w:rsid w:val="00A7598D"/>
    <w:rsid w:val="00A7602A"/>
    <w:rsid w:val="00A762D5"/>
    <w:rsid w:val="00A7679C"/>
    <w:rsid w:val="00A76F3A"/>
    <w:rsid w:val="00A7715D"/>
    <w:rsid w:val="00A775E9"/>
    <w:rsid w:val="00A77828"/>
    <w:rsid w:val="00A778D6"/>
    <w:rsid w:val="00A80F7B"/>
    <w:rsid w:val="00A81037"/>
    <w:rsid w:val="00A81711"/>
    <w:rsid w:val="00A81E37"/>
    <w:rsid w:val="00A822BB"/>
    <w:rsid w:val="00A82D17"/>
    <w:rsid w:val="00A83CC3"/>
    <w:rsid w:val="00A843AA"/>
    <w:rsid w:val="00A84419"/>
    <w:rsid w:val="00A84524"/>
    <w:rsid w:val="00A8481B"/>
    <w:rsid w:val="00A84ABE"/>
    <w:rsid w:val="00A8506D"/>
    <w:rsid w:val="00A85D8F"/>
    <w:rsid w:val="00A86772"/>
    <w:rsid w:val="00A86CD7"/>
    <w:rsid w:val="00A86D71"/>
    <w:rsid w:val="00A8733F"/>
    <w:rsid w:val="00A87903"/>
    <w:rsid w:val="00A902FD"/>
    <w:rsid w:val="00A906A1"/>
    <w:rsid w:val="00A9084B"/>
    <w:rsid w:val="00A912B4"/>
    <w:rsid w:val="00A91969"/>
    <w:rsid w:val="00A91D22"/>
    <w:rsid w:val="00A91EBD"/>
    <w:rsid w:val="00A92080"/>
    <w:rsid w:val="00A921D5"/>
    <w:rsid w:val="00A92A22"/>
    <w:rsid w:val="00A92C36"/>
    <w:rsid w:val="00A9332D"/>
    <w:rsid w:val="00A936C5"/>
    <w:rsid w:val="00A93E6F"/>
    <w:rsid w:val="00A94352"/>
    <w:rsid w:val="00A9485C"/>
    <w:rsid w:val="00A949B6"/>
    <w:rsid w:val="00A95355"/>
    <w:rsid w:val="00A953C7"/>
    <w:rsid w:val="00A95C7E"/>
    <w:rsid w:val="00A95CF6"/>
    <w:rsid w:val="00A96489"/>
    <w:rsid w:val="00A96B10"/>
    <w:rsid w:val="00A96EA4"/>
    <w:rsid w:val="00A97B77"/>
    <w:rsid w:val="00A97F53"/>
    <w:rsid w:val="00AA0226"/>
    <w:rsid w:val="00AA0F4B"/>
    <w:rsid w:val="00AA1717"/>
    <w:rsid w:val="00AA193F"/>
    <w:rsid w:val="00AA19C6"/>
    <w:rsid w:val="00AA1F27"/>
    <w:rsid w:val="00AA1FAB"/>
    <w:rsid w:val="00AA2211"/>
    <w:rsid w:val="00AA254B"/>
    <w:rsid w:val="00AA274E"/>
    <w:rsid w:val="00AA2A9A"/>
    <w:rsid w:val="00AA2CC6"/>
    <w:rsid w:val="00AA2F02"/>
    <w:rsid w:val="00AA2F69"/>
    <w:rsid w:val="00AA371C"/>
    <w:rsid w:val="00AA3DA5"/>
    <w:rsid w:val="00AA3F78"/>
    <w:rsid w:val="00AA42B4"/>
    <w:rsid w:val="00AA4578"/>
    <w:rsid w:val="00AA4724"/>
    <w:rsid w:val="00AA480E"/>
    <w:rsid w:val="00AA4BF5"/>
    <w:rsid w:val="00AA4D66"/>
    <w:rsid w:val="00AA52FA"/>
    <w:rsid w:val="00AA5CD7"/>
    <w:rsid w:val="00AA6002"/>
    <w:rsid w:val="00AA6597"/>
    <w:rsid w:val="00AA6814"/>
    <w:rsid w:val="00AA6A27"/>
    <w:rsid w:val="00AA6D81"/>
    <w:rsid w:val="00AA6EC4"/>
    <w:rsid w:val="00AA718B"/>
    <w:rsid w:val="00AA7572"/>
    <w:rsid w:val="00AA758E"/>
    <w:rsid w:val="00AA7822"/>
    <w:rsid w:val="00AA794B"/>
    <w:rsid w:val="00AA7AE6"/>
    <w:rsid w:val="00AA7EC6"/>
    <w:rsid w:val="00AB024B"/>
    <w:rsid w:val="00AB02DF"/>
    <w:rsid w:val="00AB08AC"/>
    <w:rsid w:val="00AB0F4A"/>
    <w:rsid w:val="00AB11EA"/>
    <w:rsid w:val="00AB1662"/>
    <w:rsid w:val="00AB16DE"/>
    <w:rsid w:val="00AB1DB7"/>
    <w:rsid w:val="00AB1DB8"/>
    <w:rsid w:val="00AB254A"/>
    <w:rsid w:val="00AB26C6"/>
    <w:rsid w:val="00AB30B5"/>
    <w:rsid w:val="00AB37A6"/>
    <w:rsid w:val="00AB3A5C"/>
    <w:rsid w:val="00AB3AC3"/>
    <w:rsid w:val="00AB3B0F"/>
    <w:rsid w:val="00AB3BFD"/>
    <w:rsid w:val="00AB3F2D"/>
    <w:rsid w:val="00AB460C"/>
    <w:rsid w:val="00AB47FE"/>
    <w:rsid w:val="00AB5495"/>
    <w:rsid w:val="00AB5AAC"/>
    <w:rsid w:val="00AB5AF9"/>
    <w:rsid w:val="00AB5F35"/>
    <w:rsid w:val="00AB6374"/>
    <w:rsid w:val="00AB67E3"/>
    <w:rsid w:val="00AB6D42"/>
    <w:rsid w:val="00AB70BE"/>
    <w:rsid w:val="00AB7C15"/>
    <w:rsid w:val="00AB7D5E"/>
    <w:rsid w:val="00AB7FA6"/>
    <w:rsid w:val="00AC0445"/>
    <w:rsid w:val="00AC04AF"/>
    <w:rsid w:val="00AC05C0"/>
    <w:rsid w:val="00AC0948"/>
    <w:rsid w:val="00AC09AC"/>
    <w:rsid w:val="00AC0DAC"/>
    <w:rsid w:val="00AC0F8F"/>
    <w:rsid w:val="00AC122C"/>
    <w:rsid w:val="00AC16E3"/>
    <w:rsid w:val="00AC18BD"/>
    <w:rsid w:val="00AC1FBB"/>
    <w:rsid w:val="00AC2519"/>
    <w:rsid w:val="00AC26D0"/>
    <w:rsid w:val="00AC2CDD"/>
    <w:rsid w:val="00AC372E"/>
    <w:rsid w:val="00AC3935"/>
    <w:rsid w:val="00AC39B9"/>
    <w:rsid w:val="00AC3A0C"/>
    <w:rsid w:val="00AC3CA7"/>
    <w:rsid w:val="00AC3E24"/>
    <w:rsid w:val="00AC467E"/>
    <w:rsid w:val="00AC489C"/>
    <w:rsid w:val="00AC530F"/>
    <w:rsid w:val="00AC56DB"/>
    <w:rsid w:val="00AC5FF9"/>
    <w:rsid w:val="00AC6381"/>
    <w:rsid w:val="00AC6510"/>
    <w:rsid w:val="00AC6706"/>
    <w:rsid w:val="00AC67D9"/>
    <w:rsid w:val="00AC6D67"/>
    <w:rsid w:val="00AC75BA"/>
    <w:rsid w:val="00AC7601"/>
    <w:rsid w:val="00AC7970"/>
    <w:rsid w:val="00AC7BF0"/>
    <w:rsid w:val="00AD02AA"/>
    <w:rsid w:val="00AD09AF"/>
    <w:rsid w:val="00AD0B0A"/>
    <w:rsid w:val="00AD0BA6"/>
    <w:rsid w:val="00AD0FBA"/>
    <w:rsid w:val="00AD1220"/>
    <w:rsid w:val="00AD12D2"/>
    <w:rsid w:val="00AD143F"/>
    <w:rsid w:val="00AD1ADE"/>
    <w:rsid w:val="00AD1CAD"/>
    <w:rsid w:val="00AD1EC8"/>
    <w:rsid w:val="00AD2091"/>
    <w:rsid w:val="00AD20AB"/>
    <w:rsid w:val="00AD2364"/>
    <w:rsid w:val="00AD24BF"/>
    <w:rsid w:val="00AD28BC"/>
    <w:rsid w:val="00AD2BEF"/>
    <w:rsid w:val="00AD3201"/>
    <w:rsid w:val="00AD344A"/>
    <w:rsid w:val="00AD354C"/>
    <w:rsid w:val="00AD3C9B"/>
    <w:rsid w:val="00AD3E68"/>
    <w:rsid w:val="00AD4C26"/>
    <w:rsid w:val="00AD4E33"/>
    <w:rsid w:val="00AD5AD5"/>
    <w:rsid w:val="00AD5DAA"/>
    <w:rsid w:val="00AD5F59"/>
    <w:rsid w:val="00AD680F"/>
    <w:rsid w:val="00AD6BE8"/>
    <w:rsid w:val="00AD6D89"/>
    <w:rsid w:val="00AD6E42"/>
    <w:rsid w:val="00AD7053"/>
    <w:rsid w:val="00AD7976"/>
    <w:rsid w:val="00AD7E07"/>
    <w:rsid w:val="00AE03CF"/>
    <w:rsid w:val="00AE088B"/>
    <w:rsid w:val="00AE09D5"/>
    <w:rsid w:val="00AE15CD"/>
    <w:rsid w:val="00AE16E9"/>
    <w:rsid w:val="00AE1860"/>
    <w:rsid w:val="00AE1FAF"/>
    <w:rsid w:val="00AE2150"/>
    <w:rsid w:val="00AE2400"/>
    <w:rsid w:val="00AE28A9"/>
    <w:rsid w:val="00AE323B"/>
    <w:rsid w:val="00AE34F1"/>
    <w:rsid w:val="00AE371B"/>
    <w:rsid w:val="00AE3D7D"/>
    <w:rsid w:val="00AE4416"/>
    <w:rsid w:val="00AE4B24"/>
    <w:rsid w:val="00AE4B6D"/>
    <w:rsid w:val="00AE5309"/>
    <w:rsid w:val="00AE5387"/>
    <w:rsid w:val="00AE546C"/>
    <w:rsid w:val="00AE568C"/>
    <w:rsid w:val="00AE6299"/>
    <w:rsid w:val="00AE6431"/>
    <w:rsid w:val="00AE6B8D"/>
    <w:rsid w:val="00AE6C76"/>
    <w:rsid w:val="00AE6CFE"/>
    <w:rsid w:val="00AE6D34"/>
    <w:rsid w:val="00AE7093"/>
    <w:rsid w:val="00AE72AE"/>
    <w:rsid w:val="00AE7617"/>
    <w:rsid w:val="00AE7694"/>
    <w:rsid w:val="00AE774F"/>
    <w:rsid w:val="00AE7803"/>
    <w:rsid w:val="00AE7BCE"/>
    <w:rsid w:val="00AF0513"/>
    <w:rsid w:val="00AF0522"/>
    <w:rsid w:val="00AF0ACA"/>
    <w:rsid w:val="00AF0E16"/>
    <w:rsid w:val="00AF1283"/>
    <w:rsid w:val="00AF144B"/>
    <w:rsid w:val="00AF1973"/>
    <w:rsid w:val="00AF1BA2"/>
    <w:rsid w:val="00AF1CCB"/>
    <w:rsid w:val="00AF1F3C"/>
    <w:rsid w:val="00AF2959"/>
    <w:rsid w:val="00AF2961"/>
    <w:rsid w:val="00AF2B17"/>
    <w:rsid w:val="00AF2ED5"/>
    <w:rsid w:val="00AF322A"/>
    <w:rsid w:val="00AF3B92"/>
    <w:rsid w:val="00AF4837"/>
    <w:rsid w:val="00AF4C52"/>
    <w:rsid w:val="00AF55D4"/>
    <w:rsid w:val="00AF58FF"/>
    <w:rsid w:val="00AF5A68"/>
    <w:rsid w:val="00AF6260"/>
    <w:rsid w:val="00AF6734"/>
    <w:rsid w:val="00AF69EA"/>
    <w:rsid w:val="00AF6D0F"/>
    <w:rsid w:val="00AF6FAD"/>
    <w:rsid w:val="00AF70F7"/>
    <w:rsid w:val="00AF73C6"/>
    <w:rsid w:val="00AF74C3"/>
    <w:rsid w:val="00AF7E55"/>
    <w:rsid w:val="00AF7F4D"/>
    <w:rsid w:val="00B00939"/>
    <w:rsid w:val="00B00C83"/>
    <w:rsid w:val="00B00DE8"/>
    <w:rsid w:val="00B015BF"/>
    <w:rsid w:val="00B01910"/>
    <w:rsid w:val="00B01A43"/>
    <w:rsid w:val="00B0212E"/>
    <w:rsid w:val="00B024BE"/>
    <w:rsid w:val="00B0289A"/>
    <w:rsid w:val="00B0318B"/>
    <w:rsid w:val="00B03714"/>
    <w:rsid w:val="00B03A31"/>
    <w:rsid w:val="00B03AD7"/>
    <w:rsid w:val="00B04519"/>
    <w:rsid w:val="00B049D7"/>
    <w:rsid w:val="00B04D0B"/>
    <w:rsid w:val="00B04FE4"/>
    <w:rsid w:val="00B04FE7"/>
    <w:rsid w:val="00B052D1"/>
    <w:rsid w:val="00B054B1"/>
    <w:rsid w:val="00B05AB1"/>
    <w:rsid w:val="00B05CF8"/>
    <w:rsid w:val="00B05D9C"/>
    <w:rsid w:val="00B05FA8"/>
    <w:rsid w:val="00B06577"/>
    <w:rsid w:val="00B06773"/>
    <w:rsid w:val="00B067E1"/>
    <w:rsid w:val="00B06C72"/>
    <w:rsid w:val="00B0708F"/>
    <w:rsid w:val="00B0741F"/>
    <w:rsid w:val="00B07504"/>
    <w:rsid w:val="00B077F7"/>
    <w:rsid w:val="00B07973"/>
    <w:rsid w:val="00B07A59"/>
    <w:rsid w:val="00B07A7A"/>
    <w:rsid w:val="00B10263"/>
    <w:rsid w:val="00B1073D"/>
    <w:rsid w:val="00B10A87"/>
    <w:rsid w:val="00B11201"/>
    <w:rsid w:val="00B11220"/>
    <w:rsid w:val="00B115DC"/>
    <w:rsid w:val="00B12323"/>
    <w:rsid w:val="00B12643"/>
    <w:rsid w:val="00B12766"/>
    <w:rsid w:val="00B1280C"/>
    <w:rsid w:val="00B12B20"/>
    <w:rsid w:val="00B1342E"/>
    <w:rsid w:val="00B13796"/>
    <w:rsid w:val="00B13BDA"/>
    <w:rsid w:val="00B14497"/>
    <w:rsid w:val="00B147DE"/>
    <w:rsid w:val="00B14867"/>
    <w:rsid w:val="00B14A16"/>
    <w:rsid w:val="00B14DA2"/>
    <w:rsid w:val="00B150DB"/>
    <w:rsid w:val="00B158AD"/>
    <w:rsid w:val="00B15A21"/>
    <w:rsid w:val="00B15D4C"/>
    <w:rsid w:val="00B15D66"/>
    <w:rsid w:val="00B15D9C"/>
    <w:rsid w:val="00B163B2"/>
    <w:rsid w:val="00B16615"/>
    <w:rsid w:val="00B16994"/>
    <w:rsid w:val="00B16A63"/>
    <w:rsid w:val="00B1717C"/>
    <w:rsid w:val="00B172A4"/>
    <w:rsid w:val="00B1783C"/>
    <w:rsid w:val="00B179ED"/>
    <w:rsid w:val="00B17A57"/>
    <w:rsid w:val="00B20174"/>
    <w:rsid w:val="00B202FF"/>
    <w:rsid w:val="00B203E2"/>
    <w:rsid w:val="00B20550"/>
    <w:rsid w:val="00B206FA"/>
    <w:rsid w:val="00B20C0F"/>
    <w:rsid w:val="00B20F6E"/>
    <w:rsid w:val="00B2118F"/>
    <w:rsid w:val="00B21569"/>
    <w:rsid w:val="00B21C4E"/>
    <w:rsid w:val="00B21C9D"/>
    <w:rsid w:val="00B21D6C"/>
    <w:rsid w:val="00B22291"/>
    <w:rsid w:val="00B223FE"/>
    <w:rsid w:val="00B224F0"/>
    <w:rsid w:val="00B22A5C"/>
    <w:rsid w:val="00B22C5E"/>
    <w:rsid w:val="00B22E6B"/>
    <w:rsid w:val="00B24282"/>
    <w:rsid w:val="00B24319"/>
    <w:rsid w:val="00B24345"/>
    <w:rsid w:val="00B24705"/>
    <w:rsid w:val="00B24898"/>
    <w:rsid w:val="00B24B3E"/>
    <w:rsid w:val="00B24C1B"/>
    <w:rsid w:val="00B255D6"/>
    <w:rsid w:val="00B2568C"/>
    <w:rsid w:val="00B25D02"/>
    <w:rsid w:val="00B2602F"/>
    <w:rsid w:val="00B26245"/>
    <w:rsid w:val="00B262E6"/>
    <w:rsid w:val="00B264C5"/>
    <w:rsid w:val="00B26AE6"/>
    <w:rsid w:val="00B26BAB"/>
    <w:rsid w:val="00B26FBA"/>
    <w:rsid w:val="00B2704A"/>
    <w:rsid w:val="00B27816"/>
    <w:rsid w:val="00B27818"/>
    <w:rsid w:val="00B279DA"/>
    <w:rsid w:val="00B27B27"/>
    <w:rsid w:val="00B3001D"/>
    <w:rsid w:val="00B300AA"/>
    <w:rsid w:val="00B30DAA"/>
    <w:rsid w:val="00B313FD"/>
    <w:rsid w:val="00B31AFA"/>
    <w:rsid w:val="00B31C3C"/>
    <w:rsid w:val="00B321B7"/>
    <w:rsid w:val="00B325CE"/>
    <w:rsid w:val="00B3298A"/>
    <w:rsid w:val="00B329A4"/>
    <w:rsid w:val="00B332A2"/>
    <w:rsid w:val="00B338A3"/>
    <w:rsid w:val="00B33B1C"/>
    <w:rsid w:val="00B33FAC"/>
    <w:rsid w:val="00B34B67"/>
    <w:rsid w:val="00B34BCE"/>
    <w:rsid w:val="00B34F97"/>
    <w:rsid w:val="00B3506A"/>
    <w:rsid w:val="00B350AB"/>
    <w:rsid w:val="00B35F68"/>
    <w:rsid w:val="00B36316"/>
    <w:rsid w:val="00B36643"/>
    <w:rsid w:val="00B36C30"/>
    <w:rsid w:val="00B36DE9"/>
    <w:rsid w:val="00B36EB1"/>
    <w:rsid w:val="00B37BBD"/>
    <w:rsid w:val="00B40299"/>
    <w:rsid w:val="00B40378"/>
    <w:rsid w:val="00B406DE"/>
    <w:rsid w:val="00B40E70"/>
    <w:rsid w:val="00B418F9"/>
    <w:rsid w:val="00B41A65"/>
    <w:rsid w:val="00B42084"/>
    <w:rsid w:val="00B42180"/>
    <w:rsid w:val="00B422C1"/>
    <w:rsid w:val="00B422F2"/>
    <w:rsid w:val="00B42AA7"/>
    <w:rsid w:val="00B42C1A"/>
    <w:rsid w:val="00B42C7B"/>
    <w:rsid w:val="00B430D8"/>
    <w:rsid w:val="00B4338A"/>
    <w:rsid w:val="00B435A5"/>
    <w:rsid w:val="00B43696"/>
    <w:rsid w:val="00B43E1A"/>
    <w:rsid w:val="00B4451E"/>
    <w:rsid w:val="00B449F0"/>
    <w:rsid w:val="00B45AC5"/>
    <w:rsid w:val="00B45B2C"/>
    <w:rsid w:val="00B45B8C"/>
    <w:rsid w:val="00B45ED3"/>
    <w:rsid w:val="00B45EE2"/>
    <w:rsid w:val="00B4665B"/>
    <w:rsid w:val="00B4683F"/>
    <w:rsid w:val="00B46980"/>
    <w:rsid w:val="00B46A03"/>
    <w:rsid w:val="00B46AF4"/>
    <w:rsid w:val="00B4718E"/>
    <w:rsid w:val="00B479BB"/>
    <w:rsid w:val="00B516BD"/>
    <w:rsid w:val="00B520F0"/>
    <w:rsid w:val="00B522E1"/>
    <w:rsid w:val="00B5246F"/>
    <w:rsid w:val="00B5259C"/>
    <w:rsid w:val="00B52E76"/>
    <w:rsid w:val="00B52F73"/>
    <w:rsid w:val="00B52FDE"/>
    <w:rsid w:val="00B53634"/>
    <w:rsid w:val="00B53650"/>
    <w:rsid w:val="00B53785"/>
    <w:rsid w:val="00B5388A"/>
    <w:rsid w:val="00B53974"/>
    <w:rsid w:val="00B5408B"/>
    <w:rsid w:val="00B5410B"/>
    <w:rsid w:val="00B542DB"/>
    <w:rsid w:val="00B54798"/>
    <w:rsid w:val="00B54AFE"/>
    <w:rsid w:val="00B54B62"/>
    <w:rsid w:val="00B54C69"/>
    <w:rsid w:val="00B54C8D"/>
    <w:rsid w:val="00B56198"/>
    <w:rsid w:val="00B562F0"/>
    <w:rsid w:val="00B56391"/>
    <w:rsid w:val="00B5643B"/>
    <w:rsid w:val="00B56A2D"/>
    <w:rsid w:val="00B56AB6"/>
    <w:rsid w:val="00B56DB2"/>
    <w:rsid w:val="00B56F88"/>
    <w:rsid w:val="00B570FB"/>
    <w:rsid w:val="00B570FD"/>
    <w:rsid w:val="00B57255"/>
    <w:rsid w:val="00B575CF"/>
    <w:rsid w:val="00B5799D"/>
    <w:rsid w:val="00B600A8"/>
    <w:rsid w:val="00B6030A"/>
    <w:rsid w:val="00B6142A"/>
    <w:rsid w:val="00B616A7"/>
    <w:rsid w:val="00B619FE"/>
    <w:rsid w:val="00B621B7"/>
    <w:rsid w:val="00B62CAD"/>
    <w:rsid w:val="00B62F5C"/>
    <w:rsid w:val="00B63108"/>
    <w:rsid w:val="00B63161"/>
    <w:rsid w:val="00B636EF"/>
    <w:rsid w:val="00B63B73"/>
    <w:rsid w:val="00B63D8A"/>
    <w:rsid w:val="00B643A7"/>
    <w:rsid w:val="00B65120"/>
    <w:rsid w:val="00B652AF"/>
    <w:rsid w:val="00B65C3D"/>
    <w:rsid w:val="00B65C6F"/>
    <w:rsid w:val="00B65D31"/>
    <w:rsid w:val="00B66104"/>
    <w:rsid w:val="00B667DB"/>
    <w:rsid w:val="00B66954"/>
    <w:rsid w:val="00B67B41"/>
    <w:rsid w:val="00B67ECF"/>
    <w:rsid w:val="00B70182"/>
    <w:rsid w:val="00B7028E"/>
    <w:rsid w:val="00B70C86"/>
    <w:rsid w:val="00B710D8"/>
    <w:rsid w:val="00B718C0"/>
    <w:rsid w:val="00B71F51"/>
    <w:rsid w:val="00B7243B"/>
    <w:rsid w:val="00B72607"/>
    <w:rsid w:val="00B7277B"/>
    <w:rsid w:val="00B728D8"/>
    <w:rsid w:val="00B73430"/>
    <w:rsid w:val="00B735C7"/>
    <w:rsid w:val="00B73F2E"/>
    <w:rsid w:val="00B74D02"/>
    <w:rsid w:val="00B74DB5"/>
    <w:rsid w:val="00B752DA"/>
    <w:rsid w:val="00B75E4E"/>
    <w:rsid w:val="00B76172"/>
    <w:rsid w:val="00B76410"/>
    <w:rsid w:val="00B76473"/>
    <w:rsid w:val="00B76AAB"/>
    <w:rsid w:val="00B76F89"/>
    <w:rsid w:val="00B7739F"/>
    <w:rsid w:val="00B77B3B"/>
    <w:rsid w:val="00B77B7B"/>
    <w:rsid w:val="00B80A69"/>
    <w:rsid w:val="00B80BF7"/>
    <w:rsid w:val="00B80E71"/>
    <w:rsid w:val="00B810A3"/>
    <w:rsid w:val="00B814F5"/>
    <w:rsid w:val="00B817DB"/>
    <w:rsid w:val="00B8198C"/>
    <w:rsid w:val="00B824D0"/>
    <w:rsid w:val="00B826BB"/>
    <w:rsid w:val="00B8329E"/>
    <w:rsid w:val="00B835E4"/>
    <w:rsid w:val="00B8394E"/>
    <w:rsid w:val="00B83CC0"/>
    <w:rsid w:val="00B83CDD"/>
    <w:rsid w:val="00B84C76"/>
    <w:rsid w:val="00B84F86"/>
    <w:rsid w:val="00B8501E"/>
    <w:rsid w:val="00B85095"/>
    <w:rsid w:val="00B854D9"/>
    <w:rsid w:val="00B85FF3"/>
    <w:rsid w:val="00B866E5"/>
    <w:rsid w:val="00B8686C"/>
    <w:rsid w:val="00B86F4C"/>
    <w:rsid w:val="00B87042"/>
    <w:rsid w:val="00B870A0"/>
    <w:rsid w:val="00B87572"/>
    <w:rsid w:val="00B87B1A"/>
    <w:rsid w:val="00B90278"/>
    <w:rsid w:val="00B905C3"/>
    <w:rsid w:val="00B90628"/>
    <w:rsid w:val="00B90A65"/>
    <w:rsid w:val="00B90BBF"/>
    <w:rsid w:val="00B90F71"/>
    <w:rsid w:val="00B91085"/>
    <w:rsid w:val="00B9169B"/>
    <w:rsid w:val="00B91D27"/>
    <w:rsid w:val="00B91DD1"/>
    <w:rsid w:val="00B92024"/>
    <w:rsid w:val="00B92468"/>
    <w:rsid w:val="00B9265A"/>
    <w:rsid w:val="00B92FE9"/>
    <w:rsid w:val="00B932BF"/>
    <w:rsid w:val="00B93836"/>
    <w:rsid w:val="00B93880"/>
    <w:rsid w:val="00B93BE3"/>
    <w:rsid w:val="00B940DC"/>
    <w:rsid w:val="00B9414B"/>
    <w:rsid w:val="00B941B8"/>
    <w:rsid w:val="00B944C9"/>
    <w:rsid w:val="00B94D14"/>
    <w:rsid w:val="00B94E0E"/>
    <w:rsid w:val="00B94EF3"/>
    <w:rsid w:val="00B9561A"/>
    <w:rsid w:val="00B95B5F"/>
    <w:rsid w:val="00B96143"/>
    <w:rsid w:val="00B961FE"/>
    <w:rsid w:val="00B9640F"/>
    <w:rsid w:val="00B96FC5"/>
    <w:rsid w:val="00B971C4"/>
    <w:rsid w:val="00B97D3D"/>
    <w:rsid w:val="00BA0268"/>
    <w:rsid w:val="00BA0514"/>
    <w:rsid w:val="00BA0CF7"/>
    <w:rsid w:val="00BA0DAE"/>
    <w:rsid w:val="00BA0E5E"/>
    <w:rsid w:val="00BA155C"/>
    <w:rsid w:val="00BA1A42"/>
    <w:rsid w:val="00BA1B94"/>
    <w:rsid w:val="00BA1C1B"/>
    <w:rsid w:val="00BA2142"/>
    <w:rsid w:val="00BA2AF4"/>
    <w:rsid w:val="00BA2D9F"/>
    <w:rsid w:val="00BA2E10"/>
    <w:rsid w:val="00BA3599"/>
    <w:rsid w:val="00BA3613"/>
    <w:rsid w:val="00BA3FA4"/>
    <w:rsid w:val="00BA4404"/>
    <w:rsid w:val="00BA4D81"/>
    <w:rsid w:val="00BA5226"/>
    <w:rsid w:val="00BA535C"/>
    <w:rsid w:val="00BA5791"/>
    <w:rsid w:val="00BA5863"/>
    <w:rsid w:val="00BA5A46"/>
    <w:rsid w:val="00BA5C3F"/>
    <w:rsid w:val="00BA63D0"/>
    <w:rsid w:val="00BA6722"/>
    <w:rsid w:val="00BA6B9C"/>
    <w:rsid w:val="00BA6C5A"/>
    <w:rsid w:val="00BA6CE9"/>
    <w:rsid w:val="00BA7249"/>
    <w:rsid w:val="00BA7C29"/>
    <w:rsid w:val="00BA7DB5"/>
    <w:rsid w:val="00BA7F0A"/>
    <w:rsid w:val="00BB01FF"/>
    <w:rsid w:val="00BB05F9"/>
    <w:rsid w:val="00BB06C6"/>
    <w:rsid w:val="00BB092F"/>
    <w:rsid w:val="00BB0B40"/>
    <w:rsid w:val="00BB0C75"/>
    <w:rsid w:val="00BB0D6E"/>
    <w:rsid w:val="00BB169D"/>
    <w:rsid w:val="00BB1B23"/>
    <w:rsid w:val="00BB1F25"/>
    <w:rsid w:val="00BB208A"/>
    <w:rsid w:val="00BB209B"/>
    <w:rsid w:val="00BB2166"/>
    <w:rsid w:val="00BB2340"/>
    <w:rsid w:val="00BB3BE3"/>
    <w:rsid w:val="00BB3DA1"/>
    <w:rsid w:val="00BB3EA6"/>
    <w:rsid w:val="00BB3EFB"/>
    <w:rsid w:val="00BB3F89"/>
    <w:rsid w:val="00BB4A62"/>
    <w:rsid w:val="00BB4C63"/>
    <w:rsid w:val="00BB4C68"/>
    <w:rsid w:val="00BB4CFE"/>
    <w:rsid w:val="00BB50F7"/>
    <w:rsid w:val="00BB521B"/>
    <w:rsid w:val="00BB60DA"/>
    <w:rsid w:val="00BB68CE"/>
    <w:rsid w:val="00BB6965"/>
    <w:rsid w:val="00BB6978"/>
    <w:rsid w:val="00BB6CFB"/>
    <w:rsid w:val="00BB73A0"/>
    <w:rsid w:val="00BB73D5"/>
    <w:rsid w:val="00BB75D9"/>
    <w:rsid w:val="00BB7B12"/>
    <w:rsid w:val="00BC0261"/>
    <w:rsid w:val="00BC0AA9"/>
    <w:rsid w:val="00BC0AD7"/>
    <w:rsid w:val="00BC0D28"/>
    <w:rsid w:val="00BC0E9E"/>
    <w:rsid w:val="00BC10F5"/>
    <w:rsid w:val="00BC1DEC"/>
    <w:rsid w:val="00BC20EB"/>
    <w:rsid w:val="00BC21E0"/>
    <w:rsid w:val="00BC21E4"/>
    <w:rsid w:val="00BC26A8"/>
    <w:rsid w:val="00BC26F3"/>
    <w:rsid w:val="00BC2F35"/>
    <w:rsid w:val="00BC3153"/>
    <w:rsid w:val="00BC32F5"/>
    <w:rsid w:val="00BC331C"/>
    <w:rsid w:val="00BC3594"/>
    <w:rsid w:val="00BC3932"/>
    <w:rsid w:val="00BC413C"/>
    <w:rsid w:val="00BC458F"/>
    <w:rsid w:val="00BC4753"/>
    <w:rsid w:val="00BC4837"/>
    <w:rsid w:val="00BC4C40"/>
    <w:rsid w:val="00BC4C58"/>
    <w:rsid w:val="00BC4CD4"/>
    <w:rsid w:val="00BC4E9F"/>
    <w:rsid w:val="00BC5147"/>
    <w:rsid w:val="00BC56E5"/>
    <w:rsid w:val="00BC5C07"/>
    <w:rsid w:val="00BC5EC5"/>
    <w:rsid w:val="00BC5FFD"/>
    <w:rsid w:val="00BC6111"/>
    <w:rsid w:val="00BC636E"/>
    <w:rsid w:val="00BC6E4D"/>
    <w:rsid w:val="00BC6E6E"/>
    <w:rsid w:val="00BC734B"/>
    <w:rsid w:val="00BC761B"/>
    <w:rsid w:val="00BC7821"/>
    <w:rsid w:val="00BC7A35"/>
    <w:rsid w:val="00BD02DE"/>
    <w:rsid w:val="00BD0428"/>
    <w:rsid w:val="00BD0743"/>
    <w:rsid w:val="00BD08B0"/>
    <w:rsid w:val="00BD1562"/>
    <w:rsid w:val="00BD194F"/>
    <w:rsid w:val="00BD1B18"/>
    <w:rsid w:val="00BD1BE0"/>
    <w:rsid w:val="00BD1E17"/>
    <w:rsid w:val="00BD2CCE"/>
    <w:rsid w:val="00BD2E1A"/>
    <w:rsid w:val="00BD3351"/>
    <w:rsid w:val="00BD3480"/>
    <w:rsid w:val="00BD37C3"/>
    <w:rsid w:val="00BD3BD5"/>
    <w:rsid w:val="00BD4613"/>
    <w:rsid w:val="00BD49E4"/>
    <w:rsid w:val="00BD4BC4"/>
    <w:rsid w:val="00BD53DB"/>
    <w:rsid w:val="00BD5A89"/>
    <w:rsid w:val="00BD5C1F"/>
    <w:rsid w:val="00BD6579"/>
    <w:rsid w:val="00BD6683"/>
    <w:rsid w:val="00BD6BE9"/>
    <w:rsid w:val="00BD74A6"/>
    <w:rsid w:val="00BD7DBA"/>
    <w:rsid w:val="00BD7F5A"/>
    <w:rsid w:val="00BE0175"/>
    <w:rsid w:val="00BE0653"/>
    <w:rsid w:val="00BE08D5"/>
    <w:rsid w:val="00BE08F5"/>
    <w:rsid w:val="00BE0DC3"/>
    <w:rsid w:val="00BE1724"/>
    <w:rsid w:val="00BE2DFC"/>
    <w:rsid w:val="00BE31D3"/>
    <w:rsid w:val="00BE3388"/>
    <w:rsid w:val="00BE3ACD"/>
    <w:rsid w:val="00BE3B14"/>
    <w:rsid w:val="00BE4080"/>
    <w:rsid w:val="00BE413F"/>
    <w:rsid w:val="00BE472F"/>
    <w:rsid w:val="00BE4EAD"/>
    <w:rsid w:val="00BE53FD"/>
    <w:rsid w:val="00BE5458"/>
    <w:rsid w:val="00BE57F2"/>
    <w:rsid w:val="00BE5E2C"/>
    <w:rsid w:val="00BE608B"/>
    <w:rsid w:val="00BE68C6"/>
    <w:rsid w:val="00BE6965"/>
    <w:rsid w:val="00BE6DB2"/>
    <w:rsid w:val="00BE6E07"/>
    <w:rsid w:val="00BE7079"/>
    <w:rsid w:val="00BE7994"/>
    <w:rsid w:val="00BE79B2"/>
    <w:rsid w:val="00BE7BDE"/>
    <w:rsid w:val="00BE7D35"/>
    <w:rsid w:val="00BE7FE9"/>
    <w:rsid w:val="00BF018E"/>
    <w:rsid w:val="00BF076B"/>
    <w:rsid w:val="00BF08C2"/>
    <w:rsid w:val="00BF0ABE"/>
    <w:rsid w:val="00BF0CDC"/>
    <w:rsid w:val="00BF0D91"/>
    <w:rsid w:val="00BF0FB7"/>
    <w:rsid w:val="00BF10E2"/>
    <w:rsid w:val="00BF12F8"/>
    <w:rsid w:val="00BF1415"/>
    <w:rsid w:val="00BF1669"/>
    <w:rsid w:val="00BF17C4"/>
    <w:rsid w:val="00BF1C8C"/>
    <w:rsid w:val="00BF1E36"/>
    <w:rsid w:val="00BF1F21"/>
    <w:rsid w:val="00BF2119"/>
    <w:rsid w:val="00BF2BE3"/>
    <w:rsid w:val="00BF3440"/>
    <w:rsid w:val="00BF34B6"/>
    <w:rsid w:val="00BF37D6"/>
    <w:rsid w:val="00BF393B"/>
    <w:rsid w:val="00BF3AEB"/>
    <w:rsid w:val="00BF3B25"/>
    <w:rsid w:val="00BF3CF3"/>
    <w:rsid w:val="00BF3D10"/>
    <w:rsid w:val="00BF3E53"/>
    <w:rsid w:val="00BF3F96"/>
    <w:rsid w:val="00BF42D1"/>
    <w:rsid w:val="00BF444A"/>
    <w:rsid w:val="00BF4718"/>
    <w:rsid w:val="00BF4823"/>
    <w:rsid w:val="00BF4A7B"/>
    <w:rsid w:val="00BF4C05"/>
    <w:rsid w:val="00BF4C94"/>
    <w:rsid w:val="00BF4CFA"/>
    <w:rsid w:val="00BF4D22"/>
    <w:rsid w:val="00BF5219"/>
    <w:rsid w:val="00BF5903"/>
    <w:rsid w:val="00BF5F27"/>
    <w:rsid w:val="00BF6737"/>
    <w:rsid w:val="00BF6C9C"/>
    <w:rsid w:val="00BF6CFA"/>
    <w:rsid w:val="00BF711C"/>
    <w:rsid w:val="00BF7D20"/>
    <w:rsid w:val="00BF7D47"/>
    <w:rsid w:val="00C002F4"/>
    <w:rsid w:val="00C004DB"/>
    <w:rsid w:val="00C00907"/>
    <w:rsid w:val="00C00D58"/>
    <w:rsid w:val="00C00D71"/>
    <w:rsid w:val="00C00E5B"/>
    <w:rsid w:val="00C00F1D"/>
    <w:rsid w:val="00C0139F"/>
    <w:rsid w:val="00C01517"/>
    <w:rsid w:val="00C016A2"/>
    <w:rsid w:val="00C01906"/>
    <w:rsid w:val="00C01DD9"/>
    <w:rsid w:val="00C01EFA"/>
    <w:rsid w:val="00C01F6B"/>
    <w:rsid w:val="00C0258B"/>
    <w:rsid w:val="00C026A3"/>
    <w:rsid w:val="00C0363D"/>
    <w:rsid w:val="00C03B66"/>
    <w:rsid w:val="00C03E6D"/>
    <w:rsid w:val="00C04039"/>
    <w:rsid w:val="00C04478"/>
    <w:rsid w:val="00C04811"/>
    <w:rsid w:val="00C0486A"/>
    <w:rsid w:val="00C04B65"/>
    <w:rsid w:val="00C04C8E"/>
    <w:rsid w:val="00C04F7E"/>
    <w:rsid w:val="00C05A78"/>
    <w:rsid w:val="00C06033"/>
    <w:rsid w:val="00C06080"/>
    <w:rsid w:val="00C0632C"/>
    <w:rsid w:val="00C0686D"/>
    <w:rsid w:val="00C0691F"/>
    <w:rsid w:val="00C06A4B"/>
    <w:rsid w:val="00C06CC9"/>
    <w:rsid w:val="00C06CDF"/>
    <w:rsid w:val="00C07272"/>
    <w:rsid w:val="00C074DE"/>
    <w:rsid w:val="00C0755E"/>
    <w:rsid w:val="00C07EB5"/>
    <w:rsid w:val="00C07FAD"/>
    <w:rsid w:val="00C100FE"/>
    <w:rsid w:val="00C10102"/>
    <w:rsid w:val="00C106F1"/>
    <w:rsid w:val="00C108B1"/>
    <w:rsid w:val="00C10CF3"/>
    <w:rsid w:val="00C10CFF"/>
    <w:rsid w:val="00C11B52"/>
    <w:rsid w:val="00C11CD8"/>
    <w:rsid w:val="00C11EB7"/>
    <w:rsid w:val="00C12B89"/>
    <w:rsid w:val="00C12BF6"/>
    <w:rsid w:val="00C13161"/>
    <w:rsid w:val="00C13625"/>
    <w:rsid w:val="00C13733"/>
    <w:rsid w:val="00C13A19"/>
    <w:rsid w:val="00C13C45"/>
    <w:rsid w:val="00C13D19"/>
    <w:rsid w:val="00C14267"/>
    <w:rsid w:val="00C14560"/>
    <w:rsid w:val="00C149D6"/>
    <w:rsid w:val="00C14CE1"/>
    <w:rsid w:val="00C14CF4"/>
    <w:rsid w:val="00C14DDD"/>
    <w:rsid w:val="00C153FC"/>
    <w:rsid w:val="00C15473"/>
    <w:rsid w:val="00C155D6"/>
    <w:rsid w:val="00C15A8E"/>
    <w:rsid w:val="00C15AC9"/>
    <w:rsid w:val="00C15C4A"/>
    <w:rsid w:val="00C15C8C"/>
    <w:rsid w:val="00C16F5D"/>
    <w:rsid w:val="00C1745D"/>
    <w:rsid w:val="00C1746A"/>
    <w:rsid w:val="00C1781D"/>
    <w:rsid w:val="00C205E9"/>
    <w:rsid w:val="00C20E8B"/>
    <w:rsid w:val="00C21C9A"/>
    <w:rsid w:val="00C21DFB"/>
    <w:rsid w:val="00C21E2F"/>
    <w:rsid w:val="00C221C3"/>
    <w:rsid w:val="00C22423"/>
    <w:rsid w:val="00C22597"/>
    <w:rsid w:val="00C241A0"/>
    <w:rsid w:val="00C2431C"/>
    <w:rsid w:val="00C244CA"/>
    <w:rsid w:val="00C245A9"/>
    <w:rsid w:val="00C24657"/>
    <w:rsid w:val="00C24882"/>
    <w:rsid w:val="00C24CC1"/>
    <w:rsid w:val="00C2564D"/>
    <w:rsid w:val="00C2672A"/>
    <w:rsid w:val="00C302BB"/>
    <w:rsid w:val="00C30C97"/>
    <w:rsid w:val="00C31522"/>
    <w:rsid w:val="00C31F06"/>
    <w:rsid w:val="00C3283E"/>
    <w:rsid w:val="00C329F9"/>
    <w:rsid w:val="00C32D03"/>
    <w:rsid w:val="00C32D60"/>
    <w:rsid w:val="00C32E5D"/>
    <w:rsid w:val="00C33032"/>
    <w:rsid w:val="00C3310D"/>
    <w:rsid w:val="00C335F9"/>
    <w:rsid w:val="00C33E3A"/>
    <w:rsid w:val="00C33EB6"/>
    <w:rsid w:val="00C340B3"/>
    <w:rsid w:val="00C341C9"/>
    <w:rsid w:val="00C347BC"/>
    <w:rsid w:val="00C34E72"/>
    <w:rsid w:val="00C34FDA"/>
    <w:rsid w:val="00C3517E"/>
    <w:rsid w:val="00C35609"/>
    <w:rsid w:val="00C36490"/>
    <w:rsid w:val="00C36A87"/>
    <w:rsid w:val="00C36E47"/>
    <w:rsid w:val="00C36E6C"/>
    <w:rsid w:val="00C374CB"/>
    <w:rsid w:val="00C37551"/>
    <w:rsid w:val="00C37D6B"/>
    <w:rsid w:val="00C37E58"/>
    <w:rsid w:val="00C4005B"/>
    <w:rsid w:val="00C40115"/>
    <w:rsid w:val="00C407A2"/>
    <w:rsid w:val="00C408F5"/>
    <w:rsid w:val="00C40CD4"/>
    <w:rsid w:val="00C416C1"/>
    <w:rsid w:val="00C41708"/>
    <w:rsid w:val="00C427AD"/>
    <w:rsid w:val="00C42AFA"/>
    <w:rsid w:val="00C43488"/>
    <w:rsid w:val="00C434CC"/>
    <w:rsid w:val="00C43FFD"/>
    <w:rsid w:val="00C4414C"/>
    <w:rsid w:val="00C44503"/>
    <w:rsid w:val="00C44723"/>
    <w:rsid w:val="00C448FA"/>
    <w:rsid w:val="00C45046"/>
    <w:rsid w:val="00C4554B"/>
    <w:rsid w:val="00C463B6"/>
    <w:rsid w:val="00C4665D"/>
    <w:rsid w:val="00C469F2"/>
    <w:rsid w:val="00C47097"/>
    <w:rsid w:val="00C47818"/>
    <w:rsid w:val="00C47836"/>
    <w:rsid w:val="00C4787D"/>
    <w:rsid w:val="00C47D55"/>
    <w:rsid w:val="00C47D69"/>
    <w:rsid w:val="00C500B8"/>
    <w:rsid w:val="00C504C6"/>
    <w:rsid w:val="00C508CF"/>
    <w:rsid w:val="00C5091A"/>
    <w:rsid w:val="00C50AAA"/>
    <w:rsid w:val="00C50D5F"/>
    <w:rsid w:val="00C50E10"/>
    <w:rsid w:val="00C5137A"/>
    <w:rsid w:val="00C51A42"/>
    <w:rsid w:val="00C520E0"/>
    <w:rsid w:val="00C52886"/>
    <w:rsid w:val="00C52B46"/>
    <w:rsid w:val="00C52F24"/>
    <w:rsid w:val="00C53E64"/>
    <w:rsid w:val="00C54106"/>
    <w:rsid w:val="00C547B7"/>
    <w:rsid w:val="00C54962"/>
    <w:rsid w:val="00C549EF"/>
    <w:rsid w:val="00C5526B"/>
    <w:rsid w:val="00C55A53"/>
    <w:rsid w:val="00C56831"/>
    <w:rsid w:val="00C56B9F"/>
    <w:rsid w:val="00C56E06"/>
    <w:rsid w:val="00C57377"/>
    <w:rsid w:val="00C57F37"/>
    <w:rsid w:val="00C60052"/>
    <w:rsid w:val="00C60481"/>
    <w:rsid w:val="00C605FF"/>
    <w:rsid w:val="00C6066E"/>
    <w:rsid w:val="00C60B1E"/>
    <w:rsid w:val="00C6111D"/>
    <w:rsid w:val="00C616EA"/>
    <w:rsid w:val="00C617EE"/>
    <w:rsid w:val="00C61B90"/>
    <w:rsid w:val="00C61DA5"/>
    <w:rsid w:val="00C61E7F"/>
    <w:rsid w:val="00C627C6"/>
    <w:rsid w:val="00C627D0"/>
    <w:rsid w:val="00C62A0B"/>
    <w:rsid w:val="00C63435"/>
    <w:rsid w:val="00C64553"/>
    <w:rsid w:val="00C648D8"/>
    <w:rsid w:val="00C64B71"/>
    <w:rsid w:val="00C6507A"/>
    <w:rsid w:val="00C65485"/>
    <w:rsid w:val="00C65886"/>
    <w:rsid w:val="00C65984"/>
    <w:rsid w:val="00C65E30"/>
    <w:rsid w:val="00C66011"/>
    <w:rsid w:val="00C660D7"/>
    <w:rsid w:val="00C66435"/>
    <w:rsid w:val="00C66638"/>
    <w:rsid w:val="00C6694B"/>
    <w:rsid w:val="00C66E65"/>
    <w:rsid w:val="00C674E4"/>
    <w:rsid w:val="00C7039A"/>
    <w:rsid w:val="00C7057F"/>
    <w:rsid w:val="00C7067F"/>
    <w:rsid w:val="00C709DC"/>
    <w:rsid w:val="00C70E98"/>
    <w:rsid w:val="00C714B2"/>
    <w:rsid w:val="00C71605"/>
    <w:rsid w:val="00C719F1"/>
    <w:rsid w:val="00C71B84"/>
    <w:rsid w:val="00C71D44"/>
    <w:rsid w:val="00C71DDF"/>
    <w:rsid w:val="00C71E96"/>
    <w:rsid w:val="00C71F95"/>
    <w:rsid w:val="00C722E8"/>
    <w:rsid w:val="00C72342"/>
    <w:rsid w:val="00C72593"/>
    <w:rsid w:val="00C72890"/>
    <w:rsid w:val="00C72F33"/>
    <w:rsid w:val="00C73178"/>
    <w:rsid w:val="00C733A3"/>
    <w:rsid w:val="00C735FB"/>
    <w:rsid w:val="00C73D9B"/>
    <w:rsid w:val="00C73DF2"/>
    <w:rsid w:val="00C73E2A"/>
    <w:rsid w:val="00C73FE9"/>
    <w:rsid w:val="00C743BD"/>
    <w:rsid w:val="00C744BE"/>
    <w:rsid w:val="00C744F1"/>
    <w:rsid w:val="00C7509A"/>
    <w:rsid w:val="00C7519D"/>
    <w:rsid w:val="00C75578"/>
    <w:rsid w:val="00C758C7"/>
    <w:rsid w:val="00C7593E"/>
    <w:rsid w:val="00C75D2E"/>
    <w:rsid w:val="00C760BF"/>
    <w:rsid w:val="00C7664E"/>
    <w:rsid w:val="00C76C8E"/>
    <w:rsid w:val="00C76E90"/>
    <w:rsid w:val="00C77164"/>
    <w:rsid w:val="00C7794C"/>
    <w:rsid w:val="00C77EB7"/>
    <w:rsid w:val="00C8079C"/>
    <w:rsid w:val="00C80AE9"/>
    <w:rsid w:val="00C8146B"/>
    <w:rsid w:val="00C814D6"/>
    <w:rsid w:val="00C814F2"/>
    <w:rsid w:val="00C81512"/>
    <w:rsid w:val="00C815E4"/>
    <w:rsid w:val="00C818A0"/>
    <w:rsid w:val="00C81A3A"/>
    <w:rsid w:val="00C8204B"/>
    <w:rsid w:val="00C82986"/>
    <w:rsid w:val="00C82D7F"/>
    <w:rsid w:val="00C834D0"/>
    <w:rsid w:val="00C84332"/>
    <w:rsid w:val="00C846D9"/>
    <w:rsid w:val="00C847D3"/>
    <w:rsid w:val="00C84EFA"/>
    <w:rsid w:val="00C850BC"/>
    <w:rsid w:val="00C85A9A"/>
    <w:rsid w:val="00C85C3F"/>
    <w:rsid w:val="00C866D8"/>
    <w:rsid w:val="00C867EE"/>
    <w:rsid w:val="00C86F87"/>
    <w:rsid w:val="00C870DA"/>
    <w:rsid w:val="00C87166"/>
    <w:rsid w:val="00C878AC"/>
    <w:rsid w:val="00C87A5C"/>
    <w:rsid w:val="00C87C8C"/>
    <w:rsid w:val="00C87E20"/>
    <w:rsid w:val="00C901C0"/>
    <w:rsid w:val="00C906E6"/>
    <w:rsid w:val="00C910AD"/>
    <w:rsid w:val="00C912F1"/>
    <w:rsid w:val="00C9151B"/>
    <w:rsid w:val="00C91883"/>
    <w:rsid w:val="00C918F5"/>
    <w:rsid w:val="00C91B7B"/>
    <w:rsid w:val="00C920FE"/>
    <w:rsid w:val="00C924CE"/>
    <w:rsid w:val="00C92B51"/>
    <w:rsid w:val="00C93FFC"/>
    <w:rsid w:val="00C942F4"/>
    <w:rsid w:val="00C94453"/>
    <w:rsid w:val="00C9464F"/>
    <w:rsid w:val="00C94DF1"/>
    <w:rsid w:val="00C94EF1"/>
    <w:rsid w:val="00C95478"/>
    <w:rsid w:val="00C956B1"/>
    <w:rsid w:val="00C956DC"/>
    <w:rsid w:val="00C95732"/>
    <w:rsid w:val="00C9624B"/>
    <w:rsid w:val="00C97566"/>
    <w:rsid w:val="00C97A62"/>
    <w:rsid w:val="00C97E46"/>
    <w:rsid w:val="00CA049E"/>
    <w:rsid w:val="00CA0736"/>
    <w:rsid w:val="00CA0AB1"/>
    <w:rsid w:val="00CA0FC7"/>
    <w:rsid w:val="00CA10B2"/>
    <w:rsid w:val="00CA13E1"/>
    <w:rsid w:val="00CA16D9"/>
    <w:rsid w:val="00CA173B"/>
    <w:rsid w:val="00CA1E64"/>
    <w:rsid w:val="00CA1F6F"/>
    <w:rsid w:val="00CA27D0"/>
    <w:rsid w:val="00CA2EF5"/>
    <w:rsid w:val="00CA30FF"/>
    <w:rsid w:val="00CA328A"/>
    <w:rsid w:val="00CA34A3"/>
    <w:rsid w:val="00CA3BA4"/>
    <w:rsid w:val="00CA3C76"/>
    <w:rsid w:val="00CA3C9E"/>
    <w:rsid w:val="00CA4076"/>
    <w:rsid w:val="00CA462C"/>
    <w:rsid w:val="00CA47DF"/>
    <w:rsid w:val="00CA4C30"/>
    <w:rsid w:val="00CA4DC7"/>
    <w:rsid w:val="00CA576C"/>
    <w:rsid w:val="00CA5DDC"/>
    <w:rsid w:val="00CA60D0"/>
    <w:rsid w:val="00CA6111"/>
    <w:rsid w:val="00CA6135"/>
    <w:rsid w:val="00CA6316"/>
    <w:rsid w:val="00CA6338"/>
    <w:rsid w:val="00CA6915"/>
    <w:rsid w:val="00CA6A18"/>
    <w:rsid w:val="00CA6D6B"/>
    <w:rsid w:val="00CA6E16"/>
    <w:rsid w:val="00CA6F4E"/>
    <w:rsid w:val="00CA6F74"/>
    <w:rsid w:val="00CA742D"/>
    <w:rsid w:val="00CA7965"/>
    <w:rsid w:val="00CA7A44"/>
    <w:rsid w:val="00CA7D97"/>
    <w:rsid w:val="00CA7E5C"/>
    <w:rsid w:val="00CB062E"/>
    <w:rsid w:val="00CB0A71"/>
    <w:rsid w:val="00CB13ED"/>
    <w:rsid w:val="00CB1602"/>
    <w:rsid w:val="00CB1EC4"/>
    <w:rsid w:val="00CB223A"/>
    <w:rsid w:val="00CB236B"/>
    <w:rsid w:val="00CB2637"/>
    <w:rsid w:val="00CB26AF"/>
    <w:rsid w:val="00CB26B2"/>
    <w:rsid w:val="00CB282D"/>
    <w:rsid w:val="00CB2A4A"/>
    <w:rsid w:val="00CB2C60"/>
    <w:rsid w:val="00CB34B0"/>
    <w:rsid w:val="00CB34FE"/>
    <w:rsid w:val="00CB36A6"/>
    <w:rsid w:val="00CB37F3"/>
    <w:rsid w:val="00CB3810"/>
    <w:rsid w:val="00CB3A9E"/>
    <w:rsid w:val="00CB3DF2"/>
    <w:rsid w:val="00CB42E4"/>
    <w:rsid w:val="00CB42EE"/>
    <w:rsid w:val="00CB47B6"/>
    <w:rsid w:val="00CB4896"/>
    <w:rsid w:val="00CB4E17"/>
    <w:rsid w:val="00CB4E33"/>
    <w:rsid w:val="00CB525F"/>
    <w:rsid w:val="00CB743C"/>
    <w:rsid w:val="00CB78F4"/>
    <w:rsid w:val="00CB790A"/>
    <w:rsid w:val="00CB7AFD"/>
    <w:rsid w:val="00CB7CCF"/>
    <w:rsid w:val="00CC00E2"/>
    <w:rsid w:val="00CC01A4"/>
    <w:rsid w:val="00CC02FD"/>
    <w:rsid w:val="00CC080B"/>
    <w:rsid w:val="00CC099E"/>
    <w:rsid w:val="00CC0F68"/>
    <w:rsid w:val="00CC0F8F"/>
    <w:rsid w:val="00CC16A1"/>
    <w:rsid w:val="00CC1EFC"/>
    <w:rsid w:val="00CC2281"/>
    <w:rsid w:val="00CC2416"/>
    <w:rsid w:val="00CC28B5"/>
    <w:rsid w:val="00CC2B55"/>
    <w:rsid w:val="00CC30AE"/>
    <w:rsid w:val="00CC32A4"/>
    <w:rsid w:val="00CC3537"/>
    <w:rsid w:val="00CC36B1"/>
    <w:rsid w:val="00CC39CE"/>
    <w:rsid w:val="00CC3B28"/>
    <w:rsid w:val="00CC3EDB"/>
    <w:rsid w:val="00CC4206"/>
    <w:rsid w:val="00CC4564"/>
    <w:rsid w:val="00CC494A"/>
    <w:rsid w:val="00CC4A39"/>
    <w:rsid w:val="00CC5505"/>
    <w:rsid w:val="00CC5DDF"/>
    <w:rsid w:val="00CC70D0"/>
    <w:rsid w:val="00CC7164"/>
    <w:rsid w:val="00CC79B1"/>
    <w:rsid w:val="00CC79F9"/>
    <w:rsid w:val="00CC7B09"/>
    <w:rsid w:val="00CD0506"/>
    <w:rsid w:val="00CD050A"/>
    <w:rsid w:val="00CD072F"/>
    <w:rsid w:val="00CD0DDD"/>
    <w:rsid w:val="00CD0DE5"/>
    <w:rsid w:val="00CD1359"/>
    <w:rsid w:val="00CD1675"/>
    <w:rsid w:val="00CD1D01"/>
    <w:rsid w:val="00CD1DDC"/>
    <w:rsid w:val="00CD2665"/>
    <w:rsid w:val="00CD2F3F"/>
    <w:rsid w:val="00CD3404"/>
    <w:rsid w:val="00CD34C4"/>
    <w:rsid w:val="00CD3826"/>
    <w:rsid w:val="00CD3D6F"/>
    <w:rsid w:val="00CD42EC"/>
    <w:rsid w:val="00CD46AC"/>
    <w:rsid w:val="00CD4816"/>
    <w:rsid w:val="00CD48F2"/>
    <w:rsid w:val="00CD4BF1"/>
    <w:rsid w:val="00CD4D06"/>
    <w:rsid w:val="00CD6A5B"/>
    <w:rsid w:val="00CD6D1A"/>
    <w:rsid w:val="00CD6FE2"/>
    <w:rsid w:val="00CD72FC"/>
    <w:rsid w:val="00CD731F"/>
    <w:rsid w:val="00CD7A6B"/>
    <w:rsid w:val="00CE014A"/>
    <w:rsid w:val="00CE0BB4"/>
    <w:rsid w:val="00CE0D54"/>
    <w:rsid w:val="00CE1119"/>
    <w:rsid w:val="00CE14C0"/>
    <w:rsid w:val="00CE14CC"/>
    <w:rsid w:val="00CE1B9D"/>
    <w:rsid w:val="00CE1E81"/>
    <w:rsid w:val="00CE2816"/>
    <w:rsid w:val="00CE2A64"/>
    <w:rsid w:val="00CE2A6E"/>
    <w:rsid w:val="00CE2CD8"/>
    <w:rsid w:val="00CE2D24"/>
    <w:rsid w:val="00CE2DD7"/>
    <w:rsid w:val="00CE417D"/>
    <w:rsid w:val="00CE4412"/>
    <w:rsid w:val="00CE4498"/>
    <w:rsid w:val="00CE4599"/>
    <w:rsid w:val="00CE4BEA"/>
    <w:rsid w:val="00CE4C4A"/>
    <w:rsid w:val="00CE4D6C"/>
    <w:rsid w:val="00CE4DF1"/>
    <w:rsid w:val="00CE4E0C"/>
    <w:rsid w:val="00CE4F5C"/>
    <w:rsid w:val="00CE5847"/>
    <w:rsid w:val="00CE5E56"/>
    <w:rsid w:val="00CE628A"/>
    <w:rsid w:val="00CE6296"/>
    <w:rsid w:val="00CE67CD"/>
    <w:rsid w:val="00CE6A5D"/>
    <w:rsid w:val="00CE6CDF"/>
    <w:rsid w:val="00CE6E6B"/>
    <w:rsid w:val="00CE712F"/>
    <w:rsid w:val="00CE744B"/>
    <w:rsid w:val="00CE7C40"/>
    <w:rsid w:val="00CE7D28"/>
    <w:rsid w:val="00CF0502"/>
    <w:rsid w:val="00CF0620"/>
    <w:rsid w:val="00CF07D0"/>
    <w:rsid w:val="00CF1475"/>
    <w:rsid w:val="00CF1D5F"/>
    <w:rsid w:val="00CF1FBD"/>
    <w:rsid w:val="00CF20B0"/>
    <w:rsid w:val="00CF2864"/>
    <w:rsid w:val="00CF2AFF"/>
    <w:rsid w:val="00CF34D9"/>
    <w:rsid w:val="00CF3C55"/>
    <w:rsid w:val="00CF4029"/>
    <w:rsid w:val="00CF4793"/>
    <w:rsid w:val="00CF4E15"/>
    <w:rsid w:val="00CF5181"/>
    <w:rsid w:val="00CF5366"/>
    <w:rsid w:val="00CF5982"/>
    <w:rsid w:val="00CF5CFC"/>
    <w:rsid w:val="00CF5F60"/>
    <w:rsid w:val="00CF658B"/>
    <w:rsid w:val="00CF6D4D"/>
    <w:rsid w:val="00CF7385"/>
    <w:rsid w:val="00CF761A"/>
    <w:rsid w:val="00CF78D5"/>
    <w:rsid w:val="00CF7B60"/>
    <w:rsid w:val="00D00164"/>
    <w:rsid w:val="00D001D3"/>
    <w:rsid w:val="00D00375"/>
    <w:rsid w:val="00D004E7"/>
    <w:rsid w:val="00D0066D"/>
    <w:rsid w:val="00D008B2"/>
    <w:rsid w:val="00D00A47"/>
    <w:rsid w:val="00D00AC1"/>
    <w:rsid w:val="00D00D88"/>
    <w:rsid w:val="00D00E7F"/>
    <w:rsid w:val="00D00FAE"/>
    <w:rsid w:val="00D01019"/>
    <w:rsid w:val="00D011EF"/>
    <w:rsid w:val="00D02186"/>
    <w:rsid w:val="00D021EC"/>
    <w:rsid w:val="00D023E3"/>
    <w:rsid w:val="00D02B5B"/>
    <w:rsid w:val="00D02D82"/>
    <w:rsid w:val="00D02E33"/>
    <w:rsid w:val="00D02FC6"/>
    <w:rsid w:val="00D030F8"/>
    <w:rsid w:val="00D032A9"/>
    <w:rsid w:val="00D0346E"/>
    <w:rsid w:val="00D039D6"/>
    <w:rsid w:val="00D04034"/>
    <w:rsid w:val="00D047B5"/>
    <w:rsid w:val="00D04BFD"/>
    <w:rsid w:val="00D053DD"/>
    <w:rsid w:val="00D05CEC"/>
    <w:rsid w:val="00D05E2B"/>
    <w:rsid w:val="00D065D2"/>
    <w:rsid w:val="00D07206"/>
    <w:rsid w:val="00D07C8F"/>
    <w:rsid w:val="00D10320"/>
    <w:rsid w:val="00D10666"/>
    <w:rsid w:val="00D108B7"/>
    <w:rsid w:val="00D1192D"/>
    <w:rsid w:val="00D1291A"/>
    <w:rsid w:val="00D12A36"/>
    <w:rsid w:val="00D12A9E"/>
    <w:rsid w:val="00D12AF0"/>
    <w:rsid w:val="00D12DBA"/>
    <w:rsid w:val="00D12FDA"/>
    <w:rsid w:val="00D13365"/>
    <w:rsid w:val="00D138F7"/>
    <w:rsid w:val="00D13AF5"/>
    <w:rsid w:val="00D13C7E"/>
    <w:rsid w:val="00D14115"/>
    <w:rsid w:val="00D14192"/>
    <w:rsid w:val="00D15682"/>
    <w:rsid w:val="00D15AC8"/>
    <w:rsid w:val="00D15FB6"/>
    <w:rsid w:val="00D163A0"/>
    <w:rsid w:val="00D16822"/>
    <w:rsid w:val="00D169B5"/>
    <w:rsid w:val="00D1777C"/>
    <w:rsid w:val="00D17B5B"/>
    <w:rsid w:val="00D17E94"/>
    <w:rsid w:val="00D2014E"/>
    <w:rsid w:val="00D20250"/>
    <w:rsid w:val="00D2035C"/>
    <w:rsid w:val="00D2044B"/>
    <w:rsid w:val="00D20535"/>
    <w:rsid w:val="00D206DF"/>
    <w:rsid w:val="00D20702"/>
    <w:rsid w:val="00D20BB4"/>
    <w:rsid w:val="00D20BE2"/>
    <w:rsid w:val="00D210EF"/>
    <w:rsid w:val="00D2115C"/>
    <w:rsid w:val="00D2140D"/>
    <w:rsid w:val="00D218B4"/>
    <w:rsid w:val="00D21BCA"/>
    <w:rsid w:val="00D21CD8"/>
    <w:rsid w:val="00D21E3B"/>
    <w:rsid w:val="00D22109"/>
    <w:rsid w:val="00D22A12"/>
    <w:rsid w:val="00D22BE4"/>
    <w:rsid w:val="00D22D25"/>
    <w:rsid w:val="00D237F8"/>
    <w:rsid w:val="00D239B8"/>
    <w:rsid w:val="00D23AB8"/>
    <w:rsid w:val="00D23AF5"/>
    <w:rsid w:val="00D24FBD"/>
    <w:rsid w:val="00D25E67"/>
    <w:rsid w:val="00D25EBE"/>
    <w:rsid w:val="00D264E0"/>
    <w:rsid w:val="00D26780"/>
    <w:rsid w:val="00D26ACF"/>
    <w:rsid w:val="00D26C24"/>
    <w:rsid w:val="00D26FFC"/>
    <w:rsid w:val="00D27217"/>
    <w:rsid w:val="00D27323"/>
    <w:rsid w:val="00D27838"/>
    <w:rsid w:val="00D2785D"/>
    <w:rsid w:val="00D27D46"/>
    <w:rsid w:val="00D27E40"/>
    <w:rsid w:val="00D304B9"/>
    <w:rsid w:val="00D304D7"/>
    <w:rsid w:val="00D3060D"/>
    <w:rsid w:val="00D307C2"/>
    <w:rsid w:val="00D30E2C"/>
    <w:rsid w:val="00D310F9"/>
    <w:rsid w:val="00D31C40"/>
    <w:rsid w:val="00D31F75"/>
    <w:rsid w:val="00D32046"/>
    <w:rsid w:val="00D320E6"/>
    <w:rsid w:val="00D322C6"/>
    <w:rsid w:val="00D32BBD"/>
    <w:rsid w:val="00D32F32"/>
    <w:rsid w:val="00D332C2"/>
    <w:rsid w:val="00D3364E"/>
    <w:rsid w:val="00D33BAB"/>
    <w:rsid w:val="00D33D70"/>
    <w:rsid w:val="00D3412B"/>
    <w:rsid w:val="00D349D4"/>
    <w:rsid w:val="00D34AD9"/>
    <w:rsid w:val="00D34DB2"/>
    <w:rsid w:val="00D34DE8"/>
    <w:rsid w:val="00D3583A"/>
    <w:rsid w:val="00D35B1F"/>
    <w:rsid w:val="00D35C5C"/>
    <w:rsid w:val="00D35EA2"/>
    <w:rsid w:val="00D36079"/>
    <w:rsid w:val="00D36313"/>
    <w:rsid w:val="00D36B32"/>
    <w:rsid w:val="00D36B47"/>
    <w:rsid w:val="00D36D96"/>
    <w:rsid w:val="00D36EF6"/>
    <w:rsid w:val="00D3707F"/>
    <w:rsid w:val="00D378A2"/>
    <w:rsid w:val="00D40435"/>
    <w:rsid w:val="00D40844"/>
    <w:rsid w:val="00D4098B"/>
    <w:rsid w:val="00D4099A"/>
    <w:rsid w:val="00D40B51"/>
    <w:rsid w:val="00D40E47"/>
    <w:rsid w:val="00D40F4F"/>
    <w:rsid w:val="00D40FA2"/>
    <w:rsid w:val="00D41212"/>
    <w:rsid w:val="00D413C4"/>
    <w:rsid w:val="00D42056"/>
    <w:rsid w:val="00D421C2"/>
    <w:rsid w:val="00D421D1"/>
    <w:rsid w:val="00D426DE"/>
    <w:rsid w:val="00D43227"/>
    <w:rsid w:val="00D433A9"/>
    <w:rsid w:val="00D4378C"/>
    <w:rsid w:val="00D43A62"/>
    <w:rsid w:val="00D43B49"/>
    <w:rsid w:val="00D43D60"/>
    <w:rsid w:val="00D44B87"/>
    <w:rsid w:val="00D45A51"/>
    <w:rsid w:val="00D45C9D"/>
    <w:rsid w:val="00D46110"/>
    <w:rsid w:val="00D466F1"/>
    <w:rsid w:val="00D46F7C"/>
    <w:rsid w:val="00D4709E"/>
    <w:rsid w:val="00D473EB"/>
    <w:rsid w:val="00D503E5"/>
    <w:rsid w:val="00D50977"/>
    <w:rsid w:val="00D5099D"/>
    <w:rsid w:val="00D512C3"/>
    <w:rsid w:val="00D51A94"/>
    <w:rsid w:val="00D51ABC"/>
    <w:rsid w:val="00D51CE9"/>
    <w:rsid w:val="00D51D64"/>
    <w:rsid w:val="00D52800"/>
    <w:rsid w:val="00D539BA"/>
    <w:rsid w:val="00D54159"/>
    <w:rsid w:val="00D544CB"/>
    <w:rsid w:val="00D54CB2"/>
    <w:rsid w:val="00D55360"/>
    <w:rsid w:val="00D55760"/>
    <w:rsid w:val="00D55928"/>
    <w:rsid w:val="00D55A5C"/>
    <w:rsid w:val="00D55B1F"/>
    <w:rsid w:val="00D56217"/>
    <w:rsid w:val="00D56237"/>
    <w:rsid w:val="00D56BEF"/>
    <w:rsid w:val="00D56C42"/>
    <w:rsid w:val="00D56F83"/>
    <w:rsid w:val="00D576BC"/>
    <w:rsid w:val="00D57BD5"/>
    <w:rsid w:val="00D60775"/>
    <w:rsid w:val="00D60862"/>
    <w:rsid w:val="00D60FD4"/>
    <w:rsid w:val="00D61819"/>
    <w:rsid w:val="00D61BAC"/>
    <w:rsid w:val="00D61C32"/>
    <w:rsid w:val="00D61DC1"/>
    <w:rsid w:val="00D623F5"/>
    <w:rsid w:val="00D62BC0"/>
    <w:rsid w:val="00D62C29"/>
    <w:rsid w:val="00D63AD6"/>
    <w:rsid w:val="00D63B98"/>
    <w:rsid w:val="00D63C80"/>
    <w:rsid w:val="00D63D35"/>
    <w:rsid w:val="00D63EF3"/>
    <w:rsid w:val="00D645EE"/>
    <w:rsid w:val="00D64627"/>
    <w:rsid w:val="00D64684"/>
    <w:rsid w:val="00D64721"/>
    <w:rsid w:val="00D64DC0"/>
    <w:rsid w:val="00D65117"/>
    <w:rsid w:val="00D6538A"/>
    <w:rsid w:val="00D65422"/>
    <w:rsid w:val="00D655CD"/>
    <w:rsid w:val="00D65825"/>
    <w:rsid w:val="00D65CA8"/>
    <w:rsid w:val="00D65CF9"/>
    <w:rsid w:val="00D66572"/>
    <w:rsid w:val="00D66A20"/>
    <w:rsid w:val="00D673A1"/>
    <w:rsid w:val="00D67A96"/>
    <w:rsid w:val="00D67CA4"/>
    <w:rsid w:val="00D67DBD"/>
    <w:rsid w:val="00D7011B"/>
    <w:rsid w:val="00D70532"/>
    <w:rsid w:val="00D70B21"/>
    <w:rsid w:val="00D70F42"/>
    <w:rsid w:val="00D711DE"/>
    <w:rsid w:val="00D7161A"/>
    <w:rsid w:val="00D71D90"/>
    <w:rsid w:val="00D727EF"/>
    <w:rsid w:val="00D729F0"/>
    <w:rsid w:val="00D7305F"/>
    <w:rsid w:val="00D73599"/>
    <w:rsid w:val="00D73CAE"/>
    <w:rsid w:val="00D741B5"/>
    <w:rsid w:val="00D744F2"/>
    <w:rsid w:val="00D74878"/>
    <w:rsid w:val="00D7496B"/>
    <w:rsid w:val="00D74ACF"/>
    <w:rsid w:val="00D74B91"/>
    <w:rsid w:val="00D74F34"/>
    <w:rsid w:val="00D75193"/>
    <w:rsid w:val="00D7556E"/>
    <w:rsid w:val="00D75624"/>
    <w:rsid w:val="00D7570E"/>
    <w:rsid w:val="00D75749"/>
    <w:rsid w:val="00D75762"/>
    <w:rsid w:val="00D75793"/>
    <w:rsid w:val="00D75838"/>
    <w:rsid w:val="00D75863"/>
    <w:rsid w:val="00D75EEE"/>
    <w:rsid w:val="00D764C6"/>
    <w:rsid w:val="00D76972"/>
    <w:rsid w:val="00D77EE6"/>
    <w:rsid w:val="00D77FA1"/>
    <w:rsid w:val="00D800D7"/>
    <w:rsid w:val="00D80148"/>
    <w:rsid w:val="00D8029C"/>
    <w:rsid w:val="00D80992"/>
    <w:rsid w:val="00D80BE2"/>
    <w:rsid w:val="00D80C3C"/>
    <w:rsid w:val="00D814CD"/>
    <w:rsid w:val="00D8153E"/>
    <w:rsid w:val="00D81C77"/>
    <w:rsid w:val="00D82B8F"/>
    <w:rsid w:val="00D82EDD"/>
    <w:rsid w:val="00D83229"/>
    <w:rsid w:val="00D837ED"/>
    <w:rsid w:val="00D83A7A"/>
    <w:rsid w:val="00D83B3D"/>
    <w:rsid w:val="00D84191"/>
    <w:rsid w:val="00D842EC"/>
    <w:rsid w:val="00D84CFB"/>
    <w:rsid w:val="00D84F1F"/>
    <w:rsid w:val="00D855A8"/>
    <w:rsid w:val="00D856D0"/>
    <w:rsid w:val="00D8598A"/>
    <w:rsid w:val="00D863DA"/>
    <w:rsid w:val="00D868F4"/>
    <w:rsid w:val="00D86A3A"/>
    <w:rsid w:val="00D86E10"/>
    <w:rsid w:val="00D86F94"/>
    <w:rsid w:val="00D871B8"/>
    <w:rsid w:val="00D87971"/>
    <w:rsid w:val="00D87BF7"/>
    <w:rsid w:val="00D87D8D"/>
    <w:rsid w:val="00D87F60"/>
    <w:rsid w:val="00D9022B"/>
    <w:rsid w:val="00D90630"/>
    <w:rsid w:val="00D90E9F"/>
    <w:rsid w:val="00D90FD3"/>
    <w:rsid w:val="00D917E4"/>
    <w:rsid w:val="00D921DD"/>
    <w:rsid w:val="00D93729"/>
    <w:rsid w:val="00D9398F"/>
    <w:rsid w:val="00D93B5E"/>
    <w:rsid w:val="00D93C1B"/>
    <w:rsid w:val="00D93D76"/>
    <w:rsid w:val="00D944E3"/>
    <w:rsid w:val="00D94AF5"/>
    <w:rsid w:val="00D94B8C"/>
    <w:rsid w:val="00D94CE8"/>
    <w:rsid w:val="00D94E08"/>
    <w:rsid w:val="00D952CB"/>
    <w:rsid w:val="00D95452"/>
    <w:rsid w:val="00D95C5B"/>
    <w:rsid w:val="00D95D67"/>
    <w:rsid w:val="00D96100"/>
    <w:rsid w:val="00D9628F"/>
    <w:rsid w:val="00D96514"/>
    <w:rsid w:val="00D96884"/>
    <w:rsid w:val="00D9766E"/>
    <w:rsid w:val="00D9772E"/>
    <w:rsid w:val="00D97E67"/>
    <w:rsid w:val="00DA00F8"/>
    <w:rsid w:val="00DA0445"/>
    <w:rsid w:val="00DA06C5"/>
    <w:rsid w:val="00DA077C"/>
    <w:rsid w:val="00DA0840"/>
    <w:rsid w:val="00DA09F4"/>
    <w:rsid w:val="00DA0C2B"/>
    <w:rsid w:val="00DA0E8F"/>
    <w:rsid w:val="00DA11D5"/>
    <w:rsid w:val="00DA1ED3"/>
    <w:rsid w:val="00DA246C"/>
    <w:rsid w:val="00DA24EB"/>
    <w:rsid w:val="00DA32D9"/>
    <w:rsid w:val="00DA38D3"/>
    <w:rsid w:val="00DA3F73"/>
    <w:rsid w:val="00DA4063"/>
    <w:rsid w:val="00DA4101"/>
    <w:rsid w:val="00DA42DB"/>
    <w:rsid w:val="00DA4E36"/>
    <w:rsid w:val="00DA556F"/>
    <w:rsid w:val="00DA5913"/>
    <w:rsid w:val="00DA5B9E"/>
    <w:rsid w:val="00DA5F88"/>
    <w:rsid w:val="00DA5FFB"/>
    <w:rsid w:val="00DA6111"/>
    <w:rsid w:val="00DA61D0"/>
    <w:rsid w:val="00DA6496"/>
    <w:rsid w:val="00DA6826"/>
    <w:rsid w:val="00DA71C7"/>
    <w:rsid w:val="00DA73C8"/>
    <w:rsid w:val="00DA755C"/>
    <w:rsid w:val="00DA7A5F"/>
    <w:rsid w:val="00DA7FCF"/>
    <w:rsid w:val="00DB035F"/>
    <w:rsid w:val="00DB04AA"/>
    <w:rsid w:val="00DB080D"/>
    <w:rsid w:val="00DB137E"/>
    <w:rsid w:val="00DB1678"/>
    <w:rsid w:val="00DB1ADA"/>
    <w:rsid w:val="00DB1E2E"/>
    <w:rsid w:val="00DB2539"/>
    <w:rsid w:val="00DB28DC"/>
    <w:rsid w:val="00DB3072"/>
    <w:rsid w:val="00DB308E"/>
    <w:rsid w:val="00DB33DE"/>
    <w:rsid w:val="00DB3455"/>
    <w:rsid w:val="00DB34D9"/>
    <w:rsid w:val="00DB367F"/>
    <w:rsid w:val="00DB370F"/>
    <w:rsid w:val="00DB41F8"/>
    <w:rsid w:val="00DB4455"/>
    <w:rsid w:val="00DB4564"/>
    <w:rsid w:val="00DB4650"/>
    <w:rsid w:val="00DB4774"/>
    <w:rsid w:val="00DB47D6"/>
    <w:rsid w:val="00DB4DE6"/>
    <w:rsid w:val="00DB4F57"/>
    <w:rsid w:val="00DB53E8"/>
    <w:rsid w:val="00DB56AF"/>
    <w:rsid w:val="00DB586F"/>
    <w:rsid w:val="00DB5A1F"/>
    <w:rsid w:val="00DB719F"/>
    <w:rsid w:val="00DB73CF"/>
    <w:rsid w:val="00DB7A1C"/>
    <w:rsid w:val="00DB7FE7"/>
    <w:rsid w:val="00DC00F9"/>
    <w:rsid w:val="00DC02F4"/>
    <w:rsid w:val="00DC03EA"/>
    <w:rsid w:val="00DC0602"/>
    <w:rsid w:val="00DC0A86"/>
    <w:rsid w:val="00DC0D9A"/>
    <w:rsid w:val="00DC0F72"/>
    <w:rsid w:val="00DC1346"/>
    <w:rsid w:val="00DC1588"/>
    <w:rsid w:val="00DC168C"/>
    <w:rsid w:val="00DC1B41"/>
    <w:rsid w:val="00DC21D2"/>
    <w:rsid w:val="00DC2439"/>
    <w:rsid w:val="00DC2510"/>
    <w:rsid w:val="00DC262A"/>
    <w:rsid w:val="00DC27B8"/>
    <w:rsid w:val="00DC2883"/>
    <w:rsid w:val="00DC2BCC"/>
    <w:rsid w:val="00DC2C1C"/>
    <w:rsid w:val="00DC2C73"/>
    <w:rsid w:val="00DC3526"/>
    <w:rsid w:val="00DC353A"/>
    <w:rsid w:val="00DC3775"/>
    <w:rsid w:val="00DC3A7E"/>
    <w:rsid w:val="00DC40E3"/>
    <w:rsid w:val="00DC481A"/>
    <w:rsid w:val="00DC5116"/>
    <w:rsid w:val="00DC51D8"/>
    <w:rsid w:val="00DC54EC"/>
    <w:rsid w:val="00DC58F2"/>
    <w:rsid w:val="00DC59B5"/>
    <w:rsid w:val="00DC620B"/>
    <w:rsid w:val="00DC6989"/>
    <w:rsid w:val="00DC7422"/>
    <w:rsid w:val="00DC74E7"/>
    <w:rsid w:val="00DC7771"/>
    <w:rsid w:val="00DD001A"/>
    <w:rsid w:val="00DD0082"/>
    <w:rsid w:val="00DD048B"/>
    <w:rsid w:val="00DD060B"/>
    <w:rsid w:val="00DD08D0"/>
    <w:rsid w:val="00DD106A"/>
    <w:rsid w:val="00DD12FB"/>
    <w:rsid w:val="00DD1409"/>
    <w:rsid w:val="00DD173F"/>
    <w:rsid w:val="00DD1768"/>
    <w:rsid w:val="00DD1C78"/>
    <w:rsid w:val="00DD1D43"/>
    <w:rsid w:val="00DD1F67"/>
    <w:rsid w:val="00DD21E7"/>
    <w:rsid w:val="00DD2A89"/>
    <w:rsid w:val="00DD338A"/>
    <w:rsid w:val="00DD41F1"/>
    <w:rsid w:val="00DD4665"/>
    <w:rsid w:val="00DD47CB"/>
    <w:rsid w:val="00DD4A75"/>
    <w:rsid w:val="00DD4E9F"/>
    <w:rsid w:val="00DD50C1"/>
    <w:rsid w:val="00DD51A4"/>
    <w:rsid w:val="00DD5755"/>
    <w:rsid w:val="00DD5987"/>
    <w:rsid w:val="00DD6167"/>
    <w:rsid w:val="00DD6656"/>
    <w:rsid w:val="00DD69C0"/>
    <w:rsid w:val="00DD6D8D"/>
    <w:rsid w:val="00DD74D6"/>
    <w:rsid w:val="00DD7937"/>
    <w:rsid w:val="00DD79D2"/>
    <w:rsid w:val="00DE01E2"/>
    <w:rsid w:val="00DE0200"/>
    <w:rsid w:val="00DE05CE"/>
    <w:rsid w:val="00DE062B"/>
    <w:rsid w:val="00DE1685"/>
    <w:rsid w:val="00DE1D63"/>
    <w:rsid w:val="00DE1E89"/>
    <w:rsid w:val="00DE1E92"/>
    <w:rsid w:val="00DE279C"/>
    <w:rsid w:val="00DE3275"/>
    <w:rsid w:val="00DE3595"/>
    <w:rsid w:val="00DE376D"/>
    <w:rsid w:val="00DE3D4D"/>
    <w:rsid w:val="00DE4174"/>
    <w:rsid w:val="00DE41EF"/>
    <w:rsid w:val="00DE48F4"/>
    <w:rsid w:val="00DE493D"/>
    <w:rsid w:val="00DE4EAE"/>
    <w:rsid w:val="00DE5742"/>
    <w:rsid w:val="00DE5811"/>
    <w:rsid w:val="00DE5BD7"/>
    <w:rsid w:val="00DE5BFB"/>
    <w:rsid w:val="00DE5E4C"/>
    <w:rsid w:val="00DE608A"/>
    <w:rsid w:val="00DE62F7"/>
    <w:rsid w:val="00DE65C4"/>
    <w:rsid w:val="00DE66A8"/>
    <w:rsid w:val="00DE6CD5"/>
    <w:rsid w:val="00DE7265"/>
    <w:rsid w:val="00DE7546"/>
    <w:rsid w:val="00DE7860"/>
    <w:rsid w:val="00DE7906"/>
    <w:rsid w:val="00DE7CBD"/>
    <w:rsid w:val="00DF00F1"/>
    <w:rsid w:val="00DF073C"/>
    <w:rsid w:val="00DF0C64"/>
    <w:rsid w:val="00DF0CB7"/>
    <w:rsid w:val="00DF0DA2"/>
    <w:rsid w:val="00DF11D0"/>
    <w:rsid w:val="00DF126C"/>
    <w:rsid w:val="00DF1947"/>
    <w:rsid w:val="00DF1A71"/>
    <w:rsid w:val="00DF2063"/>
    <w:rsid w:val="00DF21DC"/>
    <w:rsid w:val="00DF2E6D"/>
    <w:rsid w:val="00DF30B3"/>
    <w:rsid w:val="00DF3225"/>
    <w:rsid w:val="00DF3332"/>
    <w:rsid w:val="00DF33A2"/>
    <w:rsid w:val="00DF3D79"/>
    <w:rsid w:val="00DF4A95"/>
    <w:rsid w:val="00DF4BA2"/>
    <w:rsid w:val="00DF4BAC"/>
    <w:rsid w:val="00DF4E0A"/>
    <w:rsid w:val="00DF54DF"/>
    <w:rsid w:val="00DF5809"/>
    <w:rsid w:val="00DF60A0"/>
    <w:rsid w:val="00DF62C0"/>
    <w:rsid w:val="00DF6B33"/>
    <w:rsid w:val="00DF6C01"/>
    <w:rsid w:val="00DF6C79"/>
    <w:rsid w:val="00DF6D9C"/>
    <w:rsid w:val="00DF6ED1"/>
    <w:rsid w:val="00DF6F9F"/>
    <w:rsid w:val="00DF7989"/>
    <w:rsid w:val="00DF7A63"/>
    <w:rsid w:val="00E0015F"/>
    <w:rsid w:val="00E004D0"/>
    <w:rsid w:val="00E00628"/>
    <w:rsid w:val="00E00689"/>
    <w:rsid w:val="00E00945"/>
    <w:rsid w:val="00E00BC5"/>
    <w:rsid w:val="00E01049"/>
    <w:rsid w:val="00E0119A"/>
    <w:rsid w:val="00E01423"/>
    <w:rsid w:val="00E0171C"/>
    <w:rsid w:val="00E017C9"/>
    <w:rsid w:val="00E017D6"/>
    <w:rsid w:val="00E01EC4"/>
    <w:rsid w:val="00E01F9D"/>
    <w:rsid w:val="00E02013"/>
    <w:rsid w:val="00E02160"/>
    <w:rsid w:val="00E0253C"/>
    <w:rsid w:val="00E0275F"/>
    <w:rsid w:val="00E02E0E"/>
    <w:rsid w:val="00E03073"/>
    <w:rsid w:val="00E03078"/>
    <w:rsid w:val="00E0361E"/>
    <w:rsid w:val="00E03B42"/>
    <w:rsid w:val="00E068AC"/>
    <w:rsid w:val="00E06A76"/>
    <w:rsid w:val="00E06BCD"/>
    <w:rsid w:val="00E071F1"/>
    <w:rsid w:val="00E07A66"/>
    <w:rsid w:val="00E07AB9"/>
    <w:rsid w:val="00E10102"/>
    <w:rsid w:val="00E10740"/>
    <w:rsid w:val="00E108AE"/>
    <w:rsid w:val="00E10E84"/>
    <w:rsid w:val="00E110C0"/>
    <w:rsid w:val="00E112D4"/>
    <w:rsid w:val="00E1182F"/>
    <w:rsid w:val="00E119EB"/>
    <w:rsid w:val="00E11A53"/>
    <w:rsid w:val="00E11AA2"/>
    <w:rsid w:val="00E11C9E"/>
    <w:rsid w:val="00E11FD0"/>
    <w:rsid w:val="00E122C8"/>
    <w:rsid w:val="00E12533"/>
    <w:rsid w:val="00E127EB"/>
    <w:rsid w:val="00E12A7F"/>
    <w:rsid w:val="00E12E65"/>
    <w:rsid w:val="00E13064"/>
    <w:rsid w:val="00E131CF"/>
    <w:rsid w:val="00E13334"/>
    <w:rsid w:val="00E13500"/>
    <w:rsid w:val="00E13B53"/>
    <w:rsid w:val="00E13C6F"/>
    <w:rsid w:val="00E13FA3"/>
    <w:rsid w:val="00E14664"/>
    <w:rsid w:val="00E14762"/>
    <w:rsid w:val="00E14941"/>
    <w:rsid w:val="00E14981"/>
    <w:rsid w:val="00E14DF6"/>
    <w:rsid w:val="00E14FB2"/>
    <w:rsid w:val="00E1565A"/>
    <w:rsid w:val="00E15BB6"/>
    <w:rsid w:val="00E164E8"/>
    <w:rsid w:val="00E169B3"/>
    <w:rsid w:val="00E16F6B"/>
    <w:rsid w:val="00E171E0"/>
    <w:rsid w:val="00E1784F"/>
    <w:rsid w:val="00E17880"/>
    <w:rsid w:val="00E17A41"/>
    <w:rsid w:val="00E17B6E"/>
    <w:rsid w:val="00E17F06"/>
    <w:rsid w:val="00E17F71"/>
    <w:rsid w:val="00E201B3"/>
    <w:rsid w:val="00E20316"/>
    <w:rsid w:val="00E207D6"/>
    <w:rsid w:val="00E20E35"/>
    <w:rsid w:val="00E212EB"/>
    <w:rsid w:val="00E21F19"/>
    <w:rsid w:val="00E22FC3"/>
    <w:rsid w:val="00E2318D"/>
    <w:rsid w:val="00E23407"/>
    <w:rsid w:val="00E2348F"/>
    <w:rsid w:val="00E23A21"/>
    <w:rsid w:val="00E24076"/>
    <w:rsid w:val="00E240A3"/>
    <w:rsid w:val="00E24F74"/>
    <w:rsid w:val="00E251A0"/>
    <w:rsid w:val="00E25236"/>
    <w:rsid w:val="00E258E0"/>
    <w:rsid w:val="00E260E7"/>
    <w:rsid w:val="00E26C07"/>
    <w:rsid w:val="00E2720F"/>
    <w:rsid w:val="00E276E4"/>
    <w:rsid w:val="00E27F3E"/>
    <w:rsid w:val="00E3035B"/>
    <w:rsid w:val="00E30677"/>
    <w:rsid w:val="00E30AD1"/>
    <w:rsid w:val="00E30BCC"/>
    <w:rsid w:val="00E30DCF"/>
    <w:rsid w:val="00E30EEC"/>
    <w:rsid w:val="00E3167B"/>
    <w:rsid w:val="00E319FF"/>
    <w:rsid w:val="00E322AA"/>
    <w:rsid w:val="00E328F6"/>
    <w:rsid w:val="00E32CD2"/>
    <w:rsid w:val="00E32D61"/>
    <w:rsid w:val="00E32F82"/>
    <w:rsid w:val="00E33FD9"/>
    <w:rsid w:val="00E34603"/>
    <w:rsid w:val="00E34AF4"/>
    <w:rsid w:val="00E35185"/>
    <w:rsid w:val="00E352C0"/>
    <w:rsid w:val="00E356DE"/>
    <w:rsid w:val="00E35A6E"/>
    <w:rsid w:val="00E35C25"/>
    <w:rsid w:val="00E3606F"/>
    <w:rsid w:val="00E362A0"/>
    <w:rsid w:val="00E368A6"/>
    <w:rsid w:val="00E368F5"/>
    <w:rsid w:val="00E372E1"/>
    <w:rsid w:val="00E3736E"/>
    <w:rsid w:val="00E4008B"/>
    <w:rsid w:val="00E409D5"/>
    <w:rsid w:val="00E4110F"/>
    <w:rsid w:val="00E41296"/>
    <w:rsid w:val="00E41AFF"/>
    <w:rsid w:val="00E41D1F"/>
    <w:rsid w:val="00E41DB1"/>
    <w:rsid w:val="00E41F81"/>
    <w:rsid w:val="00E423D1"/>
    <w:rsid w:val="00E43991"/>
    <w:rsid w:val="00E43B59"/>
    <w:rsid w:val="00E43C65"/>
    <w:rsid w:val="00E43D0E"/>
    <w:rsid w:val="00E43E9C"/>
    <w:rsid w:val="00E44262"/>
    <w:rsid w:val="00E44725"/>
    <w:rsid w:val="00E44788"/>
    <w:rsid w:val="00E4545A"/>
    <w:rsid w:val="00E45D07"/>
    <w:rsid w:val="00E46C09"/>
    <w:rsid w:val="00E46EDF"/>
    <w:rsid w:val="00E4710D"/>
    <w:rsid w:val="00E4734B"/>
    <w:rsid w:val="00E4762B"/>
    <w:rsid w:val="00E4767B"/>
    <w:rsid w:val="00E503B7"/>
    <w:rsid w:val="00E50B38"/>
    <w:rsid w:val="00E50B6A"/>
    <w:rsid w:val="00E50D0F"/>
    <w:rsid w:val="00E515BE"/>
    <w:rsid w:val="00E5177C"/>
    <w:rsid w:val="00E51DE7"/>
    <w:rsid w:val="00E51E88"/>
    <w:rsid w:val="00E51F51"/>
    <w:rsid w:val="00E52B9E"/>
    <w:rsid w:val="00E5333E"/>
    <w:rsid w:val="00E539F6"/>
    <w:rsid w:val="00E54173"/>
    <w:rsid w:val="00E54E1B"/>
    <w:rsid w:val="00E55B9E"/>
    <w:rsid w:val="00E55D4A"/>
    <w:rsid w:val="00E55D90"/>
    <w:rsid w:val="00E565AD"/>
    <w:rsid w:val="00E56792"/>
    <w:rsid w:val="00E56887"/>
    <w:rsid w:val="00E5690F"/>
    <w:rsid w:val="00E56E92"/>
    <w:rsid w:val="00E56F04"/>
    <w:rsid w:val="00E571DF"/>
    <w:rsid w:val="00E573B9"/>
    <w:rsid w:val="00E57480"/>
    <w:rsid w:val="00E57622"/>
    <w:rsid w:val="00E5790E"/>
    <w:rsid w:val="00E57A81"/>
    <w:rsid w:val="00E57B2E"/>
    <w:rsid w:val="00E600AF"/>
    <w:rsid w:val="00E6069D"/>
    <w:rsid w:val="00E608C6"/>
    <w:rsid w:val="00E60A5A"/>
    <w:rsid w:val="00E61B2F"/>
    <w:rsid w:val="00E61F17"/>
    <w:rsid w:val="00E626B4"/>
    <w:rsid w:val="00E6292C"/>
    <w:rsid w:val="00E62949"/>
    <w:rsid w:val="00E62E26"/>
    <w:rsid w:val="00E62E32"/>
    <w:rsid w:val="00E6304C"/>
    <w:rsid w:val="00E639CC"/>
    <w:rsid w:val="00E644BE"/>
    <w:rsid w:val="00E64769"/>
    <w:rsid w:val="00E655A9"/>
    <w:rsid w:val="00E6580C"/>
    <w:rsid w:val="00E65979"/>
    <w:rsid w:val="00E659C4"/>
    <w:rsid w:val="00E65C05"/>
    <w:rsid w:val="00E65CBA"/>
    <w:rsid w:val="00E65E2D"/>
    <w:rsid w:val="00E66F9D"/>
    <w:rsid w:val="00E6725D"/>
    <w:rsid w:val="00E67581"/>
    <w:rsid w:val="00E677AC"/>
    <w:rsid w:val="00E67831"/>
    <w:rsid w:val="00E67E38"/>
    <w:rsid w:val="00E701F8"/>
    <w:rsid w:val="00E702A7"/>
    <w:rsid w:val="00E70302"/>
    <w:rsid w:val="00E704D3"/>
    <w:rsid w:val="00E7061E"/>
    <w:rsid w:val="00E70E0D"/>
    <w:rsid w:val="00E7135F"/>
    <w:rsid w:val="00E715ED"/>
    <w:rsid w:val="00E7198E"/>
    <w:rsid w:val="00E728CB"/>
    <w:rsid w:val="00E72E6B"/>
    <w:rsid w:val="00E736D5"/>
    <w:rsid w:val="00E73735"/>
    <w:rsid w:val="00E73892"/>
    <w:rsid w:val="00E73DE7"/>
    <w:rsid w:val="00E73DE8"/>
    <w:rsid w:val="00E73E0E"/>
    <w:rsid w:val="00E73E1D"/>
    <w:rsid w:val="00E743BA"/>
    <w:rsid w:val="00E7446C"/>
    <w:rsid w:val="00E746C2"/>
    <w:rsid w:val="00E747FE"/>
    <w:rsid w:val="00E7499F"/>
    <w:rsid w:val="00E74D00"/>
    <w:rsid w:val="00E74E4F"/>
    <w:rsid w:val="00E75565"/>
    <w:rsid w:val="00E75BFA"/>
    <w:rsid w:val="00E75D9D"/>
    <w:rsid w:val="00E76380"/>
    <w:rsid w:val="00E778E2"/>
    <w:rsid w:val="00E77C7A"/>
    <w:rsid w:val="00E77CA5"/>
    <w:rsid w:val="00E816E4"/>
    <w:rsid w:val="00E81933"/>
    <w:rsid w:val="00E8231F"/>
    <w:rsid w:val="00E8265D"/>
    <w:rsid w:val="00E82679"/>
    <w:rsid w:val="00E82E89"/>
    <w:rsid w:val="00E82FAF"/>
    <w:rsid w:val="00E831E9"/>
    <w:rsid w:val="00E835A1"/>
    <w:rsid w:val="00E83A78"/>
    <w:rsid w:val="00E842B1"/>
    <w:rsid w:val="00E8484F"/>
    <w:rsid w:val="00E848B8"/>
    <w:rsid w:val="00E84A65"/>
    <w:rsid w:val="00E84DF6"/>
    <w:rsid w:val="00E84F8B"/>
    <w:rsid w:val="00E850D7"/>
    <w:rsid w:val="00E8518E"/>
    <w:rsid w:val="00E85709"/>
    <w:rsid w:val="00E85A99"/>
    <w:rsid w:val="00E86508"/>
    <w:rsid w:val="00E867E6"/>
    <w:rsid w:val="00E868B4"/>
    <w:rsid w:val="00E869B3"/>
    <w:rsid w:val="00E86A2E"/>
    <w:rsid w:val="00E86C4D"/>
    <w:rsid w:val="00E87090"/>
    <w:rsid w:val="00E870DD"/>
    <w:rsid w:val="00E87A87"/>
    <w:rsid w:val="00E87C27"/>
    <w:rsid w:val="00E87C9E"/>
    <w:rsid w:val="00E87FAF"/>
    <w:rsid w:val="00E90C7C"/>
    <w:rsid w:val="00E90E85"/>
    <w:rsid w:val="00E910A3"/>
    <w:rsid w:val="00E91277"/>
    <w:rsid w:val="00E91378"/>
    <w:rsid w:val="00E91588"/>
    <w:rsid w:val="00E91BA8"/>
    <w:rsid w:val="00E9256E"/>
    <w:rsid w:val="00E92ED6"/>
    <w:rsid w:val="00E93303"/>
    <w:rsid w:val="00E9398E"/>
    <w:rsid w:val="00E93A97"/>
    <w:rsid w:val="00E93B8E"/>
    <w:rsid w:val="00E93D93"/>
    <w:rsid w:val="00E93E86"/>
    <w:rsid w:val="00E9424B"/>
    <w:rsid w:val="00E9442E"/>
    <w:rsid w:val="00E94A0B"/>
    <w:rsid w:val="00E94FBA"/>
    <w:rsid w:val="00E9557D"/>
    <w:rsid w:val="00E956F5"/>
    <w:rsid w:val="00E95727"/>
    <w:rsid w:val="00E957D9"/>
    <w:rsid w:val="00E95AC1"/>
    <w:rsid w:val="00E95F16"/>
    <w:rsid w:val="00E95FDE"/>
    <w:rsid w:val="00E961A2"/>
    <w:rsid w:val="00E963B8"/>
    <w:rsid w:val="00E96A6C"/>
    <w:rsid w:val="00E9781D"/>
    <w:rsid w:val="00E97FD8"/>
    <w:rsid w:val="00EA04B0"/>
    <w:rsid w:val="00EA09DB"/>
    <w:rsid w:val="00EA0ED7"/>
    <w:rsid w:val="00EA110F"/>
    <w:rsid w:val="00EA1220"/>
    <w:rsid w:val="00EA2923"/>
    <w:rsid w:val="00EA2A0D"/>
    <w:rsid w:val="00EA2E99"/>
    <w:rsid w:val="00EA36D9"/>
    <w:rsid w:val="00EA38F1"/>
    <w:rsid w:val="00EA3AA5"/>
    <w:rsid w:val="00EA3D10"/>
    <w:rsid w:val="00EA447B"/>
    <w:rsid w:val="00EA52A1"/>
    <w:rsid w:val="00EA546B"/>
    <w:rsid w:val="00EA5A5D"/>
    <w:rsid w:val="00EA613E"/>
    <w:rsid w:val="00EA62AA"/>
    <w:rsid w:val="00EA6FE3"/>
    <w:rsid w:val="00EA70D1"/>
    <w:rsid w:val="00EA74EF"/>
    <w:rsid w:val="00EA7B28"/>
    <w:rsid w:val="00EA7C37"/>
    <w:rsid w:val="00EA7DD1"/>
    <w:rsid w:val="00EB1348"/>
    <w:rsid w:val="00EB17BF"/>
    <w:rsid w:val="00EB208C"/>
    <w:rsid w:val="00EB2656"/>
    <w:rsid w:val="00EB2756"/>
    <w:rsid w:val="00EB27B7"/>
    <w:rsid w:val="00EB2883"/>
    <w:rsid w:val="00EB2FD8"/>
    <w:rsid w:val="00EB315E"/>
    <w:rsid w:val="00EB379D"/>
    <w:rsid w:val="00EB39D6"/>
    <w:rsid w:val="00EB466A"/>
    <w:rsid w:val="00EB4C4C"/>
    <w:rsid w:val="00EB543B"/>
    <w:rsid w:val="00EB5BDE"/>
    <w:rsid w:val="00EB645D"/>
    <w:rsid w:val="00EB6571"/>
    <w:rsid w:val="00EB6ED4"/>
    <w:rsid w:val="00EB7155"/>
    <w:rsid w:val="00EB7179"/>
    <w:rsid w:val="00EB7324"/>
    <w:rsid w:val="00EB7735"/>
    <w:rsid w:val="00EB780A"/>
    <w:rsid w:val="00EB7D39"/>
    <w:rsid w:val="00EC0219"/>
    <w:rsid w:val="00EC024F"/>
    <w:rsid w:val="00EC02DE"/>
    <w:rsid w:val="00EC0354"/>
    <w:rsid w:val="00EC0E19"/>
    <w:rsid w:val="00EC0FC4"/>
    <w:rsid w:val="00EC1464"/>
    <w:rsid w:val="00EC185B"/>
    <w:rsid w:val="00EC1BF2"/>
    <w:rsid w:val="00EC233C"/>
    <w:rsid w:val="00EC2748"/>
    <w:rsid w:val="00EC29D9"/>
    <w:rsid w:val="00EC2D09"/>
    <w:rsid w:val="00EC33F2"/>
    <w:rsid w:val="00EC3524"/>
    <w:rsid w:val="00EC3B64"/>
    <w:rsid w:val="00EC40C7"/>
    <w:rsid w:val="00EC4702"/>
    <w:rsid w:val="00EC486E"/>
    <w:rsid w:val="00EC5958"/>
    <w:rsid w:val="00EC6738"/>
    <w:rsid w:val="00EC6B5F"/>
    <w:rsid w:val="00EC6D23"/>
    <w:rsid w:val="00EC795F"/>
    <w:rsid w:val="00ED02D8"/>
    <w:rsid w:val="00ED0399"/>
    <w:rsid w:val="00ED0556"/>
    <w:rsid w:val="00ED0956"/>
    <w:rsid w:val="00ED154C"/>
    <w:rsid w:val="00ED16ED"/>
    <w:rsid w:val="00ED1871"/>
    <w:rsid w:val="00ED1AFC"/>
    <w:rsid w:val="00ED1F67"/>
    <w:rsid w:val="00ED29D7"/>
    <w:rsid w:val="00ED2DD5"/>
    <w:rsid w:val="00ED2EB6"/>
    <w:rsid w:val="00ED2EBB"/>
    <w:rsid w:val="00ED2ED4"/>
    <w:rsid w:val="00ED326D"/>
    <w:rsid w:val="00ED36FF"/>
    <w:rsid w:val="00ED3DAC"/>
    <w:rsid w:val="00ED46CE"/>
    <w:rsid w:val="00ED46F6"/>
    <w:rsid w:val="00ED47B8"/>
    <w:rsid w:val="00ED4B97"/>
    <w:rsid w:val="00ED50DA"/>
    <w:rsid w:val="00ED5180"/>
    <w:rsid w:val="00ED52B5"/>
    <w:rsid w:val="00ED5331"/>
    <w:rsid w:val="00ED53E8"/>
    <w:rsid w:val="00ED5653"/>
    <w:rsid w:val="00ED5DD3"/>
    <w:rsid w:val="00ED619E"/>
    <w:rsid w:val="00ED62E2"/>
    <w:rsid w:val="00ED6A89"/>
    <w:rsid w:val="00ED6C5C"/>
    <w:rsid w:val="00ED6DCC"/>
    <w:rsid w:val="00ED6F30"/>
    <w:rsid w:val="00ED7005"/>
    <w:rsid w:val="00ED7403"/>
    <w:rsid w:val="00ED743E"/>
    <w:rsid w:val="00ED782C"/>
    <w:rsid w:val="00EE0061"/>
    <w:rsid w:val="00EE0E0D"/>
    <w:rsid w:val="00EE0EC5"/>
    <w:rsid w:val="00EE0F59"/>
    <w:rsid w:val="00EE0FC8"/>
    <w:rsid w:val="00EE1028"/>
    <w:rsid w:val="00EE2D4D"/>
    <w:rsid w:val="00EE32F9"/>
    <w:rsid w:val="00EE3B0E"/>
    <w:rsid w:val="00EE3F13"/>
    <w:rsid w:val="00EE42D2"/>
    <w:rsid w:val="00EE44D7"/>
    <w:rsid w:val="00EE4914"/>
    <w:rsid w:val="00EE4C18"/>
    <w:rsid w:val="00EE4FE1"/>
    <w:rsid w:val="00EE519B"/>
    <w:rsid w:val="00EE5380"/>
    <w:rsid w:val="00EE58EE"/>
    <w:rsid w:val="00EE5B48"/>
    <w:rsid w:val="00EE6AF6"/>
    <w:rsid w:val="00EE6E74"/>
    <w:rsid w:val="00EE715E"/>
    <w:rsid w:val="00EE784A"/>
    <w:rsid w:val="00EE7FDF"/>
    <w:rsid w:val="00EF0155"/>
    <w:rsid w:val="00EF0206"/>
    <w:rsid w:val="00EF0B70"/>
    <w:rsid w:val="00EF1660"/>
    <w:rsid w:val="00EF1699"/>
    <w:rsid w:val="00EF1A56"/>
    <w:rsid w:val="00EF1A8B"/>
    <w:rsid w:val="00EF2C59"/>
    <w:rsid w:val="00EF2CED"/>
    <w:rsid w:val="00EF2FC7"/>
    <w:rsid w:val="00EF3647"/>
    <w:rsid w:val="00EF377C"/>
    <w:rsid w:val="00EF3BAC"/>
    <w:rsid w:val="00EF3DDE"/>
    <w:rsid w:val="00EF3E40"/>
    <w:rsid w:val="00EF409D"/>
    <w:rsid w:val="00EF4B69"/>
    <w:rsid w:val="00EF4B88"/>
    <w:rsid w:val="00EF4C54"/>
    <w:rsid w:val="00EF4EED"/>
    <w:rsid w:val="00EF5032"/>
    <w:rsid w:val="00EF5114"/>
    <w:rsid w:val="00EF57BE"/>
    <w:rsid w:val="00EF5AB1"/>
    <w:rsid w:val="00EF6A24"/>
    <w:rsid w:val="00EF6AA2"/>
    <w:rsid w:val="00EF722B"/>
    <w:rsid w:val="00EF72D0"/>
    <w:rsid w:val="00EF77D1"/>
    <w:rsid w:val="00EF781B"/>
    <w:rsid w:val="00EF7C95"/>
    <w:rsid w:val="00EF7CC0"/>
    <w:rsid w:val="00EF7FBE"/>
    <w:rsid w:val="00F00197"/>
    <w:rsid w:val="00F00CCF"/>
    <w:rsid w:val="00F0125B"/>
    <w:rsid w:val="00F012B6"/>
    <w:rsid w:val="00F017E9"/>
    <w:rsid w:val="00F019E6"/>
    <w:rsid w:val="00F01AB4"/>
    <w:rsid w:val="00F0206C"/>
    <w:rsid w:val="00F02435"/>
    <w:rsid w:val="00F031D8"/>
    <w:rsid w:val="00F03537"/>
    <w:rsid w:val="00F03F0D"/>
    <w:rsid w:val="00F03F35"/>
    <w:rsid w:val="00F03FDB"/>
    <w:rsid w:val="00F04505"/>
    <w:rsid w:val="00F046FC"/>
    <w:rsid w:val="00F051D2"/>
    <w:rsid w:val="00F05230"/>
    <w:rsid w:val="00F0560E"/>
    <w:rsid w:val="00F060BB"/>
    <w:rsid w:val="00F06623"/>
    <w:rsid w:val="00F06741"/>
    <w:rsid w:val="00F06F47"/>
    <w:rsid w:val="00F0716C"/>
    <w:rsid w:val="00F07608"/>
    <w:rsid w:val="00F076E8"/>
    <w:rsid w:val="00F07854"/>
    <w:rsid w:val="00F07AE1"/>
    <w:rsid w:val="00F1035B"/>
    <w:rsid w:val="00F1081A"/>
    <w:rsid w:val="00F10897"/>
    <w:rsid w:val="00F10EEF"/>
    <w:rsid w:val="00F10F83"/>
    <w:rsid w:val="00F112F7"/>
    <w:rsid w:val="00F11523"/>
    <w:rsid w:val="00F11CF1"/>
    <w:rsid w:val="00F11D23"/>
    <w:rsid w:val="00F125C2"/>
    <w:rsid w:val="00F12B2E"/>
    <w:rsid w:val="00F12F72"/>
    <w:rsid w:val="00F13093"/>
    <w:rsid w:val="00F13297"/>
    <w:rsid w:val="00F133BA"/>
    <w:rsid w:val="00F13A9A"/>
    <w:rsid w:val="00F13E58"/>
    <w:rsid w:val="00F14184"/>
    <w:rsid w:val="00F14356"/>
    <w:rsid w:val="00F14AC3"/>
    <w:rsid w:val="00F14CD1"/>
    <w:rsid w:val="00F14EDA"/>
    <w:rsid w:val="00F1513C"/>
    <w:rsid w:val="00F152B8"/>
    <w:rsid w:val="00F153CE"/>
    <w:rsid w:val="00F1545F"/>
    <w:rsid w:val="00F15B73"/>
    <w:rsid w:val="00F15DF4"/>
    <w:rsid w:val="00F16047"/>
    <w:rsid w:val="00F160A2"/>
    <w:rsid w:val="00F16165"/>
    <w:rsid w:val="00F16713"/>
    <w:rsid w:val="00F16C1A"/>
    <w:rsid w:val="00F16D77"/>
    <w:rsid w:val="00F172B7"/>
    <w:rsid w:val="00F173AD"/>
    <w:rsid w:val="00F175F3"/>
    <w:rsid w:val="00F1762E"/>
    <w:rsid w:val="00F178E9"/>
    <w:rsid w:val="00F17A7D"/>
    <w:rsid w:val="00F17C8D"/>
    <w:rsid w:val="00F20131"/>
    <w:rsid w:val="00F21159"/>
    <w:rsid w:val="00F21570"/>
    <w:rsid w:val="00F2189B"/>
    <w:rsid w:val="00F219A3"/>
    <w:rsid w:val="00F21D5A"/>
    <w:rsid w:val="00F21F17"/>
    <w:rsid w:val="00F23048"/>
    <w:rsid w:val="00F2340B"/>
    <w:rsid w:val="00F234C8"/>
    <w:rsid w:val="00F23644"/>
    <w:rsid w:val="00F23A65"/>
    <w:rsid w:val="00F23CBB"/>
    <w:rsid w:val="00F23EEC"/>
    <w:rsid w:val="00F24189"/>
    <w:rsid w:val="00F241C8"/>
    <w:rsid w:val="00F244B7"/>
    <w:rsid w:val="00F24DEB"/>
    <w:rsid w:val="00F25727"/>
    <w:rsid w:val="00F26CD1"/>
    <w:rsid w:val="00F26D72"/>
    <w:rsid w:val="00F26F13"/>
    <w:rsid w:val="00F27282"/>
    <w:rsid w:val="00F27858"/>
    <w:rsid w:val="00F27867"/>
    <w:rsid w:val="00F303A0"/>
    <w:rsid w:val="00F304FB"/>
    <w:rsid w:val="00F30700"/>
    <w:rsid w:val="00F318BE"/>
    <w:rsid w:val="00F31B05"/>
    <w:rsid w:val="00F323CF"/>
    <w:rsid w:val="00F33110"/>
    <w:rsid w:val="00F33655"/>
    <w:rsid w:val="00F33811"/>
    <w:rsid w:val="00F33871"/>
    <w:rsid w:val="00F33F13"/>
    <w:rsid w:val="00F3424D"/>
    <w:rsid w:val="00F344BC"/>
    <w:rsid w:val="00F35044"/>
    <w:rsid w:val="00F3518E"/>
    <w:rsid w:val="00F354F6"/>
    <w:rsid w:val="00F35A96"/>
    <w:rsid w:val="00F35C16"/>
    <w:rsid w:val="00F35C6E"/>
    <w:rsid w:val="00F361DD"/>
    <w:rsid w:val="00F362E3"/>
    <w:rsid w:val="00F362FF"/>
    <w:rsid w:val="00F36513"/>
    <w:rsid w:val="00F36653"/>
    <w:rsid w:val="00F3676C"/>
    <w:rsid w:val="00F368B9"/>
    <w:rsid w:val="00F37196"/>
    <w:rsid w:val="00F37787"/>
    <w:rsid w:val="00F37AC1"/>
    <w:rsid w:val="00F37D63"/>
    <w:rsid w:val="00F400F2"/>
    <w:rsid w:val="00F40163"/>
    <w:rsid w:val="00F4016A"/>
    <w:rsid w:val="00F40BF3"/>
    <w:rsid w:val="00F40D5A"/>
    <w:rsid w:val="00F415F3"/>
    <w:rsid w:val="00F42850"/>
    <w:rsid w:val="00F42986"/>
    <w:rsid w:val="00F42C74"/>
    <w:rsid w:val="00F42F0D"/>
    <w:rsid w:val="00F435E5"/>
    <w:rsid w:val="00F43847"/>
    <w:rsid w:val="00F43B77"/>
    <w:rsid w:val="00F43F2F"/>
    <w:rsid w:val="00F44062"/>
    <w:rsid w:val="00F44167"/>
    <w:rsid w:val="00F44504"/>
    <w:rsid w:val="00F44A09"/>
    <w:rsid w:val="00F44C5A"/>
    <w:rsid w:val="00F44E42"/>
    <w:rsid w:val="00F45102"/>
    <w:rsid w:val="00F454D7"/>
    <w:rsid w:val="00F459B2"/>
    <w:rsid w:val="00F459B6"/>
    <w:rsid w:val="00F45A3F"/>
    <w:rsid w:val="00F45B89"/>
    <w:rsid w:val="00F4600D"/>
    <w:rsid w:val="00F46133"/>
    <w:rsid w:val="00F46755"/>
    <w:rsid w:val="00F46822"/>
    <w:rsid w:val="00F46951"/>
    <w:rsid w:val="00F46A2A"/>
    <w:rsid w:val="00F477FF"/>
    <w:rsid w:val="00F4789F"/>
    <w:rsid w:val="00F47975"/>
    <w:rsid w:val="00F519A4"/>
    <w:rsid w:val="00F519D1"/>
    <w:rsid w:val="00F51ABF"/>
    <w:rsid w:val="00F51B3B"/>
    <w:rsid w:val="00F5260A"/>
    <w:rsid w:val="00F52635"/>
    <w:rsid w:val="00F52D29"/>
    <w:rsid w:val="00F532AA"/>
    <w:rsid w:val="00F533EF"/>
    <w:rsid w:val="00F5458F"/>
    <w:rsid w:val="00F5469A"/>
    <w:rsid w:val="00F54877"/>
    <w:rsid w:val="00F5504A"/>
    <w:rsid w:val="00F557D3"/>
    <w:rsid w:val="00F558B4"/>
    <w:rsid w:val="00F559CD"/>
    <w:rsid w:val="00F55A5A"/>
    <w:rsid w:val="00F568E1"/>
    <w:rsid w:val="00F56BDA"/>
    <w:rsid w:val="00F56D69"/>
    <w:rsid w:val="00F57444"/>
    <w:rsid w:val="00F577DC"/>
    <w:rsid w:val="00F57F85"/>
    <w:rsid w:val="00F57FC9"/>
    <w:rsid w:val="00F600B3"/>
    <w:rsid w:val="00F609CB"/>
    <w:rsid w:val="00F60A91"/>
    <w:rsid w:val="00F60F32"/>
    <w:rsid w:val="00F61C92"/>
    <w:rsid w:val="00F61E25"/>
    <w:rsid w:val="00F6204F"/>
    <w:rsid w:val="00F62319"/>
    <w:rsid w:val="00F62E7C"/>
    <w:rsid w:val="00F63438"/>
    <w:rsid w:val="00F636BC"/>
    <w:rsid w:val="00F63C83"/>
    <w:rsid w:val="00F64204"/>
    <w:rsid w:val="00F646D9"/>
    <w:rsid w:val="00F64DA3"/>
    <w:rsid w:val="00F64FDC"/>
    <w:rsid w:val="00F65078"/>
    <w:rsid w:val="00F654DE"/>
    <w:rsid w:val="00F654FF"/>
    <w:rsid w:val="00F65804"/>
    <w:rsid w:val="00F65A34"/>
    <w:rsid w:val="00F65AC7"/>
    <w:rsid w:val="00F66196"/>
    <w:rsid w:val="00F663B7"/>
    <w:rsid w:val="00F668BC"/>
    <w:rsid w:val="00F66F62"/>
    <w:rsid w:val="00F6731A"/>
    <w:rsid w:val="00F67670"/>
    <w:rsid w:val="00F677A5"/>
    <w:rsid w:val="00F67A88"/>
    <w:rsid w:val="00F67DC7"/>
    <w:rsid w:val="00F707ED"/>
    <w:rsid w:val="00F70B39"/>
    <w:rsid w:val="00F70B71"/>
    <w:rsid w:val="00F70BF0"/>
    <w:rsid w:val="00F70D9D"/>
    <w:rsid w:val="00F70F2E"/>
    <w:rsid w:val="00F71658"/>
    <w:rsid w:val="00F716DD"/>
    <w:rsid w:val="00F71731"/>
    <w:rsid w:val="00F7260B"/>
    <w:rsid w:val="00F72A69"/>
    <w:rsid w:val="00F72FA7"/>
    <w:rsid w:val="00F73509"/>
    <w:rsid w:val="00F7388D"/>
    <w:rsid w:val="00F73944"/>
    <w:rsid w:val="00F73D24"/>
    <w:rsid w:val="00F74035"/>
    <w:rsid w:val="00F74D96"/>
    <w:rsid w:val="00F7529E"/>
    <w:rsid w:val="00F7554F"/>
    <w:rsid w:val="00F75625"/>
    <w:rsid w:val="00F75A1B"/>
    <w:rsid w:val="00F75D3F"/>
    <w:rsid w:val="00F75EBD"/>
    <w:rsid w:val="00F769CA"/>
    <w:rsid w:val="00F77275"/>
    <w:rsid w:val="00F773E4"/>
    <w:rsid w:val="00F7744C"/>
    <w:rsid w:val="00F801B0"/>
    <w:rsid w:val="00F80A0D"/>
    <w:rsid w:val="00F810C7"/>
    <w:rsid w:val="00F8154C"/>
    <w:rsid w:val="00F822BF"/>
    <w:rsid w:val="00F82409"/>
    <w:rsid w:val="00F82655"/>
    <w:rsid w:val="00F82890"/>
    <w:rsid w:val="00F829F4"/>
    <w:rsid w:val="00F82B8E"/>
    <w:rsid w:val="00F82C05"/>
    <w:rsid w:val="00F82F2D"/>
    <w:rsid w:val="00F82FB8"/>
    <w:rsid w:val="00F8358B"/>
    <w:rsid w:val="00F835AC"/>
    <w:rsid w:val="00F835E5"/>
    <w:rsid w:val="00F83C8D"/>
    <w:rsid w:val="00F84366"/>
    <w:rsid w:val="00F85191"/>
    <w:rsid w:val="00F85419"/>
    <w:rsid w:val="00F85A42"/>
    <w:rsid w:val="00F85F9F"/>
    <w:rsid w:val="00F85FB5"/>
    <w:rsid w:val="00F86262"/>
    <w:rsid w:val="00F867A1"/>
    <w:rsid w:val="00F86BA8"/>
    <w:rsid w:val="00F875EE"/>
    <w:rsid w:val="00F876C6"/>
    <w:rsid w:val="00F87B97"/>
    <w:rsid w:val="00F90940"/>
    <w:rsid w:val="00F909BE"/>
    <w:rsid w:val="00F90D5E"/>
    <w:rsid w:val="00F90D8B"/>
    <w:rsid w:val="00F91153"/>
    <w:rsid w:val="00F91BB5"/>
    <w:rsid w:val="00F92352"/>
    <w:rsid w:val="00F923C9"/>
    <w:rsid w:val="00F92822"/>
    <w:rsid w:val="00F92CB4"/>
    <w:rsid w:val="00F9303E"/>
    <w:rsid w:val="00F9334F"/>
    <w:rsid w:val="00F9344D"/>
    <w:rsid w:val="00F9359C"/>
    <w:rsid w:val="00F93799"/>
    <w:rsid w:val="00F93860"/>
    <w:rsid w:val="00F93A83"/>
    <w:rsid w:val="00F93F3E"/>
    <w:rsid w:val="00F94C1B"/>
    <w:rsid w:val="00F94E54"/>
    <w:rsid w:val="00F95034"/>
    <w:rsid w:val="00F950AB"/>
    <w:rsid w:val="00F9595D"/>
    <w:rsid w:val="00F95A52"/>
    <w:rsid w:val="00F95AE2"/>
    <w:rsid w:val="00F95F64"/>
    <w:rsid w:val="00F96484"/>
    <w:rsid w:val="00F96568"/>
    <w:rsid w:val="00F966FF"/>
    <w:rsid w:val="00F96DD4"/>
    <w:rsid w:val="00F97B58"/>
    <w:rsid w:val="00F97B85"/>
    <w:rsid w:val="00F97E00"/>
    <w:rsid w:val="00F97E88"/>
    <w:rsid w:val="00FA03BA"/>
    <w:rsid w:val="00FA0D8A"/>
    <w:rsid w:val="00FA10B9"/>
    <w:rsid w:val="00FA1181"/>
    <w:rsid w:val="00FA1404"/>
    <w:rsid w:val="00FA141B"/>
    <w:rsid w:val="00FA1807"/>
    <w:rsid w:val="00FA205F"/>
    <w:rsid w:val="00FA2222"/>
    <w:rsid w:val="00FA341F"/>
    <w:rsid w:val="00FA34CE"/>
    <w:rsid w:val="00FA3542"/>
    <w:rsid w:val="00FA4349"/>
    <w:rsid w:val="00FA4644"/>
    <w:rsid w:val="00FA466C"/>
    <w:rsid w:val="00FA4FA0"/>
    <w:rsid w:val="00FA5178"/>
    <w:rsid w:val="00FA553F"/>
    <w:rsid w:val="00FA5582"/>
    <w:rsid w:val="00FA5657"/>
    <w:rsid w:val="00FA5659"/>
    <w:rsid w:val="00FA57C9"/>
    <w:rsid w:val="00FA5C22"/>
    <w:rsid w:val="00FA5C3E"/>
    <w:rsid w:val="00FA600C"/>
    <w:rsid w:val="00FA6454"/>
    <w:rsid w:val="00FA65F7"/>
    <w:rsid w:val="00FA6723"/>
    <w:rsid w:val="00FA693B"/>
    <w:rsid w:val="00FA77D6"/>
    <w:rsid w:val="00FA7DE7"/>
    <w:rsid w:val="00FB0C6E"/>
    <w:rsid w:val="00FB1070"/>
    <w:rsid w:val="00FB11C9"/>
    <w:rsid w:val="00FB159D"/>
    <w:rsid w:val="00FB1655"/>
    <w:rsid w:val="00FB1706"/>
    <w:rsid w:val="00FB170B"/>
    <w:rsid w:val="00FB1812"/>
    <w:rsid w:val="00FB1DC0"/>
    <w:rsid w:val="00FB2185"/>
    <w:rsid w:val="00FB22C2"/>
    <w:rsid w:val="00FB2634"/>
    <w:rsid w:val="00FB2A90"/>
    <w:rsid w:val="00FB2B54"/>
    <w:rsid w:val="00FB2C3A"/>
    <w:rsid w:val="00FB3325"/>
    <w:rsid w:val="00FB35F5"/>
    <w:rsid w:val="00FB3F52"/>
    <w:rsid w:val="00FB467D"/>
    <w:rsid w:val="00FB489D"/>
    <w:rsid w:val="00FB5137"/>
    <w:rsid w:val="00FB525E"/>
    <w:rsid w:val="00FB622D"/>
    <w:rsid w:val="00FB6261"/>
    <w:rsid w:val="00FB6469"/>
    <w:rsid w:val="00FB67C7"/>
    <w:rsid w:val="00FB6E6E"/>
    <w:rsid w:val="00FB6E7A"/>
    <w:rsid w:val="00FB7665"/>
    <w:rsid w:val="00FC0445"/>
    <w:rsid w:val="00FC096F"/>
    <w:rsid w:val="00FC0C5C"/>
    <w:rsid w:val="00FC1B32"/>
    <w:rsid w:val="00FC25D0"/>
    <w:rsid w:val="00FC2781"/>
    <w:rsid w:val="00FC2D15"/>
    <w:rsid w:val="00FC34B7"/>
    <w:rsid w:val="00FC385F"/>
    <w:rsid w:val="00FC41A3"/>
    <w:rsid w:val="00FC49E6"/>
    <w:rsid w:val="00FC4C36"/>
    <w:rsid w:val="00FC4E41"/>
    <w:rsid w:val="00FC5397"/>
    <w:rsid w:val="00FC5C5F"/>
    <w:rsid w:val="00FC60D2"/>
    <w:rsid w:val="00FC636F"/>
    <w:rsid w:val="00FC63EA"/>
    <w:rsid w:val="00FC6831"/>
    <w:rsid w:val="00FC6E72"/>
    <w:rsid w:val="00FC6F14"/>
    <w:rsid w:val="00FC756D"/>
    <w:rsid w:val="00FD02C1"/>
    <w:rsid w:val="00FD077A"/>
    <w:rsid w:val="00FD0A44"/>
    <w:rsid w:val="00FD0B24"/>
    <w:rsid w:val="00FD0D3E"/>
    <w:rsid w:val="00FD1074"/>
    <w:rsid w:val="00FD121F"/>
    <w:rsid w:val="00FD1405"/>
    <w:rsid w:val="00FD147D"/>
    <w:rsid w:val="00FD2893"/>
    <w:rsid w:val="00FD31C9"/>
    <w:rsid w:val="00FD360E"/>
    <w:rsid w:val="00FD3674"/>
    <w:rsid w:val="00FD4169"/>
    <w:rsid w:val="00FD4251"/>
    <w:rsid w:val="00FD4FC4"/>
    <w:rsid w:val="00FD5059"/>
    <w:rsid w:val="00FD57FE"/>
    <w:rsid w:val="00FD5835"/>
    <w:rsid w:val="00FD59D6"/>
    <w:rsid w:val="00FD5C96"/>
    <w:rsid w:val="00FD63B4"/>
    <w:rsid w:val="00FD6564"/>
    <w:rsid w:val="00FD7278"/>
    <w:rsid w:val="00FD72EF"/>
    <w:rsid w:val="00FD7530"/>
    <w:rsid w:val="00FD7702"/>
    <w:rsid w:val="00FD77B9"/>
    <w:rsid w:val="00FD7931"/>
    <w:rsid w:val="00FD7DEC"/>
    <w:rsid w:val="00FE0025"/>
    <w:rsid w:val="00FE0721"/>
    <w:rsid w:val="00FE09ED"/>
    <w:rsid w:val="00FE09FA"/>
    <w:rsid w:val="00FE0DD1"/>
    <w:rsid w:val="00FE12F6"/>
    <w:rsid w:val="00FE133C"/>
    <w:rsid w:val="00FE1592"/>
    <w:rsid w:val="00FE22D3"/>
    <w:rsid w:val="00FE2934"/>
    <w:rsid w:val="00FE2961"/>
    <w:rsid w:val="00FE310E"/>
    <w:rsid w:val="00FE3278"/>
    <w:rsid w:val="00FE38E1"/>
    <w:rsid w:val="00FE394A"/>
    <w:rsid w:val="00FE3A6D"/>
    <w:rsid w:val="00FE3DC0"/>
    <w:rsid w:val="00FE44C9"/>
    <w:rsid w:val="00FE4ECC"/>
    <w:rsid w:val="00FE54B6"/>
    <w:rsid w:val="00FE583F"/>
    <w:rsid w:val="00FE59AE"/>
    <w:rsid w:val="00FE5C0C"/>
    <w:rsid w:val="00FE6C67"/>
    <w:rsid w:val="00FE6F0B"/>
    <w:rsid w:val="00FE6F28"/>
    <w:rsid w:val="00FE7360"/>
    <w:rsid w:val="00FE7506"/>
    <w:rsid w:val="00FE76DC"/>
    <w:rsid w:val="00FE77EB"/>
    <w:rsid w:val="00FF070D"/>
    <w:rsid w:val="00FF0E7A"/>
    <w:rsid w:val="00FF225D"/>
    <w:rsid w:val="00FF2416"/>
    <w:rsid w:val="00FF3083"/>
    <w:rsid w:val="00FF3A08"/>
    <w:rsid w:val="00FF40A0"/>
    <w:rsid w:val="00FF40A8"/>
    <w:rsid w:val="00FF43FB"/>
    <w:rsid w:val="00FF44B9"/>
    <w:rsid w:val="00FF45D1"/>
    <w:rsid w:val="00FF4A29"/>
    <w:rsid w:val="00FF50AE"/>
    <w:rsid w:val="00FF5438"/>
    <w:rsid w:val="00FF5585"/>
    <w:rsid w:val="00FF5E30"/>
    <w:rsid w:val="00FF6A37"/>
    <w:rsid w:val="00FF6AB0"/>
    <w:rsid w:val="00FF6B01"/>
    <w:rsid w:val="00FF6B9D"/>
    <w:rsid w:val="00FF6EF3"/>
    <w:rsid w:val="00FF75FB"/>
    <w:rsid w:val="00FF7CA8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f6,#9cf,#6f9,#ff9,#cf9,#9f9,#f9f,#fc9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C901C0"/>
    <w:rPr>
      <w:sz w:val="28"/>
      <w:szCs w:val="28"/>
    </w:rPr>
  </w:style>
  <w:style w:type="paragraph" w:styleId="1">
    <w:name w:val="heading 1"/>
    <w:basedOn w:val="a0"/>
    <w:next w:val="a0"/>
    <w:qFormat/>
    <w:rsid w:val="00C01517"/>
    <w:pPr>
      <w:keepNext/>
      <w:outlineLvl w:val="0"/>
    </w:pPr>
    <w:rPr>
      <w:rFonts w:ascii="DilleniaUPC" w:hAnsi="DilleniaUPC" w:cs="DilleniaUPC"/>
      <w:sz w:val="34"/>
      <w:szCs w:val="34"/>
    </w:rPr>
  </w:style>
  <w:style w:type="paragraph" w:styleId="2">
    <w:name w:val="heading 2"/>
    <w:basedOn w:val="a0"/>
    <w:next w:val="a0"/>
    <w:qFormat/>
    <w:rsid w:val="00C01517"/>
    <w:pPr>
      <w:keepNext/>
      <w:jc w:val="center"/>
      <w:outlineLvl w:val="1"/>
    </w:pPr>
    <w:rPr>
      <w:rFonts w:ascii="DilleniaUPC" w:hAnsi="DilleniaUPC" w:cs="DilleniaUPC"/>
      <w:sz w:val="34"/>
      <w:szCs w:val="34"/>
    </w:rPr>
  </w:style>
  <w:style w:type="paragraph" w:styleId="3">
    <w:name w:val="heading 3"/>
    <w:basedOn w:val="a0"/>
    <w:next w:val="a0"/>
    <w:qFormat/>
    <w:rsid w:val="00C01517"/>
    <w:pPr>
      <w:keepNext/>
      <w:spacing w:before="240"/>
      <w:ind w:left="720" w:firstLine="720"/>
      <w:jc w:val="right"/>
      <w:outlineLvl w:val="2"/>
    </w:pPr>
    <w:rPr>
      <w:rFonts w:ascii="DilleniaUPC" w:hAnsi="DilleniaUPC" w:cs="DilleniaUPC"/>
      <w:sz w:val="34"/>
      <w:szCs w:val="34"/>
    </w:rPr>
  </w:style>
  <w:style w:type="paragraph" w:styleId="4">
    <w:name w:val="heading 4"/>
    <w:basedOn w:val="a0"/>
    <w:next w:val="a0"/>
    <w:qFormat/>
    <w:rsid w:val="00C01517"/>
    <w:pPr>
      <w:keepNext/>
      <w:spacing w:before="240"/>
      <w:jc w:val="right"/>
      <w:outlineLvl w:val="3"/>
    </w:pPr>
    <w:rPr>
      <w:rFonts w:ascii="DilleniaUPC" w:hAnsi="DilleniaUPC" w:cs="DilleniaUPC"/>
      <w:sz w:val="34"/>
      <w:szCs w:val="34"/>
    </w:rPr>
  </w:style>
  <w:style w:type="paragraph" w:styleId="5">
    <w:name w:val="heading 5"/>
    <w:basedOn w:val="a0"/>
    <w:next w:val="a0"/>
    <w:qFormat/>
    <w:rsid w:val="00C01517"/>
    <w:pPr>
      <w:keepNext/>
      <w:jc w:val="both"/>
      <w:outlineLvl w:val="4"/>
    </w:pPr>
    <w:rPr>
      <w:rFonts w:ascii="DilleniaUPC" w:hAnsi="DilleniaUPC" w:cs="DilleniaUPC"/>
      <w:sz w:val="34"/>
      <w:szCs w:val="34"/>
    </w:rPr>
  </w:style>
  <w:style w:type="paragraph" w:styleId="6">
    <w:name w:val="heading 6"/>
    <w:basedOn w:val="a0"/>
    <w:next w:val="a0"/>
    <w:qFormat/>
    <w:rsid w:val="00C01517"/>
    <w:pPr>
      <w:keepNext/>
      <w:spacing w:before="240"/>
      <w:jc w:val="center"/>
      <w:outlineLvl w:val="5"/>
    </w:pPr>
    <w:rPr>
      <w:rFonts w:ascii="DilleniaUPC" w:hAnsi="DilleniaUPC" w:cs="DilleniaUPC"/>
      <w:b/>
      <w:bCs/>
      <w:sz w:val="44"/>
      <w:szCs w:val="44"/>
    </w:rPr>
  </w:style>
  <w:style w:type="paragraph" w:styleId="7">
    <w:name w:val="heading 7"/>
    <w:basedOn w:val="a0"/>
    <w:next w:val="a0"/>
    <w:qFormat/>
    <w:rsid w:val="00C01517"/>
    <w:pPr>
      <w:keepNext/>
      <w:spacing w:before="240"/>
      <w:jc w:val="right"/>
      <w:outlineLvl w:val="6"/>
    </w:pPr>
    <w:rPr>
      <w:rFonts w:ascii="DilleniaUPC" w:hAnsi="DilleniaUPC" w:cs="DilleniaUPC"/>
      <w:b/>
      <w:bCs/>
      <w:sz w:val="34"/>
      <w:szCs w:val="34"/>
    </w:rPr>
  </w:style>
  <w:style w:type="paragraph" w:styleId="8">
    <w:name w:val="heading 8"/>
    <w:basedOn w:val="a0"/>
    <w:next w:val="a0"/>
    <w:qFormat/>
    <w:rsid w:val="00C01517"/>
    <w:pPr>
      <w:keepNext/>
      <w:spacing w:before="240"/>
      <w:jc w:val="center"/>
      <w:outlineLvl w:val="7"/>
    </w:pPr>
    <w:rPr>
      <w:rFonts w:ascii="DilleniaUPC" w:hAnsi="DilleniaUPC" w:cs="DilleniaUPC"/>
      <w:b/>
      <w:bCs/>
      <w:sz w:val="70"/>
      <w:szCs w:val="70"/>
    </w:rPr>
  </w:style>
  <w:style w:type="paragraph" w:styleId="9">
    <w:name w:val="heading 9"/>
    <w:basedOn w:val="a0"/>
    <w:next w:val="a0"/>
    <w:qFormat/>
    <w:rsid w:val="00C01517"/>
    <w:pPr>
      <w:keepNext/>
      <w:jc w:val="center"/>
      <w:outlineLvl w:val="8"/>
    </w:pPr>
    <w:rPr>
      <w:rFonts w:ascii="DilleniaUPC" w:hAnsi="DilleniaUPC" w:cs="DilleniaUPC"/>
      <w:b/>
      <w:bCs/>
      <w:sz w:val="34"/>
      <w:szCs w:val="3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rsid w:val="00C01517"/>
    <w:pPr>
      <w:jc w:val="both"/>
    </w:pPr>
    <w:rPr>
      <w:rFonts w:ascii="DilleniaUPC" w:hAnsi="DilleniaUPC" w:cs="DilleniaUPC"/>
      <w:sz w:val="34"/>
      <w:szCs w:val="34"/>
    </w:rPr>
  </w:style>
  <w:style w:type="paragraph" w:styleId="20">
    <w:name w:val="Body Text 2"/>
    <w:basedOn w:val="a0"/>
    <w:rsid w:val="00C01517"/>
    <w:pPr>
      <w:spacing w:before="240"/>
    </w:pPr>
    <w:rPr>
      <w:rFonts w:ascii="DilleniaUPC" w:hAnsi="DilleniaUPC" w:cs="DilleniaUPC"/>
      <w:sz w:val="32"/>
      <w:szCs w:val="32"/>
    </w:rPr>
  </w:style>
  <w:style w:type="paragraph" w:styleId="30">
    <w:name w:val="Body Text 3"/>
    <w:basedOn w:val="a0"/>
    <w:rsid w:val="00C01517"/>
    <w:rPr>
      <w:rFonts w:ascii="DilleniaUPC" w:hAnsi="DilleniaUPC" w:cs="DilleniaUPC"/>
      <w:sz w:val="34"/>
      <w:szCs w:val="34"/>
    </w:rPr>
  </w:style>
  <w:style w:type="paragraph" w:styleId="a5">
    <w:name w:val="Balloon Text"/>
    <w:basedOn w:val="a0"/>
    <w:semiHidden/>
    <w:rsid w:val="00242DD5"/>
    <w:rPr>
      <w:rFonts w:ascii="Tahoma" w:hAnsi="Tahoma"/>
      <w:sz w:val="16"/>
      <w:szCs w:val="18"/>
    </w:rPr>
  </w:style>
  <w:style w:type="paragraph" w:styleId="a6">
    <w:name w:val="Title"/>
    <w:basedOn w:val="a0"/>
    <w:qFormat/>
    <w:rsid w:val="00C912F1"/>
    <w:pPr>
      <w:spacing w:before="240" w:after="60"/>
      <w:jc w:val="center"/>
      <w:outlineLvl w:val="0"/>
    </w:pPr>
    <w:rPr>
      <w:rFonts w:ascii="Arial" w:eastAsia="SimSun" w:hAnsi="Arial" w:cs="Cordia New"/>
      <w:b/>
      <w:bCs/>
      <w:kern w:val="28"/>
      <w:sz w:val="32"/>
      <w:szCs w:val="37"/>
      <w:lang w:eastAsia="zh-CN"/>
    </w:rPr>
  </w:style>
  <w:style w:type="character" w:styleId="a7">
    <w:name w:val="Strong"/>
    <w:basedOn w:val="a1"/>
    <w:qFormat/>
    <w:rsid w:val="000F673A"/>
    <w:rPr>
      <w:b/>
      <w:bCs/>
    </w:rPr>
  </w:style>
  <w:style w:type="paragraph" w:customStyle="1" w:styleId="Default">
    <w:name w:val="Default"/>
    <w:rsid w:val="00BB60DA"/>
    <w:pPr>
      <w:autoSpaceDE w:val="0"/>
      <w:autoSpaceDN w:val="0"/>
      <w:adjustRightInd w:val="0"/>
    </w:pPr>
    <w:rPr>
      <w:rFonts w:ascii="EucrosiaUPC" w:eastAsia="Times New Roman" w:hAnsi="Times New Roman" w:cs="EucrosiaUPC"/>
      <w:color w:val="000000"/>
      <w:sz w:val="24"/>
      <w:szCs w:val="24"/>
    </w:rPr>
  </w:style>
  <w:style w:type="table" w:styleId="a8">
    <w:name w:val="Table Grid"/>
    <w:basedOn w:val="a2"/>
    <w:rsid w:val="00176B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Document Map"/>
    <w:basedOn w:val="a0"/>
    <w:semiHidden/>
    <w:rsid w:val="00A11237"/>
    <w:pPr>
      <w:shd w:val="clear" w:color="auto" w:fill="000080"/>
    </w:pPr>
    <w:rPr>
      <w:rFonts w:ascii="Tahoma" w:hAnsi="Tahoma"/>
      <w:szCs w:val="24"/>
    </w:rPr>
  </w:style>
  <w:style w:type="paragraph" w:styleId="aa">
    <w:name w:val="Subtitle"/>
    <w:basedOn w:val="a0"/>
    <w:qFormat/>
    <w:rsid w:val="00A13866"/>
    <w:pPr>
      <w:spacing w:after="60"/>
      <w:jc w:val="center"/>
      <w:outlineLvl w:val="1"/>
    </w:pPr>
    <w:rPr>
      <w:rFonts w:ascii="Arial" w:eastAsia="SimSun" w:hAnsi="Arial" w:cs="Cordia New"/>
      <w:sz w:val="24"/>
      <w:lang w:eastAsia="zh-CN"/>
    </w:rPr>
  </w:style>
  <w:style w:type="paragraph" w:styleId="ab">
    <w:name w:val="Date"/>
    <w:basedOn w:val="a0"/>
    <w:next w:val="a0"/>
    <w:rsid w:val="00A13866"/>
    <w:rPr>
      <w:rFonts w:ascii="Times New Roman" w:eastAsia="SimSun" w:hAnsi="Times New Roman"/>
      <w:sz w:val="32"/>
      <w:szCs w:val="37"/>
      <w:lang w:eastAsia="zh-CN"/>
    </w:rPr>
  </w:style>
  <w:style w:type="paragraph" w:styleId="ac">
    <w:name w:val="Normal (Web)"/>
    <w:basedOn w:val="a0"/>
    <w:rsid w:val="00A13866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paragraph" w:styleId="ad">
    <w:name w:val="header"/>
    <w:basedOn w:val="a0"/>
    <w:link w:val="ae"/>
    <w:uiPriority w:val="99"/>
    <w:rsid w:val="00A13866"/>
    <w:pPr>
      <w:tabs>
        <w:tab w:val="center" w:pos="4153"/>
        <w:tab w:val="right" w:pos="8306"/>
      </w:tabs>
    </w:pPr>
    <w:rPr>
      <w:rFonts w:ascii="Times New Roman" w:eastAsia="SimSun" w:hAnsi="Times New Roman"/>
      <w:sz w:val="32"/>
      <w:szCs w:val="37"/>
      <w:lang w:eastAsia="zh-CN"/>
    </w:rPr>
  </w:style>
  <w:style w:type="character" w:styleId="af">
    <w:name w:val="page number"/>
    <w:basedOn w:val="a1"/>
    <w:rsid w:val="00A13866"/>
  </w:style>
  <w:style w:type="paragraph" w:styleId="af0">
    <w:name w:val="footer"/>
    <w:basedOn w:val="a0"/>
    <w:link w:val="af1"/>
    <w:uiPriority w:val="99"/>
    <w:rsid w:val="00A13866"/>
    <w:pPr>
      <w:tabs>
        <w:tab w:val="center" w:pos="4153"/>
        <w:tab w:val="right" w:pos="8306"/>
      </w:tabs>
    </w:pPr>
    <w:rPr>
      <w:rFonts w:ascii="Times New Roman" w:eastAsia="SimSun" w:hAnsi="Times New Roman"/>
      <w:sz w:val="32"/>
      <w:szCs w:val="37"/>
      <w:lang w:eastAsia="zh-CN"/>
    </w:rPr>
  </w:style>
  <w:style w:type="paragraph" w:styleId="af2">
    <w:name w:val="Body Text Indent"/>
    <w:basedOn w:val="a0"/>
    <w:rsid w:val="00A13866"/>
    <w:pPr>
      <w:spacing w:after="120"/>
      <w:ind w:left="283"/>
    </w:pPr>
    <w:rPr>
      <w:rFonts w:ascii="Times New Roman" w:eastAsia="Times New Roman" w:hAnsi="Times New Roman"/>
      <w:sz w:val="24"/>
    </w:rPr>
  </w:style>
  <w:style w:type="character" w:styleId="af3">
    <w:name w:val="Hyperlink"/>
    <w:basedOn w:val="a1"/>
    <w:rsid w:val="00A13866"/>
    <w:rPr>
      <w:rFonts w:ascii="Tahoma" w:hAnsi="Tahoma" w:cs="Tahoma" w:hint="default"/>
      <w:strike w:val="0"/>
      <w:dstrike w:val="0"/>
      <w:color w:val="FFFFFF"/>
      <w:sz w:val="18"/>
      <w:szCs w:val="18"/>
      <w:u w:val="none"/>
      <w:effect w:val="none"/>
    </w:rPr>
  </w:style>
  <w:style w:type="character" w:customStyle="1" w:styleId="orangebold1">
    <w:name w:val="orangebold1"/>
    <w:basedOn w:val="a1"/>
    <w:rsid w:val="00A13866"/>
    <w:rPr>
      <w:rFonts w:ascii="MS Sans Serif" w:hAnsi="MS Sans Serif" w:hint="default"/>
      <w:b/>
      <w:bCs/>
      <w:color w:val="FF6600"/>
      <w:sz w:val="21"/>
      <w:szCs w:val="21"/>
    </w:rPr>
  </w:style>
  <w:style w:type="paragraph" w:styleId="21">
    <w:name w:val="Body Text Indent 2"/>
    <w:basedOn w:val="a0"/>
    <w:rsid w:val="00A13866"/>
    <w:pPr>
      <w:ind w:left="720"/>
      <w:jc w:val="thaiDistribute"/>
    </w:pPr>
    <w:rPr>
      <w:rFonts w:ascii="Angsana New" w:hAnsi="Angsana New"/>
      <w:b/>
      <w:bCs/>
      <w:sz w:val="32"/>
      <w:szCs w:val="32"/>
      <w:lang w:eastAsia="zh-CN"/>
    </w:rPr>
  </w:style>
  <w:style w:type="paragraph" w:styleId="31">
    <w:name w:val="Body Text Indent 3"/>
    <w:basedOn w:val="a0"/>
    <w:rsid w:val="00A13866"/>
    <w:pPr>
      <w:spacing w:before="120"/>
      <w:ind w:firstLine="720"/>
    </w:pPr>
    <w:rPr>
      <w:rFonts w:ascii="Angsana New" w:hAnsi="Angsana New"/>
      <w:sz w:val="32"/>
      <w:szCs w:val="32"/>
      <w:lang w:eastAsia="zh-CN"/>
    </w:rPr>
  </w:style>
  <w:style w:type="paragraph" w:styleId="a">
    <w:name w:val="List Bullet"/>
    <w:basedOn w:val="a0"/>
    <w:rsid w:val="00A13866"/>
    <w:pPr>
      <w:numPr>
        <w:numId w:val="1"/>
      </w:numPr>
    </w:pPr>
    <w:rPr>
      <w:rFonts w:ascii="Times New Roman" w:eastAsia="SimSun" w:hAnsi="Times New Roman"/>
      <w:sz w:val="32"/>
      <w:lang w:eastAsia="zh-CN"/>
    </w:rPr>
  </w:style>
  <w:style w:type="character" w:styleId="af4">
    <w:name w:val="annotation reference"/>
    <w:basedOn w:val="a1"/>
    <w:semiHidden/>
    <w:rsid w:val="00E01423"/>
    <w:rPr>
      <w:sz w:val="16"/>
      <w:szCs w:val="18"/>
    </w:rPr>
  </w:style>
  <w:style w:type="paragraph" w:styleId="af5">
    <w:name w:val="annotation text"/>
    <w:basedOn w:val="a0"/>
    <w:semiHidden/>
    <w:rsid w:val="00E01423"/>
    <w:rPr>
      <w:rFonts w:cs="Cordia New"/>
      <w:sz w:val="20"/>
      <w:szCs w:val="23"/>
    </w:rPr>
  </w:style>
  <w:style w:type="paragraph" w:styleId="af6">
    <w:name w:val="annotation subject"/>
    <w:basedOn w:val="af5"/>
    <w:next w:val="af5"/>
    <w:semiHidden/>
    <w:rsid w:val="00E01423"/>
    <w:rPr>
      <w:b/>
      <w:bCs/>
    </w:rPr>
  </w:style>
  <w:style w:type="paragraph" w:styleId="af7">
    <w:name w:val="footnote text"/>
    <w:basedOn w:val="a0"/>
    <w:semiHidden/>
    <w:rsid w:val="006706D6"/>
    <w:rPr>
      <w:rFonts w:cs="Cordia New"/>
      <w:sz w:val="20"/>
      <w:szCs w:val="23"/>
    </w:rPr>
  </w:style>
  <w:style w:type="paragraph" w:customStyle="1" w:styleId="CharCharCharChar">
    <w:name w:val="อักขระ อักขระ อักขระ Char Char อักขระ อักขระ Char Char"/>
    <w:basedOn w:val="a0"/>
    <w:rsid w:val="008B7243"/>
    <w:pPr>
      <w:spacing w:after="160" w:line="240" w:lineRule="exact"/>
    </w:pPr>
    <w:rPr>
      <w:rFonts w:ascii="Verdana" w:eastAsia="Times New Roman" w:hAnsi="Verdana"/>
      <w:sz w:val="20"/>
      <w:szCs w:val="20"/>
      <w:lang w:val="en-GB" w:bidi="ar-SA"/>
    </w:rPr>
  </w:style>
  <w:style w:type="character" w:customStyle="1" w:styleId="bluenor1">
    <w:name w:val="bluenor1"/>
    <w:basedOn w:val="a1"/>
    <w:rsid w:val="008B7243"/>
    <w:rPr>
      <w:rFonts w:ascii="MS Sans Serif" w:hAnsi="MS Sans Serif" w:hint="default"/>
      <w:color w:val="0033FF"/>
      <w:sz w:val="21"/>
      <w:szCs w:val="21"/>
    </w:rPr>
  </w:style>
  <w:style w:type="character" w:customStyle="1" w:styleId="lightbluenor1">
    <w:name w:val="lightbluenor1"/>
    <w:basedOn w:val="a1"/>
    <w:rsid w:val="008B7243"/>
    <w:rPr>
      <w:rFonts w:ascii="Tahoma" w:hAnsi="Tahoma" w:cs="Tahoma" w:hint="default"/>
      <w:color w:val="0066FF"/>
      <w:sz w:val="18"/>
      <w:szCs w:val="18"/>
    </w:rPr>
  </w:style>
  <w:style w:type="character" w:customStyle="1" w:styleId="greennorstyle1">
    <w:name w:val="greennor style1"/>
    <w:basedOn w:val="a1"/>
    <w:rsid w:val="008B7243"/>
  </w:style>
  <w:style w:type="character" w:customStyle="1" w:styleId="orangenor1">
    <w:name w:val="orangenor1"/>
    <w:basedOn w:val="a1"/>
    <w:rsid w:val="008B7243"/>
    <w:rPr>
      <w:rFonts w:ascii="MS Sans Serif" w:hAnsi="MS Sans Serif" w:hint="default"/>
      <w:color w:val="FF6600"/>
      <w:sz w:val="21"/>
      <w:szCs w:val="21"/>
    </w:rPr>
  </w:style>
  <w:style w:type="character" w:customStyle="1" w:styleId="pinknor1">
    <w:name w:val="pinknor1"/>
    <w:basedOn w:val="a1"/>
    <w:rsid w:val="008B7243"/>
    <w:rPr>
      <w:rFonts w:ascii="MS Sans Serif" w:hAnsi="MS Sans Serif" w:hint="default"/>
      <w:color w:val="FF00FF"/>
      <w:sz w:val="21"/>
      <w:szCs w:val="21"/>
    </w:rPr>
  </w:style>
  <w:style w:type="character" w:customStyle="1" w:styleId="purplenor1">
    <w:name w:val="purplenor1"/>
    <w:basedOn w:val="a1"/>
    <w:rsid w:val="008B7243"/>
    <w:rPr>
      <w:rFonts w:ascii="MS Sans Serif" w:hAnsi="MS Sans Serif" w:hint="default"/>
      <w:color w:val="9900CC"/>
      <w:sz w:val="21"/>
      <w:szCs w:val="21"/>
    </w:rPr>
  </w:style>
  <w:style w:type="paragraph" w:customStyle="1" w:styleId="pbody1">
    <w:name w:val="pbody1"/>
    <w:basedOn w:val="a0"/>
    <w:rsid w:val="008B7243"/>
    <w:pPr>
      <w:spacing w:before="100" w:beforeAutospacing="1" w:after="100" w:afterAutospacing="1"/>
      <w:ind w:firstLine="720"/>
    </w:pPr>
    <w:rPr>
      <w:rFonts w:ascii="Tahoma" w:eastAsia="Times New Roman" w:hAnsi="Tahoma" w:cs="Tahoma"/>
      <w:sz w:val="24"/>
      <w:szCs w:val="24"/>
    </w:rPr>
  </w:style>
  <w:style w:type="paragraph" w:customStyle="1" w:styleId="sitenoticesmall1">
    <w:name w:val="sitenoticesmall1"/>
    <w:basedOn w:val="a0"/>
    <w:rsid w:val="008B7243"/>
    <w:pPr>
      <w:spacing w:before="100" w:beforeAutospacing="1" w:after="100" w:afterAutospacing="1"/>
      <w:ind w:firstLine="720"/>
    </w:pPr>
    <w:rPr>
      <w:rFonts w:ascii="Tahoma" w:eastAsia="Times New Roman" w:hAnsi="Tahoma" w:cs="Tahoma"/>
      <w:vanish/>
      <w:sz w:val="24"/>
      <w:szCs w:val="24"/>
    </w:rPr>
  </w:style>
  <w:style w:type="character" w:customStyle="1" w:styleId="mw-headline">
    <w:name w:val="mw-headline"/>
    <w:basedOn w:val="a1"/>
    <w:rsid w:val="008B7243"/>
  </w:style>
  <w:style w:type="character" w:customStyle="1" w:styleId="editsection">
    <w:name w:val="editsection"/>
    <w:basedOn w:val="a1"/>
    <w:rsid w:val="008B7243"/>
  </w:style>
  <w:style w:type="character" w:styleId="af8">
    <w:name w:val="FollowedHyperlink"/>
    <w:basedOn w:val="a1"/>
    <w:rsid w:val="008B7243"/>
    <w:rPr>
      <w:rFonts w:ascii="Arial" w:hAnsi="Arial" w:hint="default"/>
      <w:strike w:val="0"/>
      <w:dstrike w:val="0"/>
      <w:color w:val="000099"/>
      <w:sz w:val="20"/>
      <w:szCs w:val="20"/>
      <w:u w:val="none"/>
      <w:effect w:val="none"/>
    </w:rPr>
  </w:style>
  <w:style w:type="paragraph" w:customStyle="1" w:styleId="style1">
    <w:name w:val="style1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333333"/>
      <w:sz w:val="24"/>
      <w:szCs w:val="24"/>
    </w:rPr>
  </w:style>
  <w:style w:type="paragraph" w:customStyle="1" w:styleId="style2">
    <w:name w:val="style2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FFFFFF"/>
      <w:sz w:val="24"/>
      <w:szCs w:val="24"/>
    </w:rPr>
  </w:style>
  <w:style w:type="paragraph" w:customStyle="1" w:styleId="style3">
    <w:name w:val="style3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CC6600"/>
      <w:sz w:val="24"/>
      <w:szCs w:val="24"/>
    </w:rPr>
  </w:style>
  <w:style w:type="paragraph" w:customStyle="1" w:styleId="style4">
    <w:name w:val="style4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6600CC"/>
      <w:sz w:val="24"/>
      <w:szCs w:val="24"/>
    </w:rPr>
  </w:style>
  <w:style w:type="paragraph" w:customStyle="1" w:styleId="style5">
    <w:name w:val="style5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66FF"/>
      <w:sz w:val="24"/>
      <w:szCs w:val="24"/>
    </w:rPr>
  </w:style>
  <w:style w:type="paragraph" w:customStyle="1" w:styleId="style6">
    <w:name w:val="style6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color w:val="333333"/>
      <w:sz w:val="24"/>
      <w:szCs w:val="24"/>
    </w:rPr>
  </w:style>
  <w:style w:type="paragraph" w:customStyle="1" w:styleId="style9">
    <w:name w:val="style9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sz w:val="24"/>
      <w:szCs w:val="24"/>
    </w:rPr>
  </w:style>
  <w:style w:type="paragraph" w:customStyle="1" w:styleId="style11">
    <w:name w:val="style11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color w:val="000099"/>
      <w:sz w:val="24"/>
      <w:szCs w:val="24"/>
    </w:rPr>
  </w:style>
  <w:style w:type="paragraph" w:customStyle="1" w:styleId="style18">
    <w:name w:val="style18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style24">
    <w:name w:val="style24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color w:val="0066FF"/>
      <w:sz w:val="18"/>
      <w:szCs w:val="18"/>
    </w:rPr>
  </w:style>
  <w:style w:type="paragraph" w:customStyle="1" w:styleId="style25">
    <w:name w:val="style25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990066"/>
      <w:sz w:val="24"/>
      <w:szCs w:val="24"/>
    </w:rPr>
  </w:style>
  <w:style w:type="paragraph" w:customStyle="1" w:styleId="style26">
    <w:name w:val="style26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color w:val="0000FF"/>
      <w:sz w:val="24"/>
      <w:szCs w:val="24"/>
    </w:rPr>
  </w:style>
  <w:style w:type="paragraph" w:customStyle="1" w:styleId="style27">
    <w:name w:val="style27"/>
    <w:basedOn w:val="a0"/>
    <w:rsid w:val="008B7243"/>
    <w:pPr>
      <w:pBdr>
        <w:top w:val="dashed" w:sz="6" w:space="0" w:color="D5F0FF"/>
        <w:left w:val="dashed" w:sz="6" w:space="0" w:color="D5F0FF"/>
        <w:bottom w:val="dashed" w:sz="6" w:space="0" w:color="D5F0FF"/>
        <w:right w:val="dashed" w:sz="6" w:space="0" w:color="D5F0FF"/>
      </w:pBd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paragraph" w:customStyle="1" w:styleId="style28">
    <w:name w:val="style28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color w:val="009900"/>
      <w:sz w:val="24"/>
      <w:szCs w:val="24"/>
    </w:rPr>
  </w:style>
  <w:style w:type="paragraph" w:customStyle="1" w:styleId="style29">
    <w:name w:val="style29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color w:val="FF00FF"/>
      <w:sz w:val="24"/>
      <w:szCs w:val="24"/>
    </w:rPr>
  </w:style>
  <w:style w:type="paragraph" w:customStyle="1" w:styleId="style30">
    <w:name w:val="style30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color w:val="FF9900"/>
      <w:sz w:val="24"/>
      <w:szCs w:val="24"/>
    </w:rPr>
  </w:style>
  <w:style w:type="paragraph" w:customStyle="1" w:styleId="style31">
    <w:name w:val="style31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color w:val="FF0000"/>
      <w:sz w:val="24"/>
      <w:szCs w:val="24"/>
    </w:rPr>
  </w:style>
  <w:style w:type="paragraph" w:customStyle="1" w:styleId="style32">
    <w:name w:val="style32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color w:val="999999"/>
      <w:sz w:val="24"/>
      <w:szCs w:val="24"/>
    </w:rPr>
  </w:style>
  <w:style w:type="paragraph" w:customStyle="1" w:styleId="base">
    <w:name w:val="base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color w:val="5D5D5D"/>
      <w:sz w:val="20"/>
      <w:szCs w:val="20"/>
    </w:rPr>
  </w:style>
  <w:style w:type="paragraph" w:customStyle="1" w:styleId="basebold">
    <w:name w:val="basebold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b/>
      <w:bCs/>
      <w:color w:val="5D5D5D"/>
      <w:sz w:val="20"/>
      <w:szCs w:val="20"/>
    </w:rPr>
  </w:style>
  <w:style w:type="paragraph" w:customStyle="1" w:styleId="white">
    <w:name w:val="white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color w:val="FFFFFF"/>
      <w:sz w:val="20"/>
      <w:szCs w:val="20"/>
    </w:rPr>
  </w:style>
  <w:style w:type="paragraph" w:customStyle="1" w:styleId="whitebold">
    <w:name w:val="whitebold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b/>
      <w:bCs/>
      <w:color w:val="FFFFFF"/>
      <w:sz w:val="20"/>
      <w:szCs w:val="20"/>
    </w:rPr>
  </w:style>
  <w:style w:type="paragraph" w:customStyle="1" w:styleId="ftrblk">
    <w:name w:val="ftrblk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color w:val="313163"/>
      <w:sz w:val="20"/>
      <w:szCs w:val="20"/>
    </w:rPr>
  </w:style>
  <w:style w:type="paragraph" w:customStyle="1" w:styleId="red">
    <w:name w:val="red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color w:val="FF0000"/>
      <w:sz w:val="20"/>
      <w:szCs w:val="20"/>
    </w:rPr>
  </w:style>
  <w:style w:type="paragraph" w:customStyle="1" w:styleId="required">
    <w:name w:val="required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color w:val="FF0000"/>
      <w:sz w:val="20"/>
      <w:szCs w:val="20"/>
    </w:rPr>
  </w:style>
  <w:style w:type="paragraph" w:customStyle="1" w:styleId="blue">
    <w:name w:val="blue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color w:val="2D5EF5"/>
      <w:sz w:val="20"/>
      <w:szCs w:val="20"/>
    </w:rPr>
  </w:style>
  <w:style w:type="paragraph" w:customStyle="1" w:styleId="drkblue">
    <w:name w:val="drkblue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color w:val="333366"/>
      <w:sz w:val="20"/>
      <w:szCs w:val="20"/>
    </w:rPr>
  </w:style>
  <w:style w:type="paragraph" w:customStyle="1" w:styleId="drkbluebold">
    <w:name w:val="drkbluebold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b/>
      <w:bCs/>
      <w:color w:val="333366"/>
      <w:sz w:val="20"/>
      <w:szCs w:val="20"/>
    </w:rPr>
  </w:style>
  <w:style w:type="paragraph" w:customStyle="1" w:styleId="eform">
    <w:name w:val="eform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color w:val="FFFFFF"/>
      <w:sz w:val="20"/>
      <w:szCs w:val="20"/>
    </w:rPr>
  </w:style>
  <w:style w:type="paragraph" w:customStyle="1" w:styleId="navind">
    <w:name w:val="navind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color w:val="505050"/>
      <w:sz w:val="16"/>
      <w:szCs w:val="16"/>
    </w:rPr>
  </w:style>
  <w:style w:type="paragraph" w:customStyle="1" w:styleId="dysdetailbold">
    <w:name w:val="dysdetailbold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b/>
      <w:bCs/>
      <w:color w:val="777DB9"/>
      <w:sz w:val="20"/>
      <w:szCs w:val="20"/>
    </w:rPr>
  </w:style>
  <w:style w:type="paragraph" w:customStyle="1" w:styleId="dysdetailprice">
    <w:name w:val="dysdetailprice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b/>
      <w:bCs/>
      <w:color w:val="333366"/>
      <w:sz w:val="20"/>
      <w:szCs w:val="20"/>
    </w:rPr>
  </w:style>
  <w:style w:type="paragraph" w:customStyle="1" w:styleId="dysprice">
    <w:name w:val="dysprice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b/>
      <w:bCs/>
      <w:color w:val="777DB9"/>
      <w:sz w:val="20"/>
      <w:szCs w:val="20"/>
    </w:rPr>
  </w:style>
  <w:style w:type="paragraph" w:customStyle="1" w:styleId="dysdescript">
    <w:name w:val="dysdescript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color w:val="474775"/>
      <w:sz w:val="20"/>
      <w:szCs w:val="20"/>
    </w:rPr>
  </w:style>
  <w:style w:type="paragraph" w:customStyle="1" w:styleId="watchnav">
    <w:name w:val="watchnav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color w:val="333366"/>
      <w:sz w:val="20"/>
      <w:szCs w:val="20"/>
    </w:rPr>
  </w:style>
  <w:style w:type="paragraph" w:customStyle="1" w:styleId="ltblue">
    <w:name w:val="ltblue"/>
    <w:basedOn w:val="a0"/>
    <w:rsid w:val="008B7243"/>
    <w:pPr>
      <w:spacing w:before="100" w:beforeAutospacing="1" w:after="100" w:afterAutospacing="1"/>
    </w:pPr>
    <w:rPr>
      <w:rFonts w:ascii="Arial" w:eastAsia="Times New Roman" w:hAnsi="Arial" w:cs="Tahoma"/>
      <w:color w:val="777DB9"/>
      <w:sz w:val="20"/>
      <w:szCs w:val="20"/>
    </w:rPr>
  </w:style>
  <w:style w:type="character" w:customStyle="1" w:styleId="style21">
    <w:name w:val="style21"/>
    <w:basedOn w:val="a1"/>
    <w:rsid w:val="008B7243"/>
    <w:rPr>
      <w:b/>
      <w:bCs/>
      <w:color w:val="FFFFFF"/>
    </w:rPr>
  </w:style>
  <w:style w:type="character" w:customStyle="1" w:styleId="style51">
    <w:name w:val="style51"/>
    <w:basedOn w:val="a1"/>
    <w:rsid w:val="008B7243"/>
    <w:rPr>
      <w:b/>
      <w:bCs/>
      <w:color w:val="0066FF"/>
    </w:rPr>
  </w:style>
  <w:style w:type="character" w:customStyle="1" w:styleId="style301">
    <w:name w:val="style301"/>
    <w:basedOn w:val="a1"/>
    <w:rsid w:val="008B7243"/>
    <w:rPr>
      <w:color w:val="FF9900"/>
    </w:rPr>
  </w:style>
  <w:style w:type="character" w:customStyle="1" w:styleId="style261">
    <w:name w:val="style261"/>
    <w:basedOn w:val="a1"/>
    <w:rsid w:val="008B7243"/>
    <w:rPr>
      <w:color w:val="0000FF"/>
    </w:rPr>
  </w:style>
  <w:style w:type="paragraph" w:customStyle="1" w:styleId="af9">
    <w:name w:val="อักขระ"/>
    <w:basedOn w:val="a0"/>
    <w:rsid w:val="008B7243"/>
    <w:pPr>
      <w:spacing w:after="160" w:line="240" w:lineRule="exact"/>
    </w:pPr>
    <w:rPr>
      <w:rFonts w:ascii="Verdana" w:eastAsia="Times New Roman" w:hAnsi="Verdana"/>
      <w:sz w:val="20"/>
      <w:szCs w:val="20"/>
      <w:lang w:val="en-GB" w:bidi="ar-SA"/>
    </w:rPr>
  </w:style>
  <w:style w:type="character" w:customStyle="1" w:styleId="apple-converted-space">
    <w:name w:val="apple-converted-space"/>
    <w:basedOn w:val="a1"/>
    <w:rsid w:val="008B7243"/>
  </w:style>
  <w:style w:type="character" w:styleId="afa">
    <w:name w:val="footnote reference"/>
    <w:basedOn w:val="a1"/>
    <w:semiHidden/>
    <w:rsid w:val="00BF1415"/>
    <w:rPr>
      <w:sz w:val="32"/>
      <w:szCs w:val="32"/>
      <w:vertAlign w:val="superscript"/>
    </w:rPr>
  </w:style>
  <w:style w:type="character" w:styleId="afb">
    <w:name w:val="Emphasis"/>
    <w:basedOn w:val="a1"/>
    <w:qFormat/>
    <w:rsid w:val="00EC1BF2"/>
    <w:rPr>
      <w:i/>
      <w:iCs/>
    </w:rPr>
  </w:style>
  <w:style w:type="character" w:customStyle="1" w:styleId="af1">
    <w:name w:val="ท้ายกระดาษ อักขระ"/>
    <w:basedOn w:val="a1"/>
    <w:link w:val="af0"/>
    <w:uiPriority w:val="99"/>
    <w:rsid w:val="009F612F"/>
    <w:rPr>
      <w:rFonts w:ascii="Times New Roman" w:eastAsia="SimSun" w:hAnsi="Times New Roman"/>
      <w:sz w:val="32"/>
      <w:szCs w:val="37"/>
      <w:lang w:eastAsia="zh-CN"/>
    </w:rPr>
  </w:style>
  <w:style w:type="character" w:customStyle="1" w:styleId="ae">
    <w:name w:val="หัวกระดาษ อักขระ"/>
    <w:basedOn w:val="a1"/>
    <w:link w:val="ad"/>
    <w:uiPriority w:val="99"/>
    <w:rsid w:val="00D304B9"/>
    <w:rPr>
      <w:rFonts w:ascii="Times New Roman" w:eastAsia="SimSun" w:hAnsi="Times New Roman"/>
      <w:sz w:val="32"/>
      <w:szCs w:val="37"/>
      <w:lang w:eastAsia="zh-CN"/>
    </w:rPr>
  </w:style>
  <w:style w:type="paragraph" w:styleId="afc">
    <w:name w:val="List Paragraph"/>
    <w:basedOn w:val="a0"/>
    <w:uiPriority w:val="34"/>
    <w:qFormat/>
    <w:rsid w:val="00134DCA"/>
    <w:pPr>
      <w:ind w:left="720"/>
      <w:contextualSpacing/>
    </w:pPr>
    <w:rPr>
      <w:szCs w:val="35"/>
    </w:rPr>
  </w:style>
  <w:style w:type="paragraph" w:styleId="afd">
    <w:name w:val="endnote text"/>
    <w:basedOn w:val="a0"/>
    <w:link w:val="afe"/>
    <w:rsid w:val="00382B50"/>
    <w:rPr>
      <w:sz w:val="20"/>
      <w:szCs w:val="25"/>
    </w:rPr>
  </w:style>
  <w:style w:type="character" w:customStyle="1" w:styleId="afe">
    <w:name w:val="ข้อความอ้างอิงท้ายเรื่อง อักขระ"/>
    <w:basedOn w:val="a1"/>
    <w:link w:val="afd"/>
    <w:rsid w:val="00382B50"/>
    <w:rPr>
      <w:szCs w:val="25"/>
    </w:rPr>
  </w:style>
  <w:style w:type="character" w:styleId="aff">
    <w:name w:val="endnote reference"/>
    <w:basedOn w:val="a1"/>
    <w:rsid w:val="00382B50"/>
    <w:rPr>
      <w:sz w:val="32"/>
      <w:szCs w:val="32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C901C0"/>
    <w:rPr>
      <w:sz w:val="28"/>
      <w:szCs w:val="28"/>
    </w:rPr>
  </w:style>
  <w:style w:type="paragraph" w:styleId="1">
    <w:name w:val="heading 1"/>
    <w:basedOn w:val="a0"/>
    <w:next w:val="a0"/>
    <w:qFormat/>
    <w:rsid w:val="00C01517"/>
    <w:pPr>
      <w:keepNext/>
      <w:outlineLvl w:val="0"/>
    </w:pPr>
    <w:rPr>
      <w:rFonts w:ascii="DilleniaUPC" w:hAnsi="DilleniaUPC" w:cs="DilleniaUPC"/>
      <w:sz w:val="34"/>
      <w:szCs w:val="34"/>
    </w:rPr>
  </w:style>
  <w:style w:type="paragraph" w:styleId="2">
    <w:name w:val="heading 2"/>
    <w:basedOn w:val="a0"/>
    <w:next w:val="a0"/>
    <w:qFormat/>
    <w:rsid w:val="00C01517"/>
    <w:pPr>
      <w:keepNext/>
      <w:jc w:val="center"/>
      <w:outlineLvl w:val="1"/>
    </w:pPr>
    <w:rPr>
      <w:rFonts w:ascii="DilleniaUPC" w:hAnsi="DilleniaUPC" w:cs="DilleniaUPC"/>
      <w:sz w:val="34"/>
      <w:szCs w:val="34"/>
    </w:rPr>
  </w:style>
  <w:style w:type="paragraph" w:styleId="3">
    <w:name w:val="heading 3"/>
    <w:basedOn w:val="a0"/>
    <w:next w:val="a0"/>
    <w:qFormat/>
    <w:rsid w:val="00C01517"/>
    <w:pPr>
      <w:keepNext/>
      <w:spacing w:before="240"/>
      <w:ind w:left="720" w:firstLine="720"/>
      <w:jc w:val="right"/>
      <w:outlineLvl w:val="2"/>
    </w:pPr>
    <w:rPr>
      <w:rFonts w:ascii="DilleniaUPC" w:hAnsi="DilleniaUPC" w:cs="DilleniaUPC"/>
      <w:sz w:val="34"/>
      <w:szCs w:val="34"/>
    </w:rPr>
  </w:style>
  <w:style w:type="paragraph" w:styleId="4">
    <w:name w:val="heading 4"/>
    <w:basedOn w:val="a0"/>
    <w:next w:val="a0"/>
    <w:qFormat/>
    <w:rsid w:val="00C01517"/>
    <w:pPr>
      <w:keepNext/>
      <w:spacing w:before="240"/>
      <w:jc w:val="right"/>
      <w:outlineLvl w:val="3"/>
    </w:pPr>
    <w:rPr>
      <w:rFonts w:ascii="DilleniaUPC" w:hAnsi="DilleniaUPC" w:cs="DilleniaUPC"/>
      <w:sz w:val="34"/>
      <w:szCs w:val="34"/>
    </w:rPr>
  </w:style>
  <w:style w:type="paragraph" w:styleId="5">
    <w:name w:val="heading 5"/>
    <w:basedOn w:val="a0"/>
    <w:next w:val="a0"/>
    <w:qFormat/>
    <w:rsid w:val="00C01517"/>
    <w:pPr>
      <w:keepNext/>
      <w:jc w:val="both"/>
      <w:outlineLvl w:val="4"/>
    </w:pPr>
    <w:rPr>
      <w:rFonts w:ascii="DilleniaUPC" w:hAnsi="DilleniaUPC" w:cs="DilleniaUPC"/>
      <w:sz w:val="34"/>
      <w:szCs w:val="34"/>
    </w:rPr>
  </w:style>
  <w:style w:type="paragraph" w:styleId="6">
    <w:name w:val="heading 6"/>
    <w:basedOn w:val="a0"/>
    <w:next w:val="a0"/>
    <w:qFormat/>
    <w:rsid w:val="00C01517"/>
    <w:pPr>
      <w:keepNext/>
      <w:spacing w:before="240"/>
      <w:jc w:val="center"/>
      <w:outlineLvl w:val="5"/>
    </w:pPr>
    <w:rPr>
      <w:rFonts w:ascii="DilleniaUPC" w:hAnsi="DilleniaUPC" w:cs="DilleniaUPC"/>
      <w:b/>
      <w:bCs/>
      <w:sz w:val="44"/>
      <w:szCs w:val="44"/>
    </w:rPr>
  </w:style>
  <w:style w:type="paragraph" w:styleId="7">
    <w:name w:val="heading 7"/>
    <w:basedOn w:val="a0"/>
    <w:next w:val="a0"/>
    <w:qFormat/>
    <w:rsid w:val="00C01517"/>
    <w:pPr>
      <w:keepNext/>
      <w:spacing w:before="240"/>
      <w:jc w:val="right"/>
      <w:outlineLvl w:val="6"/>
    </w:pPr>
    <w:rPr>
      <w:rFonts w:ascii="DilleniaUPC" w:hAnsi="DilleniaUPC" w:cs="DilleniaUPC"/>
      <w:b/>
      <w:bCs/>
      <w:sz w:val="34"/>
      <w:szCs w:val="34"/>
    </w:rPr>
  </w:style>
  <w:style w:type="paragraph" w:styleId="8">
    <w:name w:val="heading 8"/>
    <w:basedOn w:val="a0"/>
    <w:next w:val="a0"/>
    <w:qFormat/>
    <w:rsid w:val="00C01517"/>
    <w:pPr>
      <w:keepNext/>
      <w:spacing w:before="240"/>
      <w:jc w:val="center"/>
      <w:outlineLvl w:val="7"/>
    </w:pPr>
    <w:rPr>
      <w:rFonts w:ascii="DilleniaUPC" w:hAnsi="DilleniaUPC" w:cs="DilleniaUPC"/>
      <w:b/>
      <w:bCs/>
      <w:sz w:val="70"/>
      <w:szCs w:val="70"/>
    </w:rPr>
  </w:style>
  <w:style w:type="paragraph" w:styleId="9">
    <w:name w:val="heading 9"/>
    <w:basedOn w:val="a0"/>
    <w:next w:val="a0"/>
    <w:qFormat/>
    <w:rsid w:val="00C01517"/>
    <w:pPr>
      <w:keepNext/>
      <w:jc w:val="center"/>
      <w:outlineLvl w:val="8"/>
    </w:pPr>
    <w:rPr>
      <w:rFonts w:ascii="DilleniaUPC" w:hAnsi="DilleniaUPC" w:cs="DilleniaUPC"/>
      <w:b/>
      <w:bCs/>
      <w:sz w:val="34"/>
      <w:szCs w:val="3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rsid w:val="00C01517"/>
    <w:pPr>
      <w:jc w:val="both"/>
    </w:pPr>
    <w:rPr>
      <w:rFonts w:ascii="DilleniaUPC" w:hAnsi="DilleniaUPC" w:cs="DilleniaUPC"/>
      <w:sz w:val="34"/>
      <w:szCs w:val="34"/>
    </w:rPr>
  </w:style>
  <w:style w:type="paragraph" w:styleId="20">
    <w:name w:val="Body Text 2"/>
    <w:basedOn w:val="a0"/>
    <w:rsid w:val="00C01517"/>
    <w:pPr>
      <w:spacing w:before="240"/>
    </w:pPr>
    <w:rPr>
      <w:rFonts w:ascii="DilleniaUPC" w:hAnsi="DilleniaUPC" w:cs="DilleniaUPC"/>
      <w:sz w:val="32"/>
      <w:szCs w:val="32"/>
    </w:rPr>
  </w:style>
  <w:style w:type="paragraph" w:styleId="30">
    <w:name w:val="Body Text 3"/>
    <w:basedOn w:val="a0"/>
    <w:rsid w:val="00C01517"/>
    <w:rPr>
      <w:rFonts w:ascii="DilleniaUPC" w:hAnsi="DilleniaUPC" w:cs="DilleniaUPC"/>
      <w:sz w:val="34"/>
      <w:szCs w:val="34"/>
    </w:rPr>
  </w:style>
  <w:style w:type="paragraph" w:styleId="a5">
    <w:name w:val="Balloon Text"/>
    <w:basedOn w:val="a0"/>
    <w:semiHidden/>
    <w:rsid w:val="00242DD5"/>
    <w:rPr>
      <w:rFonts w:ascii="Tahoma" w:hAnsi="Tahoma"/>
      <w:sz w:val="16"/>
      <w:szCs w:val="18"/>
    </w:rPr>
  </w:style>
  <w:style w:type="paragraph" w:styleId="a6">
    <w:name w:val="Title"/>
    <w:basedOn w:val="a0"/>
    <w:qFormat/>
    <w:rsid w:val="00C912F1"/>
    <w:pPr>
      <w:spacing w:before="240" w:after="60"/>
      <w:jc w:val="center"/>
      <w:outlineLvl w:val="0"/>
    </w:pPr>
    <w:rPr>
      <w:rFonts w:ascii="Arial" w:eastAsia="SimSun" w:hAnsi="Arial" w:cs="Cordia New"/>
      <w:b/>
      <w:bCs/>
      <w:kern w:val="28"/>
      <w:sz w:val="32"/>
      <w:szCs w:val="37"/>
      <w:lang w:eastAsia="zh-CN"/>
    </w:rPr>
  </w:style>
  <w:style w:type="character" w:styleId="a7">
    <w:name w:val="Strong"/>
    <w:basedOn w:val="a1"/>
    <w:qFormat/>
    <w:rsid w:val="000F673A"/>
    <w:rPr>
      <w:b/>
      <w:bCs/>
    </w:rPr>
  </w:style>
  <w:style w:type="paragraph" w:customStyle="1" w:styleId="Default">
    <w:name w:val="Default"/>
    <w:rsid w:val="00BB60DA"/>
    <w:pPr>
      <w:autoSpaceDE w:val="0"/>
      <w:autoSpaceDN w:val="0"/>
      <w:adjustRightInd w:val="0"/>
    </w:pPr>
    <w:rPr>
      <w:rFonts w:ascii="EucrosiaUPC" w:eastAsia="Times New Roman" w:hAnsi="Times New Roman" w:cs="EucrosiaUPC"/>
      <w:color w:val="000000"/>
      <w:sz w:val="24"/>
      <w:szCs w:val="24"/>
    </w:rPr>
  </w:style>
  <w:style w:type="table" w:styleId="a8">
    <w:name w:val="Table Grid"/>
    <w:basedOn w:val="a2"/>
    <w:rsid w:val="00176B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Document Map"/>
    <w:basedOn w:val="a0"/>
    <w:semiHidden/>
    <w:rsid w:val="00A11237"/>
    <w:pPr>
      <w:shd w:val="clear" w:color="auto" w:fill="000080"/>
    </w:pPr>
    <w:rPr>
      <w:rFonts w:ascii="Tahoma" w:hAnsi="Tahoma"/>
      <w:szCs w:val="24"/>
    </w:rPr>
  </w:style>
  <w:style w:type="paragraph" w:styleId="aa">
    <w:name w:val="Subtitle"/>
    <w:basedOn w:val="a0"/>
    <w:qFormat/>
    <w:rsid w:val="00A13866"/>
    <w:pPr>
      <w:spacing w:after="60"/>
      <w:jc w:val="center"/>
      <w:outlineLvl w:val="1"/>
    </w:pPr>
    <w:rPr>
      <w:rFonts w:ascii="Arial" w:eastAsia="SimSun" w:hAnsi="Arial" w:cs="Cordia New"/>
      <w:sz w:val="24"/>
      <w:lang w:eastAsia="zh-CN"/>
    </w:rPr>
  </w:style>
  <w:style w:type="paragraph" w:styleId="ab">
    <w:name w:val="Date"/>
    <w:basedOn w:val="a0"/>
    <w:next w:val="a0"/>
    <w:rsid w:val="00A13866"/>
    <w:rPr>
      <w:rFonts w:ascii="Times New Roman" w:eastAsia="SimSun" w:hAnsi="Times New Roman"/>
      <w:sz w:val="32"/>
      <w:szCs w:val="37"/>
      <w:lang w:eastAsia="zh-CN"/>
    </w:rPr>
  </w:style>
  <w:style w:type="paragraph" w:styleId="ac">
    <w:name w:val="Normal (Web)"/>
    <w:basedOn w:val="a0"/>
    <w:rsid w:val="00A13866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paragraph" w:styleId="ad">
    <w:name w:val="header"/>
    <w:basedOn w:val="a0"/>
    <w:link w:val="ae"/>
    <w:uiPriority w:val="99"/>
    <w:rsid w:val="00A13866"/>
    <w:pPr>
      <w:tabs>
        <w:tab w:val="center" w:pos="4153"/>
        <w:tab w:val="right" w:pos="8306"/>
      </w:tabs>
    </w:pPr>
    <w:rPr>
      <w:rFonts w:ascii="Times New Roman" w:eastAsia="SimSun" w:hAnsi="Times New Roman"/>
      <w:sz w:val="32"/>
      <w:szCs w:val="37"/>
      <w:lang w:eastAsia="zh-CN"/>
    </w:rPr>
  </w:style>
  <w:style w:type="character" w:styleId="af">
    <w:name w:val="page number"/>
    <w:basedOn w:val="a1"/>
    <w:rsid w:val="00A13866"/>
  </w:style>
  <w:style w:type="paragraph" w:styleId="af0">
    <w:name w:val="footer"/>
    <w:basedOn w:val="a0"/>
    <w:link w:val="af1"/>
    <w:uiPriority w:val="99"/>
    <w:rsid w:val="00A13866"/>
    <w:pPr>
      <w:tabs>
        <w:tab w:val="center" w:pos="4153"/>
        <w:tab w:val="right" w:pos="8306"/>
      </w:tabs>
    </w:pPr>
    <w:rPr>
      <w:rFonts w:ascii="Times New Roman" w:eastAsia="SimSun" w:hAnsi="Times New Roman"/>
      <w:sz w:val="32"/>
      <w:szCs w:val="37"/>
      <w:lang w:eastAsia="zh-CN"/>
    </w:rPr>
  </w:style>
  <w:style w:type="paragraph" w:styleId="af2">
    <w:name w:val="Body Text Indent"/>
    <w:basedOn w:val="a0"/>
    <w:rsid w:val="00A13866"/>
    <w:pPr>
      <w:spacing w:after="120"/>
      <w:ind w:left="283"/>
    </w:pPr>
    <w:rPr>
      <w:rFonts w:ascii="Times New Roman" w:eastAsia="Times New Roman" w:hAnsi="Times New Roman"/>
      <w:sz w:val="24"/>
    </w:rPr>
  </w:style>
  <w:style w:type="character" w:styleId="af3">
    <w:name w:val="Hyperlink"/>
    <w:basedOn w:val="a1"/>
    <w:rsid w:val="00A13866"/>
    <w:rPr>
      <w:rFonts w:ascii="Tahoma" w:hAnsi="Tahoma" w:cs="Tahoma" w:hint="default"/>
      <w:strike w:val="0"/>
      <w:dstrike w:val="0"/>
      <w:color w:val="FFFFFF"/>
      <w:sz w:val="18"/>
      <w:szCs w:val="18"/>
      <w:u w:val="none"/>
      <w:effect w:val="none"/>
    </w:rPr>
  </w:style>
  <w:style w:type="character" w:customStyle="1" w:styleId="orangebold1">
    <w:name w:val="orangebold1"/>
    <w:basedOn w:val="a1"/>
    <w:rsid w:val="00A13866"/>
    <w:rPr>
      <w:rFonts w:ascii="MS Sans Serif" w:hAnsi="MS Sans Serif" w:hint="default"/>
      <w:b/>
      <w:bCs/>
      <w:color w:val="FF6600"/>
      <w:sz w:val="21"/>
      <w:szCs w:val="21"/>
    </w:rPr>
  </w:style>
  <w:style w:type="paragraph" w:styleId="21">
    <w:name w:val="Body Text Indent 2"/>
    <w:basedOn w:val="a0"/>
    <w:rsid w:val="00A13866"/>
    <w:pPr>
      <w:ind w:left="720"/>
      <w:jc w:val="thaiDistribute"/>
    </w:pPr>
    <w:rPr>
      <w:rFonts w:ascii="Angsana New" w:hAnsi="Angsana New"/>
      <w:b/>
      <w:bCs/>
      <w:sz w:val="32"/>
      <w:szCs w:val="32"/>
      <w:lang w:eastAsia="zh-CN"/>
    </w:rPr>
  </w:style>
  <w:style w:type="paragraph" w:styleId="31">
    <w:name w:val="Body Text Indent 3"/>
    <w:basedOn w:val="a0"/>
    <w:rsid w:val="00A13866"/>
    <w:pPr>
      <w:spacing w:before="120"/>
      <w:ind w:firstLine="720"/>
    </w:pPr>
    <w:rPr>
      <w:rFonts w:ascii="Angsana New" w:hAnsi="Angsana New"/>
      <w:sz w:val="32"/>
      <w:szCs w:val="32"/>
      <w:lang w:eastAsia="zh-CN"/>
    </w:rPr>
  </w:style>
  <w:style w:type="paragraph" w:styleId="a">
    <w:name w:val="List Bullet"/>
    <w:basedOn w:val="a0"/>
    <w:rsid w:val="00A13866"/>
    <w:pPr>
      <w:numPr>
        <w:numId w:val="1"/>
      </w:numPr>
    </w:pPr>
    <w:rPr>
      <w:rFonts w:ascii="Times New Roman" w:eastAsia="SimSun" w:hAnsi="Times New Roman"/>
      <w:sz w:val="32"/>
      <w:lang w:eastAsia="zh-CN"/>
    </w:rPr>
  </w:style>
  <w:style w:type="character" w:styleId="af4">
    <w:name w:val="annotation reference"/>
    <w:basedOn w:val="a1"/>
    <w:semiHidden/>
    <w:rsid w:val="00E01423"/>
    <w:rPr>
      <w:sz w:val="16"/>
      <w:szCs w:val="18"/>
    </w:rPr>
  </w:style>
  <w:style w:type="paragraph" w:styleId="af5">
    <w:name w:val="annotation text"/>
    <w:basedOn w:val="a0"/>
    <w:semiHidden/>
    <w:rsid w:val="00E01423"/>
    <w:rPr>
      <w:rFonts w:cs="Cordia New"/>
      <w:sz w:val="20"/>
      <w:szCs w:val="23"/>
    </w:rPr>
  </w:style>
  <w:style w:type="paragraph" w:styleId="af6">
    <w:name w:val="annotation subject"/>
    <w:basedOn w:val="af5"/>
    <w:next w:val="af5"/>
    <w:semiHidden/>
    <w:rsid w:val="00E01423"/>
    <w:rPr>
      <w:b/>
      <w:bCs/>
    </w:rPr>
  </w:style>
  <w:style w:type="paragraph" w:styleId="af7">
    <w:name w:val="footnote text"/>
    <w:basedOn w:val="a0"/>
    <w:semiHidden/>
    <w:rsid w:val="006706D6"/>
    <w:rPr>
      <w:rFonts w:cs="Cordia New"/>
      <w:sz w:val="20"/>
      <w:szCs w:val="23"/>
    </w:rPr>
  </w:style>
  <w:style w:type="paragraph" w:customStyle="1" w:styleId="CharCharCharChar">
    <w:name w:val="อักขระ อักขระ อักขระ Char Char อักขระ อักขระ Char Char"/>
    <w:basedOn w:val="a0"/>
    <w:rsid w:val="008B7243"/>
    <w:pPr>
      <w:spacing w:after="160" w:line="240" w:lineRule="exact"/>
    </w:pPr>
    <w:rPr>
      <w:rFonts w:ascii="Verdana" w:eastAsia="Times New Roman" w:hAnsi="Verdana"/>
      <w:sz w:val="20"/>
      <w:szCs w:val="20"/>
      <w:lang w:val="en-GB" w:bidi="ar-SA"/>
    </w:rPr>
  </w:style>
  <w:style w:type="character" w:customStyle="1" w:styleId="bluenor1">
    <w:name w:val="bluenor1"/>
    <w:basedOn w:val="a1"/>
    <w:rsid w:val="008B7243"/>
    <w:rPr>
      <w:rFonts w:ascii="MS Sans Serif" w:hAnsi="MS Sans Serif" w:hint="default"/>
      <w:color w:val="0033FF"/>
      <w:sz w:val="21"/>
      <w:szCs w:val="21"/>
    </w:rPr>
  </w:style>
  <w:style w:type="character" w:customStyle="1" w:styleId="lightbluenor1">
    <w:name w:val="lightbluenor1"/>
    <w:basedOn w:val="a1"/>
    <w:rsid w:val="008B7243"/>
    <w:rPr>
      <w:rFonts w:ascii="Tahoma" w:hAnsi="Tahoma" w:cs="Tahoma" w:hint="default"/>
      <w:color w:val="0066FF"/>
      <w:sz w:val="18"/>
      <w:szCs w:val="18"/>
    </w:rPr>
  </w:style>
  <w:style w:type="character" w:customStyle="1" w:styleId="greennorstyle1">
    <w:name w:val="greennor style1"/>
    <w:basedOn w:val="a1"/>
    <w:rsid w:val="008B7243"/>
  </w:style>
  <w:style w:type="character" w:customStyle="1" w:styleId="orangenor1">
    <w:name w:val="orangenor1"/>
    <w:basedOn w:val="a1"/>
    <w:rsid w:val="008B7243"/>
    <w:rPr>
      <w:rFonts w:ascii="MS Sans Serif" w:hAnsi="MS Sans Serif" w:hint="default"/>
      <w:color w:val="FF6600"/>
      <w:sz w:val="21"/>
      <w:szCs w:val="21"/>
    </w:rPr>
  </w:style>
  <w:style w:type="character" w:customStyle="1" w:styleId="pinknor1">
    <w:name w:val="pinknor1"/>
    <w:basedOn w:val="a1"/>
    <w:rsid w:val="008B7243"/>
    <w:rPr>
      <w:rFonts w:ascii="MS Sans Serif" w:hAnsi="MS Sans Serif" w:hint="default"/>
      <w:color w:val="FF00FF"/>
      <w:sz w:val="21"/>
      <w:szCs w:val="21"/>
    </w:rPr>
  </w:style>
  <w:style w:type="character" w:customStyle="1" w:styleId="purplenor1">
    <w:name w:val="purplenor1"/>
    <w:basedOn w:val="a1"/>
    <w:rsid w:val="008B7243"/>
    <w:rPr>
      <w:rFonts w:ascii="MS Sans Serif" w:hAnsi="MS Sans Serif" w:hint="default"/>
      <w:color w:val="9900CC"/>
      <w:sz w:val="21"/>
      <w:szCs w:val="21"/>
    </w:rPr>
  </w:style>
  <w:style w:type="paragraph" w:customStyle="1" w:styleId="pbody1">
    <w:name w:val="pbody1"/>
    <w:basedOn w:val="a0"/>
    <w:rsid w:val="008B7243"/>
    <w:pPr>
      <w:spacing w:before="100" w:beforeAutospacing="1" w:after="100" w:afterAutospacing="1"/>
      <w:ind w:firstLine="720"/>
    </w:pPr>
    <w:rPr>
      <w:rFonts w:ascii="Tahoma" w:eastAsia="Times New Roman" w:hAnsi="Tahoma" w:cs="Tahoma"/>
      <w:sz w:val="24"/>
      <w:szCs w:val="24"/>
    </w:rPr>
  </w:style>
  <w:style w:type="paragraph" w:customStyle="1" w:styleId="sitenoticesmall1">
    <w:name w:val="sitenoticesmall1"/>
    <w:basedOn w:val="a0"/>
    <w:rsid w:val="008B7243"/>
    <w:pPr>
      <w:spacing w:before="100" w:beforeAutospacing="1" w:after="100" w:afterAutospacing="1"/>
      <w:ind w:firstLine="720"/>
    </w:pPr>
    <w:rPr>
      <w:rFonts w:ascii="Tahoma" w:eastAsia="Times New Roman" w:hAnsi="Tahoma" w:cs="Tahoma"/>
      <w:vanish/>
      <w:sz w:val="24"/>
      <w:szCs w:val="24"/>
    </w:rPr>
  </w:style>
  <w:style w:type="character" w:customStyle="1" w:styleId="mw-headline">
    <w:name w:val="mw-headline"/>
    <w:basedOn w:val="a1"/>
    <w:rsid w:val="008B7243"/>
  </w:style>
  <w:style w:type="character" w:customStyle="1" w:styleId="editsection">
    <w:name w:val="editsection"/>
    <w:basedOn w:val="a1"/>
    <w:rsid w:val="008B7243"/>
  </w:style>
  <w:style w:type="character" w:styleId="af8">
    <w:name w:val="FollowedHyperlink"/>
    <w:basedOn w:val="a1"/>
    <w:rsid w:val="008B7243"/>
    <w:rPr>
      <w:rFonts w:ascii="Arial" w:hAnsi="Arial" w:hint="default"/>
      <w:strike w:val="0"/>
      <w:dstrike w:val="0"/>
      <w:color w:val="000099"/>
      <w:sz w:val="20"/>
      <w:szCs w:val="20"/>
      <w:u w:val="none"/>
      <w:effect w:val="none"/>
    </w:rPr>
  </w:style>
  <w:style w:type="paragraph" w:customStyle="1" w:styleId="style1">
    <w:name w:val="style1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333333"/>
      <w:sz w:val="24"/>
      <w:szCs w:val="24"/>
    </w:rPr>
  </w:style>
  <w:style w:type="paragraph" w:customStyle="1" w:styleId="style2">
    <w:name w:val="style2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FFFFFF"/>
      <w:sz w:val="24"/>
      <w:szCs w:val="24"/>
    </w:rPr>
  </w:style>
  <w:style w:type="paragraph" w:customStyle="1" w:styleId="style3">
    <w:name w:val="style3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CC6600"/>
      <w:sz w:val="24"/>
      <w:szCs w:val="24"/>
    </w:rPr>
  </w:style>
  <w:style w:type="paragraph" w:customStyle="1" w:styleId="style4">
    <w:name w:val="style4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6600CC"/>
      <w:sz w:val="24"/>
      <w:szCs w:val="24"/>
    </w:rPr>
  </w:style>
  <w:style w:type="paragraph" w:customStyle="1" w:styleId="style5">
    <w:name w:val="style5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66FF"/>
      <w:sz w:val="24"/>
      <w:szCs w:val="24"/>
    </w:rPr>
  </w:style>
  <w:style w:type="paragraph" w:customStyle="1" w:styleId="style6">
    <w:name w:val="style6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color w:val="333333"/>
      <w:sz w:val="24"/>
      <w:szCs w:val="24"/>
    </w:rPr>
  </w:style>
  <w:style w:type="paragraph" w:customStyle="1" w:styleId="style9">
    <w:name w:val="style9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sz w:val="24"/>
      <w:szCs w:val="24"/>
    </w:rPr>
  </w:style>
  <w:style w:type="paragraph" w:customStyle="1" w:styleId="style11">
    <w:name w:val="style11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color w:val="000099"/>
      <w:sz w:val="24"/>
      <w:szCs w:val="24"/>
    </w:rPr>
  </w:style>
  <w:style w:type="paragraph" w:customStyle="1" w:styleId="style18">
    <w:name w:val="style18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style24">
    <w:name w:val="style24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color w:val="0066FF"/>
      <w:sz w:val="18"/>
      <w:szCs w:val="18"/>
    </w:rPr>
  </w:style>
  <w:style w:type="paragraph" w:customStyle="1" w:styleId="style25">
    <w:name w:val="style25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990066"/>
      <w:sz w:val="24"/>
      <w:szCs w:val="24"/>
    </w:rPr>
  </w:style>
  <w:style w:type="paragraph" w:customStyle="1" w:styleId="style26">
    <w:name w:val="style26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color w:val="0000FF"/>
      <w:sz w:val="24"/>
      <w:szCs w:val="24"/>
    </w:rPr>
  </w:style>
  <w:style w:type="paragraph" w:customStyle="1" w:styleId="style27">
    <w:name w:val="style27"/>
    <w:basedOn w:val="a0"/>
    <w:rsid w:val="008B7243"/>
    <w:pPr>
      <w:pBdr>
        <w:top w:val="dashed" w:sz="6" w:space="0" w:color="D5F0FF"/>
        <w:left w:val="dashed" w:sz="6" w:space="0" w:color="D5F0FF"/>
        <w:bottom w:val="dashed" w:sz="6" w:space="0" w:color="D5F0FF"/>
        <w:right w:val="dashed" w:sz="6" w:space="0" w:color="D5F0FF"/>
      </w:pBd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paragraph" w:customStyle="1" w:styleId="style28">
    <w:name w:val="style28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color w:val="009900"/>
      <w:sz w:val="24"/>
      <w:szCs w:val="24"/>
    </w:rPr>
  </w:style>
  <w:style w:type="paragraph" w:customStyle="1" w:styleId="style29">
    <w:name w:val="style29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color w:val="FF00FF"/>
      <w:sz w:val="24"/>
      <w:szCs w:val="24"/>
    </w:rPr>
  </w:style>
  <w:style w:type="paragraph" w:customStyle="1" w:styleId="style30">
    <w:name w:val="style30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color w:val="FF9900"/>
      <w:sz w:val="24"/>
      <w:szCs w:val="24"/>
    </w:rPr>
  </w:style>
  <w:style w:type="paragraph" w:customStyle="1" w:styleId="style31">
    <w:name w:val="style31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color w:val="FF0000"/>
      <w:sz w:val="24"/>
      <w:szCs w:val="24"/>
    </w:rPr>
  </w:style>
  <w:style w:type="paragraph" w:customStyle="1" w:styleId="style32">
    <w:name w:val="style32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color w:val="999999"/>
      <w:sz w:val="24"/>
      <w:szCs w:val="24"/>
    </w:rPr>
  </w:style>
  <w:style w:type="paragraph" w:customStyle="1" w:styleId="base">
    <w:name w:val="base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color w:val="5D5D5D"/>
      <w:sz w:val="20"/>
      <w:szCs w:val="20"/>
    </w:rPr>
  </w:style>
  <w:style w:type="paragraph" w:customStyle="1" w:styleId="basebold">
    <w:name w:val="basebold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b/>
      <w:bCs/>
      <w:color w:val="5D5D5D"/>
      <w:sz w:val="20"/>
      <w:szCs w:val="20"/>
    </w:rPr>
  </w:style>
  <w:style w:type="paragraph" w:customStyle="1" w:styleId="white">
    <w:name w:val="white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color w:val="FFFFFF"/>
      <w:sz w:val="20"/>
      <w:szCs w:val="20"/>
    </w:rPr>
  </w:style>
  <w:style w:type="paragraph" w:customStyle="1" w:styleId="whitebold">
    <w:name w:val="whitebold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b/>
      <w:bCs/>
      <w:color w:val="FFFFFF"/>
      <w:sz w:val="20"/>
      <w:szCs w:val="20"/>
    </w:rPr>
  </w:style>
  <w:style w:type="paragraph" w:customStyle="1" w:styleId="ftrblk">
    <w:name w:val="ftrblk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color w:val="313163"/>
      <w:sz w:val="20"/>
      <w:szCs w:val="20"/>
    </w:rPr>
  </w:style>
  <w:style w:type="paragraph" w:customStyle="1" w:styleId="red">
    <w:name w:val="red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color w:val="FF0000"/>
      <w:sz w:val="20"/>
      <w:szCs w:val="20"/>
    </w:rPr>
  </w:style>
  <w:style w:type="paragraph" w:customStyle="1" w:styleId="required">
    <w:name w:val="required"/>
    <w:basedOn w:val="a0"/>
    <w:rsid w:val="008B7243"/>
    <w:pPr>
      <w:spacing w:before="100" w:beforeAutospacing="1" w:after="100" w:afterAutospacing="1"/>
    </w:pPr>
    <w:rPr>
      <w:rFonts w:ascii="Tahoma" w:eastAsia="Times New Roman" w:hAnsi="Tahoma" w:cs="Tahoma"/>
      <w:color w:val="FF0000"/>
      <w:sz w:val="20"/>
      <w:szCs w:val="20"/>
    </w:rPr>
  </w:style>
  <w:style w:type="paragraph" w:customStyle="1" w:styleId="blue">
    <w:name w:val="blue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color w:val="2D5EF5"/>
      <w:sz w:val="20"/>
      <w:szCs w:val="20"/>
    </w:rPr>
  </w:style>
  <w:style w:type="paragraph" w:customStyle="1" w:styleId="drkblue">
    <w:name w:val="drkblue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color w:val="333366"/>
      <w:sz w:val="20"/>
      <w:szCs w:val="20"/>
    </w:rPr>
  </w:style>
  <w:style w:type="paragraph" w:customStyle="1" w:styleId="drkbluebold">
    <w:name w:val="drkbluebold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b/>
      <w:bCs/>
      <w:color w:val="333366"/>
      <w:sz w:val="20"/>
      <w:szCs w:val="20"/>
    </w:rPr>
  </w:style>
  <w:style w:type="paragraph" w:customStyle="1" w:styleId="eform">
    <w:name w:val="eform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color w:val="FFFFFF"/>
      <w:sz w:val="20"/>
      <w:szCs w:val="20"/>
    </w:rPr>
  </w:style>
  <w:style w:type="paragraph" w:customStyle="1" w:styleId="navind">
    <w:name w:val="navind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color w:val="505050"/>
      <w:sz w:val="16"/>
      <w:szCs w:val="16"/>
    </w:rPr>
  </w:style>
  <w:style w:type="paragraph" w:customStyle="1" w:styleId="dysdetailbold">
    <w:name w:val="dysdetailbold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b/>
      <w:bCs/>
      <w:color w:val="777DB9"/>
      <w:sz w:val="20"/>
      <w:szCs w:val="20"/>
    </w:rPr>
  </w:style>
  <w:style w:type="paragraph" w:customStyle="1" w:styleId="dysdetailprice">
    <w:name w:val="dysdetailprice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b/>
      <w:bCs/>
      <w:color w:val="333366"/>
      <w:sz w:val="20"/>
      <w:szCs w:val="20"/>
    </w:rPr>
  </w:style>
  <w:style w:type="paragraph" w:customStyle="1" w:styleId="dysprice">
    <w:name w:val="dysprice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b/>
      <w:bCs/>
      <w:color w:val="777DB9"/>
      <w:sz w:val="20"/>
      <w:szCs w:val="20"/>
    </w:rPr>
  </w:style>
  <w:style w:type="paragraph" w:customStyle="1" w:styleId="dysdescript">
    <w:name w:val="dysdescript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color w:val="474775"/>
      <w:sz w:val="20"/>
      <w:szCs w:val="20"/>
    </w:rPr>
  </w:style>
  <w:style w:type="paragraph" w:customStyle="1" w:styleId="watchnav">
    <w:name w:val="watchnav"/>
    <w:basedOn w:val="a0"/>
    <w:rsid w:val="008B7243"/>
    <w:pPr>
      <w:spacing w:before="100" w:beforeAutospacing="1" w:after="100" w:afterAutospacing="1"/>
    </w:pPr>
    <w:rPr>
      <w:rFonts w:ascii="MS Sans Serif" w:eastAsia="Times New Roman" w:hAnsi="MS Sans Serif" w:cs="Tahoma"/>
      <w:color w:val="333366"/>
      <w:sz w:val="20"/>
      <w:szCs w:val="20"/>
    </w:rPr>
  </w:style>
  <w:style w:type="paragraph" w:customStyle="1" w:styleId="ltblue">
    <w:name w:val="ltblue"/>
    <w:basedOn w:val="a0"/>
    <w:rsid w:val="008B7243"/>
    <w:pPr>
      <w:spacing w:before="100" w:beforeAutospacing="1" w:after="100" w:afterAutospacing="1"/>
    </w:pPr>
    <w:rPr>
      <w:rFonts w:ascii="Arial" w:eastAsia="Times New Roman" w:hAnsi="Arial" w:cs="Tahoma"/>
      <w:color w:val="777DB9"/>
      <w:sz w:val="20"/>
      <w:szCs w:val="20"/>
    </w:rPr>
  </w:style>
  <w:style w:type="character" w:customStyle="1" w:styleId="style21">
    <w:name w:val="style21"/>
    <w:basedOn w:val="a1"/>
    <w:rsid w:val="008B7243"/>
    <w:rPr>
      <w:b/>
      <w:bCs/>
      <w:color w:val="FFFFFF"/>
    </w:rPr>
  </w:style>
  <w:style w:type="character" w:customStyle="1" w:styleId="style51">
    <w:name w:val="style51"/>
    <w:basedOn w:val="a1"/>
    <w:rsid w:val="008B7243"/>
    <w:rPr>
      <w:b/>
      <w:bCs/>
      <w:color w:val="0066FF"/>
    </w:rPr>
  </w:style>
  <w:style w:type="character" w:customStyle="1" w:styleId="style301">
    <w:name w:val="style301"/>
    <w:basedOn w:val="a1"/>
    <w:rsid w:val="008B7243"/>
    <w:rPr>
      <w:color w:val="FF9900"/>
    </w:rPr>
  </w:style>
  <w:style w:type="character" w:customStyle="1" w:styleId="style261">
    <w:name w:val="style261"/>
    <w:basedOn w:val="a1"/>
    <w:rsid w:val="008B7243"/>
    <w:rPr>
      <w:color w:val="0000FF"/>
    </w:rPr>
  </w:style>
  <w:style w:type="paragraph" w:customStyle="1" w:styleId="af9">
    <w:name w:val="อักขระ"/>
    <w:basedOn w:val="a0"/>
    <w:rsid w:val="008B7243"/>
    <w:pPr>
      <w:spacing w:after="160" w:line="240" w:lineRule="exact"/>
    </w:pPr>
    <w:rPr>
      <w:rFonts w:ascii="Verdana" w:eastAsia="Times New Roman" w:hAnsi="Verdana"/>
      <w:sz w:val="20"/>
      <w:szCs w:val="20"/>
      <w:lang w:val="en-GB" w:bidi="ar-SA"/>
    </w:rPr>
  </w:style>
  <w:style w:type="character" w:customStyle="1" w:styleId="apple-converted-space">
    <w:name w:val="apple-converted-space"/>
    <w:basedOn w:val="a1"/>
    <w:rsid w:val="008B7243"/>
  </w:style>
  <w:style w:type="character" w:styleId="afa">
    <w:name w:val="footnote reference"/>
    <w:basedOn w:val="a1"/>
    <w:semiHidden/>
    <w:rsid w:val="00BF1415"/>
    <w:rPr>
      <w:sz w:val="32"/>
      <w:szCs w:val="32"/>
      <w:vertAlign w:val="superscript"/>
    </w:rPr>
  </w:style>
  <w:style w:type="character" w:styleId="afb">
    <w:name w:val="Emphasis"/>
    <w:basedOn w:val="a1"/>
    <w:qFormat/>
    <w:rsid w:val="00EC1BF2"/>
    <w:rPr>
      <w:i/>
      <w:iCs/>
    </w:rPr>
  </w:style>
  <w:style w:type="character" w:customStyle="1" w:styleId="af1">
    <w:name w:val="ท้ายกระดาษ อักขระ"/>
    <w:basedOn w:val="a1"/>
    <w:link w:val="af0"/>
    <w:uiPriority w:val="99"/>
    <w:rsid w:val="009F612F"/>
    <w:rPr>
      <w:rFonts w:ascii="Times New Roman" w:eastAsia="SimSun" w:hAnsi="Times New Roman"/>
      <w:sz w:val="32"/>
      <w:szCs w:val="37"/>
      <w:lang w:eastAsia="zh-CN"/>
    </w:rPr>
  </w:style>
  <w:style w:type="character" w:customStyle="1" w:styleId="ae">
    <w:name w:val="หัวกระดาษ อักขระ"/>
    <w:basedOn w:val="a1"/>
    <w:link w:val="ad"/>
    <w:uiPriority w:val="99"/>
    <w:rsid w:val="00D304B9"/>
    <w:rPr>
      <w:rFonts w:ascii="Times New Roman" w:eastAsia="SimSun" w:hAnsi="Times New Roman"/>
      <w:sz w:val="32"/>
      <w:szCs w:val="37"/>
      <w:lang w:eastAsia="zh-CN"/>
    </w:rPr>
  </w:style>
  <w:style w:type="paragraph" w:styleId="afc">
    <w:name w:val="List Paragraph"/>
    <w:basedOn w:val="a0"/>
    <w:uiPriority w:val="34"/>
    <w:qFormat/>
    <w:rsid w:val="00134DCA"/>
    <w:pPr>
      <w:ind w:left="720"/>
      <w:contextualSpacing/>
    </w:pPr>
    <w:rPr>
      <w:szCs w:val="35"/>
    </w:rPr>
  </w:style>
  <w:style w:type="paragraph" w:styleId="afd">
    <w:name w:val="endnote text"/>
    <w:basedOn w:val="a0"/>
    <w:link w:val="afe"/>
    <w:rsid w:val="00382B50"/>
    <w:rPr>
      <w:sz w:val="20"/>
      <w:szCs w:val="25"/>
    </w:rPr>
  </w:style>
  <w:style w:type="character" w:customStyle="1" w:styleId="afe">
    <w:name w:val="ข้อความอ้างอิงท้ายเรื่อง อักขระ"/>
    <w:basedOn w:val="a1"/>
    <w:link w:val="afd"/>
    <w:rsid w:val="00382B50"/>
    <w:rPr>
      <w:szCs w:val="25"/>
    </w:rPr>
  </w:style>
  <w:style w:type="character" w:styleId="aff">
    <w:name w:val="endnote reference"/>
    <w:basedOn w:val="a1"/>
    <w:rsid w:val="00382B50"/>
    <w:rPr>
      <w:sz w:val="32"/>
      <w:szCs w:val="3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461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72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31920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1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7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1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05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38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0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6942">
      <w:bodyDiv w:val="1"/>
      <w:marLeft w:val="75"/>
      <w:marRight w:val="75"/>
      <w:marTop w:val="6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1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77963">
              <w:marLeft w:val="0"/>
              <w:marRight w:val="0"/>
              <w:marTop w:val="0"/>
              <w:marBottom w:val="0"/>
              <w:div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6746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8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14608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20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2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61833">
      <w:bodyDiv w:val="1"/>
      <w:marLeft w:val="75"/>
      <w:marRight w:val="75"/>
      <w:marTop w:val="6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29759">
              <w:marLeft w:val="0"/>
              <w:marRight w:val="0"/>
              <w:marTop w:val="0"/>
              <w:marBottom w:val="0"/>
              <w:div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141238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55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35770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209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3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4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4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9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90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4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77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9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79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18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9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5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4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51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1910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8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159696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03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6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4.jpeg"/><Relationship Id="rId21" Type="http://schemas.openxmlformats.org/officeDocument/2006/relationships/image" Target="media/image12.png"/><Relationship Id="rId42" Type="http://schemas.openxmlformats.org/officeDocument/2006/relationships/image" Target="media/image33.emf"/><Relationship Id="rId63" Type="http://schemas.openxmlformats.org/officeDocument/2006/relationships/image" Target="media/image54.emf"/><Relationship Id="rId84" Type="http://schemas.openxmlformats.org/officeDocument/2006/relationships/image" Target="media/image73.jpeg"/><Relationship Id="rId138" Type="http://schemas.openxmlformats.org/officeDocument/2006/relationships/image" Target="media/image124.png"/><Relationship Id="rId159" Type="http://schemas.openxmlformats.org/officeDocument/2006/relationships/hyperlink" Target="http://www.google.co.th/url?url=http://marketingforexp.blogspot.com/2013/08/positioning.html&amp;rct=j&amp;frm=1&amp;q=&amp;esrc=s&amp;sa=U&amp;ved=0ahUKEwj_rND01fHLAhVEcI4KHYEQDgUQwW4IIzAH&amp;sig2=fIpOqSHU3odCp0Xl9cif0Q&amp;usg=AFQjCNGcXTcO0GXSzhWLHzvwMHxxMofHVg" TargetMode="External"/><Relationship Id="rId170" Type="http://schemas.openxmlformats.org/officeDocument/2006/relationships/image" Target="media/image155.emf"/><Relationship Id="rId191" Type="http://schemas.openxmlformats.org/officeDocument/2006/relationships/image" Target="media/image176.emf"/><Relationship Id="rId205" Type="http://schemas.openxmlformats.org/officeDocument/2006/relationships/image" Target="media/image190.emf"/><Relationship Id="rId226" Type="http://schemas.openxmlformats.org/officeDocument/2006/relationships/image" Target="media/image211.emf"/><Relationship Id="rId247" Type="http://schemas.openxmlformats.org/officeDocument/2006/relationships/image" Target="media/image232.emf"/><Relationship Id="rId107" Type="http://schemas.openxmlformats.org/officeDocument/2006/relationships/image" Target="media/image94.jpeg"/><Relationship Id="rId11" Type="http://schemas.openxmlformats.org/officeDocument/2006/relationships/image" Target="media/image3.jpeg"/><Relationship Id="rId32" Type="http://schemas.openxmlformats.org/officeDocument/2006/relationships/image" Target="media/image23.emf"/><Relationship Id="rId53" Type="http://schemas.openxmlformats.org/officeDocument/2006/relationships/image" Target="media/image44.emf"/><Relationship Id="rId74" Type="http://schemas.openxmlformats.org/officeDocument/2006/relationships/image" Target="media/image65.png"/><Relationship Id="rId128" Type="http://schemas.openxmlformats.org/officeDocument/2006/relationships/image" Target="media/image114.emf"/><Relationship Id="rId149" Type="http://schemas.openxmlformats.org/officeDocument/2006/relationships/image" Target="media/image135.emf"/><Relationship Id="rId5" Type="http://schemas.openxmlformats.org/officeDocument/2006/relationships/settings" Target="settings.xml"/><Relationship Id="rId95" Type="http://schemas.openxmlformats.org/officeDocument/2006/relationships/image" Target="media/image84.jpeg"/><Relationship Id="rId160" Type="http://schemas.openxmlformats.org/officeDocument/2006/relationships/image" Target="media/image145.jpeg"/><Relationship Id="rId181" Type="http://schemas.openxmlformats.org/officeDocument/2006/relationships/image" Target="media/image166.emf"/><Relationship Id="rId216" Type="http://schemas.openxmlformats.org/officeDocument/2006/relationships/image" Target="media/image201.emf"/><Relationship Id="rId237" Type="http://schemas.openxmlformats.org/officeDocument/2006/relationships/image" Target="media/image222.emf"/><Relationship Id="rId22" Type="http://schemas.openxmlformats.org/officeDocument/2006/relationships/image" Target="media/image13.png"/><Relationship Id="rId43" Type="http://schemas.openxmlformats.org/officeDocument/2006/relationships/image" Target="media/image34.emf"/><Relationship Id="rId64" Type="http://schemas.openxmlformats.org/officeDocument/2006/relationships/image" Target="media/image55.emf"/><Relationship Id="rId118" Type="http://schemas.openxmlformats.org/officeDocument/2006/relationships/image" Target="media/image105.jpeg"/><Relationship Id="rId139" Type="http://schemas.openxmlformats.org/officeDocument/2006/relationships/image" Target="media/image125.png"/><Relationship Id="rId85" Type="http://schemas.openxmlformats.org/officeDocument/2006/relationships/image" Target="media/image74.jpeg"/><Relationship Id="rId150" Type="http://schemas.openxmlformats.org/officeDocument/2006/relationships/image" Target="media/image136.emf"/><Relationship Id="rId171" Type="http://schemas.openxmlformats.org/officeDocument/2006/relationships/image" Target="media/image156.emf"/><Relationship Id="rId192" Type="http://schemas.openxmlformats.org/officeDocument/2006/relationships/image" Target="media/image177.emf"/><Relationship Id="rId206" Type="http://schemas.openxmlformats.org/officeDocument/2006/relationships/image" Target="media/image191.emf"/><Relationship Id="rId227" Type="http://schemas.openxmlformats.org/officeDocument/2006/relationships/image" Target="media/image212.emf"/><Relationship Id="rId248" Type="http://schemas.openxmlformats.org/officeDocument/2006/relationships/image" Target="media/image233.emf"/><Relationship Id="rId12" Type="http://schemas.openxmlformats.org/officeDocument/2006/relationships/image" Target="media/image4.jpeg"/><Relationship Id="rId33" Type="http://schemas.openxmlformats.org/officeDocument/2006/relationships/image" Target="media/image24.emf"/><Relationship Id="rId108" Type="http://schemas.openxmlformats.org/officeDocument/2006/relationships/image" Target="media/image95.jpeg"/><Relationship Id="rId129" Type="http://schemas.openxmlformats.org/officeDocument/2006/relationships/image" Target="media/image115.emf"/><Relationship Id="rId54" Type="http://schemas.openxmlformats.org/officeDocument/2006/relationships/image" Target="media/image45.emf"/><Relationship Id="rId70" Type="http://schemas.openxmlformats.org/officeDocument/2006/relationships/image" Target="media/image61.jpeg"/><Relationship Id="rId75" Type="http://schemas.openxmlformats.org/officeDocument/2006/relationships/hyperlink" Target="http://welovetogo.com/upfiles/articles/18/201510/20151013-0009102.JPG" TargetMode="External"/><Relationship Id="rId91" Type="http://schemas.openxmlformats.org/officeDocument/2006/relationships/image" Target="media/image80.emf"/><Relationship Id="rId96" Type="http://schemas.openxmlformats.org/officeDocument/2006/relationships/image" Target="media/image85.jpeg"/><Relationship Id="rId140" Type="http://schemas.openxmlformats.org/officeDocument/2006/relationships/image" Target="media/image126.png"/><Relationship Id="rId145" Type="http://schemas.openxmlformats.org/officeDocument/2006/relationships/image" Target="media/image131.emf"/><Relationship Id="rId161" Type="http://schemas.openxmlformats.org/officeDocument/2006/relationships/image" Target="media/image146.emf"/><Relationship Id="rId166" Type="http://schemas.openxmlformats.org/officeDocument/2006/relationships/image" Target="media/image151.emf"/><Relationship Id="rId182" Type="http://schemas.openxmlformats.org/officeDocument/2006/relationships/image" Target="media/image167.emf"/><Relationship Id="rId187" Type="http://schemas.openxmlformats.org/officeDocument/2006/relationships/image" Target="media/image172.emf"/><Relationship Id="rId217" Type="http://schemas.openxmlformats.org/officeDocument/2006/relationships/image" Target="media/image202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12" Type="http://schemas.openxmlformats.org/officeDocument/2006/relationships/image" Target="media/image197.emf"/><Relationship Id="rId233" Type="http://schemas.openxmlformats.org/officeDocument/2006/relationships/image" Target="media/image218.emf"/><Relationship Id="rId238" Type="http://schemas.openxmlformats.org/officeDocument/2006/relationships/image" Target="media/image223.emf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49" Type="http://schemas.openxmlformats.org/officeDocument/2006/relationships/image" Target="media/image40.emf"/><Relationship Id="rId114" Type="http://schemas.openxmlformats.org/officeDocument/2006/relationships/image" Target="media/image101.jpeg"/><Relationship Id="rId119" Type="http://schemas.openxmlformats.org/officeDocument/2006/relationships/image" Target="media/image106.jpeg"/><Relationship Id="rId44" Type="http://schemas.openxmlformats.org/officeDocument/2006/relationships/image" Target="media/image35.jpeg"/><Relationship Id="rId60" Type="http://schemas.openxmlformats.org/officeDocument/2006/relationships/image" Target="media/image51.emf"/><Relationship Id="rId65" Type="http://schemas.openxmlformats.org/officeDocument/2006/relationships/image" Target="media/image56.jpeg"/><Relationship Id="rId81" Type="http://schemas.openxmlformats.org/officeDocument/2006/relationships/image" Target="media/image70.jpeg"/><Relationship Id="rId86" Type="http://schemas.openxmlformats.org/officeDocument/2006/relationships/image" Target="media/image75.jpeg"/><Relationship Id="rId130" Type="http://schemas.openxmlformats.org/officeDocument/2006/relationships/image" Target="media/image116.emf"/><Relationship Id="rId135" Type="http://schemas.openxmlformats.org/officeDocument/2006/relationships/image" Target="media/image121.emf"/><Relationship Id="rId151" Type="http://schemas.openxmlformats.org/officeDocument/2006/relationships/image" Target="media/image137.emf"/><Relationship Id="rId156" Type="http://schemas.openxmlformats.org/officeDocument/2006/relationships/image" Target="media/image142.emf"/><Relationship Id="rId177" Type="http://schemas.openxmlformats.org/officeDocument/2006/relationships/image" Target="media/image162.emf"/><Relationship Id="rId198" Type="http://schemas.openxmlformats.org/officeDocument/2006/relationships/image" Target="media/image183.emf"/><Relationship Id="rId172" Type="http://schemas.openxmlformats.org/officeDocument/2006/relationships/image" Target="media/image157.emf"/><Relationship Id="rId193" Type="http://schemas.openxmlformats.org/officeDocument/2006/relationships/image" Target="media/image178.emf"/><Relationship Id="rId202" Type="http://schemas.openxmlformats.org/officeDocument/2006/relationships/image" Target="media/image187.emf"/><Relationship Id="rId207" Type="http://schemas.openxmlformats.org/officeDocument/2006/relationships/image" Target="media/image192.emf"/><Relationship Id="rId223" Type="http://schemas.openxmlformats.org/officeDocument/2006/relationships/image" Target="media/image208.emf"/><Relationship Id="rId228" Type="http://schemas.openxmlformats.org/officeDocument/2006/relationships/image" Target="media/image213.emf"/><Relationship Id="rId244" Type="http://schemas.openxmlformats.org/officeDocument/2006/relationships/image" Target="media/image229.emf"/><Relationship Id="rId249" Type="http://schemas.openxmlformats.org/officeDocument/2006/relationships/image" Target="media/image234.emf"/><Relationship Id="rId13" Type="http://schemas.openxmlformats.org/officeDocument/2006/relationships/image" Target="media/image5.jpe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109" Type="http://schemas.openxmlformats.org/officeDocument/2006/relationships/image" Target="media/image96.jpeg"/><Relationship Id="rId34" Type="http://schemas.openxmlformats.org/officeDocument/2006/relationships/image" Target="media/image25.emf"/><Relationship Id="rId50" Type="http://schemas.openxmlformats.org/officeDocument/2006/relationships/image" Target="media/image41.emf"/><Relationship Id="rId55" Type="http://schemas.openxmlformats.org/officeDocument/2006/relationships/image" Target="media/image46.emf"/><Relationship Id="rId76" Type="http://schemas.openxmlformats.org/officeDocument/2006/relationships/image" Target="media/image66.jpeg"/><Relationship Id="rId97" Type="http://schemas.openxmlformats.org/officeDocument/2006/relationships/image" Target="media/image86.emf"/><Relationship Id="rId104" Type="http://schemas.openxmlformats.org/officeDocument/2006/relationships/image" Target="http://upic.me/i/19/5_resize.jpg" TargetMode="External"/><Relationship Id="rId120" Type="http://schemas.openxmlformats.org/officeDocument/2006/relationships/image" Target="media/image107.jpeg"/><Relationship Id="rId125" Type="http://schemas.openxmlformats.org/officeDocument/2006/relationships/image" Target="media/image111.png"/><Relationship Id="rId141" Type="http://schemas.openxmlformats.org/officeDocument/2006/relationships/image" Target="media/image127.png"/><Relationship Id="rId146" Type="http://schemas.openxmlformats.org/officeDocument/2006/relationships/image" Target="media/image132.emf"/><Relationship Id="rId167" Type="http://schemas.openxmlformats.org/officeDocument/2006/relationships/image" Target="media/image152.emf"/><Relationship Id="rId188" Type="http://schemas.openxmlformats.org/officeDocument/2006/relationships/image" Target="media/image173.emf"/><Relationship Id="rId7" Type="http://schemas.openxmlformats.org/officeDocument/2006/relationships/footnotes" Target="footnotes.xml"/><Relationship Id="rId71" Type="http://schemas.openxmlformats.org/officeDocument/2006/relationships/image" Target="media/image62.jpeg"/><Relationship Id="rId92" Type="http://schemas.openxmlformats.org/officeDocument/2006/relationships/image" Target="media/image81.emf"/><Relationship Id="rId162" Type="http://schemas.openxmlformats.org/officeDocument/2006/relationships/image" Target="media/image147.emf"/><Relationship Id="rId183" Type="http://schemas.openxmlformats.org/officeDocument/2006/relationships/image" Target="media/image168.emf"/><Relationship Id="rId213" Type="http://schemas.openxmlformats.org/officeDocument/2006/relationships/image" Target="media/image198.emf"/><Relationship Id="rId218" Type="http://schemas.openxmlformats.org/officeDocument/2006/relationships/image" Target="media/image203.emf"/><Relationship Id="rId234" Type="http://schemas.openxmlformats.org/officeDocument/2006/relationships/image" Target="media/image219.emf"/><Relationship Id="rId239" Type="http://schemas.openxmlformats.org/officeDocument/2006/relationships/image" Target="media/image224.emf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50" Type="http://schemas.openxmlformats.org/officeDocument/2006/relationships/image" Target="media/image235.emf"/><Relationship Id="rId24" Type="http://schemas.openxmlformats.org/officeDocument/2006/relationships/image" Target="media/image15.emf"/><Relationship Id="rId40" Type="http://schemas.openxmlformats.org/officeDocument/2006/relationships/image" Target="media/image31.emf"/><Relationship Id="rId45" Type="http://schemas.openxmlformats.org/officeDocument/2006/relationships/image" Target="media/image36.emf"/><Relationship Id="rId66" Type="http://schemas.openxmlformats.org/officeDocument/2006/relationships/image" Target="media/image57.png"/><Relationship Id="rId87" Type="http://schemas.openxmlformats.org/officeDocument/2006/relationships/image" Target="media/image76.jpeg"/><Relationship Id="rId110" Type="http://schemas.openxmlformats.org/officeDocument/2006/relationships/image" Target="media/image97.jpeg"/><Relationship Id="rId115" Type="http://schemas.openxmlformats.org/officeDocument/2006/relationships/image" Target="media/image102.jpeg"/><Relationship Id="rId131" Type="http://schemas.openxmlformats.org/officeDocument/2006/relationships/image" Target="media/image117.emf"/><Relationship Id="rId136" Type="http://schemas.openxmlformats.org/officeDocument/2006/relationships/image" Target="media/image122.png"/><Relationship Id="rId157" Type="http://schemas.openxmlformats.org/officeDocument/2006/relationships/image" Target="media/image143.emf"/><Relationship Id="rId178" Type="http://schemas.openxmlformats.org/officeDocument/2006/relationships/image" Target="media/image163.emf"/><Relationship Id="rId61" Type="http://schemas.openxmlformats.org/officeDocument/2006/relationships/image" Target="media/image52.emf"/><Relationship Id="rId82" Type="http://schemas.openxmlformats.org/officeDocument/2006/relationships/image" Target="media/image71.png"/><Relationship Id="rId152" Type="http://schemas.openxmlformats.org/officeDocument/2006/relationships/image" Target="media/image138.emf"/><Relationship Id="rId173" Type="http://schemas.openxmlformats.org/officeDocument/2006/relationships/image" Target="media/image158.emf"/><Relationship Id="rId194" Type="http://schemas.openxmlformats.org/officeDocument/2006/relationships/image" Target="media/image179.emf"/><Relationship Id="rId199" Type="http://schemas.openxmlformats.org/officeDocument/2006/relationships/image" Target="media/image184.emf"/><Relationship Id="rId203" Type="http://schemas.openxmlformats.org/officeDocument/2006/relationships/image" Target="media/image188.emf"/><Relationship Id="rId208" Type="http://schemas.openxmlformats.org/officeDocument/2006/relationships/image" Target="media/image193.emf"/><Relationship Id="rId229" Type="http://schemas.openxmlformats.org/officeDocument/2006/relationships/image" Target="media/image214.emf"/><Relationship Id="rId19" Type="http://schemas.openxmlformats.org/officeDocument/2006/relationships/image" Target="media/image10.png"/><Relationship Id="rId224" Type="http://schemas.openxmlformats.org/officeDocument/2006/relationships/image" Target="media/image209.emf"/><Relationship Id="rId240" Type="http://schemas.openxmlformats.org/officeDocument/2006/relationships/image" Target="media/image225.emf"/><Relationship Id="rId245" Type="http://schemas.openxmlformats.org/officeDocument/2006/relationships/image" Target="media/image230.emf"/><Relationship Id="rId14" Type="http://schemas.openxmlformats.org/officeDocument/2006/relationships/image" Target="media/image6.jpeg"/><Relationship Id="rId30" Type="http://schemas.openxmlformats.org/officeDocument/2006/relationships/image" Target="media/image21.png"/><Relationship Id="rId35" Type="http://schemas.openxmlformats.org/officeDocument/2006/relationships/image" Target="media/image26.emf"/><Relationship Id="rId56" Type="http://schemas.openxmlformats.org/officeDocument/2006/relationships/image" Target="media/image47.emf"/><Relationship Id="rId77" Type="http://schemas.openxmlformats.org/officeDocument/2006/relationships/image" Target="media/image67.jpeg"/><Relationship Id="rId100" Type="http://schemas.openxmlformats.org/officeDocument/2006/relationships/image" Target="media/image89.jpeg"/><Relationship Id="rId105" Type="http://schemas.openxmlformats.org/officeDocument/2006/relationships/image" Target="media/image93.emf"/><Relationship Id="rId126" Type="http://schemas.openxmlformats.org/officeDocument/2006/relationships/image" Target="media/image112.emf"/><Relationship Id="rId147" Type="http://schemas.openxmlformats.org/officeDocument/2006/relationships/image" Target="media/image133.emf"/><Relationship Id="rId168" Type="http://schemas.openxmlformats.org/officeDocument/2006/relationships/image" Target="media/image153.emf"/><Relationship Id="rId8" Type="http://schemas.openxmlformats.org/officeDocument/2006/relationships/endnotes" Target="endnotes.xml"/><Relationship Id="rId51" Type="http://schemas.openxmlformats.org/officeDocument/2006/relationships/image" Target="media/image42.emf"/><Relationship Id="rId72" Type="http://schemas.openxmlformats.org/officeDocument/2006/relationships/image" Target="media/image63.emf"/><Relationship Id="rId93" Type="http://schemas.openxmlformats.org/officeDocument/2006/relationships/image" Target="media/image82.emf"/><Relationship Id="rId98" Type="http://schemas.openxmlformats.org/officeDocument/2006/relationships/image" Target="media/image87.emf"/><Relationship Id="rId121" Type="http://schemas.openxmlformats.org/officeDocument/2006/relationships/image" Target="media/image108.jpeg"/><Relationship Id="rId142" Type="http://schemas.openxmlformats.org/officeDocument/2006/relationships/image" Target="media/image128.png"/><Relationship Id="rId163" Type="http://schemas.openxmlformats.org/officeDocument/2006/relationships/image" Target="media/image148.emf"/><Relationship Id="rId184" Type="http://schemas.openxmlformats.org/officeDocument/2006/relationships/image" Target="media/image169.emf"/><Relationship Id="rId189" Type="http://schemas.openxmlformats.org/officeDocument/2006/relationships/image" Target="media/image174.emf"/><Relationship Id="rId219" Type="http://schemas.openxmlformats.org/officeDocument/2006/relationships/image" Target="media/image204.emf"/><Relationship Id="rId3" Type="http://schemas.openxmlformats.org/officeDocument/2006/relationships/styles" Target="styles.xml"/><Relationship Id="rId214" Type="http://schemas.openxmlformats.org/officeDocument/2006/relationships/image" Target="media/image199.emf"/><Relationship Id="rId230" Type="http://schemas.openxmlformats.org/officeDocument/2006/relationships/image" Target="media/image215.emf"/><Relationship Id="rId235" Type="http://schemas.openxmlformats.org/officeDocument/2006/relationships/image" Target="media/image220.emf"/><Relationship Id="rId251" Type="http://schemas.openxmlformats.org/officeDocument/2006/relationships/image" Target="media/image236.emf"/><Relationship Id="rId25" Type="http://schemas.openxmlformats.org/officeDocument/2006/relationships/image" Target="media/image16.emf"/><Relationship Id="rId46" Type="http://schemas.openxmlformats.org/officeDocument/2006/relationships/image" Target="media/image37.emf"/><Relationship Id="rId67" Type="http://schemas.openxmlformats.org/officeDocument/2006/relationships/image" Target="media/image58.jpeg"/><Relationship Id="rId116" Type="http://schemas.openxmlformats.org/officeDocument/2006/relationships/image" Target="media/image103.jpeg"/><Relationship Id="rId137" Type="http://schemas.openxmlformats.org/officeDocument/2006/relationships/image" Target="media/image123.png"/><Relationship Id="rId158" Type="http://schemas.openxmlformats.org/officeDocument/2006/relationships/image" Target="media/image144.emf"/><Relationship Id="rId20" Type="http://schemas.openxmlformats.org/officeDocument/2006/relationships/image" Target="media/image11.png"/><Relationship Id="rId41" Type="http://schemas.openxmlformats.org/officeDocument/2006/relationships/image" Target="media/image32.emf"/><Relationship Id="rId62" Type="http://schemas.openxmlformats.org/officeDocument/2006/relationships/image" Target="media/image53.emf"/><Relationship Id="rId83" Type="http://schemas.openxmlformats.org/officeDocument/2006/relationships/image" Target="media/image72.png"/><Relationship Id="rId88" Type="http://schemas.openxmlformats.org/officeDocument/2006/relationships/image" Target="media/image77.jpeg"/><Relationship Id="rId111" Type="http://schemas.openxmlformats.org/officeDocument/2006/relationships/image" Target="media/image98.jpeg"/><Relationship Id="rId132" Type="http://schemas.openxmlformats.org/officeDocument/2006/relationships/image" Target="media/image118.emf"/><Relationship Id="rId153" Type="http://schemas.openxmlformats.org/officeDocument/2006/relationships/image" Target="media/image139.emf"/><Relationship Id="rId174" Type="http://schemas.openxmlformats.org/officeDocument/2006/relationships/image" Target="media/image159.emf"/><Relationship Id="rId179" Type="http://schemas.openxmlformats.org/officeDocument/2006/relationships/image" Target="media/image164.emf"/><Relationship Id="rId195" Type="http://schemas.openxmlformats.org/officeDocument/2006/relationships/image" Target="media/image180.emf"/><Relationship Id="rId209" Type="http://schemas.openxmlformats.org/officeDocument/2006/relationships/image" Target="media/image194.emf"/><Relationship Id="rId190" Type="http://schemas.openxmlformats.org/officeDocument/2006/relationships/image" Target="media/image175.emf"/><Relationship Id="rId204" Type="http://schemas.openxmlformats.org/officeDocument/2006/relationships/image" Target="media/image189.emf"/><Relationship Id="rId220" Type="http://schemas.openxmlformats.org/officeDocument/2006/relationships/image" Target="media/image205.emf"/><Relationship Id="rId225" Type="http://schemas.openxmlformats.org/officeDocument/2006/relationships/image" Target="media/image210.emf"/><Relationship Id="rId241" Type="http://schemas.openxmlformats.org/officeDocument/2006/relationships/image" Target="media/image226.emf"/><Relationship Id="rId246" Type="http://schemas.openxmlformats.org/officeDocument/2006/relationships/image" Target="media/image231.emf"/><Relationship Id="rId15" Type="http://schemas.openxmlformats.org/officeDocument/2006/relationships/footer" Target="footer1.xml"/><Relationship Id="rId36" Type="http://schemas.openxmlformats.org/officeDocument/2006/relationships/image" Target="media/image27.emf"/><Relationship Id="rId57" Type="http://schemas.openxmlformats.org/officeDocument/2006/relationships/image" Target="media/image48.emf"/><Relationship Id="rId106" Type="http://schemas.openxmlformats.org/officeDocument/2006/relationships/hyperlink" Target="https://th-th.facebook.com/695817580429230/photos/a.695900413754280.1073741829.695817580429230/782696755074645/?type=3" TargetMode="External"/><Relationship Id="rId127" Type="http://schemas.openxmlformats.org/officeDocument/2006/relationships/image" Target="media/image113.emf"/><Relationship Id="rId10" Type="http://schemas.openxmlformats.org/officeDocument/2006/relationships/image" Target="media/image2.jpeg"/><Relationship Id="rId31" Type="http://schemas.openxmlformats.org/officeDocument/2006/relationships/image" Target="media/image22.emf"/><Relationship Id="rId52" Type="http://schemas.openxmlformats.org/officeDocument/2006/relationships/image" Target="media/image43.png"/><Relationship Id="rId73" Type="http://schemas.openxmlformats.org/officeDocument/2006/relationships/image" Target="media/image64.emf"/><Relationship Id="rId78" Type="http://schemas.openxmlformats.org/officeDocument/2006/relationships/image" Target="media/image68.png"/><Relationship Id="rId94" Type="http://schemas.openxmlformats.org/officeDocument/2006/relationships/image" Target="media/image83.emf"/><Relationship Id="rId99" Type="http://schemas.openxmlformats.org/officeDocument/2006/relationships/image" Target="media/image88.emf"/><Relationship Id="rId101" Type="http://schemas.openxmlformats.org/officeDocument/2006/relationships/image" Target="media/image90.jpeg"/><Relationship Id="rId122" Type="http://schemas.openxmlformats.org/officeDocument/2006/relationships/image" Target="http://www.hotelsguidethailand.com/i/travel/ta4650/4650_2.jpg" TargetMode="External"/><Relationship Id="rId143" Type="http://schemas.openxmlformats.org/officeDocument/2006/relationships/image" Target="media/image129.png"/><Relationship Id="rId148" Type="http://schemas.openxmlformats.org/officeDocument/2006/relationships/image" Target="media/image134.emf"/><Relationship Id="rId164" Type="http://schemas.openxmlformats.org/officeDocument/2006/relationships/image" Target="media/image149.emf"/><Relationship Id="rId169" Type="http://schemas.openxmlformats.org/officeDocument/2006/relationships/image" Target="media/image154.emf"/><Relationship Id="rId185" Type="http://schemas.openxmlformats.org/officeDocument/2006/relationships/image" Target="media/image170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80" Type="http://schemas.openxmlformats.org/officeDocument/2006/relationships/image" Target="media/image165.emf"/><Relationship Id="rId210" Type="http://schemas.openxmlformats.org/officeDocument/2006/relationships/image" Target="media/image195.emf"/><Relationship Id="rId215" Type="http://schemas.openxmlformats.org/officeDocument/2006/relationships/image" Target="media/image200.emf"/><Relationship Id="rId236" Type="http://schemas.openxmlformats.org/officeDocument/2006/relationships/image" Target="media/image221.emf"/><Relationship Id="rId26" Type="http://schemas.openxmlformats.org/officeDocument/2006/relationships/image" Target="media/image17.emf"/><Relationship Id="rId231" Type="http://schemas.openxmlformats.org/officeDocument/2006/relationships/image" Target="media/image216.emf"/><Relationship Id="rId252" Type="http://schemas.openxmlformats.org/officeDocument/2006/relationships/fontTable" Target="fontTable.xml"/><Relationship Id="rId47" Type="http://schemas.openxmlformats.org/officeDocument/2006/relationships/image" Target="media/image38.emf"/><Relationship Id="rId68" Type="http://schemas.openxmlformats.org/officeDocument/2006/relationships/image" Target="media/image59.jpeg"/><Relationship Id="rId89" Type="http://schemas.openxmlformats.org/officeDocument/2006/relationships/image" Target="media/image78.jpeg"/><Relationship Id="rId112" Type="http://schemas.openxmlformats.org/officeDocument/2006/relationships/image" Target="media/image99.jpeg"/><Relationship Id="rId133" Type="http://schemas.openxmlformats.org/officeDocument/2006/relationships/image" Target="media/image119.emf"/><Relationship Id="rId154" Type="http://schemas.openxmlformats.org/officeDocument/2006/relationships/image" Target="media/image140.emf"/><Relationship Id="rId175" Type="http://schemas.openxmlformats.org/officeDocument/2006/relationships/image" Target="media/image160.emf"/><Relationship Id="rId196" Type="http://schemas.openxmlformats.org/officeDocument/2006/relationships/image" Target="media/image181.emf"/><Relationship Id="rId200" Type="http://schemas.openxmlformats.org/officeDocument/2006/relationships/image" Target="media/image185.emf"/><Relationship Id="rId16" Type="http://schemas.openxmlformats.org/officeDocument/2006/relationships/image" Target="media/image7.jpeg"/><Relationship Id="rId221" Type="http://schemas.openxmlformats.org/officeDocument/2006/relationships/image" Target="media/image206.emf"/><Relationship Id="rId242" Type="http://schemas.openxmlformats.org/officeDocument/2006/relationships/image" Target="media/image227.emf"/><Relationship Id="rId37" Type="http://schemas.openxmlformats.org/officeDocument/2006/relationships/image" Target="media/image28.emf"/><Relationship Id="rId58" Type="http://schemas.openxmlformats.org/officeDocument/2006/relationships/image" Target="media/image49.jpeg"/><Relationship Id="rId79" Type="http://schemas.openxmlformats.org/officeDocument/2006/relationships/hyperlink" Target="http://welovetogo.com/upfiles/articles/index/201510/20151013-0009103.JPG" TargetMode="External"/><Relationship Id="rId102" Type="http://schemas.openxmlformats.org/officeDocument/2006/relationships/image" Target="media/image91.jpeg"/><Relationship Id="rId123" Type="http://schemas.openxmlformats.org/officeDocument/2006/relationships/image" Target="media/image109.jpeg"/><Relationship Id="rId144" Type="http://schemas.openxmlformats.org/officeDocument/2006/relationships/image" Target="media/image130.png"/><Relationship Id="rId90" Type="http://schemas.openxmlformats.org/officeDocument/2006/relationships/image" Target="media/image79.jpeg"/><Relationship Id="rId165" Type="http://schemas.openxmlformats.org/officeDocument/2006/relationships/image" Target="media/image150.emf"/><Relationship Id="rId186" Type="http://schemas.openxmlformats.org/officeDocument/2006/relationships/image" Target="media/image171.emf"/><Relationship Id="rId211" Type="http://schemas.openxmlformats.org/officeDocument/2006/relationships/image" Target="media/image196.emf"/><Relationship Id="rId232" Type="http://schemas.openxmlformats.org/officeDocument/2006/relationships/image" Target="media/image217.emf"/><Relationship Id="rId253" Type="http://schemas.openxmlformats.org/officeDocument/2006/relationships/theme" Target="theme/theme1.xml"/><Relationship Id="rId27" Type="http://schemas.openxmlformats.org/officeDocument/2006/relationships/image" Target="media/image18.emf"/><Relationship Id="rId48" Type="http://schemas.openxmlformats.org/officeDocument/2006/relationships/image" Target="media/image39.emf"/><Relationship Id="rId69" Type="http://schemas.openxmlformats.org/officeDocument/2006/relationships/image" Target="media/image60.jpeg"/><Relationship Id="rId113" Type="http://schemas.openxmlformats.org/officeDocument/2006/relationships/image" Target="media/image100.jpeg"/><Relationship Id="rId134" Type="http://schemas.openxmlformats.org/officeDocument/2006/relationships/image" Target="media/image120.emf"/><Relationship Id="rId80" Type="http://schemas.openxmlformats.org/officeDocument/2006/relationships/image" Target="media/image69.jpeg"/><Relationship Id="rId155" Type="http://schemas.openxmlformats.org/officeDocument/2006/relationships/image" Target="media/image141.emf"/><Relationship Id="rId176" Type="http://schemas.openxmlformats.org/officeDocument/2006/relationships/image" Target="media/image161.emf"/><Relationship Id="rId197" Type="http://schemas.openxmlformats.org/officeDocument/2006/relationships/image" Target="media/image182.emf"/><Relationship Id="rId201" Type="http://schemas.openxmlformats.org/officeDocument/2006/relationships/image" Target="media/image186.emf"/><Relationship Id="rId222" Type="http://schemas.openxmlformats.org/officeDocument/2006/relationships/image" Target="media/image207.emf"/><Relationship Id="rId243" Type="http://schemas.openxmlformats.org/officeDocument/2006/relationships/image" Target="media/image228.emf"/><Relationship Id="rId17" Type="http://schemas.openxmlformats.org/officeDocument/2006/relationships/image" Target="media/image8.png"/><Relationship Id="rId38" Type="http://schemas.openxmlformats.org/officeDocument/2006/relationships/image" Target="media/image29.emf"/><Relationship Id="rId59" Type="http://schemas.openxmlformats.org/officeDocument/2006/relationships/image" Target="media/image50.emf"/><Relationship Id="rId103" Type="http://schemas.openxmlformats.org/officeDocument/2006/relationships/image" Target="media/image92.jpeg"/><Relationship Id="rId124" Type="http://schemas.openxmlformats.org/officeDocument/2006/relationships/image" Target="media/image110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F5416-9686-46A2-9113-26CFE964D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209</Pages>
  <Words>31077</Words>
  <Characters>177139</Characters>
  <Application>Microsoft Office Word</Application>
  <DocSecurity>0</DocSecurity>
  <Lines>1476</Lines>
  <Paragraphs>415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ร่าง</vt:lpstr>
    </vt:vector>
  </TitlesOfParts>
  <Company/>
  <LinksUpToDate>false</LinksUpToDate>
  <CharactersWithSpaces>207801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ร่าง</dc:title>
  <dc:creator>xxx</dc:creator>
  <cp:lastModifiedBy>Phoenix</cp:lastModifiedBy>
  <cp:revision>62</cp:revision>
  <cp:lastPrinted>2016-11-23T06:44:00Z</cp:lastPrinted>
  <dcterms:created xsi:type="dcterms:W3CDTF">2016-11-07T10:25:00Z</dcterms:created>
  <dcterms:modified xsi:type="dcterms:W3CDTF">2016-11-23T06:44:00Z</dcterms:modified>
</cp:coreProperties>
</file>